
<file path=[Content_Types].xml><?xml version="1.0" encoding="utf-8"?>
<Types xmlns="http://schemas.openxmlformats.org/package/2006/content-types">
  <Default Extension="xml" ContentType="application/vnd.openxmlformats-officedocument.wordprocessingml.document.main+xml"/>
  <Default Extension="rels" ContentType="application/vnd.openxmlformats-package.relationships+xml"/>
  <Default Extension="png" ContentType="image/png"/>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fontTable.xml" ContentType="application/vnd.openxmlformats-officedocument.wordprocessingml.fontTable+xml"/>
</Types>
</file>

<file path=_rels/.rels>&#65279;<?xml version="1.0" encoding="utf-8"?><Relationships xmlns="http://schemas.openxmlformats.org/package/2006/relationships"><Relationship Type="http://schemas.openxmlformats.org/officeDocument/2006/relationships/officeDocument" Target="/word/document.xml" Id="prId0" /></Relationships>
</file>

<file path=word/document.xml><?xml version="1.0" encoding="utf-8"?>
<w:document xmlns:w="http://schemas.openxmlformats.org/wordprocessingml/2006/main" xmlns:r="http://schemas.openxmlformats.org/officeDocument/2006/relationships" xmlns:m="http://schemas.openxmlformats.org/officeDocument/2006/math" xmlns:o="urn:schemas-microsoft-com:office:office" xmlns:v="urn:schemas-microsoft-com:vml" xmlns:wp="http://schemas.openxmlformats.org/drawingml/2006/wordprocessingDrawing" xmlns:a="http://schemas.openxmlformats.org/drawingml/2006/main" xmlns:pic="http://schemas.openxmlformats.org/drawingml/2006/picture" xmlns:w10="urn:schemas-microsoft-com:office:word">
  <w:body>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1" coordsize="21600,21600" o:spt="202" path="m,l,21600r21600,l21600,xe">
            <v:stroke joinstyle="miter"/>
            <v:path gradientshapeok="t" o:connecttype="rect"/>
          </v:shapetype>
          <v:shape id="_x0000_s0" type="#_x0000_t1" filled="f" stroked="f" style="position:absolute;width:396pt;height:176.5pt;z-index:-1000;margin-left:100.8pt;margin-top:53pt;mso-wrap-distance-left:0pt;mso-wrap-distance-right:0pt;mso-position-horizontal-relative:page;mso-position-vertical-relative:page">
            <w10:wrap type="square" side="both"/>
            <v:fill opacity="1" o:opacity2="1" recolor="f" rotate="f" type="solid"/>
            <v:textbox inset="0pt, 0pt, 0pt, 0pt">
              <w:txbxContent>
                <w:p>
                  <w:pPr>
                    <w:ind w:right="2621" w:left="2160"/>
                    <w:spacing w:before="1" w:after="864" w:line="240" w:lineRule="auto"/>
                    <w:jc w:val="left"/>
                  </w:pPr>
                  <w:r>
                    <w:drawing>
                      <wp:inline>
                        <wp:extent cx="1981200" cy="1673225"/>
                        <wp:docPr id="1" name="pic"/>
                        <a:graphic>
                          <a:graphicData uri="http://schemas.openxmlformats.org/drawingml/2006/picture">
                            <pic:pic>
                              <pic:nvPicPr>
                                <pic:cNvPr id="2" name="test1"/>
                                <pic:cNvPicPr preferRelativeResize="false"/>
                              </pic:nvPicPr>
                              <pic:blipFill>
                                <a:blip r:embed="drId2"/>
                                <a:stretch>
                                  <a:fillRect/>
                                </a:stretch>
                              </pic:blipFill>
                              <pic:spPr>
                                <a:xfrm>
                                  <a:off x="0" y="0"/>
                                  <a:ext cx="1981200" cy="1673225"/>
                                </a:xfrm>
                                <a:prstGeom prst="rect">
                                  <a:avLst/>
                                </a:prstGeom>
                              </pic:spPr>
                            </pic:pic>
                          </a:graphicData>
                        </a:graphic>
                      </wp:inline>
                    </w:drawing>
                  </w:r>
                </w:p>
              </w:txbxContent>
            </v:textbox>
          </v:shape>
        </w:pict>
      </w:r>
      <w:r>
        <w:pict>
          <v:shapetype id="_x0000_t2" coordsize="21600,21600" o:spt="202" path="m,l,21600r21600,l21600,xe">
            <v:stroke joinstyle="miter"/>
            <v:path gradientshapeok="t" o:connecttype="rect"/>
          </v:shapetype>
          <v:shape id="_x0000_s1" type="#_x0000_t2" filled="f" stroked="f" style="position:absolute;width:396pt;height:448.5pt;z-index:-999;margin-left:100.8pt;margin-top:229.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860" w:lineRule="exact"/>
                    <w:jc w:val="center"/>
                    <w:framePr w:hAnchor="page" w:vAnchor="page" w:x="2016" w:y="4590" w:w="7920" w:h="8970" w:hSpace="0" w:vSpace="0" w:wrap="3"/>
                    <w:rPr>
                      <w:b w:val="true"/>
                      <w:color w:val="#000000"/>
                      <w:sz w:val="72"/>
                      <w:lang w:val="en-US"/>
                      <w:spacing w:val="48"/>
                      <w:w w:val="105"/>
                      <w:strike w:val="false"/>
                      <w:vertAlign w:val="baseline"/>
                      <w:rFonts w:ascii="Arial" w:hAnsi="Arial"/>
                    </w:rPr>
                  </w:pPr>
                  <w:r>
                    <w:rPr>
                      <w:b w:val="true"/>
                      <w:color w:val="#000000"/>
                      <w:sz w:val="72"/>
                      <w:lang w:val="en-US"/>
                      <w:spacing w:val="48"/>
                      <w:w w:val="105"/>
                      <w:strike w:val="false"/>
                      <w:vertAlign w:val="baseline"/>
                      <w:rFonts w:ascii="Arial" w:hAnsi="Arial"/>
                    </w:rPr>
                    <w:t xml:space="preserve">WORKSHOP</w:t>
                  </w:r>
                  <w:r>
                    <w:rPr>
                      <w:b w:val="true"/>
                      <w:color w:val="#000000"/>
                      <w:sz w:val="72"/>
                      <w:lang w:val="en-US"/>
                      <w:spacing w:val="48"/>
                      <w:w w:val="100"/>
                      <w:strike w:val="false"/>
                      <w:vertAlign w:val="baseline"/>
                      <w:rFonts w:ascii="Arial" w:hAnsi="Arial"/>
                    </w:rPr>
                  </w:r>
                </w:p>
                <w:p>
                  <w:pPr>
                    <w:ind w:right="0" w:left="0" w:firstLine="0"/>
                    <w:spacing w:before="216" w:after="0" w:line="240" w:lineRule="auto"/>
                    <w:jc w:val="center"/>
                    <w:framePr w:hAnchor="page" w:vAnchor="page" w:x="2016" w:y="4590" w:w="7920" w:h="8970" w:hSpace="0" w:vSpace="0" w:wrap="3"/>
                    <w:rPr>
                      <w:b w:val="true"/>
                      <w:color w:val="#000000"/>
                      <w:sz w:val="72"/>
                      <w:lang w:val="en-US"/>
                      <w:spacing w:val="-26"/>
                      <w:w w:val="105"/>
                      <w:strike w:val="false"/>
                      <w:vertAlign w:val="baseline"/>
                      <w:rFonts w:ascii="Arial" w:hAnsi="Arial"/>
                    </w:rPr>
                  </w:pPr>
                  <w:r>
                    <w:rPr>
                      <w:b w:val="true"/>
                      <w:color w:val="#000000"/>
                      <w:sz w:val="72"/>
                      <w:lang w:val="en-US"/>
                      <w:spacing w:val="-26"/>
                      <w:w w:val="105"/>
                      <w:strike w:val="false"/>
                      <w:vertAlign w:val="baseline"/>
                      <w:rFonts w:ascii="Arial" w:hAnsi="Arial"/>
                    </w:rPr>
                    <w:t xml:space="preserve">SERVICE MANUAL</w:t>
                  </w:r>
                  <w:r>
                    <w:rPr>
                      <w:b w:val="true"/>
                      <w:color w:val="#000000"/>
                      <w:sz w:val="72"/>
                      <w:lang w:val="en-US"/>
                      <w:spacing w:val="-26"/>
                      <w:w w:val="100"/>
                      <w:strike w:val="false"/>
                      <w:vertAlign w:val="baseline"/>
                      <w:rFonts w:ascii="Arial" w:hAnsi="Arial"/>
                    </w:rPr>
                  </w:r>
                </w:p>
                <w:p>
                  <w:pPr>
                    <w:ind w:right="0" w:left="0" w:firstLine="0"/>
                    <w:spacing w:before="792" w:after="0" w:line="240" w:lineRule="auto"/>
                    <w:jc w:val="center"/>
                    <w:framePr w:hAnchor="page" w:vAnchor="page" w:x="2016" w:y="4590" w:w="7920" w:h="8970" w:hSpace="0" w:vSpace="0" w:wrap="3"/>
                    <w:rPr>
                      <w:b w:val="true"/>
                      <w:color w:val="#000000"/>
                      <w:sz w:val="72"/>
                      <w:lang w:val="en-US"/>
                      <w:spacing w:val="32"/>
                      <w:w w:val="100"/>
                      <w:strike w:val="false"/>
                      <w:vertAlign w:val="baseline"/>
                      <w:rFonts w:ascii="Arial" w:hAnsi="Arial"/>
                    </w:rPr>
                  </w:pPr>
                  <w:r>
                    <w:rPr>
                      <w:b w:val="true"/>
                      <w:color w:val="#000000"/>
                      <w:sz w:val="72"/>
                      <w:lang w:val="en-US"/>
                      <w:spacing w:val="32"/>
                      <w:w w:val="100"/>
                      <w:strike w:val="false"/>
                      <w:vertAlign w:val="baseline"/>
                      <w:rFonts w:ascii="Arial" w:hAnsi="Arial"/>
                    </w:rPr>
                    <w:t xml:space="preserve">Suzuki DT2.2 Outboard </w:t>
                  </w:r>
                  <w:r>
                    <w:rPr>
                      <w:b w:val="true"/>
                      <w:color w:val="#000000"/>
                      <w:sz w:val="52"/>
                      <w:lang w:val="en-US"/>
                      <w:spacing w:val="32"/>
                      <w:w w:val="100"/>
                      <w:strike w:val="false"/>
                      <w:vertAlign w:val="baseline"/>
                      <w:rFonts w:ascii="Arial" w:hAnsi="Arial"/>
                    </w:rPr>
                  </w:r>
                </w:p>
                <w:p>
                  <w:pPr>
                    <w:ind w:right="0" w:left="0" w:firstLine="0"/>
                    <w:spacing w:before="792" w:after="0" w:line="240" w:lineRule="auto"/>
                    <w:jc w:val="center"/>
                    <w:framePr w:hAnchor="page" w:vAnchor="page" w:x="2016" w:y="4590" w:w="7920" w:h="8970" w:hSpace="0" w:vSpace="0" w:wrap="3"/>
                    <w:rPr>
                      <w:b w:val="true"/>
                      <w:color w:val="#000000"/>
                      <w:sz w:val="52"/>
                      <w:lang w:val="en-US"/>
                      <w:spacing w:val="32"/>
                      <w:w w:val="100"/>
                      <w:strike w:val="false"/>
                      <w:vertAlign w:val="baseline"/>
                      <w:rFonts w:ascii="Arial" w:hAnsi="Arial"/>
                    </w:rPr>
                  </w:pPr>
                  <w:r>
                    <w:rPr>
                      <w:b w:val="true"/>
                      <w:color w:val="#000000"/>
                      <w:sz w:val="52"/>
                      <w:lang w:val="en-US"/>
                      <w:spacing w:val="32"/>
                      <w:w w:val="100"/>
                      <w:strike w:val="false"/>
                      <w:vertAlign w:val="baseline"/>
                      <w:rFonts w:ascii="Arial" w:hAnsi="Arial"/>
                    </w:rPr>
                  </w:r>
                </w:p>
                <w:p>
                  <w:pPr>
                    <w:ind w:right="0" w:left="0" w:firstLine="0"/>
                    <w:spacing w:before="792" w:after="0" w:line="240" w:lineRule="auto"/>
                    <w:jc w:val="center"/>
                    <w:framePr w:hAnchor="page" w:vAnchor="page" w:x="2016" w:y="4590" w:w="7920" w:h="8970" w:hSpace="0" w:vSpace="0" w:wrap="3"/>
                    <w:rPr>
                      <w:b w:val="true"/>
                      <w:color w:val="#000000"/>
                      <w:sz w:val="40"/>
                      <w:lang w:val="en-US"/>
                      <w:spacing w:val="32"/>
                      <w:w w:val="100"/>
                      <w:strike w:val="false"/>
                      <w:vertAlign w:val="baseline"/>
                      <w:rFonts w:ascii="Arial" w:hAnsi="Arial"/>
                    </w:rPr>
                  </w:pPr>
                  <w:r>
                    <w:rPr>
                      <w:b w:val="true"/>
                      <w:color w:val="#000000"/>
                      <w:sz w:val="40"/>
                      <w:lang w:val="en-US"/>
                      <w:spacing w:val="32"/>
                      <w:w w:val="100"/>
                      <w:strike w:val="false"/>
                      <w:vertAlign w:val="baseline"/>
                      <w:rFonts w:ascii="Arial" w:hAnsi="Arial"/>
                    </w:rPr>
                    <w:t xml:space="preserve">00221 DT2.2, 1997</w:t>
                  </w:r>
                </w:p>
                <w:p>
                  <w:pPr>
                    <w:ind w:right="0" w:left="0" w:firstLine="0"/>
                    <w:spacing w:before="792" w:after="0" w:line="865" w:lineRule="exact"/>
                    <w:jc w:val="center"/>
                    <w:framePr w:hAnchor="page" w:vAnchor="page" w:x="2016" w:y="4590" w:w="7920" w:h="8970" w:hSpace="0" w:vSpace="0" w:wrap="3"/>
                    <w:rPr>
                      <w:b w:val="true"/>
                      <w:color w:val="#000000"/>
                      <w:sz w:val="40"/>
                      <w:lang w:val="en-US"/>
                      <w:spacing w:val="32"/>
                      <w:w w:val="100"/>
                      <w:strike w:val="false"/>
                      <w:vertAlign w:val="baseline"/>
                      <w:rFonts w:ascii="Arial" w:hAnsi="Arial"/>
                    </w:rPr>
                  </w:pPr>
                  <w:r>
                    <w:rPr>
                      <w:b w:val="true"/>
                      <w:color w:val="#000000"/>
                      <w:sz w:val="40"/>
                      <w:lang w:val="en-US"/>
                      <w:spacing w:val="32"/>
                      <w:w w:val="100"/>
                      <w:strike w:val="false"/>
                      <w:vertAlign w:val="baseline"/>
                      <w:rFonts w:ascii="Arial" w:hAnsi="Arial"/>
                    </w:rPr>
                    <w:t xml:space="preserve">Serial number 00221-861942</w:t>
                  </w:r>
                  <w:r>
                    <w:rPr>
                      <w:b w:val="true"/>
                      <w:color w:val="#000000"/>
                      <w:sz w:val="6"/>
                      <w:lang w:val="en-US"/>
                      <w:spacing w:val="32"/>
                      <w:w w:val="100"/>
                      <w:strike w:val="false"/>
                      <w:vertAlign w:val="baseline"/>
                      <w:rFonts w:ascii="Arial" w:hAnsi="Arial"/>
                    </w:rPr>
                  </w:r>
                </w:p>
                <w:p>
                  <w:pPr>
                    <w:ind w:right="0" w:left="0" w:firstLine="0"/>
                    <w:spacing w:before="216" w:after="216" w:line="983" w:lineRule="exact"/>
                    <w:jc w:val="center"/>
                    <w:framePr w:hAnchor="page" w:vAnchor="page" w:x="2016" w:y="4590" w:w="7920" w:h="8970" w:hSpace="0" w:vSpace="0" w:wrap="3"/>
                    <w:rPr>
                      <w:b w:val="true"/>
                      <w:color w:val="#000000"/>
                      <w:sz w:val="6"/>
                      <w:lang w:val="en-US"/>
                      <w:spacing w:val="12"/>
                      <w:w w:val="100"/>
                      <w:strike w:val="false"/>
                      <w:vertAlign w:val="baseline"/>
                      <w:rFonts w:ascii="Arial" w:hAnsi="Arial"/>
                    </w:rPr>
                  </w:pPr>
                  <w:r>
                    <w:rPr>
                      <w:b w:val="true"/>
                      <w:color w:val="#000000"/>
                      <w:sz w:val="6"/>
                      <w:lang w:val="en-US"/>
                      <w:spacing w:val="12"/>
                      <w:w w:val="100"/>
                      <w:strike w:val="false"/>
                      <w:vertAlign w:val="baseline"/>
                      <w:rFonts w:ascii="Arial" w:hAnsi="Arial"/>
                    </w:rPr>
                  </w:r>
                </w:p>
              </w:txbxContent>
            </v:textbox>
          </v:shape>
        </w:pict>
      </w:r>
    </w:p>
    <w:p>
      <w:pPr>
        <w:sectPr>
          <w:pgSz w:w="11923" w:h="16843" w:orient="portrait"/>
          <w:type w:val="nextPage"/>
          <w:textDirection w:val="lrTb"/>
          <w:pgMar w:bottom="3253" w:top="762" w:right="1927" w:left="2016"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3" coordsize="21600,21600" o:spt="202" path="m,l,21600r21600,l21600,xe">
            <v:stroke joinstyle="miter"/>
            <v:path gradientshapeok="t" o:connecttype="rect"/>
          </v:shapetype>
          <v:shape id="_x0000_s2" type="#_x0000_t3" filled="f" stroked="f" style="position:absolute;width:505.75pt;height:35.45pt;z-index:-998;margin-left:69.7pt;margin-top:38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252" w:line="196" w:lineRule="auto"/>
                    <w:jc w:val="left"/>
                    <w:framePr w:hAnchor="page" w:vAnchor="page" w:x="1394" w:y="760" w:w="10115" w:h="709" w:hSpace="0" w:vSpace="0" w:wrap="3"/>
                    <w:rPr>
                      <w:b w:val="true"/>
                      <w:color w:val="#000000"/>
                      <w:sz w:val="36"/>
                      <w:lang w:val="en-US"/>
                      <w:spacing w:val="0"/>
                      <w:w w:val="100"/>
                      <w:strike w:val="false"/>
                      <w:vertAlign w:val="baseline"/>
                      <w:rFonts w:ascii="Tahoma" w:hAnsi="Tahoma"/>
                    </w:rPr>
                  </w:pPr>
                  <w:r>
                    <w:rPr>
                      <w:b w:val="true"/>
                      <w:color w:val="#000000"/>
                      <w:sz w:val="36"/>
                      <w:lang w:val="en-US"/>
                      <w:spacing w:val="0"/>
                      <w:w w:val="100"/>
                      <w:strike w:val="false"/>
                      <w:vertAlign w:val="baseline"/>
                      <w:rFonts w:ascii="Tahoma" w:hAnsi="Tahoma"/>
                    </w:rPr>
                    <w:t xml:space="preserve">CONTENTS</w:t>
                  </w:r>
                </w:p>
              </w:txbxContent>
            </v:textbox>
          </v:shape>
        </w:pict>
      </w:r>
      <w:r>
        <w:pict>
          <v:shapetype id="_x0000_t4" coordsize="21600,21600" o:spt="202" path="m,l,21600r21600,l21600,xe">
            <v:stroke joinstyle="miter"/>
            <v:path gradientshapeok="t" o:connecttype="rect"/>
          </v:shapetype>
          <v:shape id="_x0000_s3" type="#_x0000_t4" fillcolor="#000000" stroked="f" style="position:absolute;width:256.05pt;height:109.7pt;z-index:-997;margin-left:68.65pt;margin-top:83.75pt;mso-wrap-distance-bottom:18.7pt;mso-wrap-distance-left:0pt;mso-wrap-distance-right:0pt;mso-position-horizontal-relative:page;mso-position-vertical-relative:page">
            <w10:wrap type="square" side="both"/>
            <v:textbox inset="0pt, 0pt, 0pt, 0pt">
              <w:txbxContent>
                <w:p>
                  <w:pPr>
                    <w:ind w:right="0" w:left="216" w:firstLine="0"/>
                    <w:spacing w:before="0" w:after="0" w:line="612" w:lineRule="exact"/>
                    <w:jc w:val="left"/>
                    <w:shd w:val="solid" w:color="#000000" w:fill="#000000"/>
                    <w:framePr w:hAnchor="page" w:vAnchor="page" w:x="1373" w:y="1675" w:w="5121" w:h="2194" w:hSpace="0" w:vSpace="0" w:wrap="3"/>
                    <w:tabs>
                      <w:tab w:val="right" w:leader="none" w:pos="3859"/>
                    </w:tabs>
                    <w:rPr>
                      <w:b w:val="true"/>
                      <w:color w:val="#FFFFFF"/>
                      <w:sz w:val="98"/>
                      <w:lang w:val="en-US"/>
                      <w:spacing w:val="0"/>
                      <w:w w:val="105"/>
                      <w:strike w:val="false"/>
                      <w:vertAlign w:val="subscript"/>
                      <w:rFonts w:ascii="Arial" w:hAnsi="Arial"/>
                    </w:rPr>
                  </w:pPr>
                  <w:r>
                    <w:rPr>
                      <w:b w:val="true"/>
                      <w:color w:val="#FFFFFF"/>
                      <w:sz w:val="98"/>
                      <w:lang w:val="en-US"/>
                      <w:spacing w:val="0"/>
                      <w:w w:val="105"/>
                      <w:strike w:val="false"/>
                      <w:vertAlign w:val="subscript"/>
                      <w:rFonts w:ascii="Arial" w:hAnsi="Arial"/>
                    </w:rPr>
                    <w:t xml:space="preserve">1</w:t>
                  </w:r>
                  <w:r>
                    <w:rPr>
                      <w:b w:val="true"/>
                      <w:color w:val="#FFFFFF"/>
                      <w:sz w:val="26"/>
                      <w:lang w:val="en-US"/>
                      <w:spacing w:val="0"/>
                      <w:w w:val="100"/>
                      <w:strike w:val="false"/>
                      <w:vertAlign w:val="baseline"/>
                      <w:rFonts w:ascii="Arial Narrow" w:hAnsi="Arial Narrow"/>
                    </w:rPr>
                    <w:tab/>
                  </w:r>
                  <w:r>
                    <w:rPr>
                      <w:b w:val="true"/>
                      <w:color w:val="#FFFFFF"/>
                      <w:sz w:val="26"/>
                      <w:lang w:val="en-US"/>
                      <w:spacing w:val="-5"/>
                      <w:w w:val="100"/>
                      <w:strike w:val="false"/>
                      <w:vertAlign w:val="baseline"/>
                      <w:rFonts w:ascii="Arial Narrow" w:hAnsi="Arial Narrow"/>
                    </w:rPr>
                    <w:t xml:space="preserve">GENERAL INFORMATION</w:t>
                  </w:r>
                </w:p>
                <w:p>
                  <w:pPr>
                    <w:ind w:right="0" w:left="1224" w:firstLine="0"/>
                    <w:spacing w:before="0" w:after="1188" w:line="240" w:lineRule="auto"/>
                    <w:jc w:val="left"/>
                    <w:shd w:val="solid" w:color="#000000" w:fill="#000000"/>
                    <w:framePr w:hAnchor="page" w:vAnchor="page" w:x="1373" w:y="1675" w:w="5121" w:h="2194" w:hSpace="0" w:vSpace="0" w:wrap="3"/>
                    <w:rPr>
                      <w:b w:val="true"/>
                      <w:color w:val="#FFFFFF"/>
                      <w:sz w:val="26"/>
                      <w:lang w:val="en-US"/>
                      <w:spacing w:val="0"/>
                      <w:w w:val="100"/>
                      <w:strike w:val="false"/>
                      <w:vertAlign w:val="baseline"/>
                      <w:rFonts w:ascii="Arial Narrow" w:hAnsi="Arial Narrow"/>
                    </w:rPr>
                  </w:pPr>
                  <w:r>
                    <w:rPr>
                      <w:b w:val="true"/>
                      <w:color w:val="#FFFFFF"/>
                      <w:sz w:val="26"/>
                      <w:lang w:val="en-US"/>
                      <w:spacing w:val="0"/>
                      <w:w w:val="100"/>
                      <w:strike w:val="false"/>
                      <w:vertAlign w:val="baseline"/>
                      <w:rFonts w:ascii="Arial Narrow" w:hAnsi="Arial Narrow"/>
                    </w:rPr>
                    <w:t xml:space="preserve">AND BOATING SAFETY</w:t>
                  </w:r>
                </w:p>
              </w:txbxContent>
            </v:textbox>
          </v:shape>
        </w:pict>
      </w:r>
      <w:r>
        <w:pict>
          <v:shapetype id="_x0000_t5" coordsize="21600,21600" o:spt="202" path="m,l,21600r21600,l21600,xe">
            <v:stroke joinstyle="miter"/>
            <v:path gradientshapeok="t" o:connecttype="rect"/>
          </v:shapetype>
          <v:shape id="_x0000_s4" type="#_x0000_t5" filled="f" stroked="f" style="position:absolute;width:181.5pt;height:42.55pt;z-index:-996;margin-left:79.65pt;margin-top:213.6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693" w:lineRule="auto"/>
                    <w:jc w:val="left"/>
                    <w:framePr w:hAnchor="page" w:vAnchor="page" w:x="1593" w:y="4272" w:w="3630" w:h="851" w:hSpace="0" w:vSpace="0" w:wrap="3"/>
                    <w:rPr>
                      <w:b w:val="true"/>
                      <w:color w:val="#FFFFFF"/>
                      <w:sz w:val="24"/>
                      <w:shd w:val="solid" w:color="#000000" w:fill="#000000"/>
                      <w:lang w:val="en-US"/>
                      <w:spacing w:val="12"/>
                      <w:w w:val="100"/>
                      <w:strike w:val="false"/>
                      <w:vertAlign w:val="baseline"/>
                      <w:rFonts w:ascii="Times New Roman" w:hAnsi="Times New Roman"/>
                    </w:rPr>
                  </w:pPr>
                  <w:r>
                    <w:rPr>
                      <w:b w:val="true"/>
                      <w:color w:val="#FFFFFF"/>
                      <w:sz w:val="24"/>
                      <w:shd w:val="solid" w:color="#000000" w:fill="#000000"/>
                      <w:lang w:val="en-US"/>
                      <w:spacing w:val="12"/>
                      <w:w w:val="100"/>
                      <w:strike w:val="false"/>
                      <w:vertAlign w:val="baseline"/>
                      <w:rFonts w:ascii="Times New Roman" w:hAnsi="Times New Roman"/>
                    </w:rPr>
                    <w:t xml:space="preserve">2 </w:t>
                  </w:r>
                  <w:r>
                    <w:rPr>
                      <w:b w:val="true"/>
                      <w:color w:val="#FFFFFF"/>
                      <w:sz w:val="24"/>
                      <w:shd w:val="solid" w:color="#000000" w:fill="#000000"/>
                      <w:lang w:val="en-US"/>
                      <w:spacing w:val="12"/>
                      <w:w w:val="100"/>
                      <w:strike w:val="false"/>
                      <w:vertAlign w:val="baseline"/>
                      <w:rFonts w:ascii="Arial Narrow" w:hAnsi="Arial Narrow"/>
                    </w:rPr>
                    <w:t xml:space="preserve">TOOLS AND EQUIPMENT</w:t>
                  </w:r>
                </w:p>
              </w:txbxContent>
            </v:textbox>
          </v:shape>
        </w:pict>
      </w:r>
      <w:r>
        <w:pict>
          <v:shapetype id="_x0000_t6" coordsize="21600,21600" o:spt="202" path="m,l,21600r21600,l21600,xe">
            <v:stroke joinstyle="miter"/>
            <v:path gradientshapeok="t" o:connecttype="rect"/>
          </v:shapetype>
          <v:shape id="_x0000_s5" type="#_x0000_t6" fillcolor="#000000" stroked="f" style="position:absolute;width:256.05pt;height:82.55pt;z-index:-995;margin-left:68.65pt;margin-top:336.5pt;mso-wrap-distance-bottom:18.7pt;mso-wrap-distance-left:0pt;mso-wrap-distance-right:0pt;mso-position-horizontal-relative:page;mso-position-vertical-relative:page">
            <w10:wrap type="square" side="both"/>
            <v:textbox inset="0pt, 0pt, 0pt, 0pt">
              <w:txbxContent>
                <w:p>
                  <w:pPr>
                    <w:ind w:right="0" w:left="216" w:firstLine="0"/>
                    <w:spacing w:before="0" w:after="576" w:line="206" w:lineRule="auto"/>
                    <w:jc w:val="left"/>
                    <w:shd w:val="solid" w:color="#000000" w:fill="#000000"/>
                    <w:framePr w:hAnchor="page" w:vAnchor="page" w:x="1373" w:y="6730" w:w="5121" w:h="1651" w:hSpace="0" w:vSpace="0" w:wrap="3"/>
                    <w:tabs>
                      <w:tab w:val="right" w:leader="none" w:pos="2894"/>
                    </w:tabs>
                    <w:rPr>
                      <w:b w:val="true"/>
                      <w:color w:val="#FFFFFF"/>
                      <w:sz w:val="99"/>
                      <w:lang w:val="en-US"/>
                      <w:spacing w:val="0"/>
                      <w:w w:val="105"/>
                      <w:strike w:val="false"/>
                      <w:vertAlign w:val="baseline"/>
                      <w:rFonts w:ascii="Arial" w:hAnsi="Arial"/>
                    </w:rPr>
                  </w:pPr>
                  <w:r>
                    <w:rPr>
                      <w:b w:val="true"/>
                      <w:color w:val="#FFFFFF"/>
                      <w:sz w:val="99"/>
                      <w:lang w:val="en-US"/>
                      <w:spacing w:val="0"/>
                      <w:w w:val="105"/>
                      <w:strike w:val="false"/>
                      <w:vertAlign w:val="baseline"/>
                      <w:rFonts w:ascii="Arial" w:hAnsi="Arial"/>
                    </w:rPr>
                    <w:t xml:space="preserve">3	</w:t>
                  </w:r>
                  <w:r>
                    <w:rPr>
                      <w:b w:val="true"/>
                      <w:color w:val="#FFFFFF"/>
                      <w:sz w:val="26"/>
                      <w:lang w:val="en-US"/>
                      <w:spacing w:val="-72"/>
                      <w:w w:val="100"/>
                      <w:strike w:val="false"/>
                      <w:vertAlign w:val="baseline"/>
                      <w:rFonts w:ascii="Arial Narrow" w:hAnsi="Arial Narrow"/>
                    </w:rPr>
                    <w:t xml:space="preserve">MAINTENANCE</w:t>
                  </w:r>
                </w:p>
              </w:txbxContent>
            </v:textbox>
          </v:shape>
        </w:pict>
      </w:r>
      <w:r>
        <w:pict>
          <v:shapetype id="_x0000_t7" coordsize="21600,21600" o:spt="202" path="m,l,21600r21600,l21600,xe">
            <v:stroke joinstyle="miter"/>
            <v:path gradientshapeok="t" o:connecttype="rect"/>
          </v:shapetype>
          <v:shape id="_x0000_s6" type="#_x0000_t7" fillcolor="#000000" stroked="f" style="position:absolute;width:256.05pt;height:93.35pt;z-index:-994;margin-left:68.65pt;margin-top:437.75pt;mso-wrap-distance-bottom:18.5pt;mso-wrap-distance-left:0pt;mso-wrap-distance-right:0pt;mso-position-horizontal-relative:page;mso-position-vertical-relative:page">
            <w10:wrap type="square" side="both"/>
            <v:textbox inset="0pt, 0pt, 0pt, 0pt">
              <w:txbxContent>
                <w:p>
                  <w:pPr>
                    <w:ind w:right="0" w:left="144" w:firstLine="0"/>
                    <w:spacing w:before="0" w:after="828" w:line="201" w:lineRule="auto"/>
                    <w:jc w:val="left"/>
                    <w:shd w:val="solid" w:color="#000000" w:fill="#000000"/>
                    <w:framePr w:hAnchor="page" w:vAnchor="page" w:x="1373" w:y="8755" w:w="5121" w:h="1867" w:hSpace="0" w:vSpace="0" w:wrap="3"/>
                    <w:rPr>
                      <w:b w:val="true"/>
                      <w:color w:val="#FFFFFF"/>
                      <w:sz w:val="98"/>
                      <w:lang w:val="en-US"/>
                      <w:spacing w:val="0"/>
                      <w:w w:val="100"/>
                      <w:strike w:val="false"/>
                      <w:vertAlign w:val="baseline"/>
                      <w:rFonts w:ascii="Arial" w:hAnsi="Arial"/>
                    </w:rPr>
                  </w:pPr>
                  <w:r>
                    <w:rPr>
                      <w:b w:val="true"/>
                      <w:color w:val="#FFFFFF"/>
                      <w:sz w:val="98"/>
                      <w:lang w:val="en-US"/>
                      <w:spacing w:val="0"/>
                      <w:w w:val="100"/>
                      <w:strike w:val="false"/>
                      <w:vertAlign w:val="baseline"/>
                      <w:rFonts w:ascii="Arial" w:hAnsi="Arial"/>
                    </w:rPr>
                    <w:t xml:space="preserve">4 </w:t>
                  </w:r>
                  <w:r>
                    <w:rPr>
                      <w:b w:val="true"/>
                      <w:color w:val="#FFFFFF"/>
                      <w:sz w:val="26"/>
                      <w:lang w:val="en-US"/>
                      <w:spacing w:val="0"/>
                      <w:w w:val="100"/>
                      <w:strike w:val="false"/>
                      <w:vertAlign w:val="baseline"/>
                      <w:rFonts w:ascii="Arial Narrow" w:hAnsi="Arial Narrow"/>
                    </w:rPr>
                    <w:t xml:space="preserve">FUEL SYSTEM</w:t>
                  </w:r>
                </w:p>
              </w:txbxContent>
            </v:textbox>
          </v:shape>
        </w:pict>
      </w:r>
      <w:r>
        <w:pict>
          <v:shapetype id="_x0000_t8" coordsize="21600,21600" o:spt="202" path="m,l,21600r21600,l21600,xe">
            <v:stroke joinstyle="miter"/>
            <v:path gradientshapeok="t" o:connecttype="rect"/>
          </v:shapetype>
          <v:shape id="_x0000_s7" type="#_x0000_t8" fillcolor="#000000" stroked="f" style="position:absolute;width:256.05pt;height:95.5pt;z-index:-993;margin-left:68.65pt;margin-top:549.6pt;mso-wrap-distance-bottom:18.5pt;mso-wrap-distance-left:0pt;mso-wrap-distance-right:0pt;mso-position-horizontal-relative:page;mso-position-vertical-relative:page">
            <w10:wrap type="square" side="both"/>
            <v:textbox inset="0pt, 0pt, 0pt, 0pt">
              <w:txbxContent>
                <w:p>
                  <w:pPr>
                    <w:ind w:right="936" w:left="144" w:firstLine="0"/>
                    <w:spacing w:before="180" w:after="1116" w:line="208" w:lineRule="auto"/>
                    <w:jc w:val="both"/>
                    <w:shd w:val="solid" w:color="#000000" w:fill="#000000"/>
                    <w:framePr w:hAnchor="page" w:vAnchor="page" w:x="1373" w:y="10992" w:w="5121" w:h="1910" w:hSpace="0" w:vSpace="0" w:wrap="3"/>
                    <w:rPr>
                      <w:b w:val="true"/>
                      <w:color w:val="#FFFFFF"/>
                      <w:sz w:val="26"/>
                      <w:lang w:val="en-US"/>
                      <w:spacing w:val="0"/>
                      <w:w w:val="95"/>
                      <w:strike w:val="false"/>
                      <w:rFonts w:ascii="Tahoma" w:hAnsi="Tahoma"/>
                    </w:rPr>
                  </w:pPr>
                  <w:r>
                    <w:rPr>
                      <w:b w:val="true"/>
                      <w:color w:val="#FFFFFF"/>
                      <w:sz w:val="26"/>
                      <w:lang w:val="en-US"/>
                      <w:spacing w:val="0"/>
                      <w:w w:val="95"/>
                      <w:strike w:val="false"/>
                      <w:rFonts w:ascii="Tahoma" w:hAnsi="Tahoma"/>
                    </w:rPr>
                    <w:t xml:space="preserve">5</w:t>
                  </w:r>
                  <w:r>
                    <w:rPr>
                      <w:b w:val="true"/>
                      <w:color w:val="#FFFFFF"/>
                      <w:sz w:val="26"/>
                      <w:lang w:val="en-US"/>
                      <w:spacing w:val="0"/>
                      <w:w w:val="100"/>
                      <w:strike w:val="false"/>
                      <w:vertAlign w:val="baseline"/>
                      <w:rFonts w:ascii="Arial Narrow" w:hAnsi="Arial Narrow"/>
                    </w:rPr>
                    <w:t xml:space="preserve"> IGNITION AND ELECTRICAL SYSTEMS</w:t>
                  </w:r>
                </w:p>
              </w:txbxContent>
            </v:textbox>
          </v:shape>
        </w:pict>
      </w:r>
      <w:r>
        <w:pict>
          <v:shapetype id="_x0000_t9" coordsize="21600,21600" o:spt="202" path="m,l,21600r21600,l21600,xe">
            <v:stroke joinstyle="miter"/>
            <v:path gradientshapeok="t" o:connecttype="rect"/>
          </v:shapetype>
          <v:shape id="_x0000_s8" type="#_x0000_t9" fillcolor="#000000" stroked="f" style="position:absolute;width:256.05pt;height:77.3pt;z-index:-992;margin-left:68.65pt;margin-top:663.6pt;mso-wrap-distance-left:0pt;mso-wrap-distance-right:0pt;mso-position-horizontal-relative:page;mso-position-vertical-relative:page">
            <w10:wrap type="square" side="both"/>
            <v:textbox inset="0pt, 0pt, 0pt, 0pt">
              <w:txbxContent>
                <w:p>
                  <w:pPr>
                    <w:ind w:right="0" w:left="144" w:firstLine="0"/>
                    <w:spacing w:before="0" w:after="468" w:line="206" w:lineRule="auto"/>
                    <w:jc w:val="left"/>
                    <w:shd w:val="solid" w:color="#000000" w:fill="#000000"/>
                    <w:framePr w:hAnchor="page" w:vAnchor="page" w:x="1373" w:y="13272" w:w="5121" w:h="1546" w:hSpace="0" w:vSpace="0" w:wrap="3"/>
                    <w:tabs>
                      <w:tab w:val="right" w:leader="none" w:pos="2784"/>
                    </w:tabs>
                    <w:rPr>
                      <w:b w:val="true"/>
                      <w:color w:val="#FFFFFF"/>
                      <w:sz w:val="99"/>
                      <w:lang w:val="en-US"/>
                      <w:spacing w:val="0"/>
                      <w:w w:val="105"/>
                      <w:strike w:val="false"/>
                      <w:vertAlign w:val="baseline"/>
                      <w:rFonts w:ascii="Arial" w:hAnsi="Arial"/>
                    </w:rPr>
                  </w:pPr>
                  <w:r>
                    <w:rPr>
                      <w:b w:val="true"/>
                      <w:color w:val="#FFFFFF"/>
                      <w:sz w:val="99"/>
                      <w:lang w:val="en-US"/>
                      <w:spacing w:val="0"/>
                      <w:w w:val="105"/>
                      <w:strike w:val="false"/>
                      <w:vertAlign w:val="baseline"/>
                      <w:rFonts w:ascii="Arial" w:hAnsi="Arial"/>
                    </w:rPr>
                    <w:t xml:space="preserve">6	</w:t>
                  </w:r>
                  <w:r>
                    <w:rPr>
                      <w:b w:val="true"/>
                      <w:color w:val="#FFFFFF"/>
                      <w:sz w:val="26"/>
                      <w:lang w:val="en-US"/>
                      <w:spacing w:val="-61"/>
                      <w:w w:val="100"/>
                      <w:strike w:val="false"/>
                      <w:vertAlign w:val="baseline"/>
                      <w:rFonts w:ascii="Arial Narrow" w:hAnsi="Arial Narrow"/>
                    </w:rPr>
                    <w:t xml:space="preserve">OIL INJECTION</w:t>
                  </w:r>
                </w:p>
              </w:txbxContent>
            </v:textbox>
          </v:shape>
        </w:pict>
      </w:r>
      <w:r>
        <w:pict>
          <v:shapetype id="_x0000_t10" coordsize="21600,21600" o:spt="202" path="m,l,21600r21600,l21600,xe">
            <v:stroke joinstyle="miter"/>
            <v:path gradientshapeok="t" o:connecttype="rect"/>
          </v:shapetype>
          <v:shape id="_x0000_s9" type="#_x0000_t10" filled="f" stroked="f" style="position:absolute;width:241.95pt;height:640.75pt;z-index:-991;margin-left:332.15pt;margin-top:73.45pt;mso-wrap-distance-left:0pt;mso-wrap-distance-right:0pt;mso-position-horizontal-relative:page;mso-position-vertical-relative:page">
            <w10:wrap type="square" side="both"/>
            <v:fill opacity="1" o:opacity2="1" recolor="f" rotate="f" type="solid"/>
            <v:textbox inset="0pt, 0pt, 0pt, 0pt">
              <w:txbxContent>
                <w:tbl>
                  <w:tblPr>
                    <w:jc w:val="left"/>
                    <w:tblLayout w:type="fixed"/>
                    <w:tblCellMar>
                      <w:left w:w="0" w:type="dxa"/>
                      <w:right w:w="0" w:type="dxa"/>
                    </w:tblCellMar>
                  </w:tblPr>
                  <w:tblGrid>
                    <w:gridCol w:w="3883"/>
                    <w:gridCol w:w="956"/>
                  </w:tblGrid>
                  <w:tr>
                    <w:trPr>
                      <w:trHeight w:val="523" w:hRule="exact"/>
                    </w:trPr>
                    <w:tc>
                      <w:tcPr>
                        <w:gridSpan w:val="1"/>
                        <w:tcBorders>
                          <w:top w:val="none" w:sz="0" w:color="#000000"/>
                          <w:bottom w:val="none" w:sz="0" w:color="#000000"/>
                          <w:left w:val="none" w:sz="0" w:color="#000000"/>
                          <w:right w:val="none" w:sz="0" w:color="#000000"/>
                        </w:tcBorders>
                        <w:tcW w:w="3883" w:type="auto"/>
                        <w:textDirection w:val="lrTb"/>
                        <w:vAlign w:val="bottom"/>
                      </w:tcPr>
                      <w:p>
                        <w:pPr>
                          <w:ind w:right="0" w:left="0" w:firstLine="0"/>
                          <w:spacing w:before="288" w:after="0" w:line="240" w:lineRule="auto"/>
                          <w:jc w:val="left"/>
                          <w:rPr>
                            <w:color w:val="#000000"/>
                            <w:sz w:val="17"/>
                            <w:lang w:val="en-US"/>
                            <w:spacing w:val="-10"/>
                            <w:w w:val="100"/>
                            <w:strike w:val="false"/>
                            <w:vertAlign w:val="baseline"/>
                            <w:rFonts w:ascii="Tahoma" w:hAnsi="Tahoma"/>
                          </w:rPr>
                        </w:pPr>
                        <w:r>
                          <w:rPr>
                            <w:color w:val="#000000"/>
                            <w:sz w:val="17"/>
                            <w:lang w:val="en-US"/>
                            <w:spacing w:val="-10"/>
                            <w:w w:val="100"/>
                            <w:strike w:val="false"/>
                            <w:vertAlign w:val="baseline"/>
                            <w:rFonts w:ascii="Tahoma" w:hAnsi="Tahoma"/>
                          </w:rPr>
                          <w:t xml:space="preserve">HOW TO USE THIS MANUAL</w:t>
                        </w:r>
                      </w:p>
                    </w:tc>
                    <w:tc>
                      <w:tcPr>
                        <w:gridSpan w:val="1"/>
                        <w:tcBorders>
                          <w:top w:val="none" w:sz="0" w:color="#000000"/>
                          <w:bottom w:val="none" w:sz="0" w:color="#000000"/>
                          <w:left w:val="none" w:sz="0" w:color="#000000"/>
                          <w:right w:val="none" w:sz="0" w:color="#000000"/>
                        </w:tcBorders>
                        <w:tcW w:w="4839" w:type="auto"/>
                        <w:textDirection w:val="lrTb"/>
                        <w:vAlign w:val="bottom"/>
                      </w:tcPr>
                      <w:p>
                        <w:pPr>
                          <w:ind w:right="312" w:left="0" w:firstLine="0"/>
                          <w:spacing w:before="288" w:after="0" w:line="240" w:lineRule="auto"/>
                          <w:jc w:val="right"/>
                          <w:rPr>
                            <w:color w:val="#000000"/>
                            <w:sz w:val="17"/>
                            <w:lang w:val="en-US"/>
                            <w:spacing w:val="0"/>
                            <w:w w:val="100"/>
                            <w:strike w:val="false"/>
                            <w:vertAlign w:val="baseline"/>
                            <w:rFonts w:ascii="Tahoma" w:hAnsi="Tahoma"/>
                          </w:rPr>
                        </w:pPr>
                        <w:r>
                          <w:rPr>
                            <w:color w:val="#000000"/>
                            <w:sz w:val="17"/>
                            <w:lang w:val="en-US"/>
                            <w:spacing w:val="0"/>
                            <w:w w:val="100"/>
                            <w:strike w:val="false"/>
                            <w:vertAlign w:val="baseline"/>
                            <w:rFonts w:ascii="Tahoma" w:hAnsi="Tahoma"/>
                          </w:rPr>
                          <w:t xml:space="preserve">1.2</w:t>
                        </w:r>
                      </w:p>
                    </w:tc>
                  </w:tr>
                  <w:tr>
                    <w:trPr>
                      <w:trHeight w:val="177" w:hRule="exact"/>
                    </w:trPr>
                    <w:tc>
                      <w:tcPr>
                        <w:gridSpan w:val="1"/>
                        <w:tcBorders>
                          <w:top w:val="none" w:sz="0" w:color="#000000"/>
                          <w:bottom w:val="none" w:sz="0" w:color="#000000"/>
                          <w:left w:val="none" w:sz="0" w:color="#000000"/>
                          <w:right w:val="none" w:sz="0" w:color="#000000"/>
                        </w:tcBorders>
                        <w:tcW w:w="3883" w:type="auto"/>
                        <w:textDirection w:val="lrTb"/>
                        <w:vAlign w:val="center"/>
                      </w:tcPr>
                      <w:p>
                        <w:pPr>
                          <w:ind w:right="0" w:left="0" w:firstLine="0"/>
                          <w:spacing w:before="0" w:after="0" w:line="240" w:lineRule="auto"/>
                          <w:jc w:val="left"/>
                          <w:rPr>
                            <w:color w:val="#000000"/>
                            <w:sz w:val="17"/>
                            <w:lang w:val="en-US"/>
                            <w:spacing w:val="-8"/>
                            <w:w w:val="100"/>
                            <w:strike w:val="false"/>
                            <w:vertAlign w:val="baseline"/>
                            <w:rFonts w:ascii="Tahoma" w:hAnsi="Tahoma"/>
                          </w:rPr>
                        </w:pPr>
                        <w:r>
                          <w:rPr>
                            <w:color w:val="#000000"/>
                            <w:sz w:val="17"/>
                            <w:lang w:val="en-US"/>
                            <w:spacing w:val="-8"/>
                            <w:w w:val="100"/>
                            <w:strike w:val="false"/>
                            <w:vertAlign w:val="baseline"/>
                            <w:rFonts w:ascii="Tahoma" w:hAnsi="Tahoma"/>
                          </w:rPr>
                          <w:t xml:space="preserve">BOATING SAFETY</w:t>
                        </w:r>
                      </w:p>
                    </w:tc>
                    <w:tc>
                      <w:tcPr>
                        <w:gridSpan w:val="1"/>
                        <w:tcBorders>
                          <w:top w:val="none" w:sz="0" w:color="#000000"/>
                          <w:bottom w:val="none" w:sz="0" w:color="#000000"/>
                          <w:left w:val="none" w:sz="0" w:color="#000000"/>
                          <w:right w:val="none" w:sz="0" w:color="#000000"/>
                        </w:tcBorders>
                        <w:tcW w:w="4839" w:type="auto"/>
                        <w:textDirection w:val="lrTb"/>
                        <w:vAlign w:val="center"/>
                      </w:tcPr>
                      <w:p>
                        <w:pPr>
                          <w:ind w:right="312" w:left="0" w:firstLine="0"/>
                          <w:spacing w:before="0" w:after="0" w:line="240" w:lineRule="auto"/>
                          <w:jc w:val="right"/>
                          <w:rPr>
                            <w:color w:val="#000000"/>
                            <w:sz w:val="17"/>
                            <w:lang w:val="en-US"/>
                            <w:spacing w:val="0"/>
                            <w:w w:val="100"/>
                            <w:strike w:val="false"/>
                            <w:vertAlign w:val="baseline"/>
                            <w:rFonts w:ascii="Tahoma" w:hAnsi="Tahoma"/>
                          </w:rPr>
                        </w:pPr>
                        <w:r>
                          <w:rPr>
                            <w:color w:val="#000000"/>
                            <w:sz w:val="17"/>
                            <w:lang w:val="en-US"/>
                            <w:spacing w:val="0"/>
                            <w:w w:val="100"/>
                            <w:strike w:val="false"/>
                            <w:vertAlign w:val="baseline"/>
                            <w:rFonts w:ascii="Tahoma" w:hAnsi="Tahoma"/>
                          </w:rPr>
                          <w:t xml:space="preserve">1-4</w:t>
                        </w:r>
                      </w:p>
                    </w:tc>
                  </w:tr>
                  <w:tr>
                    <w:trPr>
                      <w:trHeight w:val="1887" w:hRule="exact"/>
                    </w:trPr>
                    <w:tc>
                      <w:tcPr>
                        <w:gridSpan w:val="1"/>
                        <w:tcBorders>
                          <w:top w:val="none" w:sz="0" w:color="#000000"/>
                          <w:bottom w:val="single" w:sz="15" w:color="#000000"/>
                          <w:left w:val="none" w:sz="0" w:color="#000000"/>
                          <w:right w:val="none" w:sz="0" w:color="#000000"/>
                        </w:tcBorders>
                        <w:tcW w:w="3883" w:type="auto"/>
                        <w:textDirection w:val="lrTb"/>
                        <w:vAlign w:val="top"/>
                      </w:tcPr>
                      <w:p>
                        <w:pPr>
                          <w:ind w:right="0" w:left="0" w:firstLine="0"/>
                          <w:spacing w:before="0" w:after="0" w:line="240" w:lineRule="auto"/>
                          <w:jc w:val="left"/>
                          <w:rPr>
                            <w:color w:val="#000000"/>
                            <w:sz w:val="17"/>
                            <w:lang w:val="en-US"/>
                            <w:spacing w:val="-8"/>
                            <w:w w:val="100"/>
                            <w:strike w:val="false"/>
                            <w:vertAlign w:val="baseline"/>
                            <w:rFonts w:ascii="Tahoma" w:hAnsi="Tahoma"/>
                          </w:rPr>
                        </w:pPr>
                        <w:r>
                          <w:rPr>
                            <w:color w:val="#000000"/>
                            <w:sz w:val="17"/>
                            <w:lang w:val="en-US"/>
                            <w:spacing w:val="-8"/>
                            <w:w w:val="100"/>
                            <w:strike w:val="false"/>
                            <w:vertAlign w:val="baseline"/>
                            <w:rFonts w:ascii="Tahoma" w:hAnsi="Tahoma"/>
                          </w:rPr>
                          <w:t xml:space="preserve">SAFETY IN SERVICE</w:t>
                        </w:r>
                      </w:p>
                    </w:tc>
                    <w:tc>
                      <w:tcPr>
                        <w:gridSpan w:val="1"/>
                        <w:tcBorders>
                          <w:top w:val="none" w:sz="0" w:color="#000000"/>
                          <w:bottom w:val="single" w:sz="15" w:color="#000000"/>
                          <w:left w:val="none" w:sz="0" w:color="#000000"/>
                          <w:right w:val="none" w:sz="0" w:color="#000000"/>
                        </w:tcBorders>
                        <w:tcW w:w="4839" w:type="auto"/>
                        <w:textDirection w:val="lrTb"/>
                        <w:vAlign w:val="top"/>
                      </w:tcPr>
                      <w:p>
                        <w:pPr>
                          <w:ind w:right="312" w:left="0" w:firstLine="0"/>
                          <w:spacing w:before="0" w:after="0" w:line="240" w:lineRule="auto"/>
                          <w:jc w:val="right"/>
                          <w:rPr>
                            <w:color w:val="#000000"/>
                            <w:sz w:val="17"/>
                            <w:lang w:val="en-US"/>
                            <w:spacing w:val="0"/>
                            <w:w w:val="100"/>
                            <w:strike w:val="false"/>
                            <w:vertAlign w:val="baseline"/>
                            <w:rFonts w:ascii="Tahoma" w:hAnsi="Tahoma"/>
                          </w:rPr>
                        </w:pPr>
                        <w:r>
                          <w:rPr>
                            <w:color w:val="#000000"/>
                            <w:sz w:val="17"/>
                            <w:lang w:val="en-US"/>
                            <w:spacing w:val="0"/>
                            <w:w w:val="100"/>
                            <w:strike w:val="false"/>
                            <w:vertAlign w:val="baseline"/>
                            <w:rFonts w:ascii="Tahoma" w:hAnsi="Tahoma"/>
                          </w:rPr>
                          <w:t xml:space="preserve">1-12</w:t>
                        </w:r>
                      </w:p>
                    </w:tc>
                  </w:tr>
                  <w:tr>
                    <w:trPr>
                      <w:trHeight w:val="499" w:hRule="exact"/>
                    </w:trPr>
                    <w:tc>
                      <w:tcPr>
                        <w:gridSpan w:val="1"/>
                        <w:tcBorders>
                          <w:top w:val="single" w:sz="15" w:color="#000000"/>
                          <w:bottom w:val="none" w:sz="0" w:color="#000000"/>
                          <w:left w:val="none" w:sz="0" w:color="#000000"/>
                          <w:right w:val="none" w:sz="0" w:color="#000000"/>
                        </w:tcBorders>
                        <w:tcW w:w="3883" w:type="auto"/>
                        <w:textDirection w:val="lrTb"/>
                        <w:vAlign w:val="bottom"/>
                      </w:tcPr>
                      <w:p>
                        <w:pPr>
                          <w:ind w:right="0" w:left="0" w:firstLine="0"/>
                          <w:spacing w:before="252" w:after="0" w:line="240" w:lineRule="auto"/>
                          <w:jc w:val="left"/>
                          <w:rPr>
                            <w:color w:val="#000000"/>
                            <w:sz w:val="17"/>
                            <w:lang w:val="en-US"/>
                            <w:spacing w:val="-8"/>
                            <w:w w:val="100"/>
                            <w:strike w:val="false"/>
                            <w:vertAlign w:val="baseline"/>
                            <w:rFonts w:ascii="Tahoma" w:hAnsi="Tahoma"/>
                          </w:rPr>
                        </w:pPr>
                        <w:r>
                          <w:rPr>
                            <w:color w:val="#000000"/>
                            <w:sz w:val="17"/>
                            <w:lang w:val="en-US"/>
                            <w:spacing w:val="-8"/>
                            <w:w w:val="100"/>
                            <w:strike w:val="false"/>
                            <w:vertAlign w:val="baseline"/>
                            <w:rFonts w:ascii="Tahoma" w:hAnsi="Tahoma"/>
                          </w:rPr>
                          <w:t xml:space="preserve">TOOLS AND EQUIPMENT</w:t>
                        </w:r>
                      </w:p>
                    </w:tc>
                    <w:tc>
                      <w:tcPr>
                        <w:gridSpan w:val="1"/>
                        <w:tcBorders>
                          <w:top w:val="single" w:sz="15" w:color="#000000"/>
                          <w:bottom w:val="none" w:sz="0" w:color="#000000"/>
                          <w:left w:val="none" w:sz="0" w:color="#000000"/>
                          <w:right w:val="none" w:sz="0" w:color="#000000"/>
                        </w:tcBorders>
                        <w:tcW w:w="4839" w:type="auto"/>
                        <w:textDirection w:val="lrTb"/>
                        <w:vAlign w:val="bottom"/>
                      </w:tcPr>
                      <w:p>
                        <w:pPr>
                          <w:ind w:right="312" w:left="0" w:firstLine="0"/>
                          <w:spacing w:before="252" w:after="0" w:line="240" w:lineRule="auto"/>
                          <w:jc w:val="right"/>
                          <w:rPr>
                            <w:color w:val="#000000"/>
                            <w:sz w:val="17"/>
                            <w:lang w:val="en-US"/>
                            <w:spacing w:val="0"/>
                            <w:w w:val="100"/>
                            <w:strike w:val="false"/>
                            <w:vertAlign w:val="baseline"/>
                            <w:rFonts w:ascii="Tahoma" w:hAnsi="Tahoma"/>
                          </w:rPr>
                        </w:pPr>
                        <w:r>
                          <w:rPr>
                            <w:color w:val="#000000"/>
                            <w:sz w:val="17"/>
                            <w:lang w:val="en-US"/>
                            <w:spacing w:val="0"/>
                            <w:w w:val="100"/>
                            <w:strike w:val="false"/>
                            <w:vertAlign w:val="baseline"/>
                            <w:rFonts w:ascii="Tahoma" w:hAnsi="Tahoma"/>
                          </w:rPr>
                          <w:t xml:space="preserve">2-2</w:t>
                        </w:r>
                      </w:p>
                    </w:tc>
                  </w:tr>
                  <w:tr>
                    <w:trPr>
                      <w:trHeight w:val="182" w:hRule="exact"/>
                    </w:trPr>
                    <w:tc>
                      <w:tcPr>
                        <w:gridSpan w:val="1"/>
                        <w:tcBorders>
                          <w:top w:val="none" w:sz="0" w:color="#000000"/>
                          <w:bottom w:val="none" w:sz="0" w:color="#000000"/>
                          <w:left w:val="none" w:sz="0" w:color="#000000"/>
                          <w:right w:val="none" w:sz="0" w:color="#000000"/>
                        </w:tcBorders>
                        <w:tcW w:w="3883" w:type="auto"/>
                        <w:textDirection w:val="lrTb"/>
                        <w:vAlign w:val="center"/>
                      </w:tcPr>
                      <w:p>
                        <w:pPr>
                          <w:ind w:right="0" w:left="0" w:firstLine="0"/>
                          <w:spacing w:before="0" w:after="0" w:line="240" w:lineRule="auto"/>
                          <w:jc w:val="left"/>
                          <w:rPr>
                            <w:color w:val="#000000"/>
                            <w:sz w:val="17"/>
                            <w:lang w:val="en-US"/>
                            <w:spacing w:val="0"/>
                            <w:w w:val="100"/>
                            <w:strike w:val="false"/>
                            <w:vertAlign w:val="baseline"/>
                            <w:rFonts w:ascii="Tahoma" w:hAnsi="Tahoma"/>
                          </w:rPr>
                        </w:pPr>
                        <w:r>
                          <w:rPr>
                            <w:color w:val="#000000"/>
                            <w:sz w:val="17"/>
                            <w:lang w:val="en-US"/>
                            <w:spacing w:val="0"/>
                            <w:w w:val="100"/>
                            <w:strike w:val="false"/>
                            <w:vertAlign w:val="baseline"/>
                            <w:rFonts w:ascii="Tahoma" w:hAnsi="Tahoma"/>
                          </w:rPr>
                          <w:t xml:space="preserve">TOOLS</w:t>
                        </w:r>
                      </w:p>
                    </w:tc>
                    <w:tc>
                      <w:tcPr>
                        <w:gridSpan w:val="1"/>
                        <w:tcBorders>
                          <w:top w:val="none" w:sz="0" w:color="#000000"/>
                          <w:bottom w:val="none" w:sz="0" w:color="#000000"/>
                          <w:left w:val="none" w:sz="0" w:color="#000000"/>
                          <w:right w:val="none" w:sz="0" w:color="#000000"/>
                        </w:tcBorders>
                        <w:tcW w:w="4839" w:type="auto"/>
                        <w:textDirection w:val="lrTb"/>
                        <w:vAlign w:val="center"/>
                      </w:tcPr>
                      <w:p>
                        <w:pPr>
                          <w:ind w:right="312" w:left="0" w:firstLine="0"/>
                          <w:spacing w:before="0" w:after="0" w:line="240" w:lineRule="auto"/>
                          <w:jc w:val="right"/>
                          <w:rPr>
                            <w:color w:val="#000000"/>
                            <w:sz w:val="17"/>
                            <w:lang w:val="en-US"/>
                            <w:spacing w:val="0"/>
                            <w:w w:val="100"/>
                            <w:strike w:val="false"/>
                            <w:vertAlign w:val="baseline"/>
                            <w:rFonts w:ascii="Tahoma" w:hAnsi="Tahoma"/>
                          </w:rPr>
                        </w:pPr>
                        <w:r>
                          <w:rPr>
                            <w:color w:val="#000000"/>
                            <w:sz w:val="17"/>
                            <w:lang w:val="en-US"/>
                            <w:spacing w:val="0"/>
                            <w:w w:val="100"/>
                            <w:strike w:val="false"/>
                            <w:vertAlign w:val="baseline"/>
                            <w:rFonts w:ascii="Tahoma" w:hAnsi="Tahoma"/>
                          </w:rPr>
                          <w:t xml:space="preserve">2-5</w:t>
                        </w:r>
                      </w:p>
                    </w:tc>
                  </w:tr>
                  <w:tr>
                    <w:trPr>
                      <w:trHeight w:val="1810" w:hRule="exact"/>
                    </w:trPr>
                    <w:tc>
                      <w:tcPr>
                        <w:gridSpan w:val="1"/>
                        <w:tcBorders>
                          <w:top w:val="none" w:sz="0" w:color="#000000"/>
                          <w:bottom w:val="single" w:sz="15" w:color="#000000"/>
                          <w:left w:val="none" w:sz="0" w:color="#000000"/>
                          <w:right w:val="none" w:sz="0" w:color="#000000"/>
                        </w:tcBorders>
                        <w:tcW w:w="3883" w:type="auto"/>
                        <w:textDirection w:val="lrTb"/>
                        <w:vAlign w:val="top"/>
                      </w:tcPr>
                      <w:p>
                        <w:pPr>
                          <w:ind w:right="0" w:left="0" w:firstLine="0"/>
                          <w:spacing w:before="0" w:after="0" w:line="240" w:lineRule="auto"/>
                          <w:jc w:val="left"/>
                          <w:rPr>
                            <w:color w:val="#000000"/>
                            <w:sz w:val="17"/>
                            <w:lang w:val="en-US"/>
                            <w:spacing w:val="-7"/>
                            <w:w w:val="100"/>
                            <w:strike w:val="false"/>
                            <w:vertAlign w:val="baseline"/>
                            <w:rFonts w:ascii="Tahoma" w:hAnsi="Tahoma"/>
                          </w:rPr>
                        </w:pPr>
                        <w:r>
                          <w:rPr>
                            <w:color w:val="#000000"/>
                            <w:sz w:val="17"/>
                            <w:lang w:val="en-US"/>
                            <w:spacing w:val="-7"/>
                            <w:w w:val="100"/>
                            <w:strike w:val="false"/>
                            <w:vertAlign w:val="baseline"/>
                            <w:rFonts w:ascii="Tahoma" w:hAnsi="Tahoma"/>
                          </w:rPr>
                          <w:t xml:space="preserve">FASTENERS, MEASUREMENTS AND CONVERSIONS</w:t>
                        </w:r>
                      </w:p>
                    </w:tc>
                    <w:tc>
                      <w:tcPr>
                        <w:gridSpan w:val="1"/>
                        <w:tcBorders>
                          <w:top w:val="none" w:sz="0" w:color="#000000"/>
                          <w:bottom w:val="single" w:sz="15" w:color="#000000"/>
                          <w:left w:val="none" w:sz="0" w:color="#000000"/>
                          <w:right w:val="none" w:sz="0" w:color="#000000"/>
                        </w:tcBorders>
                        <w:tcW w:w="4839" w:type="auto"/>
                        <w:textDirection w:val="lrTb"/>
                        <w:vAlign w:val="top"/>
                      </w:tcPr>
                      <w:p>
                        <w:pPr>
                          <w:ind w:right="312" w:left="0" w:firstLine="0"/>
                          <w:spacing w:before="0" w:after="0" w:line="240" w:lineRule="auto"/>
                          <w:jc w:val="right"/>
                          <w:rPr>
                            <w:color w:val="#000000"/>
                            <w:sz w:val="17"/>
                            <w:lang w:val="en-US"/>
                            <w:spacing w:val="0"/>
                            <w:w w:val="100"/>
                            <w:strike w:val="false"/>
                            <w:vertAlign w:val="baseline"/>
                            <w:rFonts w:ascii="Tahoma" w:hAnsi="Tahoma"/>
                          </w:rPr>
                        </w:pPr>
                        <w:r>
                          <w:rPr>
                            <w:color w:val="#000000"/>
                            <w:sz w:val="17"/>
                            <w:lang w:val="en-US"/>
                            <w:spacing w:val="0"/>
                            <w:w w:val="100"/>
                            <w:strike w:val="false"/>
                            <w:vertAlign w:val="baseline"/>
                            <w:rFonts w:ascii="Tahoma" w:hAnsi="Tahoma"/>
                          </w:rPr>
                          <w:t xml:space="preserve">2-14</w:t>
                        </w:r>
                      </w:p>
                    </w:tc>
                  </w:tr>
                  <w:tr>
                    <w:trPr>
                      <w:trHeight w:val="509" w:hRule="exact"/>
                    </w:trPr>
                    <w:tc>
                      <w:tcPr>
                        <w:gridSpan w:val="1"/>
                        <w:tcBorders>
                          <w:top w:val="single" w:sz="15" w:color="#000000"/>
                          <w:bottom w:val="none" w:sz="0" w:color="#000000"/>
                          <w:left w:val="none" w:sz="0" w:color="#000000"/>
                          <w:right w:val="none" w:sz="0" w:color="#000000"/>
                        </w:tcBorders>
                        <w:tcW w:w="3883" w:type="auto"/>
                        <w:textDirection w:val="lrTb"/>
                        <w:vAlign w:val="bottom"/>
                      </w:tcPr>
                      <w:p>
                        <w:pPr>
                          <w:ind w:right="0" w:left="0" w:firstLine="0"/>
                          <w:spacing w:before="252" w:after="0" w:line="240" w:lineRule="auto"/>
                          <w:jc w:val="left"/>
                          <w:rPr>
                            <w:color w:val="#000000"/>
                            <w:sz w:val="17"/>
                            <w:lang w:val="en-US"/>
                            <w:spacing w:val="-8"/>
                            <w:w w:val="100"/>
                            <w:strike w:val="false"/>
                            <w:vertAlign w:val="baseline"/>
                            <w:rFonts w:ascii="Tahoma" w:hAnsi="Tahoma"/>
                          </w:rPr>
                        </w:pPr>
                        <w:r>
                          <w:rPr>
                            <w:color w:val="#000000"/>
                            <w:sz w:val="17"/>
                            <w:lang w:val="en-US"/>
                            <w:spacing w:val="-8"/>
                            <w:w w:val="100"/>
                            <w:strike w:val="false"/>
                            <w:vertAlign w:val="baseline"/>
                            <w:rFonts w:ascii="Tahoma" w:hAnsi="Tahoma"/>
                          </w:rPr>
                          <w:t xml:space="preserve">ENGINE MAINTENANCE</w:t>
                        </w:r>
                      </w:p>
                    </w:tc>
                    <w:tc>
                      <w:tcPr>
                        <w:gridSpan w:val="1"/>
                        <w:tcBorders>
                          <w:top w:val="single" w:sz="15" w:color="#000000"/>
                          <w:bottom w:val="none" w:sz="0" w:color="#000000"/>
                          <w:left w:val="none" w:sz="0" w:color="#000000"/>
                          <w:right w:val="none" w:sz="0" w:color="#000000"/>
                        </w:tcBorders>
                        <w:tcW w:w="4839" w:type="auto"/>
                        <w:textDirection w:val="lrTb"/>
                        <w:vAlign w:val="bottom"/>
                      </w:tcPr>
                      <w:p>
                        <w:pPr>
                          <w:ind w:right="312" w:left="0" w:firstLine="0"/>
                          <w:spacing w:before="252" w:after="0" w:line="240" w:lineRule="auto"/>
                          <w:jc w:val="right"/>
                          <w:rPr>
                            <w:color w:val="#000000"/>
                            <w:sz w:val="17"/>
                            <w:lang w:val="en-US"/>
                            <w:spacing w:val="0"/>
                            <w:w w:val="100"/>
                            <w:strike w:val="false"/>
                            <w:vertAlign w:val="baseline"/>
                            <w:rFonts w:ascii="Tahoma" w:hAnsi="Tahoma"/>
                          </w:rPr>
                        </w:pPr>
                        <w:r>
                          <w:rPr>
                            <w:color w:val="#000000"/>
                            <w:sz w:val="17"/>
                            <w:lang w:val="en-US"/>
                            <w:spacing w:val="0"/>
                            <w:w w:val="100"/>
                            <w:strike w:val="false"/>
                            <w:vertAlign w:val="baseline"/>
                            <w:rFonts w:ascii="Tahoma" w:hAnsi="Tahoma"/>
                          </w:rPr>
                          <w:t xml:space="preserve">3-2</w:t>
                        </w:r>
                      </w:p>
                    </w:tc>
                  </w:tr>
                  <w:tr>
                    <w:trPr>
                      <w:trHeight w:val="182" w:hRule="exact"/>
                    </w:trPr>
                    <w:tc>
                      <w:tcPr>
                        <w:gridSpan w:val="1"/>
                        <w:tcBorders>
                          <w:top w:val="none" w:sz="0" w:color="#000000"/>
                          <w:bottom w:val="none" w:sz="0" w:color="#000000"/>
                          <w:left w:val="none" w:sz="0" w:color="#000000"/>
                          <w:right w:val="none" w:sz="0" w:color="#000000"/>
                        </w:tcBorders>
                        <w:tcW w:w="3883" w:type="auto"/>
                        <w:textDirection w:val="lrTb"/>
                        <w:vAlign w:val="center"/>
                      </w:tcPr>
                      <w:p>
                        <w:pPr>
                          <w:ind w:right="0" w:left="0" w:firstLine="0"/>
                          <w:spacing w:before="0" w:after="0" w:line="240" w:lineRule="auto"/>
                          <w:jc w:val="left"/>
                          <w:rPr>
                            <w:color w:val="#000000"/>
                            <w:sz w:val="17"/>
                            <w:lang w:val="en-US"/>
                            <w:spacing w:val="-8"/>
                            <w:w w:val="100"/>
                            <w:strike w:val="false"/>
                            <w:vertAlign w:val="baseline"/>
                            <w:rFonts w:ascii="Tahoma" w:hAnsi="Tahoma"/>
                          </w:rPr>
                        </w:pPr>
                        <w:r>
                          <w:rPr>
                            <w:color w:val="#000000"/>
                            <w:sz w:val="17"/>
                            <w:lang w:val="en-US"/>
                            <w:spacing w:val="-8"/>
                            <w:w w:val="100"/>
                            <w:strike w:val="false"/>
                            <w:vertAlign w:val="baseline"/>
                            <w:rFonts w:ascii="Tahoma" w:hAnsi="Tahoma"/>
                          </w:rPr>
                          <w:t xml:space="preserve">BOAT MAINTENANCE</w:t>
                        </w:r>
                      </w:p>
                    </w:tc>
                    <w:tc>
                      <w:tcPr>
                        <w:gridSpan w:val="1"/>
                        <w:tcBorders>
                          <w:top w:val="none" w:sz="0" w:color="#000000"/>
                          <w:bottom w:val="none" w:sz="0" w:color="#000000"/>
                          <w:left w:val="none" w:sz="0" w:color="#000000"/>
                          <w:right w:val="none" w:sz="0" w:color="#000000"/>
                        </w:tcBorders>
                        <w:tcW w:w="4839" w:type="auto"/>
                        <w:textDirection w:val="lrTb"/>
                        <w:vAlign w:val="center"/>
                      </w:tcPr>
                      <w:p>
                        <w:pPr>
                          <w:ind w:right="312" w:left="0" w:firstLine="0"/>
                          <w:spacing w:before="0" w:after="0" w:line="240" w:lineRule="auto"/>
                          <w:jc w:val="right"/>
                          <w:rPr>
                            <w:color w:val="#000000"/>
                            <w:sz w:val="17"/>
                            <w:lang w:val="en-US"/>
                            <w:spacing w:val="0"/>
                            <w:w w:val="100"/>
                            <w:strike w:val="false"/>
                            <w:vertAlign w:val="baseline"/>
                            <w:rFonts w:ascii="Tahoma" w:hAnsi="Tahoma"/>
                          </w:rPr>
                        </w:pPr>
                        <w:r>
                          <w:rPr>
                            <w:color w:val="#000000"/>
                            <w:sz w:val="17"/>
                            <w:lang w:val="en-US"/>
                            <w:spacing w:val="0"/>
                            <w:w w:val="100"/>
                            <w:strike w:val="false"/>
                            <w:vertAlign w:val="baseline"/>
                            <w:rFonts w:ascii="Tahoma" w:hAnsi="Tahoma"/>
                          </w:rPr>
                          <w:t xml:space="preserve">3-8</w:t>
                        </w:r>
                      </w:p>
                    </w:tc>
                  </w:tr>
                  <w:tr>
                    <w:trPr>
                      <w:trHeight w:val="178" w:hRule="exact"/>
                    </w:trPr>
                    <w:tc>
                      <w:tcPr>
                        <w:gridSpan w:val="1"/>
                        <w:tcBorders>
                          <w:top w:val="none" w:sz="0" w:color="#000000"/>
                          <w:bottom w:val="none" w:sz="0" w:color="#000000"/>
                          <w:left w:val="none" w:sz="0" w:color="#000000"/>
                          <w:right w:val="none" w:sz="0" w:color="#000000"/>
                        </w:tcBorders>
                        <w:tcW w:w="3883" w:type="auto"/>
                        <w:textDirection w:val="lrTb"/>
                        <w:vAlign w:val="center"/>
                      </w:tcPr>
                      <w:p>
                        <w:pPr>
                          <w:ind w:right="0" w:left="0" w:firstLine="0"/>
                          <w:spacing w:before="0" w:after="0" w:line="240" w:lineRule="auto"/>
                          <w:jc w:val="left"/>
                          <w:rPr>
                            <w:color w:val="#000000"/>
                            <w:sz w:val="17"/>
                            <w:lang w:val="en-US"/>
                            <w:spacing w:val="0"/>
                            <w:w w:val="100"/>
                            <w:strike w:val="false"/>
                            <w:vertAlign w:val="baseline"/>
                            <w:rFonts w:ascii="Tahoma" w:hAnsi="Tahoma"/>
                          </w:rPr>
                        </w:pPr>
                        <w:r>
                          <w:rPr>
                            <w:color w:val="#000000"/>
                            <w:sz w:val="17"/>
                            <w:lang w:val="en-US"/>
                            <w:spacing w:val="0"/>
                            <w:w w:val="100"/>
                            <w:strike w:val="false"/>
                            <w:vertAlign w:val="baseline"/>
                            <w:rFonts w:ascii="Tahoma" w:hAnsi="Tahoma"/>
                          </w:rPr>
                          <w:t xml:space="preserve">TUNE-UP</w:t>
                        </w:r>
                      </w:p>
                    </w:tc>
                    <w:tc>
                      <w:tcPr>
                        <w:gridSpan w:val="1"/>
                        <w:tcBorders>
                          <w:top w:val="none" w:sz="0" w:color="#000000"/>
                          <w:bottom w:val="none" w:sz="0" w:color="#000000"/>
                          <w:left w:val="none" w:sz="0" w:color="#000000"/>
                          <w:right w:val="none" w:sz="0" w:color="#000000"/>
                        </w:tcBorders>
                        <w:tcW w:w="4839" w:type="auto"/>
                        <w:textDirection w:val="lrTb"/>
                        <w:vAlign w:val="center"/>
                      </w:tcPr>
                      <w:p>
                        <w:pPr>
                          <w:ind w:right="312" w:left="0" w:firstLine="0"/>
                          <w:spacing w:before="0" w:after="0" w:line="240" w:lineRule="auto"/>
                          <w:jc w:val="right"/>
                          <w:rPr>
                            <w:color w:val="#000000"/>
                            <w:sz w:val="17"/>
                            <w:lang w:val="en-US"/>
                            <w:spacing w:val="0"/>
                            <w:w w:val="100"/>
                            <w:strike w:val="false"/>
                            <w:vertAlign w:val="baseline"/>
                            <w:rFonts w:ascii="Tahoma" w:hAnsi="Tahoma"/>
                          </w:rPr>
                        </w:pPr>
                        <w:r>
                          <w:rPr>
                            <w:color w:val="#000000"/>
                            <w:sz w:val="17"/>
                            <w:lang w:val="en-US"/>
                            <w:spacing w:val="0"/>
                            <w:w w:val="100"/>
                            <w:strike w:val="false"/>
                            <w:vertAlign w:val="baseline"/>
                            <w:rFonts w:ascii="Tahoma" w:hAnsi="Tahoma"/>
                          </w:rPr>
                          <w:t xml:space="preserve">3-12</w:t>
                        </w:r>
                      </w:p>
                    </w:tc>
                  </w:tr>
                  <w:tr>
                    <w:trPr>
                      <w:trHeight w:val="182" w:hRule="exact"/>
                    </w:trPr>
                    <w:tc>
                      <w:tcPr>
                        <w:gridSpan w:val="1"/>
                        <w:tcBorders>
                          <w:top w:val="none" w:sz="0" w:color="#000000"/>
                          <w:bottom w:val="none" w:sz="0" w:color="#000000"/>
                          <w:left w:val="none" w:sz="0" w:color="#000000"/>
                          <w:right w:val="none" w:sz="0" w:color="#000000"/>
                        </w:tcBorders>
                        <w:tcW w:w="3883" w:type="auto"/>
                        <w:textDirection w:val="lrTb"/>
                        <w:vAlign w:val="center"/>
                      </w:tcPr>
                      <w:p>
                        <w:pPr>
                          <w:ind w:right="0" w:left="0" w:firstLine="0"/>
                          <w:spacing w:before="0" w:after="0" w:line="240" w:lineRule="auto"/>
                          <w:jc w:val="left"/>
                          <w:rPr>
                            <w:color w:val="#000000"/>
                            <w:sz w:val="17"/>
                            <w:lang w:val="en-US"/>
                            <w:spacing w:val="-8"/>
                            <w:w w:val="100"/>
                            <w:strike w:val="false"/>
                            <w:vertAlign w:val="baseline"/>
                            <w:rFonts w:ascii="Tahoma" w:hAnsi="Tahoma"/>
                          </w:rPr>
                        </w:pPr>
                        <w:r>
                          <w:rPr>
                            <w:color w:val="#000000"/>
                            <w:sz w:val="17"/>
                            <w:lang w:val="en-US"/>
                            <w:spacing w:val="-8"/>
                            <w:w w:val="100"/>
                            <w:strike w:val="false"/>
                            <w:vertAlign w:val="baseline"/>
                            <w:rFonts w:ascii="Tahoma" w:hAnsi="Tahoma"/>
                          </w:rPr>
                          <w:t xml:space="preserve">WINTER STORAGE CHECKLIST</w:t>
                        </w:r>
                      </w:p>
                    </w:tc>
                    <w:tc>
                      <w:tcPr>
                        <w:gridSpan w:val="1"/>
                        <w:tcBorders>
                          <w:top w:val="none" w:sz="0" w:color="#000000"/>
                          <w:bottom w:val="none" w:sz="0" w:color="#000000"/>
                          <w:left w:val="none" w:sz="0" w:color="#000000"/>
                          <w:right w:val="none" w:sz="0" w:color="#000000"/>
                        </w:tcBorders>
                        <w:tcW w:w="4839" w:type="auto"/>
                        <w:textDirection w:val="lrTb"/>
                        <w:vAlign w:val="center"/>
                      </w:tcPr>
                      <w:p>
                        <w:pPr>
                          <w:ind w:right="312" w:left="0" w:firstLine="0"/>
                          <w:spacing w:before="0" w:after="0" w:line="240" w:lineRule="auto"/>
                          <w:jc w:val="right"/>
                          <w:rPr>
                            <w:color w:val="#000000"/>
                            <w:sz w:val="17"/>
                            <w:lang w:val="en-US"/>
                            <w:spacing w:val="0"/>
                            <w:w w:val="100"/>
                            <w:strike w:val="false"/>
                            <w:vertAlign w:val="baseline"/>
                            <w:rFonts w:ascii="Tahoma" w:hAnsi="Tahoma"/>
                          </w:rPr>
                        </w:pPr>
                        <w:r>
                          <w:rPr>
                            <w:color w:val="#000000"/>
                            <w:sz w:val="17"/>
                            <w:lang w:val="en-US"/>
                            <w:spacing w:val="0"/>
                            <w:w w:val="100"/>
                            <w:strike w:val="false"/>
                            <w:vertAlign w:val="baseline"/>
                            <w:rFonts w:ascii="Tahoma" w:hAnsi="Tahoma"/>
                          </w:rPr>
                          <w:t xml:space="preserve">3-35</w:t>
                        </w:r>
                      </w:p>
                    </w:tc>
                  </w:tr>
                  <w:tr>
                    <w:trPr>
                      <w:trHeight w:val="975" w:hRule="exact"/>
                    </w:trPr>
                    <w:tc>
                      <w:tcPr>
                        <w:gridSpan w:val="1"/>
                        <w:tcBorders>
                          <w:top w:val="none" w:sz="0" w:color="#000000"/>
                          <w:bottom w:val="single" w:sz="15" w:color="#000000"/>
                          <w:left w:val="none" w:sz="0" w:color="#000000"/>
                          <w:right w:val="none" w:sz="0" w:color="#000000"/>
                        </w:tcBorders>
                        <w:tcW w:w="3883" w:type="auto"/>
                        <w:textDirection w:val="lrTb"/>
                        <w:vAlign w:val="top"/>
                      </w:tcPr>
                      <w:p>
                        <w:pPr>
                          <w:ind w:right="0" w:left="0" w:firstLine="0"/>
                          <w:spacing w:before="0" w:after="0" w:line="240" w:lineRule="auto"/>
                          <w:jc w:val="left"/>
                          <w:rPr>
                            <w:color w:val="#000000"/>
                            <w:sz w:val="17"/>
                            <w:lang w:val="en-US"/>
                            <w:spacing w:val="-8"/>
                            <w:w w:val="100"/>
                            <w:strike w:val="false"/>
                            <w:vertAlign w:val="baseline"/>
                            <w:rFonts w:ascii="Tahoma" w:hAnsi="Tahoma"/>
                          </w:rPr>
                        </w:pPr>
                        <w:r>
                          <w:rPr>
                            <w:color w:val="#000000"/>
                            <w:sz w:val="17"/>
                            <w:lang w:val="en-US"/>
                            <w:spacing w:val="-8"/>
                            <w:w w:val="100"/>
                            <w:strike w:val="false"/>
                            <w:vertAlign w:val="baseline"/>
                            <w:rFonts w:ascii="Tahoma" w:hAnsi="Tahoma"/>
                          </w:rPr>
                          <w:t xml:space="preserve">SPRING COMMISSIONING CHECKLIST</w:t>
                        </w:r>
                      </w:p>
                    </w:tc>
                    <w:tc>
                      <w:tcPr>
                        <w:gridSpan w:val="1"/>
                        <w:tcBorders>
                          <w:top w:val="none" w:sz="0" w:color="#000000"/>
                          <w:bottom w:val="single" w:sz="15" w:color="#000000"/>
                          <w:left w:val="none" w:sz="0" w:color="#000000"/>
                          <w:right w:val="none" w:sz="0" w:color="#000000"/>
                        </w:tcBorders>
                        <w:tcW w:w="4839" w:type="auto"/>
                        <w:textDirection w:val="lrTb"/>
                        <w:vAlign w:val="top"/>
                      </w:tcPr>
                      <w:p>
                        <w:pPr>
                          <w:ind w:right="312" w:left="0" w:firstLine="0"/>
                          <w:spacing w:before="0" w:after="0" w:line="240" w:lineRule="auto"/>
                          <w:jc w:val="right"/>
                          <w:rPr>
                            <w:color w:val="#000000"/>
                            <w:sz w:val="17"/>
                            <w:lang w:val="en-US"/>
                            <w:spacing w:val="0"/>
                            <w:w w:val="100"/>
                            <w:strike w:val="false"/>
                            <w:vertAlign w:val="baseline"/>
                            <w:rFonts w:ascii="Tahoma" w:hAnsi="Tahoma"/>
                          </w:rPr>
                        </w:pPr>
                        <w:r>
                          <w:rPr>
                            <w:color w:val="#000000"/>
                            <w:sz w:val="17"/>
                            <w:lang w:val="en-US"/>
                            <w:spacing w:val="0"/>
                            <w:w w:val="100"/>
                            <w:strike w:val="false"/>
                            <w:vertAlign w:val="baseline"/>
                            <w:rFonts w:ascii="Tahoma" w:hAnsi="Tahoma"/>
                          </w:rPr>
                          <w:t xml:space="preserve">3-35</w:t>
                        </w:r>
                      </w:p>
                    </w:tc>
                  </w:tr>
                  <w:tr>
                    <w:trPr>
                      <w:trHeight w:val="508" w:hRule="exact"/>
                    </w:trPr>
                    <w:tc>
                      <w:tcPr>
                        <w:gridSpan w:val="1"/>
                        <w:tcBorders>
                          <w:top w:val="single" w:sz="15" w:color="#000000"/>
                          <w:bottom w:val="none" w:sz="0" w:color="#000000"/>
                          <w:left w:val="none" w:sz="0" w:color="#000000"/>
                          <w:right w:val="none" w:sz="0" w:color="#000000"/>
                        </w:tcBorders>
                        <w:tcW w:w="3883" w:type="auto"/>
                        <w:textDirection w:val="lrTb"/>
                        <w:vAlign w:val="bottom"/>
                      </w:tcPr>
                      <w:p>
                        <w:pPr>
                          <w:ind w:right="0" w:left="0" w:firstLine="0"/>
                          <w:spacing w:before="252" w:after="0" w:line="240" w:lineRule="auto"/>
                          <w:jc w:val="left"/>
                          <w:rPr>
                            <w:color w:val="#000000"/>
                            <w:sz w:val="17"/>
                            <w:lang w:val="en-US"/>
                            <w:spacing w:val="-8"/>
                            <w:w w:val="100"/>
                            <w:strike w:val="false"/>
                            <w:vertAlign w:val="baseline"/>
                            <w:rFonts w:ascii="Tahoma" w:hAnsi="Tahoma"/>
                          </w:rPr>
                        </w:pPr>
                        <w:r>
                          <w:rPr>
                            <w:color w:val="#000000"/>
                            <w:sz w:val="17"/>
                            <w:lang w:val="en-US"/>
                            <w:spacing w:val="-8"/>
                            <w:w w:val="100"/>
                            <w:strike w:val="false"/>
                            <w:vertAlign w:val="baseline"/>
                            <w:rFonts w:ascii="Tahoma" w:hAnsi="Tahoma"/>
                          </w:rPr>
                          <w:t xml:space="preserve">FUEL AND COMBUSTION</w:t>
                        </w:r>
                      </w:p>
                    </w:tc>
                    <w:tc>
                      <w:tcPr>
                        <w:gridSpan w:val="1"/>
                        <w:tcBorders>
                          <w:top w:val="single" w:sz="15" w:color="#000000"/>
                          <w:bottom w:val="none" w:sz="0" w:color="#000000"/>
                          <w:left w:val="none" w:sz="0" w:color="#000000"/>
                          <w:right w:val="none" w:sz="0" w:color="#000000"/>
                        </w:tcBorders>
                        <w:tcW w:w="4839" w:type="auto"/>
                        <w:textDirection w:val="lrTb"/>
                        <w:vAlign w:val="bottom"/>
                      </w:tcPr>
                      <w:p>
                        <w:pPr>
                          <w:ind w:right="312" w:left="0" w:firstLine="0"/>
                          <w:spacing w:before="252" w:after="0" w:line="240" w:lineRule="auto"/>
                          <w:jc w:val="right"/>
                          <w:rPr>
                            <w:color w:val="#000000"/>
                            <w:sz w:val="17"/>
                            <w:lang w:val="en-US"/>
                            <w:spacing w:val="0"/>
                            <w:w w:val="100"/>
                            <w:strike w:val="false"/>
                            <w:vertAlign w:val="baseline"/>
                            <w:rFonts w:ascii="Tahoma" w:hAnsi="Tahoma"/>
                          </w:rPr>
                        </w:pPr>
                        <w:r>
                          <w:rPr>
                            <w:color w:val="#000000"/>
                            <w:sz w:val="17"/>
                            <w:lang w:val="en-US"/>
                            <w:spacing w:val="0"/>
                            <w:w w:val="100"/>
                            <w:strike w:val="false"/>
                            <w:vertAlign w:val="baseline"/>
                            <w:rFonts w:ascii="Tahoma" w:hAnsi="Tahoma"/>
                          </w:rPr>
                          <w:t xml:space="preserve">4-2</w:t>
                        </w:r>
                      </w:p>
                    </w:tc>
                  </w:tr>
                  <w:tr>
                    <w:trPr>
                      <w:trHeight w:val="178" w:hRule="exact"/>
                    </w:trPr>
                    <w:tc>
                      <w:tcPr>
                        <w:gridSpan w:val="1"/>
                        <w:tcBorders>
                          <w:top w:val="none" w:sz="0" w:color="#000000"/>
                          <w:bottom w:val="none" w:sz="0" w:color="#000000"/>
                          <w:left w:val="none" w:sz="0" w:color="#000000"/>
                          <w:right w:val="none" w:sz="0" w:color="#000000"/>
                        </w:tcBorders>
                        <w:tcW w:w="3883" w:type="auto"/>
                        <w:textDirection w:val="lrTb"/>
                        <w:vAlign w:val="center"/>
                      </w:tcPr>
                      <w:p>
                        <w:pPr>
                          <w:ind w:right="0" w:left="0" w:firstLine="0"/>
                          <w:spacing w:before="0" w:after="0" w:line="240" w:lineRule="auto"/>
                          <w:jc w:val="left"/>
                          <w:rPr>
                            <w:color w:val="#000000"/>
                            <w:sz w:val="17"/>
                            <w:lang w:val="en-US"/>
                            <w:spacing w:val="-6"/>
                            <w:w w:val="100"/>
                            <w:strike w:val="false"/>
                            <w:vertAlign w:val="baseline"/>
                            <w:rFonts w:ascii="Tahoma" w:hAnsi="Tahoma"/>
                          </w:rPr>
                        </w:pPr>
                        <w:r>
                          <w:rPr>
                            <w:color w:val="#000000"/>
                            <w:sz w:val="17"/>
                            <w:lang w:val="en-US"/>
                            <w:spacing w:val="-6"/>
                            <w:w w:val="100"/>
                            <w:strike w:val="false"/>
                            <w:vertAlign w:val="baseline"/>
                            <w:rFonts w:ascii="Tahoma" w:hAnsi="Tahoma"/>
                          </w:rPr>
                          <w:t xml:space="preserve">FUEL SYSTEM</w:t>
                        </w:r>
                      </w:p>
                    </w:tc>
                    <w:tc>
                      <w:tcPr>
                        <w:gridSpan w:val="1"/>
                        <w:tcBorders>
                          <w:top w:val="none" w:sz="0" w:color="#000000"/>
                          <w:bottom w:val="none" w:sz="0" w:color="#000000"/>
                          <w:left w:val="none" w:sz="0" w:color="#000000"/>
                          <w:right w:val="none" w:sz="0" w:color="#000000"/>
                        </w:tcBorders>
                        <w:tcW w:w="4839" w:type="auto"/>
                        <w:textDirection w:val="lrTb"/>
                        <w:vAlign w:val="center"/>
                      </w:tcPr>
                      <w:p>
                        <w:pPr>
                          <w:ind w:right="312" w:left="0" w:firstLine="0"/>
                          <w:spacing w:before="0" w:after="0" w:line="240" w:lineRule="auto"/>
                          <w:jc w:val="right"/>
                          <w:rPr>
                            <w:color w:val="#000000"/>
                            <w:sz w:val="17"/>
                            <w:lang w:val="en-US"/>
                            <w:spacing w:val="0"/>
                            <w:w w:val="100"/>
                            <w:strike w:val="false"/>
                            <w:vertAlign w:val="baseline"/>
                            <w:rFonts w:ascii="Tahoma" w:hAnsi="Tahoma"/>
                          </w:rPr>
                        </w:pPr>
                        <w:r>
                          <w:rPr>
                            <w:color w:val="#000000"/>
                            <w:sz w:val="17"/>
                            <w:lang w:val="en-US"/>
                            <w:spacing w:val="0"/>
                            <w:w w:val="100"/>
                            <w:strike w:val="false"/>
                            <w:vertAlign w:val="baseline"/>
                            <w:rFonts w:ascii="Tahoma" w:hAnsi="Tahoma"/>
                          </w:rPr>
                          <w:t xml:space="preserve">4-3</w:t>
                        </w:r>
                      </w:p>
                    </w:tc>
                  </w:tr>
                  <w:tr>
                    <w:trPr>
                      <w:trHeight w:val="182" w:hRule="exact"/>
                    </w:trPr>
                    <w:tc>
                      <w:tcPr>
                        <w:gridSpan w:val="1"/>
                        <w:tcBorders>
                          <w:top w:val="none" w:sz="0" w:color="#000000"/>
                          <w:bottom w:val="none" w:sz="0" w:color="#000000"/>
                          <w:left w:val="none" w:sz="0" w:color="#000000"/>
                          <w:right w:val="none" w:sz="0" w:color="#000000"/>
                        </w:tcBorders>
                        <w:tcW w:w="3883" w:type="auto"/>
                        <w:textDirection w:val="lrTb"/>
                        <w:vAlign w:val="center"/>
                      </w:tcPr>
                      <w:p>
                        <w:pPr>
                          <w:ind w:right="0" w:left="0" w:firstLine="0"/>
                          <w:spacing w:before="0" w:after="0" w:line="240" w:lineRule="auto"/>
                          <w:jc w:val="left"/>
                          <w:rPr>
                            <w:color w:val="#000000"/>
                            <w:sz w:val="17"/>
                            <w:lang w:val="en-US"/>
                            <w:spacing w:val="-8"/>
                            <w:w w:val="100"/>
                            <w:strike w:val="false"/>
                            <w:vertAlign w:val="baseline"/>
                            <w:rFonts w:ascii="Tahoma" w:hAnsi="Tahoma"/>
                          </w:rPr>
                        </w:pPr>
                        <w:r>
                          <w:rPr>
                            <w:color w:val="#000000"/>
                            <w:sz w:val="17"/>
                            <w:lang w:val="en-US"/>
                            <w:spacing w:val="-8"/>
                            <w:w w:val="100"/>
                            <w:strike w:val="false"/>
                            <w:vertAlign w:val="baseline"/>
                            <w:rFonts w:ascii="Tahoma" w:hAnsi="Tahoma"/>
                          </w:rPr>
                          <w:t xml:space="preserve">TROUBLESHOOTING</w:t>
                        </w:r>
                      </w:p>
                    </w:tc>
                    <w:tc>
                      <w:tcPr>
                        <w:gridSpan w:val="1"/>
                        <w:tcBorders>
                          <w:top w:val="none" w:sz="0" w:color="#000000"/>
                          <w:bottom w:val="none" w:sz="0" w:color="#000000"/>
                          <w:left w:val="none" w:sz="0" w:color="#000000"/>
                          <w:right w:val="none" w:sz="0" w:color="#000000"/>
                        </w:tcBorders>
                        <w:tcW w:w="4839" w:type="auto"/>
                        <w:textDirection w:val="lrTb"/>
                        <w:vAlign w:val="center"/>
                      </w:tcPr>
                      <w:p>
                        <w:pPr>
                          <w:ind w:right="312" w:left="0" w:firstLine="0"/>
                          <w:spacing w:before="0" w:after="0" w:line="240" w:lineRule="auto"/>
                          <w:jc w:val="right"/>
                          <w:rPr>
                            <w:color w:val="#000000"/>
                            <w:sz w:val="17"/>
                            <w:lang w:val="en-US"/>
                            <w:spacing w:val="0"/>
                            <w:w w:val="100"/>
                            <w:strike w:val="false"/>
                            <w:vertAlign w:val="baseline"/>
                            <w:rFonts w:ascii="Tahoma" w:hAnsi="Tahoma"/>
                          </w:rPr>
                        </w:pPr>
                        <w:r>
                          <w:rPr>
                            <w:color w:val="#000000"/>
                            <w:sz w:val="17"/>
                            <w:lang w:val="en-US"/>
                            <w:spacing w:val="0"/>
                            <w:w w:val="100"/>
                            <w:strike w:val="false"/>
                            <w:vertAlign w:val="baseline"/>
                            <w:rFonts w:ascii="Tahoma" w:hAnsi="Tahoma"/>
                          </w:rPr>
                          <w:t xml:space="preserve">4-7</w:t>
                        </w:r>
                      </w:p>
                    </w:tc>
                  </w:tr>
                  <w:tr>
                    <w:trPr>
                      <w:trHeight w:val="178" w:hRule="exact"/>
                    </w:trPr>
                    <w:tc>
                      <w:tcPr>
                        <w:gridSpan w:val="1"/>
                        <w:tcBorders>
                          <w:top w:val="none" w:sz="0" w:color="#000000"/>
                          <w:bottom w:val="none" w:sz="0" w:color="#000000"/>
                          <w:left w:val="none" w:sz="0" w:color="#000000"/>
                          <w:right w:val="none" w:sz="0" w:color="#000000"/>
                        </w:tcBorders>
                        <w:tcW w:w="3883" w:type="auto"/>
                        <w:textDirection w:val="lrTb"/>
                        <w:vAlign w:val="center"/>
                      </w:tcPr>
                      <w:p>
                        <w:pPr>
                          <w:ind w:right="0" w:left="0" w:firstLine="0"/>
                          <w:spacing w:before="0" w:after="0" w:line="240" w:lineRule="auto"/>
                          <w:jc w:val="left"/>
                          <w:rPr>
                            <w:color w:val="#000000"/>
                            <w:sz w:val="17"/>
                            <w:lang w:val="en-US"/>
                            <w:spacing w:val="-6"/>
                            <w:w w:val="100"/>
                            <w:strike w:val="false"/>
                            <w:vertAlign w:val="baseline"/>
                            <w:rFonts w:ascii="Tahoma" w:hAnsi="Tahoma"/>
                          </w:rPr>
                        </w:pPr>
                        <w:r>
                          <w:rPr>
                            <w:color w:val="#000000"/>
                            <w:sz w:val="17"/>
                            <w:lang w:val="en-US"/>
                            <w:spacing w:val="-6"/>
                            <w:w w:val="100"/>
                            <w:strike w:val="false"/>
                            <w:vertAlign w:val="baseline"/>
                            <w:rFonts w:ascii="Tahoma" w:hAnsi="Tahoma"/>
                          </w:rPr>
                          <w:t xml:space="preserve">CARBURETOR SERVICE</w:t>
                        </w:r>
                      </w:p>
                    </w:tc>
                    <w:tc>
                      <w:tcPr>
                        <w:gridSpan w:val="1"/>
                        <w:tcBorders>
                          <w:top w:val="none" w:sz="0" w:color="#000000"/>
                          <w:bottom w:val="none" w:sz="0" w:color="#000000"/>
                          <w:left w:val="none" w:sz="0" w:color="#000000"/>
                          <w:right w:val="none" w:sz="0" w:color="#000000"/>
                        </w:tcBorders>
                        <w:tcW w:w="4839" w:type="auto"/>
                        <w:textDirection w:val="lrTb"/>
                        <w:vAlign w:val="center"/>
                      </w:tcPr>
                      <w:p>
                        <w:pPr>
                          <w:ind w:right="312" w:left="0" w:firstLine="0"/>
                          <w:spacing w:before="0" w:after="0" w:line="240" w:lineRule="auto"/>
                          <w:jc w:val="right"/>
                          <w:rPr>
                            <w:color w:val="#000000"/>
                            <w:sz w:val="17"/>
                            <w:lang w:val="en-US"/>
                            <w:spacing w:val="-4"/>
                            <w:w w:val="100"/>
                            <w:strike w:val="false"/>
                            <w:vertAlign w:val="baseline"/>
                            <w:rFonts w:ascii="Tahoma" w:hAnsi="Tahoma"/>
                          </w:rPr>
                        </w:pPr>
                        <w:r>
                          <w:rPr>
                            <w:color w:val="#000000"/>
                            <w:sz w:val="17"/>
                            <w:lang w:val="en-US"/>
                            <w:spacing w:val="-4"/>
                            <w:w w:val="100"/>
                            <w:strike w:val="false"/>
                            <w:vertAlign w:val="baseline"/>
                            <w:rFonts w:ascii="Tahoma" w:hAnsi="Tahoma"/>
                          </w:rPr>
                          <w:t xml:space="preserve">4.11</w:t>
                        </w:r>
                      </w:p>
                    </w:tc>
                  </w:tr>
                  <w:tr>
                    <w:trPr>
                      <w:trHeight w:val="182" w:hRule="exact"/>
                    </w:trPr>
                    <w:tc>
                      <w:tcPr>
                        <w:gridSpan w:val="1"/>
                        <w:tcBorders>
                          <w:top w:val="none" w:sz="0" w:color="#000000"/>
                          <w:bottom w:val="none" w:sz="0" w:color="#000000"/>
                          <w:left w:val="none" w:sz="0" w:color="#000000"/>
                          <w:right w:val="none" w:sz="0" w:color="#000000"/>
                        </w:tcBorders>
                        <w:tcW w:w="3883" w:type="auto"/>
                        <w:textDirection w:val="lrTb"/>
                        <w:vAlign w:val="center"/>
                      </w:tcPr>
                      <w:p>
                        <w:pPr>
                          <w:ind w:right="0" w:left="0" w:firstLine="0"/>
                          <w:spacing w:before="0" w:after="0" w:line="240" w:lineRule="auto"/>
                          <w:jc w:val="left"/>
                          <w:rPr>
                            <w:color w:val="#000000"/>
                            <w:sz w:val="17"/>
                            <w:lang w:val="en-US"/>
                            <w:spacing w:val="-6"/>
                            <w:w w:val="100"/>
                            <w:strike w:val="false"/>
                            <w:vertAlign w:val="baseline"/>
                            <w:rFonts w:ascii="Tahoma" w:hAnsi="Tahoma"/>
                          </w:rPr>
                        </w:pPr>
                        <w:r>
                          <w:rPr>
                            <w:color w:val="#000000"/>
                            <w:sz w:val="17"/>
                            <w:lang w:val="en-US"/>
                            <w:spacing w:val="-6"/>
                            <w:w w:val="100"/>
                            <w:strike w:val="false"/>
                            <w:vertAlign w:val="baseline"/>
                            <w:rFonts w:ascii="Tahoma" w:hAnsi="Tahoma"/>
                          </w:rPr>
                          <w:t xml:space="preserve">REED VALVE SERVICE</w:t>
                        </w:r>
                      </w:p>
                    </w:tc>
                    <w:tc>
                      <w:tcPr>
                        <w:gridSpan w:val="1"/>
                        <w:tcBorders>
                          <w:top w:val="none" w:sz="0" w:color="#000000"/>
                          <w:bottom w:val="none" w:sz="0" w:color="#000000"/>
                          <w:left w:val="none" w:sz="0" w:color="#000000"/>
                          <w:right w:val="none" w:sz="0" w:color="#000000"/>
                        </w:tcBorders>
                        <w:tcW w:w="4839" w:type="auto"/>
                        <w:textDirection w:val="lrTb"/>
                        <w:vAlign w:val="center"/>
                      </w:tcPr>
                      <w:p>
                        <w:pPr>
                          <w:ind w:right="312" w:left="0" w:firstLine="0"/>
                          <w:spacing w:before="0" w:after="0" w:line="240" w:lineRule="auto"/>
                          <w:jc w:val="right"/>
                          <w:rPr>
                            <w:color w:val="#000000"/>
                            <w:sz w:val="17"/>
                            <w:lang w:val="en-US"/>
                            <w:spacing w:val="0"/>
                            <w:w w:val="100"/>
                            <w:strike w:val="false"/>
                            <w:vertAlign w:val="baseline"/>
                            <w:rFonts w:ascii="Tahoma" w:hAnsi="Tahoma"/>
                          </w:rPr>
                        </w:pPr>
                        <w:r>
                          <w:rPr>
                            <w:color w:val="#000000"/>
                            <w:sz w:val="17"/>
                            <w:lang w:val="en-US"/>
                            <w:spacing w:val="0"/>
                            <w:w w:val="100"/>
                            <w:strike w:val="false"/>
                            <w:vertAlign w:val="baseline"/>
                            <w:rFonts w:ascii="Tahoma" w:hAnsi="Tahoma"/>
                          </w:rPr>
                          <w:t xml:space="preserve">4-25</w:t>
                        </w:r>
                      </w:p>
                    </w:tc>
                  </w:tr>
                  <w:tr>
                    <w:trPr>
                      <w:trHeight w:val="178" w:hRule="exact"/>
                    </w:trPr>
                    <w:tc>
                      <w:tcPr>
                        <w:gridSpan w:val="1"/>
                        <w:tcBorders>
                          <w:top w:val="none" w:sz="0" w:color="#000000"/>
                          <w:bottom w:val="none" w:sz="0" w:color="#000000"/>
                          <w:left w:val="none" w:sz="0" w:color="#000000"/>
                          <w:right w:val="none" w:sz="0" w:color="#000000"/>
                        </w:tcBorders>
                        <w:tcW w:w="3883" w:type="auto"/>
                        <w:textDirection w:val="lrTb"/>
                        <w:vAlign w:val="center"/>
                      </w:tcPr>
                      <w:p>
                        <w:pPr>
                          <w:ind w:right="0" w:left="0" w:firstLine="0"/>
                          <w:spacing w:before="0" w:after="0" w:line="240" w:lineRule="auto"/>
                          <w:jc w:val="left"/>
                          <w:rPr>
                            <w:color w:val="#000000"/>
                            <w:sz w:val="17"/>
                            <w:lang w:val="en-US"/>
                            <w:spacing w:val="-6"/>
                            <w:w w:val="100"/>
                            <w:strike w:val="false"/>
                            <w:vertAlign w:val="baseline"/>
                            <w:rFonts w:ascii="Tahoma" w:hAnsi="Tahoma"/>
                          </w:rPr>
                        </w:pPr>
                        <w:r>
                          <w:rPr>
                            <w:color w:val="#000000"/>
                            <w:sz w:val="17"/>
                            <w:lang w:val="en-US"/>
                            <w:spacing w:val="-6"/>
                            <w:w w:val="100"/>
                            <w:strike w:val="false"/>
                            <w:vertAlign w:val="baseline"/>
                            <w:rFonts w:ascii="Tahoma" w:hAnsi="Tahoma"/>
                          </w:rPr>
                          <w:t xml:space="preserve">FUEL PUMP SERVICE</w:t>
                        </w:r>
                      </w:p>
                    </w:tc>
                    <w:tc>
                      <w:tcPr>
                        <w:gridSpan w:val="1"/>
                        <w:tcBorders>
                          <w:top w:val="none" w:sz="0" w:color="#000000"/>
                          <w:bottom w:val="none" w:sz="0" w:color="#000000"/>
                          <w:left w:val="none" w:sz="0" w:color="#000000"/>
                          <w:right w:val="none" w:sz="0" w:color="#000000"/>
                        </w:tcBorders>
                        <w:tcW w:w="4839" w:type="auto"/>
                        <w:textDirection w:val="lrTb"/>
                        <w:vAlign w:val="center"/>
                      </w:tcPr>
                      <w:p>
                        <w:pPr>
                          <w:ind w:right="312" w:left="0" w:firstLine="0"/>
                          <w:spacing w:before="0" w:after="0" w:line="240" w:lineRule="auto"/>
                          <w:jc w:val="right"/>
                          <w:rPr>
                            <w:color w:val="#000000"/>
                            <w:sz w:val="17"/>
                            <w:lang w:val="en-US"/>
                            <w:spacing w:val="0"/>
                            <w:w w:val="100"/>
                            <w:strike w:val="false"/>
                            <w:vertAlign w:val="baseline"/>
                            <w:rFonts w:ascii="Tahoma" w:hAnsi="Tahoma"/>
                          </w:rPr>
                        </w:pPr>
                        <w:r>
                          <w:rPr>
                            <w:color w:val="#000000"/>
                            <w:sz w:val="17"/>
                            <w:lang w:val="en-US"/>
                            <w:spacing w:val="0"/>
                            <w:w w:val="100"/>
                            <w:strike w:val="false"/>
                            <w:vertAlign w:val="baseline"/>
                            <w:rFonts w:ascii="Tahoma" w:hAnsi="Tahoma"/>
                          </w:rPr>
                          <w:t xml:space="preserve">4-27</w:t>
                        </w:r>
                      </w:p>
                    </w:tc>
                  </w:tr>
                  <w:tr>
                    <w:trPr>
                      <w:trHeight w:val="826" w:hRule="exact"/>
                    </w:trPr>
                    <w:tc>
                      <w:tcPr>
                        <w:gridSpan w:val="1"/>
                        <w:tcBorders>
                          <w:top w:val="none" w:sz="0" w:color="#000000"/>
                          <w:bottom w:val="single" w:sz="15" w:color="#000000"/>
                          <w:left w:val="none" w:sz="0" w:color="#000000"/>
                          <w:right w:val="none" w:sz="0" w:color="#000000"/>
                        </w:tcBorders>
                        <w:tcW w:w="3883" w:type="auto"/>
                        <w:textDirection w:val="lrTb"/>
                        <w:vAlign w:val="top"/>
                      </w:tcPr>
                      <w:p>
                        <w:pPr>
                          <w:ind w:right="0" w:left="0" w:firstLine="0"/>
                          <w:spacing w:before="0" w:after="0" w:line="240" w:lineRule="auto"/>
                          <w:jc w:val="left"/>
                          <w:rPr>
                            <w:color w:val="#000000"/>
                            <w:sz w:val="17"/>
                            <w:lang w:val="en-US"/>
                            <w:spacing w:val="-8"/>
                            <w:w w:val="100"/>
                            <w:strike w:val="false"/>
                            <w:vertAlign w:val="baseline"/>
                            <w:rFonts w:ascii="Tahoma" w:hAnsi="Tahoma"/>
                          </w:rPr>
                        </w:pPr>
                        <w:r>
                          <w:rPr>
                            <w:color w:val="#000000"/>
                            <w:sz w:val="17"/>
                            <w:lang w:val="en-US"/>
                            <w:spacing w:val="-8"/>
                            <w:w w:val="100"/>
                            <w:strike w:val="false"/>
                            <w:vertAlign w:val="baseline"/>
                            <w:rFonts w:ascii="Tahoma" w:hAnsi="Tahoma"/>
                          </w:rPr>
                          <w:t xml:space="preserve">ELECTRONIC FUEL INJECTION</w:t>
                        </w:r>
                      </w:p>
                    </w:tc>
                    <w:tc>
                      <w:tcPr>
                        <w:gridSpan w:val="1"/>
                        <w:tcBorders>
                          <w:top w:val="none" w:sz="0" w:color="#000000"/>
                          <w:bottom w:val="single" w:sz="15" w:color="#000000"/>
                          <w:left w:val="none" w:sz="0" w:color="#000000"/>
                          <w:right w:val="none" w:sz="0" w:color="#000000"/>
                        </w:tcBorders>
                        <w:tcW w:w="4839" w:type="auto"/>
                        <w:textDirection w:val="lrTb"/>
                        <w:vAlign w:val="top"/>
                      </w:tcPr>
                      <w:p>
                        <w:pPr>
                          <w:ind w:right="312" w:left="0" w:firstLine="0"/>
                          <w:spacing w:before="0" w:after="0" w:line="240" w:lineRule="auto"/>
                          <w:jc w:val="right"/>
                          <w:rPr>
                            <w:color w:val="#000000"/>
                            <w:sz w:val="17"/>
                            <w:lang w:val="en-US"/>
                            <w:spacing w:val="0"/>
                            <w:w w:val="100"/>
                            <w:strike w:val="false"/>
                            <w:vertAlign w:val="baseline"/>
                            <w:rFonts w:ascii="Tahoma" w:hAnsi="Tahoma"/>
                          </w:rPr>
                        </w:pPr>
                        <w:r>
                          <w:rPr>
                            <w:color w:val="#000000"/>
                            <w:sz w:val="17"/>
                            <w:lang w:val="en-US"/>
                            <w:spacing w:val="0"/>
                            <w:w w:val="100"/>
                            <w:strike w:val="false"/>
                            <w:vertAlign w:val="baseline"/>
                            <w:rFonts w:ascii="Tahoma" w:hAnsi="Tahoma"/>
                          </w:rPr>
                          <w:t xml:space="preserve">4-32</w:t>
                        </w:r>
                      </w:p>
                    </w:tc>
                  </w:tr>
                  <w:tr>
                    <w:trPr>
                      <w:trHeight w:val="518" w:hRule="exact"/>
                    </w:trPr>
                    <w:tc>
                      <w:tcPr>
                        <w:gridSpan w:val="1"/>
                        <w:tcBorders>
                          <w:top w:val="single" w:sz="15" w:color="#000000"/>
                          <w:bottom w:val="none" w:sz="0" w:color="#000000"/>
                          <w:left w:val="none" w:sz="0" w:color="#000000"/>
                          <w:right w:val="none" w:sz="0" w:color="#000000"/>
                        </w:tcBorders>
                        <w:tcW w:w="3883" w:type="auto"/>
                        <w:textDirection w:val="lrTb"/>
                        <w:vAlign w:val="bottom"/>
                      </w:tcPr>
                      <w:p>
                        <w:pPr>
                          <w:ind w:right="0" w:left="0" w:firstLine="0"/>
                          <w:spacing w:before="288" w:after="0" w:line="240" w:lineRule="auto"/>
                          <w:jc w:val="left"/>
                          <w:rPr>
                            <w:color w:val="#000000"/>
                            <w:sz w:val="17"/>
                            <w:lang w:val="en-US"/>
                            <w:spacing w:val="-10"/>
                            <w:w w:val="100"/>
                            <w:strike w:val="false"/>
                            <w:vertAlign w:val="baseline"/>
                            <w:rFonts w:ascii="Tahoma" w:hAnsi="Tahoma"/>
                          </w:rPr>
                        </w:pPr>
                        <w:r>
                          <w:rPr>
                            <w:color w:val="#000000"/>
                            <w:sz w:val="17"/>
                            <w:lang w:val="en-US"/>
                            <w:spacing w:val="-10"/>
                            <w:w w:val="100"/>
                            <w:strike w:val="false"/>
                            <w:vertAlign w:val="baseline"/>
                            <w:rFonts w:ascii="Tahoma" w:hAnsi="Tahoma"/>
                          </w:rPr>
                          <w:t xml:space="preserve">UNDERSTANDING AND TROUBLESHOOTING</w:t>
                        </w:r>
                      </w:p>
                    </w:tc>
                    <w:tc>
                      <w:tcPr>
                        <w:gridSpan w:val="1"/>
                        <w:tcBorders>
                          <w:top w:val="single" w:sz="15" w:color="#000000"/>
                          <w:bottom w:val="none" w:sz="0" w:color="#000000"/>
                          <w:left w:val="none" w:sz="0" w:color="#000000"/>
                          <w:right w:val="none" w:sz="0" w:color="#000000"/>
                        </w:tcBorders>
                        <w:tcW w:w="4839" w:type="auto"/>
                        <w:textDirection w:val="lrTb"/>
                        <w:vAlign w:val="top"/>
                      </w:tcPr>
                      <w:p>
                        <w:pPr>
                          <w:ind w:right="0" w:left="0" w:firstLine="0"/>
                          <w:spacing w:before="0" w:after="0" w:line="240" w:lineRule="auto"/>
                          <w:jc w:val="left"/>
                          <w:rPr>
                            <w:color w:val="#000000"/>
                            <w:sz w:val="24"/>
                            <w:lang w:val="en-US"/>
                            <w:w w:val="100"/>
                            <w:strike w:val="false"/>
                            <w:vertAlign w:val="baseline"/>
                            <w:rFonts w:ascii="Tahoma" w:hAnsi="Tahoma"/>
                          </w:rPr>
                        </w:pPr>
                        <w:r>
                          <w:rPr>
                            <w:color w:val="#000000"/>
                            <w:sz w:val="24"/>
                            <w:lang w:val="en-US"/>
                            <w:w w:val="100"/>
                            <w:strike w:val="false"/>
                            <w:vertAlign w:val="baseline"/>
                            <w:rFonts w:ascii="Tahoma" w:hAnsi="Tahoma"/>
                          </w:rPr>
                        </w:r>
                      </w:p>
                    </w:tc>
                  </w:tr>
                  <w:tr>
                    <w:trPr>
                      <w:trHeight w:val="187" w:hRule="exact"/>
                    </w:trPr>
                    <w:tc>
                      <w:tcPr>
                        <w:gridSpan w:val="1"/>
                        <w:tcBorders>
                          <w:top w:val="none" w:sz="0" w:color="#000000"/>
                          <w:bottom w:val="none" w:sz="0" w:color="#000000"/>
                          <w:left w:val="none" w:sz="0" w:color="#000000"/>
                          <w:right w:val="none" w:sz="0" w:color="#000000"/>
                        </w:tcBorders>
                        <w:tcW w:w="3883" w:type="auto"/>
                        <w:textDirection w:val="lrTb"/>
                        <w:vAlign w:val="center"/>
                      </w:tcPr>
                      <w:p>
                        <w:pPr>
                          <w:ind w:right="0" w:left="0" w:firstLine="0"/>
                          <w:spacing w:before="0" w:after="0" w:line="240" w:lineRule="auto"/>
                          <w:jc w:val="left"/>
                          <w:rPr>
                            <w:color w:val="#000000"/>
                            <w:sz w:val="17"/>
                            <w:lang w:val="en-US"/>
                            <w:spacing w:val="-4"/>
                            <w:w w:val="100"/>
                            <w:strike w:val="false"/>
                            <w:vertAlign w:val="baseline"/>
                            <w:rFonts w:ascii="Tahoma" w:hAnsi="Tahoma"/>
                          </w:rPr>
                        </w:pPr>
                        <w:r>
                          <w:rPr>
                            <w:color w:val="#000000"/>
                            <w:sz w:val="17"/>
                            <w:lang w:val="en-US"/>
                            <w:spacing w:val="-4"/>
                            <w:w w:val="100"/>
                            <w:strike w:val="false"/>
                            <w:vertAlign w:val="baseline"/>
                            <w:rFonts w:ascii="Tahoma" w:hAnsi="Tahoma"/>
                          </w:rPr>
                          <w:t xml:space="preserve">ELECTRICAL SYSTEMS</w:t>
                        </w:r>
                      </w:p>
                    </w:tc>
                    <w:tc>
                      <w:tcPr>
                        <w:gridSpan w:val="1"/>
                        <w:tcBorders>
                          <w:top w:val="none" w:sz="0" w:color="#000000"/>
                          <w:bottom w:val="none" w:sz="0" w:color="#000000"/>
                          <w:left w:val="none" w:sz="0" w:color="#000000"/>
                          <w:right w:val="none" w:sz="0" w:color="#000000"/>
                        </w:tcBorders>
                        <w:tcW w:w="4839" w:type="auto"/>
                        <w:textDirection w:val="lrTb"/>
                        <w:vAlign w:val="center"/>
                      </w:tcPr>
                      <w:p>
                        <w:pPr>
                          <w:ind w:right="312" w:left="0" w:firstLine="0"/>
                          <w:spacing w:before="0" w:after="0" w:line="240" w:lineRule="auto"/>
                          <w:jc w:val="right"/>
                          <w:rPr>
                            <w:color w:val="#000000"/>
                            <w:sz w:val="17"/>
                            <w:lang w:val="en-US"/>
                            <w:spacing w:val="0"/>
                            <w:w w:val="100"/>
                            <w:strike w:val="false"/>
                            <w:vertAlign w:val="baseline"/>
                            <w:rFonts w:ascii="Tahoma" w:hAnsi="Tahoma"/>
                          </w:rPr>
                        </w:pPr>
                        <w:r>
                          <w:rPr>
                            <w:color w:val="#000000"/>
                            <w:sz w:val="17"/>
                            <w:lang w:val="en-US"/>
                            <w:spacing w:val="0"/>
                            <w:w w:val="100"/>
                            <w:strike w:val="false"/>
                            <w:vertAlign w:val="baseline"/>
                            <w:rFonts w:ascii="Tahoma" w:hAnsi="Tahoma"/>
                          </w:rPr>
                          <w:t xml:space="preserve">5-2</w:t>
                        </w:r>
                      </w:p>
                    </w:tc>
                  </w:tr>
                  <w:tr>
                    <w:trPr>
                      <w:trHeight w:val="207" w:hRule="exact"/>
                    </w:trPr>
                    <w:tc>
                      <w:tcPr>
                        <w:gridSpan w:val="1"/>
                        <w:tcBorders>
                          <w:top w:val="none" w:sz="0" w:color="#000000"/>
                          <w:bottom w:val="none" w:sz="0" w:color="#000000"/>
                          <w:left w:val="none" w:sz="0" w:color="#000000"/>
                          <w:right w:val="none" w:sz="0" w:color="#000000"/>
                        </w:tcBorders>
                        <w:tcW w:w="3883" w:type="auto"/>
                        <w:textDirection w:val="lrTb"/>
                        <w:vAlign w:val="center"/>
                      </w:tcPr>
                      <w:p>
                        <w:pPr>
                          <w:ind w:right="0" w:left="0" w:firstLine="0"/>
                          <w:spacing w:before="0" w:after="0" w:line="240" w:lineRule="auto"/>
                          <w:jc w:val="left"/>
                          <w:rPr>
                            <w:color w:val="#000000"/>
                            <w:sz w:val="17"/>
                            <w:lang w:val="en-US"/>
                            <w:spacing w:val="-11"/>
                            <w:w w:val="100"/>
                            <w:strike w:val="false"/>
                            <w:vertAlign w:val="baseline"/>
                            <w:rFonts w:ascii="Tahoma" w:hAnsi="Tahoma"/>
                          </w:rPr>
                        </w:pPr>
                        <w:r>
                          <w:rPr>
                            <w:color w:val="#000000"/>
                            <w:sz w:val="17"/>
                            <w:lang w:val="en-US"/>
                            <w:spacing w:val="-11"/>
                            <w:w w:val="100"/>
                            <w:strike w:val="false"/>
                            <w:vertAlign w:val="baseline"/>
                            <w:rFonts w:ascii="Tahoma" w:hAnsi="Tahoma"/>
                          </w:rPr>
                          <w:t xml:space="preserve">BREAKER POINTS IGNITION (MAGNETO IGNITION)</w:t>
                        </w:r>
                      </w:p>
                    </w:tc>
                    <w:tc>
                      <w:tcPr>
                        <w:gridSpan w:val="1"/>
                        <w:tcBorders>
                          <w:top w:val="none" w:sz="0" w:color="#000000"/>
                          <w:bottom w:val="none" w:sz="0" w:color="#000000"/>
                          <w:left w:val="none" w:sz="0" w:color="#000000"/>
                          <w:right w:val="none" w:sz="0" w:color="#000000"/>
                        </w:tcBorders>
                        <w:tcW w:w="4839" w:type="auto"/>
                        <w:textDirection w:val="lrTb"/>
                        <w:vAlign w:val="center"/>
                      </w:tcPr>
                      <w:p>
                        <w:pPr>
                          <w:ind w:right="312" w:left="0" w:firstLine="0"/>
                          <w:spacing w:before="0" w:after="0" w:line="240" w:lineRule="auto"/>
                          <w:jc w:val="right"/>
                          <w:rPr>
                            <w:color w:val="#000000"/>
                            <w:sz w:val="17"/>
                            <w:lang w:val="en-US"/>
                            <w:spacing w:val="0"/>
                            <w:w w:val="100"/>
                            <w:strike w:val="false"/>
                            <w:vertAlign w:val="baseline"/>
                            <w:rFonts w:ascii="Tahoma" w:hAnsi="Tahoma"/>
                          </w:rPr>
                        </w:pPr>
                        <w:r>
                          <w:rPr>
                            <w:color w:val="#000000"/>
                            <w:sz w:val="17"/>
                            <w:lang w:val="en-US"/>
                            <w:spacing w:val="0"/>
                            <w:w w:val="100"/>
                            <w:strike w:val="false"/>
                            <w:vertAlign w:val="baseline"/>
                            <w:rFonts w:ascii="Tahoma" w:hAnsi="Tahoma"/>
                          </w:rPr>
                          <w:t xml:space="preserve">5-7</w:t>
                        </w:r>
                      </w:p>
                    </w:tc>
                  </w:tr>
                  <w:tr>
                    <w:trPr>
                      <w:trHeight w:val="201" w:hRule="exact"/>
                    </w:trPr>
                    <w:tc>
                      <w:tcPr>
                        <w:gridSpan w:val="1"/>
                        <w:tcBorders>
                          <w:top w:val="none" w:sz="0" w:color="#000000"/>
                          <w:bottom w:val="none" w:sz="0" w:color="#000000"/>
                          <w:left w:val="none" w:sz="0" w:color="#000000"/>
                          <w:right w:val="none" w:sz="0" w:color="#000000"/>
                        </w:tcBorders>
                        <w:tcW w:w="3883" w:type="auto"/>
                        <w:textDirection w:val="lrTb"/>
                        <w:vAlign w:val="center"/>
                      </w:tcPr>
                      <w:p>
                        <w:pPr>
                          <w:ind w:right="0" w:left="0" w:firstLine="0"/>
                          <w:spacing w:before="0" w:after="0" w:line="240" w:lineRule="auto"/>
                          <w:jc w:val="left"/>
                          <w:rPr>
                            <w:color w:val="#000000"/>
                            <w:sz w:val="17"/>
                            <w:lang w:val="en-US"/>
                            <w:spacing w:val="-10"/>
                            <w:w w:val="100"/>
                            <w:strike w:val="false"/>
                            <w:vertAlign w:val="baseline"/>
                            <w:rFonts w:ascii="Tahoma" w:hAnsi="Tahoma"/>
                          </w:rPr>
                        </w:pPr>
                        <w:r>
                          <w:rPr>
                            <w:color w:val="#000000"/>
                            <w:sz w:val="17"/>
                            <w:lang w:val="en-US"/>
                            <w:spacing w:val="-10"/>
                            <w:w w:val="100"/>
                            <w:strike w:val="false"/>
                            <w:vertAlign w:val="baseline"/>
                            <w:rFonts w:ascii="Tahoma" w:hAnsi="Tahoma"/>
                          </w:rPr>
                          <w:t xml:space="preserve">CAPACITOR DISCHARGE IGNITION (CDI) SYSTEM</w:t>
                        </w:r>
                      </w:p>
                    </w:tc>
                    <w:tc>
                      <w:tcPr>
                        <w:gridSpan w:val="1"/>
                        <w:tcBorders>
                          <w:top w:val="none" w:sz="0" w:color="#000000"/>
                          <w:bottom w:val="none" w:sz="0" w:color="#000000"/>
                          <w:left w:val="none" w:sz="0" w:color="#000000"/>
                          <w:right w:val="none" w:sz="0" w:color="#000000"/>
                        </w:tcBorders>
                        <w:tcW w:w="4839" w:type="auto"/>
                        <w:textDirection w:val="lrTb"/>
                        <w:vAlign w:val="center"/>
                      </w:tcPr>
                      <w:p>
                        <w:pPr>
                          <w:ind w:right="312" w:left="0" w:firstLine="0"/>
                          <w:spacing w:before="0" w:after="0" w:line="240" w:lineRule="auto"/>
                          <w:jc w:val="right"/>
                          <w:rPr>
                            <w:color w:val="#000000"/>
                            <w:sz w:val="17"/>
                            <w:lang w:val="en-US"/>
                            <w:spacing w:val="-6"/>
                            <w:w w:val="100"/>
                            <w:strike w:val="false"/>
                            <w:vertAlign w:val="baseline"/>
                            <w:rFonts w:ascii="Tahoma" w:hAnsi="Tahoma"/>
                          </w:rPr>
                        </w:pPr>
                        <w:r>
                          <w:rPr>
                            <w:color w:val="#000000"/>
                            <w:sz w:val="17"/>
                            <w:lang w:val="en-US"/>
                            <w:spacing w:val="-6"/>
                            <w:w w:val="100"/>
                            <w:strike w:val="false"/>
                            <w:vertAlign w:val="baseline"/>
                            <w:rFonts w:ascii="Tahoma" w:hAnsi="Tahoma"/>
                          </w:rPr>
                          <w:t xml:space="preserve">5-11</w:t>
                        </w:r>
                      </w:p>
                    </w:tc>
                  </w:tr>
                  <w:tr>
                    <w:trPr>
                      <w:trHeight w:val="202" w:hRule="exact"/>
                    </w:trPr>
                    <w:tc>
                      <w:tcPr>
                        <w:gridSpan w:val="1"/>
                        <w:tcBorders>
                          <w:top w:val="none" w:sz="0" w:color="#000000"/>
                          <w:bottom w:val="none" w:sz="0" w:color="#000000"/>
                          <w:left w:val="none" w:sz="0" w:color="#000000"/>
                          <w:right w:val="none" w:sz="0" w:color="#000000"/>
                        </w:tcBorders>
                        <w:tcW w:w="3883" w:type="auto"/>
                        <w:textDirection w:val="lrTb"/>
                        <w:vAlign w:val="center"/>
                      </w:tcPr>
                      <w:p>
                        <w:pPr>
                          <w:ind w:right="0" w:left="0" w:firstLine="0"/>
                          <w:spacing w:before="0" w:after="0" w:line="240" w:lineRule="auto"/>
                          <w:jc w:val="left"/>
                          <w:rPr>
                            <w:color w:val="#000000"/>
                            <w:sz w:val="17"/>
                            <w:lang w:val="en-US"/>
                            <w:spacing w:val="-10"/>
                            <w:w w:val="100"/>
                            <w:strike w:val="false"/>
                            <w:vertAlign w:val="baseline"/>
                            <w:rFonts w:ascii="Tahoma" w:hAnsi="Tahoma"/>
                          </w:rPr>
                        </w:pPr>
                        <w:r>
                          <w:rPr>
                            <w:color w:val="#000000"/>
                            <w:sz w:val="17"/>
                            <w:lang w:val="en-US"/>
                            <w:spacing w:val="-10"/>
                            <w:w w:val="100"/>
                            <w:strike w:val="false"/>
                            <w:vertAlign w:val="baseline"/>
                            <w:rFonts w:ascii="Tahoma" w:hAnsi="Tahoma"/>
                          </w:rPr>
                          <w:t xml:space="preserve">ELECTRONIC IGNITION</w:t>
                        </w:r>
                      </w:p>
                    </w:tc>
                    <w:tc>
                      <w:tcPr>
                        <w:gridSpan w:val="1"/>
                        <w:tcBorders>
                          <w:top w:val="none" w:sz="0" w:color="#000000"/>
                          <w:bottom w:val="none" w:sz="0" w:color="#000000"/>
                          <w:left w:val="none" w:sz="0" w:color="#000000"/>
                          <w:right w:val="none" w:sz="0" w:color="#000000"/>
                        </w:tcBorders>
                        <w:tcW w:w="4839" w:type="auto"/>
                        <w:textDirection w:val="lrTb"/>
                        <w:vAlign w:val="center"/>
                      </w:tcPr>
                      <w:p>
                        <w:pPr>
                          <w:ind w:right="312" w:left="0" w:firstLine="0"/>
                          <w:spacing w:before="0" w:after="0" w:line="240" w:lineRule="auto"/>
                          <w:jc w:val="right"/>
                          <w:rPr>
                            <w:color w:val="#000000"/>
                            <w:sz w:val="17"/>
                            <w:lang w:val="en-US"/>
                            <w:spacing w:val="0"/>
                            <w:w w:val="100"/>
                            <w:strike w:val="false"/>
                            <w:vertAlign w:val="baseline"/>
                            <w:rFonts w:ascii="Tahoma" w:hAnsi="Tahoma"/>
                          </w:rPr>
                        </w:pPr>
                        <w:r>
                          <w:rPr>
                            <w:color w:val="#000000"/>
                            <w:sz w:val="17"/>
                            <w:lang w:val="en-US"/>
                            <w:spacing w:val="0"/>
                            <w:w w:val="100"/>
                            <w:strike w:val="false"/>
                            <w:vertAlign w:val="baseline"/>
                            <w:rFonts w:ascii="Tahoma" w:hAnsi="Tahoma"/>
                          </w:rPr>
                          <w:t xml:space="preserve">5-38</w:t>
                        </w:r>
                      </w:p>
                    </w:tc>
                  </w:tr>
                  <w:tr>
                    <w:trPr>
                      <w:trHeight w:val="201" w:hRule="exact"/>
                    </w:trPr>
                    <w:tc>
                      <w:tcPr>
                        <w:gridSpan w:val="1"/>
                        <w:tcBorders>
                          <w:top w:val="none" w:sz="0" w:color="#000000"/>
                          <w:bottom w:val="none" w:sz="0" w:color="#000000"/>
                          <w:left w:val="none" w:sz="0" w:color="#000000"/>
                          <w:right w:val="none" w:sz="0" w:color="#000000"/>
                        </w:tcBorders>
                        <w:tcW w:w="3883" w:type="auto"/>
                        <w:textDirection w:val="lrTb"/>
                        <w:vAlign w:val="center"/>
                      </w:tcPr>
                      <w:p>
                        <w:pPr>
                          <w:ind w:right="0" w:left="0" w:firstLine="0"/>
                          <w:spacing w:before="0" w:after="0" w:line="240" w:lineRule="auto"/>
                          <w:jc w:val="left"/>
                          <w:rPr>
                            <w:color w:val="#000000"/>
                            <w:sz w:val="17"/>
                            <w:lang w:val="en-US"/>
                            <w:spacing w:val="-8"/>
                            <w:w w:val="100"/>
                            <w:strike w:val="false"/>
                            <w:vertAlign w:val="baseline"/>
                            <w:rFonts w:ascii="Tahoma" w:hAnsi="Tahoma"/>
                          </w:rPr>
                        </w:pPr>
                        <w:r>
                          <w:rPr>
                            <w:color w:val="#000000"/>
                            <w:sz w:val="17"/>
                            <w:lang w:val="en-US"/>
                            <w:spacing w:val="-8"/>
                            <w:w w:val="100"/>
                            <w:strike w:val="false"/>
                            <w:vertAlign w:val="baseline"/>
                            <w:rFonts w:ascii="Tahoma" w:hAnsi="Tahoma"/>
                          </w:rPr>
                          <w:t xml:space="preserve">CHARGING CIRCUIT</w:t>
                        </w:r>
                      </w:p>
                    </w:tc>
                    <w:tc>
                      <w:tcPr>
                        <w:gridSpan w:val="1"/>
                        <w:tcBorders>
                          <w:top w:val="none" w:sz="0" w:color="#000000"/>
                          <w:bottom w:val="none" w:sz="0" w:color="#000000"/>
                          <w:left w:val="none" w:sz="0" w:color="#000000"/>
                          <w:right w:val="none" w:sz="0" w:color="#000000"/>
                        </w:tcBorders>
                        <w:tcW w:w="4839" w:type="auto"/>
                        <w:textDirection w:val="lrTb"/>
                        <w:vAlign w:val="center"/>
                      </w:tcPr>
                      <w:p>
                        <w:pPr>
                          <w:ind w:right="312" w:left="0" w:firstLine="0"/>
                          <w:spacing w:before="0" w:after="0" w:line="240" w:lineRule="auto"/>
                          <w:jc w:val="right"/>
                          <w:rPr>
                            <w:color w:val="#000000"/>
                            <w:sz w:val="17"/>
                            <w:lang w:val="en-US"/>
                            <w:spacing w:val="0"/>
                            <w:w w:val="100"/>
                            <w:strike w:val="false"/>
                            <w:vertAlign w:val="baseline"/>
                            <w:rFonts w:ascii="Tahoma" w:hAnsi="Tahoma"/>
                          </w:rPr>
                        </w:pPr>
                        <w:r>
                          <w:rPr>
                            <w:color w:val="#000000"/>
                            <w:sz w:val="17"/>
                            <w:lang w:val="en-US"/>
                            <w:spacing w:val="0"/>
                            <w:w w:val="100"/>
                            <w:strike w:val="false"/>
                            <w:vertAlign w:val="baseline"/>
                            <w:rFonts w:ascii="Tahoma" w:hAnsi="Tahoma"/>
                          </w:rPr>
                          <w:t xml:space="preserve">5-39</w:t>
                        </w:r>
                      </w:p>
                    </w:tc>
                  </w:tr>
                  <w:tr>
                    <w:trPr>
                      <w:trHeight w:val="202" w:hRule="exact"/>
                    </w:trPr>
                    <w:tc>
                      <w:tcPr>
                        <w:gridSpan w:val="1"/>
                        <w:tcBorders>
                          <w:top w:val="none" w:sz="0" w:color="#000000"/>
                          <w:bottom w:val="none" w:sz="0" w:color="#000000"/>
                          <w:left w:val="none" w:sz="0" w:color="#000000"/>
                          <w:right w:val="none" w:sz="0" w:color="#000000"/>
                        </w:tcBorders>
                        <w:tcW w:w="3883" w:type="auto"/>
                        <w:textDirection w:val="lrTb"/>
                        <w:vAlign w:val="center"/>
                      </w:tcPr>
                      <w:p>
                        <w:pPr>
                          <w:ind w:right="0" w:left="0" w:firstLine="0"/>
                          <w:spacing w:before="0" w:after="0" w:line="240" w:lineRule="auto"/>
                          <w:jc w:val="left"/>
                          <w:rPr>
                            <w:color w:val="#000000"/>
                            <w:sz w:val="17"/>
                            <w:lang w:val="en-US"/>
                            <w:spacing w:val="-10"/>
                            <w:w w:val="100"/>
                            <w:strike w:val="false"/>
                            <w:vertAlign w:val="baseline"/>
                            <w:rFonts w:ascii="Tahoma" w:hAnsi="Tahoma"/>
                          </w:rPr>
                        </w:pPr>
                        <w:r>
                          <w:rPr>
                            <w:color w:val="#000000"/>
                            <w:sz w:val="17"/>
                            <w:lang w:val="en-US"/>
                            <w:spacing w:val="-10"/>
                            <w:w w:val="100"/>
                            <w:strike w:val="false"/>
                            <w:vertAlign w:val="baseline"/>
                            <w:rFonts w:ascii="Tahoma" w:hAnsi="Tahoma"/>
                          </w:rPr>
                          <w:t xml:space="preserve">STARTING CIRCUIT</w:t>
                        </w:r>
                      </w:p>
                    </w:tc>
                    <w:tc>
                      <w:tcPr>
                        <w:gridSpan w:val="1"/>
                        <w:tcBorders>
                          <w:top w:val="none" w:sz="0" w:color="#000000"/>
                          <w:bottom w:val="none" w:sz="0" w:color="#000000"/>
                          <w:left w:val="none" w:sz="0" w:color="#000000"/>
                          <w:right w:val="none" w:sz="0" w:color="#000000"/>
                        </w:tcBorders>
                        <w:tcW w:w="4839" w:type="auto"/>
                        <w:textDirection w:val="lrTb"/>
                        <w:vAlign w:val="center"/>
                      </w:tcPr>
                      <w:p>
                        <w:pPr>
                          <w:ind w:right="312" w:left="0" w:firstLine="0"/>
                          <w:spacing w:before="0" w:after="0" w:line="240" w:lineRule="auto"/>
                          <w:jc w:val="right"/>
                          <w:rPr>
                            <w:color w:val="#000000"/>
                            <w:sz w:val="17"/>
                            <w:lang w:val="en-US"/>
                            <w:spacing w:val="0"/>
                            <w:w w:val="100"/>
                            <w:strike w:val="false"/>
                            <w:vertAlign w:val="baseline"/>
                            <w:rFonts w:ascii="Tahoma" w:hAnsi="Tahoma"/>
                          </w:rPr>
                        </w:pPr>
                        <w:r>
                          <w:rPr>
                            <w:color w:val="#000000"/>
                            <w:sz w:val="17"/>
                            <w:lang w:val="en-US"/>
                            <w:spacing w:val="0"/>
                            <w:w w:val="100"/>
                            <w:strike w:val="false"/>
                            <w:vertAlign w:val="baseline"/>
                            <w:rFonts w:ascii="Tahoma" w:hAnsi="Tahoma"/>
                          </w:rPr>
                          <w:t xml:space="preserve">5-45</w:t>
                        </w:r>
                      </w:p>
                    </w:tc>
                  </w:tr>
                  <w:tr>
                    <w:trPr>
                      <w:trHeight w:val="566" w:hRule="exact"/>
                    </w:trPr>
                    <w:tc>
                      <w:tcPr>
                        <w:gridSpan w:val="1"/>
                        <w:tcBorders>
                          <w:top w:val="none" w:sz="0" w:color="#000000"/>
                          <w:bottom w:val="single" w:sz="15" w:color="#000000"/>
                          <w:left w:val="none" w:sz="0" w:color="#000000"/>
                          <w:right w:val="none" w:sz="0" w:color="#000000"/>
                        </w:tcBorders>
                        <w:tcW w:w="3883" w:type="auto"/>
                        <w:textDirection w:val="lrTb"/>
                        <w:vAlign w:val="top"/>
                      </w:tcPr>
                      <w:p>
                        <w:pPr>
                          <w:ind w:right="0" w:left="0" w:firstLine="0"/>
                          <w:spacing w:before="0" w:after="0" w:line="240" w:lineRule="auto"/>
                          <w:jc w:val="left"/>
                          <w:rPr>
                            <w:color w:val="#000000"/>
                            <w:sz w:val="17"/>
                            <w:lang w:val="en-US"/>
                            <w:spacing w:val="-10"/>
                            <w:w w:val="100"/>
                            <w:strike w:val="false"/>
                            <w:vertAlign w:val="baseline"/>
                            <w:rFonts w:ascii="Tahoma" w:hAnsi="Tahoma"/>
                          </w:rPr>
                        </w:pPr>
                        <w:r>
                          <w:rPr>
                            <w:color w:val="#000000"/>
                            <w:sz w:val="17"/>
                            <w:lang w:val="en-US"/>
                            <w:spacing w:val="-10"/>
                            <w:w w:val="100"/>
                            <w:strike w:val="false"/>
                            <w:vertAlign w:val="baseline"/>
                            <w:rFonts w:ascii="Tahoma" w:hAnsi="Tahoma"/>
                          </w:rPr>
                          <w:t xml:space="preserve">IGNITION AND ELECTRICAL WIRING DIAGRAMS</w:t>
                        </w:r>
                      </w:p>
                    </w:tc>
                    <w:tc>
                      <w:tcPr>
                        <w:gridSpan w:val="1"/>
                        <w:tcBorders>
                          <w:top w:val="none" w:sz="0" w:color="#000000"/>
                          <w:bottom w:val="single" w:sz="15" w:color="#000000"/>
                          <w:left w:val="none" w:sz="0" w:color="#000000"/>
                          <w:right w:val="none" w:sz="0" w:color="#000000"/>
                        </w:tcBorders>
                        <w:tcW w:w="4839" w:type="auto"/>
                        <w:textDirection w:val="lrTb"/>
                        <w:vAlign w:val="top"/>
                      </w:tcPr>
                      <w:p>
                        <w:pPr>
                          <w:ind w:right="312" w:left="0" w:firstLine="0"/>
                          <w:spacing w:before="0" w:after="0" w:line="240" w:lineRule="auto"/>
                          <w:jc w:val="right"/>
                          <w:rPr>
                            <w:color w:val="#000000"/>
                            <w:sz w:val="17"/>
                            <w:lang w:val="en-US"/>
                            <w:spacing w:val="0"/>
                            <w:w w:val="100"/>
                            <w:strike w:val="false"/>
                            <w:vertAlign w:val="baseline"/>
                            <w:rFonts w:ascii="Tahoma" w:hAnsi="Tahoma"/>
                          </w:rPr>
                        </w:pPr>
                        <w:r>
                          <w:rPr>
                            <w:color w:val="#000000"/>
                            <w:sz w:val="17"/>
                            <w:lang w:val="en-US"/>
                            <w:spacing w:val="0"/>
                            <w:w w:val="100"/>
                            <w:strike w:val="false"/>
                            <w:vertAlign w:val="baseline"/>
                            <w:rFonts w:ascii="Tahoma" w:hAnsi="Tahoma"/>
                          </w:rPr>
                          <w:t xml:space="preserve">5-52</w:t>
                        </w:r>
                      </w:p>
                    </w:tc>
                  </w:tr>
                  <w:tr>
                    <w:trPr>
                      <w:trHeight w:val="528" w:hRule="exact"/>
                    </w:trPr>
                    <w:tc>
                      <w:tcPr>
                        <w:gridSpan w:val="1"/>
                        <w:tcBorders>
                          <w:top w:val="single" w:sz="15" w:color="#000000"/>
                          <w:bottom w:val="none" w:sz="0" w:color="#000000"/>
                          <w:left w:val="none" w:sz="0" w:color="#000000"/>
                          <w:right w:val="none" w:sz="0" w:color="#000000"/>
                        </w:tcBorders>
                        <w:tcW w:w="3883" w:type="auto"/>
                        <w:textDirection w:val="lrTb"/>
                        <w:vAlign w:val="bottom"/>
                      </w:tcPr>
                      <w:p>
                        <w:pPr>
                          <w:ind w:right="0" w:left="0" w:firstLine="0"/>
                          <w:spacing w:before="288" w:after="0" w:line="240" w:lineRule="auto"/>
                          <w:jc w:val="left"/>
                          <w:rPr>
                            <w:color w:val="#000000"/>
                            <w:sz w:val="17"/>
                            <w:lang w:val="en-US"/>
                            <w:spacing w:val="-8"/>
                            <w:w w:val="100"/>
                            <w:strike w:val="false"/>
                            <w:vertAlign w:val="baseline"/>
                            <w:rFonts w:ascii="Tahoma" w:hAnsi="Tahoma"/>
                          </w:rPr>
                        </w:pPr>
                        <w:r>
                          <w:rPr>
                            <w:color w:val="#000000"/>
                            <w:sz w:val="17"/>
                            <w:lang w:val="en-US"/>
                            <w:spacing w:val="-8"/>
                            <w:w w:val="100"/>
                            <w:strike w:val="false"/>
                            <w:vertAlign w:val="baseline"/>
                            <w:rFonts w:ascii="Tahoma" w:hAnsi="Tahoma"/>
                          </w:rPr>
                          <w:t xml:space="preserve">OIL INJECTION SYSTEM</w:t>
                        </w:r>
                      </w:p>
                    </w:tc>
                    <w:tc>
                      <w:tcPr>
                        <w:gridSpan w:val="1"/>
                        <w:tcBorders>
                          <w:top w:val="single" w:sz="15" w:color="#000000"/>
                          <w:bottom w:val="none" w:sz="0" w:color="#000000"/>
                          <w:left w:val="none" w:sz="0" w:color="#000000"/>
                          <w:right w:val="none" w:sz="0" w:color="#000000"/>
                        </w:tcBorders>
                        <w:tcW w:w="4839" w:type="auto"/>
                        <w:textDirection w:val="lrTb"/>
                        <w:vAlign w:val="bottom"/>
                      </w:tcPr>
                      <w:p>
                        <w:pPr>
                          <w:ind w:right="312" w:left="0" w:firstLine="0"/>
                          <w:spacing w:before="252" w:after="0" w:line="240" w:lineRule="auto"/>
                          <w:jc w:val="right"/>
                          <w:rPr>
                            <w:color w:val="#000000"/>
                            <w:sz w:val="17"/>
                            <w:lang w:val="en-US"/>
                            <w:spacing w:val="0"/>
                            <w:w w:val="100"/>
                            <w:strike w:val="false"/>
                            <w:vertAlign w:val="baseline"/>
                            <w:rFonts w:ascii="Tahoma" w:hAnsi="Tahoma"/>
                          </w:rPr>
                        </w:pPr>
                        <w:r>
                          <w:rPr>
                            <w:color w:val="#000000"/>
                            <w:sz w:val="17"/>
                            <w:lang w:val="en-US"/>
                            <w:spacing w:val="0"/>
                            <w:w w:val="100"/>
                            <w:strike w:val="false"/>
                            <w:vertAlign w:val="baseline"/>
                            <w:rFonts w:ascii="Tahoma" w:hAnsi="Tahoma"/>
                          </w:rPr>
                          <w:t xml:space="preserve">6-2</w:t>
                        </w:r>
                      </w:p>
                    </w:tc>
                  </w:tr>
                  <w:tr>
                    <w:trPr>
                      <w:trHeight w:val="202" w:hRule="exact"/>
                    </w:trPr>
                    <w:tc>
                      <w:tcPr>
                        <w:gridSpan w:val="1"/>
                        <w:tcBorders>
                          <w:top w:val="none" w:sz="0" w:color="#000000"/>
                          <w:bottom w:val="none" w:sz="0" w:color="#000000"/>
                          <w:left w:val="none" w:sz="0" w:color="#000000"/>
                          <w:right w:val="none" w:sz="0" w:color="#000000"/>
                        </w:tcBorders>
                        <w:tcW w:w="3883" w:type="auto"/>
                        <w:textDirection w:val="lrTb"/>
                        <w:vAlign w:val="center"/>
                      </w:tcPr>
                      <w:p>
                        <w:pPr>
                          <w:ind w:right="0" w:left="0" w:firstLine="0"/>
                          <w:spacing w:before="0" w:after="0" w:line="240" w:lineRule="auto"/>
                          <w:jc w:val="left"/>
                          <w:rPr>
                            <w:color w:val="#000000"/>
                            <w:sz w:val="17"/>
                            <w:lang w:val="en-US"/>
                            <w:spacing w:val="-8"/>
                            <w:w w:val="100"/>
                            <w:strike w:val="false"/>
                            <w:vertAlign w:val="baseline"/>
                            <w:rFonts w:ascii="Tahoma" w:hAnsi="Tahoma"/>
                          </w:rPr>
                        </w:pPr>
                        <w:r>
                          <w:rPr>
                            <w:color w:val="#000000"/>
                            <w:sz w:val="17"/>
                            <w:lang w:val="en-US"/>
                            <w:spacing w:val="-8"/>
                            <w:w w:val="100"/>
                            <w:strike w:val="false"/>
                            <w:vertAlign w:val="baseline"/>
                            <w:rFonts w:ascii="Tahoma" w:hAnsi="Tahoma"/>
                          </w:rPr>
                          <w:t xml:space="preserve">COOLING SYSTEM</w:t>
                        </w:r>
                      </w:p>
                    </w:tc>
                    <w:tc>
                      <w:tcPr>
                        <w:gridSpan w:val="1"/>
                        <w:tcBorders>
                          <w:top w:val="none" w:sz="0" w:color="#000000"/>
                          <w:bottom w:val="none" w:sz="0" w:color="#000000"/>
                          <w:left w:val="none" w:sz="0" w:color="#000000"/>
                          <w:right w:val="none" w:sz="0" w:color="#000000"/>
                        </w:tcBorders>
                        <w:tcW w:w="4839" w:type="auto"/>
                        <w:textDirection w:val="lrTb"/>
                        <w:vAlign w:val="center"/>
                      </w:tcPr>
                      <w:p>
                        <w:pPr>
                          <w:ind w:right="312" w:left="0" w:firstLine="0"/>
                          <w:spacing w:before="0" w:after="0" w:line="240" w:lineRule="auto"/>
                          <w:jc w:val="right"/>
                          <w:rPr>
                            <w:color w:val="#000000"/>
                            <w:sz w:val="17"/>
                            <w:lang w:val="en-US"/>
                            <w:spacing w:val="-6"/>
                            <w:w w:val="100"/>
                            <w:strike w:val="false"/>
                            <w:vertAlign w:val="baseline"/>
                            <w:rFonts w:ascii="Tahoma" w:hAnsi="Tahoma"/>
                          </w:rPr>
                        </w:pPr>
                        <w:r>
                          <w:rPr>
                            <w:color w:val="#000000"/>
                            <w:sz w:val="17"/>
                            <w:lang w:val="en-US"/>
                            <w:spacing w:val="-6"/>
                            <w:w w:val="100"/>
                            <w:strike w:val="false"/>
                            <w:vertAlign w:val="baseline"/>
                            <w:rFonts w:ascii="Tahoma" w:hAnsi="Tahoma"/>
                          </w:rPr>
                          <w:t xml:space="preserve">6-11</w:t>
                        </w:r>
                      </w:p>
                    </w:tc>
                  </w:tr>
                  <w:tr>
                    <w:trPr>
                      <w:trHeight w:val="202" w:hRule="exact"/>
                    </w:trPr>
                    <w:tc>
                      <w:tcPr>
                        <w:gridSpan w:val="1"/>
                        <w:tcBorders>
                          <w:top w:val="none" w:sz="0" w:color="#000000"/>
                          <w:bottom w:val="none" w:sz="0" w:color="#000000"/>
                          <w:left w:val="none" w:sz="0" w:color="#000000"/>
                          <w:right w:val="none" w:sz="0" w:color="#000000"/>
                        </w:tcBorders>
                        <w:tcW w:w="3883" w:type="auto"/>
                        <w:textDirection w:val="lrTb"/>
                        <w:vAlign w:val="center"/>
                      </w:tcPr>
                      <w:p>
                        <w:pPr>
                          <w:ind w:right="0" w:left="0" w:firstLine="0"/>
                          <w:spacing w:before="0" w:after="0" w:line="240" w:lineRule="auto"/>
                          <w:jc w:val="left"/>
                          <w:rPr>
                            <w:color w:val="#000000"/>
                            <w:sz w:val="17"/>
                            <w:lang w:val="en-US"/>
                            <w:spacing w:val="-8"/>
                            <w:w w:val="100"/>
                            <w:strike w:val="false"/>
                            <w:vertAlign w:val="baseline"/>
                            <w:rFonts w:ascii="Tahoma" w:hAnsi="Tahoma"/>
                          </w:rPr>
                        </w:pPr>
                        <w:r>
                          <w:rPr>
                            <w:color w:val="#000000"/>
                            <w:sz w:val="17"/>
                            <w:lang w:val="en-US"/>
                            <w:spacing w:val="-8"/>
                            <w:w w:val="100"/>
                            <w:strike w:val="false"/>
                            <w:vertAlign w:val="baseline"/>
                            <w:rFonts w:ascii="Tahoma" w:hAnsi="Tahoma"/>
                          </w:rPr>
                          <w:t xml:space="preserve">OIL INJECTION WARNING SYSTEMS</w:t>
                        </w:r>
                      </w:p>
                    </w:tc>
                    <w:tc>
                      <w:tcPr>
                        <w:gridSpan w:val="1"/>
                        <w:tcBorders>
                          <w:top w:val="none" w:sz="0" w:color="#000000"/>
                          <w:bottom w:val="none" w:sz="0" w:color="#000000"/>
                          <w:left w:val="none" w:sz="0" w:color="#000000"/>
                          <w:right w:val="none" w:sz="0" w:color="#000000"/>
                        </w:tcBorders>
                        <w:tcW w:w="4839" w:type="auto"/>
                        <w:textDirection w:val="lrTb"/>
                        <w:vAlign w:val="center"/>
                      </w:tcPr>
                      <w:p>
                        <w:pPr>
                          <w:ind w:right="312" w:left="0" w:firstLine="0"/>
                          <w:spacing w:before="0" w:after="0" w:line="240" w:lineRule="auto"/>
                          <w:jc w:val="right"/>
                          <w:rPr>
                            <w:color w:val="#000000"/>
                            <w:sz w:val="17"/>
                            <w:lang w:val="en-US"/>
                            <w:spacing w:val="0"/>
                            <w:w w:val="100"/>
                            <w:strike w:val="false"/>
                            <w:vertAlign w:val="baseline"/>
                            <w:rFonts w:ascii="Tahoma" w:hAnsi="Tahoma"/>
                          </w:rPr>
                        </w:pPr>
                        <w:r>
                          <w:rPr>
                            <w:color w:val="#000000"/>
                            <w:sz w:val="17"/>
                            <w:lang w:val="en-US"/>
                            <w:spacing w:val="0"/>
                            <w:w w:val="100"/>
                            <w:strike w:val="false"/>
                            <w:vertAlign w:val="baseline"/>
                            <w:rFonts w:ascii="Tahoma" w:hAnsi="Tahoma"/>
                          </w:rPr>
                          <w:t xml:space="preserve">6-14</w:t>
                        </w:r>
                      </w:p>
                    </w:tc>
                  </w:tr>
                  <w:tr>
                    <w:trPr>
                      <w:trHeight w:val="263" w:hRule="exact"/>
                    </w:trPr>
                    <w:tc>
                      <w:tcPr>
                        <w:gridSpan w:val="1"/>
                        <w:tcBorders>
                          <w:top w:val="none" w:sz="0" w:color="#000000"/>
                          <w:bottom w:val="none" w:sz="0" w:color="#000000"/>
                          <w:left w:val="none" w:sz="0" w:color="#000000"/>
                          <w:right w:val="none" w:sz="0" w:color="#000000"/>
                        </w:tcBorders>
                        <w:tcW w:w="3883" w:type="auto"/>
                        <w:textDirection w:val="lrTb"/>
                        <w:vAlign w:val="center"/>
                      </w:tcPr>
                      <w:p>
                        <w:pPr>
                          <w:ind w:right="0" w:left="0" w:firstLine="0"/>
                          <w:spacing w:before="0" w:after="0" w:line="240" w:lineRule="auto"/>
                          <w:jc w:val="left"/>
                          <w:rPr>
                            <w:color w:val="#000000"/>
                            <w:sz w:val="17"/>
                            <w:lang w:val="en-US"/>
                            <w:spacing w:val="-8"/>
                            <w:w w:val="100"/>
                            <w:strike w:val="false"/>
                            <w:vertAlign w:val="baseline"/>
                            <w:rFonts w:ascii="Tahoma" w:hAnsi="Tahoma"/>
                          </w:rPr>
                        </w:pPr>
                        <w:r>
                          <w:rPr>
                            <w:color w:val="#000000"/>
                            <w:sz w:val="17"/>
                            <w:lang w:val="en-US"/>
                            <w:spacing w:val="-8"/>
                            <w:w w:val="100"/>
                            <w:strike w:val="false"/>
                            <w:vertAlign w:val="baseline"/>
                            <w:rFonts w:ascii="Tahoma" w:hAnsi="Tahoma"/>
                          </w:rPr>
                          <w:t xml:space="preserve">OVERHEAT WARNING SYSTEM</w:t>
                        </w:r>
                      </w:p>
                    </w:tc>
                    <w:tc>
                      <w:tcPr>
                        <w:gridSpan w:val="1"/>
                        <w:tcBorders>
                          <w:top w:val="none" w:sz="0" w:color="#000000"/>
                          <w:bottom w:val="none" w:sz="0" w:color="#000000"/>
                          <w:left w:val="none" w:sz="0" w:color="#000000"/>
                          <w:right w:val="none" w:sz="0" w:color="#000000"/>
                        </w:tcBorders>
                        <w:tcW w:w="4839" w:type="auto"/>
                        <w:textDirection w:val="lrTb"/>
                        <w:vAlign w:val="center"/>
                      </w:tcPr>
                      <w:p>
                        <w:pPr>
                          <w:ind w:right="312" w:left="0" w:firstLine="0"/>
                          <w:spacing w:before="0" w:after="0" w:line="240" w:lineRule="auto"/>
                          <w:jc w:val="right"/>
                          <w:rPr>
                            <w:color w:val="#000000"/>
                            <w:sz w:val="17"/>
                            <w:lang w:val="en-US"/>
                            <w:spacing w:val="0"/>
                            <w:w w:val="100"/>
                            <w:strike w:val="false"/>
                            <w:vertAlign w:val="baseline"/>
                            <w:rFonts w:ascii="Tahoma" w:hAnsi="Tahoma"/>
                          </w:rPr>
                        </w:pPr>
                        <w:r>
                          <w:rPr>
                            <w:color w:val="#000000"/>
                            <w:sz w:val="17"/>
                            <w:lang w:val="en-US"/>
                            <w:spacing w:val="0"/>
                            <w:w w:val="100"/>
                            <w:strike w:val="false"/>
                            <w:vertAlign w:val="baseline"/>
                            <w:rFonts w:ascii="Tahoma" w:hAnsi="Tahoma"/>
                          </w:rPr>
                          <w:t xml:space="preserve">6-17</w:t>
                        </w:r>
                      </w:p>
                    </w:tc>
                  </w:tr>
                </w:tbl>
              </w:txbxContent>
            </v:textbox>
          </v:shape>
        </w:pict>
      </w:r>
      <w:r>
        <w:pict>
          <v:line strokeweight="3.1pt" strokecolor="#000000" from="69.7pt,58.55pt" to="575.5pt,58.55pt" style="position:absolute;mso-position-horizontal-relative:page;mso-position-vertical-relative:page;">
            <v:stroke dashstyle="solid"/>
          </v:line>
        </w:pict>
      </w:r>
      <w:r>
        <w:pict>
          <v:line strokeweight="1.9pt" strokecolor="#000000" from="70.55pt,202.8pt" to="332.2pt,202.8pt" style="position:absolute;mso-position-horizontal-relative:page;mso-position-vertical-relative:page;">
            <v:stroke dashstyle="solid"/>
          </v:line>
        </w:pict>
      </w:r>
      <w:r>
        <w:pict>
          <v:line strokeweight="1.9pt" strokecolor="#000000" from="70.1pt,327.35pt" to="332.2pt,327.35pt" style="position:absolute;mso-position-horizontal-relative:page;mso-position-vertical-relative:page;">
            <v:stroke dashstyle="solid"/>
          </v:line>
        </w:pict>
      </w:r>
      <w:r>
        <w:pict>
          <v:line strokeweight="1.9pt" strokecolor="#000000" from="69.6pt,428.65pt" to="332.2pt,428.65pt" style="position:absolute;mso-position-horizontal-relative:page;mso-position-vertical-relative:page;">
            <v:stroke dashstyle="solid"/>
          </v:line>
        </w:pict>
      </w:r>
      <w:r>
        <w:pict>
          <v:line strokeweight="1.9pt" strokecolor="#000000" from="69.1pt,540.25pt" to="332.2pt,540.25pt" style="position:absolute;mso-position-horizontal-relative:page;mso-position-vertical-relative:page;">
            <v:stroke dashstyle="solid"/>
          </v:line>
        </w:pict>
      </w:r>
      <w:r>
        <w:pict>
          <v:line strokeweight="2.15pt" strokecolor="#000000" from="68.9pt,654.5pt" to="332.2pt,654.5pt" style="position:absolute;mso-position-horizontal-relative:page;mso-position-vertical-relative:page;">
            <v:stroke dashstyle="solid"/>
          </v:line>
        </w:pict>
      </w:r>
    </w:p>
    <w:p>
      <w:pPr>
        <w:sectPr>
          <w:pgSz w:w="12240" w:h="15840" w:orient="portrait"/>
          <w:type w:val="nextPage"/>
          <w:textDirection w:val="lrTb"/>
          <w:pgMar w:bottom="690" w:top="760" w:right="584" w:left="1373"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11" coordsize="21600,21600" o:spt="202" path="m,l,21600r21600,l21600,xe">
            <v:stroke joinstyle="miter"/>
            <v:path gradientshapeok="t" o:connecttype="rect"/>
          </v:shapetype>
          <v:shape id="_x0000_s10" type="#_x0000_t11" filled="f" stroked="f" style="position:absolute;width:507pt;height:35.7pt;z-index:-990;margin-left:69.8pt;margin-top:38pt;mso-wrap-distance-left:0pt;mso-wrap-distance-right:0pt;mso-position-horizontal-relative:page;mso-position-vertical-relative:page">
            <w10:wrap type="square" side="both"/>
            <v:fill opacity="1" o:opacity2="1" recolor="f" rotate="f" type="solid"/>
            <v:textbox inset="0pt, 0pt, 0pt, 0pt">
              <w:txbxContent>
                <w:p>
                  <w:pPr>
                    <w:ind w:right="36" w:left="0" w:firstLine="0"/>
                    <w:spacing w:before="0" w:after="252" w:line="208" w:lineRule="auto"/>
                    <w:jc w:val="right"/>
                    <w:framePr w:hAnchor="page" w:vAnchor="page" w:x="1396" w:y="760" w:w="10140" w:h="714" w:hSpace="0" w:vSpace="0" w:wrap="3"/>
                    <w:rPr>
                      <w:b w:val="true"/>
                      <w:color w:val="#000000"/>
                      <w:sz w:val="36"/>
                      <w:lang w:val="en-US"/>
                      <w:spacing w:val="0"/>
                      <w:w w:val="105"/>
                      <w:strike w:val="false"/>
                      <w:vertAlign w:val="baseline"/>
                      <w:rFonts w:ascii="Arial" w:hAnsi="Arial"/>
                    </w:rPr>
                  </w:pPr>
                  <w:r>
                    <w:rPr>
                      <w:b w:val="true"/>
                      <w:color w:val="#000000"/>
                      <w:sz w:val="36"/>
                      <w:lang w:val="en-US"/>
                      <w:spacing w:val="0"/>
                      <w:w w:val="105"/>
                      <w:strike w:val="false"/>
                      <w:vertAlign w:val="baseline"/>
                      <w:rFonts w:ascii="Arial" w:hAnsi="Arial"/>
                    </w:rPr>
                    <w:t xml:space="preserve">CONTENTS</w:t>
                  </w:r>
                </w:p>
              </w:txbxContent>
            </v:textbox>
          </v:shape>
        </w:pict>
      </w:r>
      <w:r>
        <w:pict>
          <v:shapetype id="_x0000_t12" coordsize="21600,21600" o:spt="202" path="m,l,21600r21600,l21600,xe">
            <v:stroke joinstyle="miter"/>
            <v:path gradientshapeok="t" o:connecttype="rect"/>
          </v:shapetype>
          <v:shape id="_x0000_s11" type="#_x0000_t12" filled="f" stroked="f" style="position:absolute;width:240.25pt;height:651.1pt;z-index:-989;margin-left:69.6pt;margin-top:73.7pt;mso-wrap-distance-left:0pt;mso-wrap-distance-right:0pt;mso-position-horizontal-relative:page;mso-position-vertical-relative:page">
            <w10:wrap type="square" side="both"/>
            <v:fill opacity="1" o:opacity2="1" recolor="f" rotate="f" type="solid"/>
            <v:textbox inset="0pt, 0pt, 0pt, 0pt">
              <w:txbxContent>
                <w:tbl>
                  <w:tblPr>
                    <w:jc w:val="left"/>
                    <w:tblLayout w:type="fixed"/>
                    <w:tblCellMar>
                      <w:left w:w="0" w:type="dxa"/>
                      <w:right w:w="0" w:type="dxa"/>
                    </w:tblCellMar>
                  </w:tblPr>
                  <w:tblGrid>
                    <w:gridCol w:w="4109"/>
                    <w:gridCol w:w="696"/>
                  </w:tblGrid>
                  <w:tr>
                    <w:trPr>
                      <w:trHeight w:val="2035" w:hRule="exact"/>
                    </w:trPr>
                    <w:tc>
                      <w:tcPr>
                        <w:gridSpan w:val="1"/>
                        <w:tcBorders>
                          <w:top w:val="none" w:sz="0" w:color="#000000"/>
                          <w:bottom w:val="single" w:sz="15" w:color="#000000"/>
                          <w:left w:val="none" w:sz="0" w:color="#000000"/>
                          <w:right w:val="none" w:sz="0" w:color="#000000"/>
                        </w:tcBorders>
                        <w:tcW w:w="4109" w:type="auto"/>
                        <w:textDirection w:val="lrTb"/>
                        <w:vAlign w:val="top"/>
                      </w:tcPr>
                      <w:p>
                        <w:pPr>
                          <w:ind w:right="1728" w:left="180" w:firstLine="0"/>
                          <w:spacing w:before="324" w:after="0" w:line="240" w:lineRule="auto"/>
                          <w:jc w:val="left"/>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ENGINE MECHANICAL </w:t>
                        </w:r>
                        <w:r>
                          <w:rPr>
                            <w:color w:val="#000000"/>
                            <w:sz w:val="16"/>
                            <w:lang w:val="en-US"/>
                            <w:spacing w:val="-7"/>
                            <w:w w:val="100"/>
                            <w:strike w:val="false"/>
                            <w:vertAlign w:val="baseline"/>
                            <w:rFonts w:ascii="Tahoma" w:hAnsi="Tahoma"/>
                          </w:rPr>
                          <w:t xml:space="preserve">POWERHEAD RECONDITIONING</w:t>
                        </w:r>
                      </w:p>
                    </w:tc>
                    <w:tc>
                      <w:tcPr>
                        <w:gridSpan w:val="1"/>
                        <w:tcBorders>
                          <w:top w:val="none" w:sz="0" w:color="#000000"/>
                          <w:bottom w:val="single" w:sz="15" w:color="#000000"/>
                          <w:left w:val="none" w:sz="0" w:color="#000000"/>
                          <w:right w:val="none" w:sz="0" w:color="#000000"/>
                        </w:tcBorders>
                        <w:tcW w:w="4805" w:type="auto"/>
                        <w:textDirection w:val="lrTb"/>
                        <w:vAlign w:val="top"/>
                      </w:tcPr>
                      <w:p>
                        <w:pPr>
                          <w:ind w:right="0" w:left="0" w:firstLine="0"/>
                          <w:spacing w:before="360" w:after="0" w:line="196" w:lineRule="auto"/>
                          <w:jc w:val="right"/>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7-2</w:t>
                        </w:r>
                      </w:p>
                      <w:p>
                        <w:pPr>
                          <w:ind w:right="0" w:left="0" w:firstLine="0"/>
                          <w:spacing w:before="0" w:after="0" w:line="201" w:lineRule="auto"/>
                          <w:jc w:val="right"/>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7-32</w:t>
                        </w:r>
                      </w:p>
                    </w:tc>
                  </w:tr>
                  <w:tr>
                    <w:trPr>
                      <w:trHeight w:val="441" w:hRule="exact"/>
                    </w:trPr>
                    <w:tc>
                      <w:tcPr>
                        <w:gridSpan w:val="1"/>
                        <w:tcBorders>
                          <w:top w:val="single" w:sz="15" w:color="#000000"/>
                          <w:bottom w:val="none" w:sz="0" w:color="#000000"/>
                          <w:left w:val="none" w:sz="0" w:color="#000000"/>
                          <w:right w:val="none" w:sz="0" w:color="#000000"/>
                        </w:tcBorders>
                        <w:tcW w:w="4109" w:type="auto"/>
                        <w:textDirection w:val="lrTb"/>
                        <w:vAlign w:val="bottom"/>
                      </w:tcPr>
                      <w:p>
                        <w:pPr>
                          <w:ind w:right="0" w:left="163" w:firstLine="0"/>
                          <w:spacing w:before="216" w:after="0" w:line="240" w:lineRule="auto"/>
                          <w:jc w:val="left"/>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LOWER UNIT</w:t>
                        </w:r>
                      </w:p>
                    </w:tc>
                    <w:tc>
                      <w:tcPr>
                        <w:gridSpan w:val="1"/>
                        <w:tcBorders>
                          <w:top w:val="single" w:sz="15" w:color="#000000"/>
                          <w:bottom w:val="none" w:sz="0" w:color="#000000"/>
                          <w:left w:val="none" w:sz="0" w:color="#000000"/>
                          <w:right w:val="none" w:sz="0" w:color="#000000"/>
                        </w:tcBorders>
                        <w:tcW w:w="4805" w:type="auto"/>
                        <w:textDirection w:val="lrTb"/>
                        <w:vAlign w:val="bottom"/>
                      </w:tcPr>
                      <w:p>
                        <w:pPr>
                          <w:ind w:right="0" w:left="0" w:firstLine="0"/>
                          <w:spacing w:before="216" w:after="0" w:line="240" w:lineRule="auto"/>
                          <w:jc w:val="right"/>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8-2</w:t>
                        </w:r>
                      </w:p>
                    </w:tc>
                  </w:tr>
                  <w:tr>
                    <w:trPr>
                      <w:trHeight w:val="178" w:hRule="exact"/>
                    </w:trPr>
                    <w:tc>
                      <w:tcPr>
                        <w:gridSpan w:val="1"/>
                        <w:tcBorders>
                          <w:top w:val="none" w:sz="0" w:color="#000000"/>
                          <w:bottom w:val="none" w:sz="0" w:color="#000000"/>
                          <w:left w:val="none" w:sz="0" w:color="#000000"/>
                          <w:right w:val="none" w:sz="0" w:color="#000000"/>
                        </w:tcBorders>
                        <w:tcW w:w="4109" w:type="auto"/>
                        <w:textDirection w:val="lrTb"/>
                        <w:vAlign w:val="center"/>
                      </w:tcPr>
                      <w:p>
                        <w:pPr>
                          <w:ind w:right="0" w:left="163" w:firstLine="0"/>
                          <w:spacing w:before="0" w:after="0" w:line="240" w:lineRule="auto"/>
                          <w:jc w:val="left"/>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LOWER UNIT OVERHAUL</w:t>
                        </w:r>
                      </w:p>
                    </w:tc>
                    <w:tc>
                      <w:tcPr>
                        <w:gridSpan w:val="1"/>
                        <w:tcBorders>
                          <w:top w:val="none" w:sz="0" w:color="#000000"/>
                          <w:bottom w:val="none" w:sz="0" w:color="#000000"/>
                          <w:left w:val="none" w:sz="0" w:color="#000000"/>
                          <w:right w:val="none" w:sz="0" w:color="#000000"/>
                        </w:tcBorders>
                        <w:tcW w:w="4805" w:type="auto"/>
                        <w:textDirection w:val="lrTb"/>
                        <w:vAlign w:val="center"/>
                      </w:tcPr>
                      <w:p>
                        <w:pPr>
                          <w:ind w:right="0" w:left="0" w:firstLine="0"/>
                          <w:spacing w:before="0" w:after="0" w:line="240" w:lineRule="auto"/>
                          <w:jc w:val="right"/>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8-6</w:t>
                        </w:r>
                      </w:p>
                    </w:tc>
                  </w:tr>
                  <w:tr>
                    <w:trPr>
                      <w:trHeight w:val="1171" w:hRule="exact"/>
                    </w:trPr>
                    <w:tc>
                      <w:tcPr>
                        <w:gridSpan w:val="1"/>
                        <w:tcBorders>
                          <w:top w:val="none" w:sz="0" w:color="#000000"/>
                          <w:bottom w:val="single" w:sz="15" w:color="#000000"/>
                          <w:left w:val="none" w:sz="0" w:color="#000000"/>
                          <w:right w:val="none" w:sz="0" w:color="#000000"/>
                        </w:tcBorders>
                        <w:tcW w:w="4109" w:type="auto"/>
                        <w:textDirection w:val="lrTb"/>
                        <w:vAlign w:val="top"/>
                      </w:tcPr>
                      <w:p>
                        <w:pPr>
                          <w:ind w:right="0" w:left="163" w:firstLine="0"/>
                          <w:spacing w:before="0" w:after="0" w:line="240" w:lineRule="auto"/>
                          <w:jc w:val="left"/>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JET DRIVE</w:t>
                        </w:r>
                      </w:p>
                    </w:tc>
                    <w:tc>
                      <w:tcPr>
                        <w:gridSpan w:val="1"/>
                        <w:tcBorders>
                          <w:top w:val="none" w:sz="0" w:color="#000000"/>
                          <w:bottom w:val="single" w:sz="15" w:color="#000000"/>
                          <w:left w:val="none" w:sz="0" w:color="#000000"/>
                          <w:right w:val="none" w:sz="0" w:color="#000000"/>
                        </w:tcBorders>
                        <w:tcW w:w="4805" w:type="auto"/>
                        <w:textDirection w:val="lrTb"/>
                        <w:vAlign w:val="top"/>
                      </w:tcPr>
                      <w:p>
                        <w:pPr>
                          <w:ind w:right="0" w:left="0" w:firstLine="0"/>
                          <w:spacing w:before="0" w:after="0" w:line="240" w:lineRule="auto"/>
                          <w:jc w:val="right"/>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8-51</w:t>
                        </w:r>
                      </w:p>
                    </w:tc>
                  </w:tr>
                  <w:tr>
                    <w:trPr>
                      <w:trHeight w:val="447" w:hRule="exact"/>
                    </w:trPr>
                    <w:tc>
                      <w:tcPr>
                        <w:gridSpan w:val="1"/>
                        <w:tcBorders>
                          <w:top w:val="single" w:sz="15" w:color="#000000"/>
                          <w:bottom w:val="none" w:sz="0" w:color="#000000"/>
                          <w:left w:val="none" w:sz="0" w:color="#000000"/>
                          <w:right w:val="none" w:sz="0" w:color="#000000"/>
                        </w:tcBorders>
                        <w:tcW w:w="4109" w:type="auto"/>
                        <w:textDirection w:val="lrTb"/>
                        <w:vAlign w:val="bottom"/>
                      </w:tcPr>
                      <w:p>
                        <w:pPr>
                          <w:ind w:right="0" w:left="163" w:firstLine="0"/>
                          <w:spacing w:before="216" w:after="0" w:line="240" w:lineRule="auto"/>
                          <w:jc w:val="left"/>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MANUAL TILT</w:t>
                        </w:r>
                      </w:p>
                    </w:tc>
                    <w:tc>
                      <w:tcPr>
                        <w:gridSpan w:val="1"/>
                        <w:tcBorders>
                          <w:top w:val="single" w:sz="15" w:color="#000000"/>
                          <w:bottom w:val="none" w:sz="0" w:color="#000000"/>
                          <w:left w:val="none" w:sz="0" w:color="#000000"/>
                          <w:right w:val="none" w:sz="0" w:color="#000000"/>
                        </w:tcBorders>
                        <w:tcW w:w="4805" w:type="auto"/>
                        <w:textDirection w:val="lrTb"/>
                        <w:vAlign w:val="bottom"/>
                      </w:tcPr>
                      <w:p>
                        <w:pPr>
                          <w:ind w:right="0" w:left="0" w:firstLine="0"/>
                          <w:spacing w:before="216" w:after="0" w:line="240" w:lineRule="auto"/>
                          <w:jc w:val="right"/>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9-2</w:t>
                        </w:r>
                      </w:p>
                    </w:tc>
                  </w:tr>
                  <w:tr>
                    <w:trPr>
                      <w:trHeight w:val="177" w:hRule="exact"/>
                    </w:trPr>
                    <w:tc>
                      <w:tcPr>
                        <w:gridSpan w:val="1"/>
                        <w:tcBorders>
                          <w:top w:val="none" w:sz="0" w:color="#000000"/>
                          <w:bottom w:val="none" w:sz="0" w:color="#000000"/>
                          <w:left w:val="none" w:sz="0" w:color="#000000"/>
                          <w:right w:val="none" w:sz="0" w:color="#000000"/>
                        </w:tcBorders>
                        <w:tcW w:w="4109" w:type="auto"/>
                        <w:textDirection w:val="lrTb"/>
                        <w:vAlign w:val="center"/>
                      </w:tcPr>
                      <w:p>
                        <w:pPr>
                          <w:ind w:right="0" w:left="163" w:firstLine="0"/>
                          <w:spacing w:before="0" w:after="0" w:line="240" w:lineRule="auto"/>
                          <w:jc w:val="left"/>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GAS ASSISTED TILT</w:t>
                        </w:r>
                      </w:p>
                    </w:tc>
                    <w:tc>
                      <w:tcPr>
                        <w:gridSpan w:val="1"/>
                        <w:tcBorders>
                          <w:top w:val="none" w:sz="0" w:color="#000000"/>
                          <w:bottom w:val="none" w:sz="0" w:color="#000000"/>
                          <w:left w:val="none" w:sz="0" w:color="#000000"/>
                          <w:right w:val="none" w:sz="0" w:color="#000000"/>
                        </w:tcBorders>
                        <w:tcW w:w="4805" w:type="auto"/>
                        <w:textDirection w:val="lrTb"/>
                        <w:vAlign w:val="center"/>
                      </w:tcPr>
                      <w:p>
                        <w:pPr>
                          <w:ind w:right="0" w:left="0" w:firstLine="0"/>
                          <w:spacing w:before="0" w:after="0" w:line="240" w:lineRule="auto"/>
                          <w:jc w:val="right"/>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9-2</w:t>
                        </w:r>
                      </w:p>
                    </w:tc>
                  </w:tr>
                  <w:tr>
                    <w:trPr>
                      <w:trHeight w:val="183" w:hRule="exact"/>
                    </w:trPr>
                    <w:tc>
                      <w:tcPr>
                        <w:gridSpan w:val="1"/>
                        <w:tcBorders>
                          <w:top w:val="none" w:sz="0" w:color="#000000"/>
                          <w:bottom w:val="none" w:sz="0" w:color="#000000"/>
                          <w:left w:val="none" w:sz="0" w:color="#000000"/>
                          <w:right w:val="none" w:sz="0" w:color="#000000"/>
                        </w:tcBorders>
                        <w:tcW w:w="4109" w:type="auto"/>
                        <w:textDirection w:val="lrTb"/>
                        <w:vAlign w:val="center"/>
                      </w:tcPr>
                      <w:p>
                        <w:pPr>
                          <w:ind w:right="0" w:left="163" w:firstLine="0"/>
                          <w:spacing w:before="0" w:after="0" w:line="240" w:lineRule="auto"/>
                          <w:jc w:val="left"/>
                          <w:rPr>
                            <w:color w:val="#000000"/>
                            <w:sz w:val="16"/>
                            <w:lang w:val="en-US"/>
                            <w:spacing w:val="-6"/>
                            <w:w w:val="100"/>
                            <w:strike w:val="false"/>
                            <w:vertAlign w:val="baseline"/>
                            <w:rFonts w:ascii="Tahoma" w:hAnsi="Tahoma"/>
                          </w:rPr>
                        </w:pPr>
                        <w:r>
                          <w:rPr>
                            <w:color w:val="#000000"/>
                            <w:sz w:val="16"/>
                            <w:lang w:val="en-US"/>
                            <w:spacing w:val="-6"/>
                            <w:w w:val="100"/>
                            <w:strike w:val="false"/>
                            <w:vertAlign w:val="baseline"/>
                            <w:rFonts w:ascii="Tahoma" w:hAnsi="Tahoma"/>
                          </w:rPr>
                          <w:t xml:space="preserve">POWER TILT</w:t>
                        </w:r>
                      </w:p>
                    </w:tc>
                    <w:tc>
                      <w:tcPr>
                        <w:gridSpan w:val="1"/>
                        <w:tcBorders>
                          <w:top w:val="none" w:sz="0" w:color="#000000"/>
                          <w:bottom w:val="none" w:sz="0" w:color="#000000"/>
                          <w:left w:val="none" w:sz="0" w:color="#000000"/>
                          <w:right w:val="none" w:sz="0" w:color="#000000"/>
                        </w:tcBorders>
                        <w:tcW w:w="4805" w:type="auto"/>
                        <w:textDirection w:val="lrTb"/>
                        <w:vAlign w:val="center"/>
                      </w:tcPr>
                      <w:p>
                        <w:pPr>
                          <w:ind w:right="0" w:left="0" w:firstLine="0"/>
                          <w:spacing w:before="0" w:after="0" w:line="240" w:lineRule="auto"/>
                          <w:jc w:val="right"/>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9-3</w:t>
                        </w:r>
                      </w:p>
                    </w:tc>
                  </w:tr>
                  <w:tr>
                    <w:trPr>
                      <w:trHeight w:val="1056" w:hRule="exact"/>
                    </w:trPr>
                    <w:tc>
                      <w:tcPr>
                        <w:gridSpan w:val="1"/>
                        <w:tcBorders>
                          <w:top w:val="none" w:sz="0" w:color="#000000"/>
                          <w:bottom w:val="single" w:sz="15" w:color="#000000"/>
                          <w:left w:val="none" w:sz="0" w:color="#000000"/>
                          <w:right w:val="none" w:sz="0" w:color="#000000"/>
                        </w:tcBorders>
                        <w:tcW w:w="4109" w:type="auto"/>
                        <w:textDirection w:val="lrTb"/>
                        <w:vAlign w:val="top"/>
                      </w:tcPr>
                      <w:p>
                        <w:pPr>
                          <w:ind w:right="0" w:left="163" w:firstLine="0"/>
                          <w:spacing w:before="0" w:after="0" w:line="240" w:lineRule="auto"/>
                          <w:jc w:val="left"/>
                          <w:rPr>
                            <w:color w:val="#000000"/>
                            <w:sz w:val="16"/>
                            <w:lang w:val="en-US"/>
                            <w:spacing w:val="-8"/>
                            <w:w w:val="100"/>
                            <w:strike w:val="false"/>
                            <w:vertAlign w:val="baseline"/>
                            <w:rFonts w:ascii="Tahoma" w:hAnsi="Tahoma"/>
                          </w:rPr>
                        </w:pPr>
                        <w:r>
                          <w:rPr>
                            <w:color w:val="#000000"/>
                            <w:sz w:val="16"/>
                            <w:lang w:val="en-US"/>
                            <w:spacing w:val="-8"/>
                            <w:w w:val="100"/>
                            <w:strike w:val="false"/>
                            <w:vertAlign w:val="baseline"/>
                            <w:rFonts w:ascii="Tahoma" w:hAnsi="Tahoma"/>
                          </w:rPr>
                          <w:t xml:space="preserve">POWER TRIM/TILT</w:t>
                        </w:r>
                      </w:p>
                    </w:tc>
                    <w:tc>
                      <w:tcPr>
                        <w:gridSpan w:val="1"/>
                        <w:tcBorders>
                          <w:top w:val="none" w:sz="0" w:color="#000000"/>
                          <w:bottom w:val="single" w:sz="15" w:color="#000000"/>
                          <w:left w:val="none" w:sz="0" w:color="#000000"/>
                          <w:right w:val="none" w:sz="0" w:color="#000000"/>
                        </w:tcBorders>
                        <w:tcW w:w="4805" w:type="auto"/>
                        <w:textDirection w:val="lrTb"/>
                        <w:vAlign w:val="top"/>
                      </w:tcPr>
                      <w:p>
                        <w:pPr>
                          <w:ind w:right="0" w:left="0" w:firstLine="0"/>
                          <w:spacing w:before="0" w:after="0" w:line="240" w:lineRule="auto"/>
                          <w:jc w:val="right"/>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9-6</w:t>
                        </w:r>
                      </w:p>
                    </w:tc>
                  </w:tr>
                  <w:tr>
                    <w:trPr>
                      <w:trHeight w:val="441" w:hRule="exact"/>
                    </w:trPr>
                    <w:tc>
                      <w:tcPr>
                        <w:gridSpan w:val="1"/>
                        <w:tcBorders>
                          <w:top w:val="single" w:sz="15" w:color="#000000"/>
                          <w:bottom w:val="none" w:sz="0" w:color="#000000"/>
                          <w:left w:val="none" w:sz="0" w:color="#000000"/>
                          <w:right w:val="none" w:sz="0" w:color="#000000"/>
                        </w:tcBorders>
                        <w:tcW w:w="4109" w:type="auto"/>
                        <w:textDirection w:val="lrTb"/>
                        <w:vAlign w:val="bottom"/>
                      </w:tcPr>
                      <w:p>
                        <w:pPr>
                          <w:ind w:right="0" w:left="163" w:firstLine="0"/>
                          <w:spacing w:before="216" w:after="0" w:line="240" w:lineRule="auto"/>
                          <w:jc w:val="left"/>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REMOTE CONTROL BOX</w:t>
                        </w:r>
                      </w:p>
                    </w:tc>
                    <w:tc>
                      <w:tcPr>
                        <w:gridSpan w:val="1"/>
                        <w:tcBorders>
                          <w:top w:val="single" w:sz="15" w:color="#000000"/>
                          <w:bottom w:val="none" w:sz="0" w:color="#000000"/>
                          <w:left w:val="none" w:sz="0" w:color="#000000"/>
                          <w:right w:val="none" w:sz="0" w:color="#000000"/>
                        </w:tcBorders>
                        <w:tcW w:w="4805" w:type="auto"/>
                        <w:textDirection w:val="lrTb"/>
                        <w:vAlign w:val="bottom"/>
                      </w:tcPr>
                      <w:p>
                        <w:pPr>
                          <w:ind w:right="0" w:left="0" w:firstLine="0"/>
                          <w:spacing w:before="216" w:after="0" w:line="240" w:lineRule="auto"/>
                          <w:jc w:val="right"/>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10-2</w:t>
                        </w:r>
                      </w:p>
                    </w:tc>
                  </w:tr>
                  <w:tr>
                    <w:trPr>
                      <w:trHeight w:val="1479" w:hRule="exact"/>
                    </w:trPr>
                    <w:tc>
                      <w:tcPr>
                        <w:gridSpan w:val="1"/>
                        <w:tcBorders>
                          <w:top w:val="none" w:sz="0" w:color="#000000"/>
                          <w:bottom w:val="single" w:sz="15" w:color="#000000"/>
                          <w:left w:val="none" w:sz="0" w:color="#000000"/>
                          <w:right w:val="none" w:sz="0" w:color="#000000"/>
                        </w:tcBorders>
                        <w:tcW w:w="4109" w:type="auto"/>
                        <w:textDirection w:val="lrTb"/>
                        <w:vAlign w:val="top"/>
                      </w:tcPr>
                      <w:p>
                        <w:pPr>
                          <w:ind w:right="0" w:left="163" w:firstLine="0"/>
                          <w:spacing w:before="0" w:after="0" w:line="240" w:lineRule="auto"/>
                          <w:jc w:val="left"/>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TILLER HANDLE</w:t>
                        </w:r>
                      </w:p>
                    </w:tc>
                    <w:tc>
                      <w:tcPr>
                        <w:gridSpan w:val="1"/>
                        <w:tcBorders>
                          <w:top w:val="none" w:sz="0" w:color="#000000"/>
                          <w:bottom w:val="single" w:sz="15" w:color="#000000"/>
                          <w:left w:val="none" w:sz="0" w:color="#000000"/>
                          <w:right w:val="none" w:sz="0" w:color="#000000"/>
                        </w:tcBorders>
                        <w:tcW w:w="4805" w:type="auto"/>
                        <w:textDirection w:val="lrTb"/>
                        <w:vAlign w:val="top"/>
                      </w:tcPr>
                      <w:p>
                        <w:pPr>
                          <w:ind w:right="0" w:left="0" w:firstLine="0"/>
                          <w:spacing w:before="0" w:after="0" w:line="240" w:lineRule="auto"/>
                          <w:jc w:val="right"/>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10-7</w:t>
                        </w:r>
                      </w:p>
                    </w:tc>
                  </w:tr>
                  <w:tr>
                    <w:trPr>
                      <w:trHeight w:val="441" w:hRule="exact"/>
                    </w:trPr>
                    <w:tc>
                      <w:tcPr>
                        <w:gridSpan w:val="1"/>
                        <w:tcBorders>
                          <w:top w:val="single" w:sz="15" w:color="#000000"/>
                          <w:bottom w:val="none" w:sz="0" w:color="#000000"/>
                          <w:left w:val="none" w:sz="0" w:color="#000000"/>
                          <w:right w:val="none" w:sz="0" w:color="#000000"/>
                        </w:tcBorders>
                        <w:tcW w:w="4109" w:type="auto"/>
                        <w:textDirection w:val="lrTb"/>
                        <w:vAlign w:val="bottom"/>
                      </w:tcPr>
                      <w:p>
                        <w:pPr>
                          <w:ind w:right="0" w:left="163" w:firstLine="0"/>
                          <w:spacing w:before="216" w:after="0" w:line="240" w:lineRule="auto"/>
                          <w:jc w:val="left"/>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HAND REWIND STARTER</w:t>
                        </w:r>
                      </w:p>
                    </w:tc>
                    <w:tc>
                      <w:tcPr>
                        <w:gridSpan w:val="1"/>
                        <w:tcBorders>
                          <w:top w:val="single" w:sz="15" w:color="#000000"/>
                          <w:bottom w:val="none" w:sz="0" w:color="#000000"/>
                          <w:left w:val="none" w:sz="0" w:color="#000000"/>
                          <w:right w:val="none" w:sz="0" w:color="#000000"/>
                        </w:tcBorders>
                        <w:tcW w:w="4805" w:type="auto"/>
                        <w:textDirection w:val="lrTb"/>
                        <w:vAlign w:val="bottom"/>
                      </w:tcPr>
                      <w:p>
                        <w:pPr>
                          <w:ind w:right="0" w:left="0" w:firstLine="0"/>
                          <w:spacing w:before="216" w:after="0" w:line="240" w:lineRule="auto"/>
                          <w:jc w:val="right"/>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11-2</w:t>
                        </w:r>
                      </w:p>
                    </w:tc>
                  </w:tr>
                  <w:tr>
                    <w:trPr>
                      <w:trHeight w:val="183" w:hRule="exact"/>
                    </w:trPr>
                    <w:tc>
                      <w:tcPr>
                        <w:gridSpan w:val="1"/>
                        <w:tcBorders>
                          <w:top w:val="none" w:sz="0" w:color="#000000"/>
                          <w:bottom w:val="none" w:sz="0" w:color="#000000"/>
                          <w:left w:val="none" w:sz="0" w:color="#000000"/>
                          <w:right w:val="none" w:sz="0" w:color="#000000"/>
                        </w:tcBorders>
                        <w:tcW w:w="4109" w:type="auto"/>
                        <w:textDirection w:val="lrTb"/>
                        <w:vAlign w:val="center"/>
                      </w:tcPr>
                      <w:p>
                        <w:pPr>
                          <w:ind w:right="0" w:left="163" w:firstLine="0"/>
                          <w:spacing w:before="0" w:after="0" w:line="240" w:lineRule="auto"/>
                          <w:jc w:val="left"/>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OVERHEAD TYPE STARTER</w:t>
                        </w:r>
                      </w:p>
                    </w:tc>
                    <w:tc>
                      <w:tcPr>
                        <w:gridSpan w:val="1"/>
                        <w:tcBorders>
                          <w:top w:val="none" w:sz="0" w:color="#000000"/>
                          <w:bottom w:val="none" w:sz="0" w:color="#000000"/>
                          <w:left w:val="none" w:sz="0" w:color="#000000"/>
                          <w:right w:val="none" w:sz="0" w:color="#000000"/>
                        </w:tcBorders>
                        <w:tcW w:w="4805" w:type="auto"/>
                        <w:textDirection w:val="lrTb"/>
                        <w:vAlign w:val="center"/>
                      </w:tcPr>
                      <w:p>
                        <w:pPr>
                          <w:ind w:right="0" w:left="0" w:firstLine="0"/>
                          <w:spacing w:before="0" w:after="0" w:line="240" w:lineRule="auto"/>
                          <w:jc w:val="right"/>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11-2</w:t>
                        </w:r>
                      </w:p>
                    </w:tc>
                  </w:tr>
                  <w:tr>
                    <w:trPr>
                      <w:trHeight w:val="1238" w:hRule="exact"/>
                    </w:trPr>
                    <w:tc>
                      <w:tcPr>
                        <w:gridSpan w:val="1"/>
                        <w:tcBorders>
                          <w:top w:val="none" w:sz="0" w:color="#000000"/>
                          <w:bottom w:val="single" w:sz="15" w:color="#000000"/>
                          <w:left w:val="none" w:sz="0" w:color="#000000"/>
                          <w:right w:val="none" w:sz="0" w:color="#000000"/>
                        </w:tcBorders>
                        <w:tcW w:w="4109" w:type="auto"/>
                        <w:textDirection w:val="lrTb"/>
                        <w:vAlign w:val="top"/>
                      </w:tcPr>
                      <w:p>
                        <w:pPr>
                          <w:ind w:right="0" w:left="163" w:firstLine="0"/>
                          <w:spacing w:before="0" w:after="0" w:line="240" w:lineRule="auto"/>
                          <w:jc w:val="left"/>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BENDIX TYPE STARTER</w:t>
                        </w:r>
                      </w:p>
                    </w:tc>
                    <w:tc>
                      <w:tcPr>
                        <w:gridSpan w:val="1"/>
                        <w:tcBorders>
                          <w:top w:val="none" w:sz="0" w:color="#000000"/>
                          <w:bottom w:val="single" w:sz="15" w:color="#000000"/>
                          <w:left w:val="none" w:sz="0" w:color="#000000"/>
                          <w:right w:val="none" w:sz="0" w:color="#000000"/>
                        </w:tcBorders>
                        <w:tcW w:w="4805" w:type="auto"/>
                        <w:textDirection w:val="lrTb"/>
                        <w:vAlign w:val="top"/>
                      </w:tcPr>
                      <w:p>
                        <w:pPr>
                          <w:ind w:right="0" w:left="0" w:firstLine="0"/>
                          <w:spacing w:before="0" w:after="0" w:line="240" w:lineRule="auto"/>
                          <w:jc w:val="right"/>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11.10</w:t>
                        </w:r>
                      </w:p>
                    </w:tc>
                  </w:tr>
                  <w:tr>
                    <w:trPr>
                      <w:trHeight w:val="1334" w:hRule="exact"/>
                    </w:trPr>
                    <w:tc>
                      <w:tcPr>
                        <w:gridSpan w:val="1"/>
                        <w:tcBorders>
                          <w:top w:val="single" w:sz="15" w:color="#000000"/>
                          <w:bottom w:val="single" w:sz="15" w:color="#000000"/>
                          <w:left w:val="none" w:sz="0" w:color="#000000"/>
                          <w:right w:val="none" w:sz="0" w:color="#000000"/>
                        </w:tcBorders>
                        <w:tcW w:w="4109" w:type="auto"/>
                        <w:textDirection w:val="lrTb"/>
                        <w:vAlign w:val="top"/>
                      </w:tcPr>
                      <w:p>
                        <w:pPr>
                          <w:ind w:right="0" w:left="163" w:firstLine="0"/>
                          <w:spacing w:before="216" w:after="0" w:line="240" w:lineRule="auto"/>
                          <w:jc w:val="left"/>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GLOSSARY</w:t>
                        </w:r>
                      </w:p>
                    </w:tc>
                    <w:tc>
                      <w:tcPr>
                        <w:gridSpan w:val="1"/>
                        <w:tcBorders>
                          <w:top w:val="single" w:sz="15" w:color="#000000"/>
                          <w:bottom w:val="single" w:sz="15" w:color="#000000"/>
                          <w:left w:val="none" w:sz="0" w:color="#000000"/>
                          <w:right w:val="none" w:sz="0" w:color="#000000"/>
                        </w:tcBorders>
                        <w:tcW w:w="4805" w:type="auto"/>
                        <w:textDirection w:val="lrTb"/>
                        <w:vAlign w:val="top"/>
                      </w:tcPr>
                      <w:p>
                        <w:pPr>
                          <w:ind w:right="0" w:left="0" w:firstLine="0"/>
                          <w:spacing w:before="216" w:after="0" w:line="240" w:lineRule="auto"/>
                          <w:jc w:val="right"/>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11-13</w:t>
                        </w:r>
                      </w:p>
                    </w:tc>
                  </w:tr>
                  <w:tr>
                    <w:trPr>
                      <w:trHeight w:val="1335" w:hRule="exact"/>
                    </w:trPr>
                    <w:tc>
                      <w:tcPr>
                        <w:gridSpan w:val="1"/>
                        <w:tcBorders>
                          <w:top w:val="single" w:sz="15" w:color="#000000"/>
                          <w:bottom w:val="single" w:sz="15" w:color="#000000"/>
                          <w:left w:val="none" w:sz="0" w:color="#000000"/>
                          <w:right w:val="none" w:sz="0" w:color="#000000"/>
                        </w:tcBorders>
                        <w:tcW w:w="4109" w:type="auto"/>
                        <w:textDirection w:val="lrTb"/>
                        <w:vAlign w:val="top"/>
                      </w:tcPr>
                      <w:p>
                        <w:pPr>
                          <w:ind w:right="0" w:left="163" w:firstLine="0"/>
                          <w:spacing w:before="216" w:after="0" w:line="240" w:lineRule="auto"/>
                          <w:jc w:val="left"/>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INDEX</w:t>
                        </w:r>
                      </w:p>
                    </w:tc>
                    <w:tc>
                      <w:tcPr>
                        <w:gridSpan w:val="1"/>
                        <w:tcBorders>
                          <w:top w:val="single" w:sz="15" w:color="#000000"/>
                          <w:bottom w:val="single" w:sz="15" w:color="#000000"/>
                          <w:left w:val="none" w:sz="0" w:color="#000000"/>
                          <w:right w:val="none" w:sz="0" w:color="#000000"/>
                        </w:tcBorders>
                        <w:tcW w:w="4805" w:type="auto"/>
                        <w:textDirection w:val="lrTb"/>
                        <w:vAlign w:val="top"/>
                      </w:tcPr>
                      <w:p>
                        <w:pPr>
                          <w:ind w:right="0" w:left="0" w:firstLine="0"/>
                          <w:spacing w:before="216" w:after="0" w:line="240" w:lineRule="auto"/>
                          <w:jc w:val="right"/>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11-17</w:t>
                        </w:r>
                      </w:p>
                    </w:tc>
                  </w:tr>
                  <w:tr>
                    <w:trPr>
                      <w:trHeight w:val="446" w:hRule="exact"/>
                    </w:trPr>
                    <w:tc>
                      <w:tcPr>
                        <w:gridSpan w:val="1"/>
                        <w:tcBorders>
                          <w:top w:val="single" w:sz="15" w:color="#000000"/>
                          <w:bottom w:val="none" w:sz="0" w:color="#000000"/>
                          <w:left w:val="none" w:sz="0" w:color="#000000"/>
                          <w:right w:val="none" w:sz="0" w:color="#000000"/>
                        </w:tcBorders>
                        <w:tcW w:w="4109" w:type="auto"/>
                        <w:textDirection w:val="lrTb"/>
                        <w:vAlign w:val="bottom"/>
                      </w:tcPr>
                      <w:p>
                        <w:pPr>
                          <w:ind w:right="0" w:left="163" w:firstLine="0"/>
                          <w:spacing w:before="216" w:after="0" w:line="240" w:lineRule="auto"/>
                          <w:jc w:val="left"/>
                          <w:rPr>
                            <w:color w:val="#000000"/>
                            <w:sz w:val="16"/>
                            <w:lang w:val="en-US"/>
                            <w:spacing w:val="-5"/>
                            <w:w w:val="100"/>
                            <w:strike w:val="false"/>
                            <w:vertAlign w:val="baseline"/>
                            <w:rFonts w:ascii="Tahoma" w:hAnsi="Tahoma"/>
                          </w:rPr>
                        </w:pPr>
                        <w:r>
                          <w:rPr>
                            <w:color w:val="#000000"/>
                            <w:sz w:val="16"/>
                            <w:lang w:val="en-US"/>
                            <w:spacing w:val="-5"/>
                            <w:w w:val="100"/>
                            <w:strike w:val="false"/>
                            <w:vertAlign w:val="baseline"/>
                            <w:rFonts w:ascii="Tahoma" w:hAnsi="Tahoma"/>
                          </w:rPr>
                          <w:t xml:space="preserve">SUPPLEMENT: DT5Y AND ADDITIONAL INFORMATION</w:t>
                        </w:r>
                      </w:p>
                    </w:tc>
                    <w:tc>
                      <w:tcPr>
                        <w:gridSpan w:val="1"/>
                        <w:tcBorders>
                          <w:top w:val="single" w:sz="15" w:color="#000000"/>
                          <w:bottom w:val="none" w:sz="0" w:color="#000000"/>
                          <w:left w:val="none" w:sz="0" w:color="#000000"/>
                          <w:right w:val="none" w:sz="0" w:color="#000000"/>
                        </w:tcBorders>
                        <w:tcW w:w="4805" w:type="auto"/>
                        <w:textDirection w:val="lrTb"/>
                        <w:vAlign w:val="bottom"/>
                      </w:tcPr>
                      <w:p>
                        <w:pPr>
                          <w:ind w:right="0" w:left="0" w:firstLine="0"/>
                          <w:spacing w:before="216" w:after="0" w:line="240" w:lineRule="auto"/>
                          <w:jc w:val="right"/>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12-2</w:t>
                        </w:r>
                      </w:p>
                    </w:tc>
                  </w:tr>
                  <w:tr>
                    <w:trPr>
                      <w:trHeight w:val="183" w:hRule="exact"/>
                    </w:trPr>
                    <w:tc>
                      <w:tcPr>
                        <w:gridSpan w:val="1"/>
                        <w:tcBorders>
                          <w:top w:val="none" w:sz="0" w:color="#000000"/>
                          <w:bottom w:val="none" w:sz="0" w:color="#000000"/>
                          <w:left w:val="none" w:sz="0" w:color="#000000"/>
                          <w:right w:val="none" w:sz="0" w:color="#000000"/>
                        </w:tcBorders>
                        <w:tcW w:w="4109" w:type="auto"/>
                        <w:textDirection w:val="lrTb"/>
                        <w:vAlign w:val="center"/>
                      </w:tcPr>
                      <w:p>
                        <w:pPr>
                          <w:ind w:right="0" w:left="163" w:firstLine="0"/>
                          <w:spacing w:before="0" w:after="0" w:line="240" w:lineRule="auto"/>
                          <w:jc w:val="left"/>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ON MOST OTHER MODELS, INCLUDING UPDATED</w:t>
                        </w:r>
                      </w:p>
                    </w:tc>
                    <w:tc>
                      <w:tcPr>
                        <w:gridSpan w:val="1"/>
                        <w:tcBorders>
                          <w:top w:val="none" w:sz="0" w:color="#000000"/>
                          <w:bottom w:val="none" w:sz="0" w:color="#000000"/>
                          <w:left w:val="none" w:sz="0" w:color="#000000"/>
                          <w:right w:val="none" w:sz="0" w:color="#000000"/>
                        </w:tcBorders>
                        <w:tcW w:w="4805" w:type="auto"/>
                        <w:textDirection w:val="lrTb"/>
                        <w:vAlign w:val="top"/>
                      </w:tcPr>
                      <w:p>
                        <w:pPr>
                          <w:ind w:right="0" w:left="0" w:firstLine="0"/>
                          <w:spacing w:before="0" w:after="0" w:line="240" w:lineRule="auto"/>
                          <w:jc w:val="left"/>
                          <w:rPr>
                            <w:color w:val="#000000"/>
                            <w:sz w:val="24"/>
                            <w:lang w:val="en-US"/>
                            <w:w w:val="100"/>
                            <w:strike w:val="false"/>
                            <w:vertAlign w:val="baseline"/>
                            <w:rFonts w:ascii="Arial" w:hAnsi="Arial"/>
                          </w:rPr>
                        </w:pPr>
                        <w:r>
                          <w:rPr>
                            <w:color w:val="#000000"/>
                            <w:sz w:val="24"/>
                            <w:lang w:val="en-US"/>
                            <w:w w:val="100"/>
                            <w:strike w:val="false"/>
                            <w:vertAlign w:val="baseline"/>
                            <w:rFonts w:ascii="Arial" w:hAnsi="Arial"/>
                          </w:rPr>
                        </w:r>
                      </w:p>
                    </w:tc>
                  </w:tr>
                  <w:tr>
                    <w:trPr>
                      <w:trHeight w:val="254" w:hRule="exact"/>
                    </w:trPr>
                    <w:tc>
                      <w:tcPr>
                        <w:gridSpan w:val="1"/>
                        <w:tcBorders>
                          <w:top w:val="none" w:sz="0" w:color="#000000"/>
                          <w:bottom w:val="none" w:sz="0" w:color="#000000"/>
                          <w:left w:val="none" w:sz="0" w:color="#000000"/>
                          <w:right w:val="none" w:sz="0" w:color="#000000"/>
                        </w:tcBorders>
                        <w:tcW w:w="4109" w:type="auto"/>
                        <w:textDirection w:val="lrTb"/>
                        <w:vAlign w:val="center"/>
                      </w:tcPr>
                      <w:p>
                        <w:pPr>
                          <w:ind w:right="0" w:left="163" w:firstLine="0"/>
                          <w:spacing w:before="0" w:after="0" w:line="240" w:lineRule="auto"/>
                          <w:jc w:val="left"/>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CARBURETOR AND IGNITION SPECIFICATIONS</w:t>
                        </w:r>
                      </w:p>
                    </w:tc>
                    <w:tc>
                      <w:tcPr>
                        <w:gridSpan w:val="1"/>
                        <w:tcBorders>
                          <w:top w:val="none" w:sz="0" w:color="#000000"/>
                          <w:bottom w:val="none" w:sz="0" w:color="#000000"/>
                          <w:left w:val="none" w:sz="0" w:color="#000000"/>
                          <w:right w:val="none" w:sz="0" w:color="#000000"/>
                        </w:tcBorders>
                        <w:tcW w:w="4805" w:type="auto"/>
                        <w:textDirection w:val="lrTb"/>
                        <w:vAlign w:val="top"/>
                      </w:tcPr>
                      <w:p>
                        <w:pPr>
                          <w:ind w:right="0" w:left="0" w:firstLine="0"/>
                          <w:spacing w:before="0" w:after="0" w:line="240" w:lineRule="auto"/>
                          <w:jc w:val="left"/>
                          <w:rPr>
                            <w:color w:val="#000000"/>
                            <w:sz w:val="24"/>
                            <w:lang w:val="en-US"/>
                            <w:w w:val="100"/>
                            <w:strike w:val="false"/>
                            <w:vertAlign w:val="baseline"/>
                            <w:rFonts w:ascii="Arial" w:hAnsi="Arial"/>
                          </w:rPr>
                        </w:pPr>
                        <w:r>
                          <w:rPr>
                            <w:color w:val="#000000"/>
                            <w:sz w:val="24"/>
                            <w:lang w:val="en-US"/>
                            <w:w w:val="100"/>
                            <w:strike w:val="false"/>
                            <w:vertAlign w:val="baseline"/>
                            <w:rFonts w:ascii="Arial" w:hAnsi="Arial"/>
                          </w:rPr>
                        </w:r>
                      </w:p>
                    </w:tc>
                  </w:tr>
                </w:tbl>
              </w:txbxContent>
            </v:textbox>
          </v:shape>
        </w:pict>
      </w:r>
      <w:r>
        <w:pict>
          <v:shapetype id="_x0000_t13" coordsize="21600,21600" o:spt="202" path="m,l,21600r21600,l21600,xe">
            <v:stroke joinstyle="miter"/>
            <v:path gradientshapeok="t" o:connecttype="rect"/>
          </v:shapetype>
          <v:shape id="_x0000_s12" type="#_x0000_t13" filled="f" stroked="f" style="position:absolute;width:265.2pt;height:108.45pt;z-index:-988;margin-left:309.85pt;margin-top:73.7pt;mso-wrap-distance-left:0pt;mso-wrap-distance-right:0pt;mso-position-horizontal-relative:page;mso-position-vertical-relative:page">
            <w10:wrap type="square" side="both"/>
            <v:fill opacity="1" o:opacity2="1" recolor="f" rotate="f" type="solid"/>
            <v:textbox inset="0pt, 0pt, 0pt, 0pt">
              <w:txbxContent>
                <w:p>
                  <w:pPr>
                    <w:spacing w:before="200" w:after="0" w:line="20" w:lineRule="exact"/>
                  </w:pPr>
                </w:p>
                <w:tbl>
                  <w:tblPr>
                    <w:jc w:val="left"/>
                    <w:tblLayout w:type="fixed"/>
                    <w:tblCellMar>
                      <w:left w:w="0" w:type="dxa"/>
                      <w:right w:w="0" w:type="dxa"/>
                    </w:tblCellMar>
                  </w:tblPr>
                  <w:tblGrid>
                    <w:gridCol w:w="211"/>
                    <w:gridCol w:w="5093"/>
                  </w:tblGrid>
                  <w:tr>
                    <w:trPr>
                      <w:trHeight w:val="1685" w:hRule="exact"/>
                    </w:trPr>
                    <w:tc>
                      <w:tcPr>
                        <w:gridSpan w:val="1"/>
                        <w:tcBorders>
                          <w:top w:val="none" w:sz="0" w:color="#000000"/>
                          <w:bottom w:val="none" w:sz="0" w:color="#000000"/>
                          <w:left w:val="none" w:sz="0" w:color="#000000"/>
                          <w:right w:val="none" w:sz="0" w:color="#000000"/>
                        </w:tcBorders>
                        <w:tcW w:w="211" w:type="auto"/>
                        <w:textDirection w:val="lrTb"/>
                        <w:vAlign w:val="top"/>
                      </w:tcPr>
                      <w:p/>
                    </w:tc>
                    <w:tc>
                      <w:tcPr>
                        <w:gridSpan w:val="1"/>
                        <w:tcBorders>
                          <w:top w:val="none" w:sz="0" w:color="#000000"/>
                          <w:bottom w:val="none" w:sz="0" w:color="#000000"/>
                          <w:left w:val="none" w:sz="0" w:color="#000000"/>
                          <w:right w:val="none" w:sz="0" w:color="#000000"/>
                        </w:tcBorders>
                        <w:tcW w:w="5304" w:type="auto"/>
                        <w:textDirection w:val="lrTb"/>
                        <w:vAlign w:val="top"/>
                        <w:shd w:val="clear" w:color="#000000" w:fill="#000000"/>
                      </w:tcPr>
                      <w:p>
                        <w:pPr>
                          <w:ind w:right="235" w:left="0" w:firstLine="0"/>
                          <w:spacing w:before="0" w:after="0" w:line="240" w:lineRule="auto"/>
                          <w:jc w:val="right"/>
                          <w:tabs>
                            <w:tab w:val="right" w:leader="none" w:pos="4858"/>
                          </w:tabs>
                          <w:rPr>
                            <w:b w:val="true"/>
                            <w:color w:val="#FFFFFF"/>
                            <w:sz w:val="26"/>
                            <w:lang w:val="en-US"/>
                            <w:spacing w:val="0"/>
                            <w:w w:val="100"/>
                            <w:strike w:val="false"/>
                            <w:vertAlign w:val="baseline"/>
                            <w:rFonts w:ascii="Arial Narrow" w:hAnsi="Arial Narrow"/>
                          </w:rPr>
                        </w:pPr>
                        <w:r>
                          <w:rPr>
                            <w:b w:val="true"/>
                            <w:color w:val="#FFFFFF"/>
                            <w:sz w:val="26"/>
                            <w:lang w:val="en-US"/>
                            <w:spacing w:val="0"/>
                            <w:w w:val="100"/>
                            <w:strike w:val="false"/>
                            <w:vertAlign w:val="baseline"/>
                            <w:rFonts w:ascii="Arial Narrow" w:hAnsi="Arial Narrow"/>
                          </w:rPr>
                          <w:t xml:space="preserve">POWERHEAD	</w:t>
                        </w:r>
                        <w:r>
                          <w:rPr>
                            <w:b w:val="true"/>
                            <w:color w:val="#FFFFFF"/>
                            <w:sz w:val="95"/>
                            <w:lang w:val="en-US"/>
                            <w:spacing w:val="0"/>
                            <w:w w:val="95"/>
                            <w:strike w:val="false"/>
                            <w:vertAlign w:val="baseline"/>
                            <w:rFonts w:ascii="Tahoma" w:hAnsi="Tahoma"/>
                          </w:rPr>
                          <w:t xml:space="preserve">7</w:t>
                        </w:r>
                      </w:p>
                    </w:tc>
                  </w:tr>
                  <w:tr>
                    <w:trPr>
                      <w:trHeight w:val="125" w:hRule="exact"/>
                    </w:trPr>
                    <w:tc>
                      <w:tcPr>
                        <w:gridSpan w:val="1"/>
                        <w:tcBorders>
                          <w:top w:val="none" w:sz="0" w:color="#000000"/>
                          <w:bottom w:val="single" w:sz="15" w:color="#000000"/>
                          <w:left w:val="none" w:sz="0" w:color="#000000"/>
                          <w:right w:val="none" w:sz="0" w:color="#000000"/>
                        </w:tcBorders>
                        <w:tcW w:w="211" w:type="auto"/>
                        <w:textDirection w:val="lrTb"/>
                        <w:vAlign w:val="top"/>
                      </w:tcPr>
                      <w:p/>
                    </w:tc>
                    <w:tc>
                      <w:tcPr>
                        <w:gridSpan w:val="1"/>
                        <w:tcBorders>
                          <w:top w:val="none" w:sz="0" w:color="#000000"/>
                          <w:bottom w:val="single" w:sz="15" w:color="#000000"/>
                          <w:left w:val="none" w:sz="0" w:color="#000000"/>
                          <w:right w:val="none" w:sz="0" w:color="#000000"/>
                        </w:tcBorders>
                        <w:tcW w:w="5304" w:type="auto"/>
                        <w:textDirection w:val="lrTb"/>
                        <w:vAlign w:val="top"/>
                      </w:tcPr>
                      <w:p/>
                    </w:tc>
                  </w:tr>
                  <w:tr>
                    <w:trPr>
                      <w:trHeight w:val="31" w:hRule="exact"/>
                    </w:trPr>
                    <w:tc>
                      <w:tcPr>
                        <w:gridSpan w:val="1"/>
                        <w:tcBorders>
                          <w:top w:val="single" w:sz="15" w:color="#000000"/>
                          <w:bottom w:val="none" w:sz="0" w:color="#000000"/>
                          <w:left w:val="none" w:sz="0" w:color="#000000"/>
                          <w:right w:val="none" w:sz="0" w:color="#000000"/>
                        </w:tcBorders>
                        <w:tcW w:w="211" w:type="auto"/>
                        <w:textDirection w:val="lrTb"/>
                        <w:vAlign w:val="top"/>
                      </w:tcPr>
                      <w:p/>
                    </w:tc>
                    <w:tc>
                      <w:tcPr>
                        <w:gridSpan w:val="1"/>
                        <w:tcBorders>
                          <w:top w:val="single" w:sz="15" w:color="#000000"/>
                          <w:bottom w:val="none" w:sz="0" w:color="#000000"/>
                          <w:left w:val="none" w:sz="0" w:color="#000000"/>
                          <w:right w:val="none" w:sz="0" w:color="#000000"/>
                        </w:tcBorders>
                        <w:tcW w:w="5304" w:type="auto"/>
                        <w:textDirection w:val="lrTb"/>
                        <w:vAlign w:val="top"/>
                      </w:tcPr>
                      <w:p/>
                    </w:tc>
                  </w:tr>
                </w:tbl>
                <w:p>
                  <w:pPr>
                    <w:spacing w:before="0" w:after="88" w:line="20" w:lineRule="exact"/>
                  </w:pPr>
                </w:p>
              </w:txbxContent>
            </v:textbox>
          </v:shape>
        </w:pict>
      </w:r>
      <w:r>
        <w:pict>
          <v:shapetype id="_x0000_t14" coordsize="21600,21600" o:spt="202" path="m,l,21600r21600,l21600,xe">
            <v:stroke joinstyle="miter"/>
            <v:path gradientshapeok="t" o:connecttype="rect"/>
          </v:shapetype>
          <v:shape id="_x0000_s13" type="#_x0000_t14" fillcolor="#000000" stroked="f" style="position:absolute;width:254.9pt;height:76.55pt;z-index:-987;margin-left:320.15pt;margin-top:182.15pt;mso-wrap-distance-bottom:13pt;mso-wrap-distance-left:10.3pt;mso-wrap-distance-right:0pt;mso-position-horizontal-relative:page;mso-position-vertical-relative:page">
            <w10:wrap type="square" side="both"/>
            <v:textbox inset="0pt, 0pt, 0pt, 0pt">
              <w:txbxContent>
                <w:p>
                  <w:pPr>
                    <w:ind w:right="0" w:left="2016" w:firstLine="0"/>
                    <w:spacing w:before="0" w:after="504" w:line="192" w:lineRule="auto"/>
                    <w:jc w:val="left"/>
                    <w:shd w:val="solid" w:color="#000000" w:fill="#000000"/>
                    <w:framePr w:hAnchor="page" w:vAnchor="page" w:x="6403" w:y="3643" w:w="5098" w:h="1531" w:hSpace="206" w:vSpace="0" w:wrap="3"/>
                    <w:tabs>
                      <w:tab w:val="right" w:leader="none" w:pos="4848"/>
                    </w:tabs>
                    <w:rPr>
                      <w:b w:val="true"/>
                      <w:color w:val="#FFFFFF"/>
                      <w:sz w:val="26"/>
                      <w:lang w:val="en-US"/>
                      <w:spacing w:val="0"/>
                      <w:w w:val="100"/>
                      <w:strike w:val="false"/>
                      <w:vertAlign w:val="baseline"/>
                      <w:rFonts w:ascii="Arial Narrow" w:hAnsi="Arial Narrow"/>
                    </w:rPr>
                  </w:pPr>
                  <w:r>
                    <w:rPr>
                      <w:b w:val="true"/>
                      <w:color w:val="#FFFFFF"/>
                      <w:sz w:val="26"/>
                      <w:lang w:val="en-US"/>
                      <w:spacing w:val="0"/>
                      <w:w w:val="100"/>
                      <w:strike w:val="false"/>
                      <w:vertAlign w:val="baseline"/>
                      <w:rFonts w:ascii="Arial Narrow" w:hAnsi="Arial Narrow"/>
                    </w:rPr>
                    <w:t xml:space="preserve">LOWER UNIT	</w:t>
                  </w:r>
                  <w:r>
                    <w:rPr>
                      <w:b w:val="true"/>
                      <w:color w:val="#FFFFFF"/>
                      <w:sz w:val="95"/>
                      <w:lang w:val="en-US"/>
                      <w:spacing w:val="0"/>
                      <w:w w:val="95"/>
                      <w:strike w:val="false"/>
                      <w:vertAlign w:val="baseline"/>
                      <w:rFonts w:ascii="Tahoma" w:hAnsi="Tahoma"/>
                    </w:rPr>
                    <w:t xml:space="preserve">8</w:t>
                  </w:r>
                </w:p>
              </w:txbxContent>
            </v:textbox>
          </v:shape>
        </w:pict>
      </w:r>
      <w:r>
        <w:pict>
          <v:shapetype id="_x0000_t15" coordsize="21600,21600" o:spt="202" path="m,l,21600r21600,l21600,xe">
            <v:stroke joinstyle="miter"/>
            <v:path gradientshapeok="t" o:connecttype="rect"/>
          </v:shapetype>
          <v:shape id="_x0000_s14" type="#_x0000_t15" fillcolor="#000000" stroked="f" style="position:absolute;width:255.15pt;height:79.9pt;z-index:-986;margin-left:319.9pt;margin-top:271.7pt;mso-wrap-distance-bottom:5.5pt;mso-wrap-distance-left:10.05pt;mso-wrap-distance-right:0pt;mso-position-horizontal-relative:page;mso-position-vertical-relative:page">
            <w10:wrap type="square" side="both"/>
            <v:textbox inset="0pt, 0pt, 0pt, 0pt">
              <w:txbxContent>
                <w:p>
                  <w:pPr>
                    <w:ind w:right="0" w:left="1800" w:firstLine="0"/>
                    <w:spacing w:before="0" w:after="576" w:line="192" w:lineRule="auto"/>
                    <w:jc w:val="left"/>
                    <w:shd w:val="solid" w:color="#000000" w:fill="#000000"/>
                    <w:framePr w:hAnchor="page" w:vAnchor="page" w:x="6398" w:y="5434" w:w="5103" w:h="1598" w:hSpace="201" w:vSpace="0" w:wrap="3"/>
                    <w:tabs>
                      <w:tab w:val="right" w:leader="none" w:pos="4853"/>
                    </w:tabs>
                    <w:rPr>
                      <w:b w:val="true"/>
                      <w:color w:val="#FFFFFF"/>
                      <w:sz w:val="26"/>
                      <w:lang w:val="en-US"/>
                      <w:spacing w:val="-8"/>
                      <w:w w:val="100"/>
                      <w:strike w:val="false"/>
                      <w:vertAlign w:val="baseline"/>
                      <w:rFonts w:ascii="Arial Narrow" w:hAnsi="Arial Narrow"/>
                    </w:rPr>
                  </w:pPr>
                  <w:r>
                    <w:rPr>
                      <w:b w:val="true"/>
                      <w:color w:val="#FFFFFF"/>
                      <w:sz w:val="26"/>
                      <w:lang w:val="en-US"/>
                      <w:spacing w:val="-8"/>
                      <w:w w:val="100"/>
                      <w:strike w:val="false"/>
                      <w:vertAlign w:val="baseline"/>
                      <w:rFonts w:ascii="Arial Narrow" w:hAnsi="Arial Narrow"/>
                    </w:rPr>
                    <w:t xml:space="preserve">TRIM AND TILT	</w:t>
                  </w:r>
                  <w:r>
                    <w:rPr>
                      <w:b w:val="true"/>
                      <w:color w:val="#FFFFFF"/>
                      <w:sz w:val="95"/>
                      <w:lang w:val="en-US"/>
                      <w:spacing w:val="0"/>
                      <w:w w:val="95"/>
                      <w:strike w:val="false"/>
                      <w:vertAlign w:val="baseline"/>
                      <w:rFonts w:ascii="Tahoma" w:hAnsi="Tahoma"/>
                    </w:rPr>
                    <w:t xml:space="preserve">9</w:t>
                  </w:r>
                </w:p>
              </w:txbxContent>
            </v:textbox>
          </v:shape>
        </w:pict>
      </w:r>
      <w:r>
        <w:pict>
          <v:shapetype id="_x0000_t16" coordsize="21600,21600" o:spt="202" path="m,l,21600r21600,l21600,xe">
            <v:stroke joinstyle="miter"/>
            <v:path gradientshapeok="t" o:connecttype="rect"/>
          </v:shapetype>
          <v:shape id="_x0000_s15" type="#_x0000_t16" fillcolor="#000000" stroked="f" style="position:absolute;width:255.35pt;height:83.05pt;z-index:-985;margin-left:319.7pt;margin-top:364.8pt;mso-wrap-distance-bottom:5.1pt;mso-wrap-distance-left:9.85pt;mso-wrap-distance-right:0pt;mso-position-horizontal-relative:page;mso-position-vertical-relative:page">
            <w10:wrap type="square" side="both"/>
            <v:textbox inset="0pt, 0pt, 0pt, 0pt">
              <w:txbxContent>
                <w:p>
                  <w:pPr>
                    <w:ind w:right="252" w:left="0" w:firstLine="0"/>
                    <w:spacing w:before="0" w:after="612" w:line="201" w:lineRule="auto"/>
                    <w:jc w:val="right"/>
                    <w:shd w:val="solid" w:color="#000000" w:fill="#000000"/>
                    <w:framePr w:hAnchor="page" w:vAnchor="page" w:x="6394" w:y="7296" w:w="5107" w:h="1661" w:hSpace="197" w:vSpace="0" w:wrap="3"/>
                    <w:rPr>
                      <w:b w:val="true"/>
                      <w:color w:val="#FFFFFF"/>
                      <w:sz w:val="26"/>
                      <w:lang w:val="en-US"/>
                      <w:spacing w:val="52"/>
                      <w:w w:val="100"/>
                      <w:strike w:val="false"/>
                      <w:vertAlign w:val="baseline"/>
                      <w:rFonts w:ascii="Arial Narrow" w:hAnsi="Arial Narrow"/>
                    </w:rPr>
                  </w:pPr>
                  <w:r>
                    <w:rPr>
                      <w:b w:val="true"/>
                      <w:color w:val="#FFFFFF"/>
                      <w:sz w:val="26"/>
                      <w:lang w:val="en-US"/>
                      <w:spacing w:val="52"/>
                      <w:w w:val="100"/>
                      <w:strike w:val="false"/>
                      <w:vertAlign w:val="baseline"/>
                      <w:rFonts w:ascii="Arial Narrow" w:hAnsi="Arial Narrow"/>
                    </w:rPr>
                    <w:t xml:space="preserve">REMOTE CONTROL </w:t>
                  </w:r>
                  <w:r>
                    <w:rPr>
                      <w:b w:val="true"/>
                      <w:color w:val="#FFFFFF"/>
                      <w:sz w:val="26"/>
                      <w:lang w:val="en-US"/>
                      <w:spacing w:val="52"/>
                      <w:w w:val="105"/>
                      <w:strike w:val="false"/>
                      <w:vertAlign w:val="subscript"/>
                      <w:rFonts w:ascii="Arial" w:hAnsi="Arial"/>
                    </w:rPr>
                    <w:t xml:space="preserve">10</w:t>
                  </w:r>
                  <w:r>
                    <w:rPr>
                      <w:b w:val="true"/>
                      <w:color w:val="#FFFFFF"/>
                      <w:sz w:val="95"/>
                      <w:lang w:val="en-US"/>
                      <w:spacing w:val="52"/>
                      <w:w w:val="95"/>
                      <w:strike w:val="false"/>
                      <w:vertAlign w:val="baseline"/>
                      <w:rFonts w:ascii="Tahoma" w:hAnsi="Tahoma"/>
                    </w:rPr>
                  </w:r>
                </w:p>
              </w:txbxContent>
            </v:textbox>
          </v:shape>
        </w:pict>
      </w:r>
      <w:r>
        <w:pict>
          <v:shapetype id="_x0000_t17" coordsize="21600,21600" o:spt="202" path="m,l,21600r21600,l21600,xe">
            <v:stroke joinstyle="miter"/>
            <v:path gradientshapeok="t" o:connecttype="rect"/>
          </v:shapetype>
          <v:shape id="_x0000_s16" type="#_x0000_t17" fillcolor="#000000" stroked="f" style="position:absolute;width:255.6pt;height:79.9pt;z-index:-984;margin-left:319.45pt;margin-top:460.8pt;mso-wrap-distance-bottom:5.5pt;mso-wrap-distance-left:9.6pt;mso-wrap-distance-right:0pt;mso-position-horizontal-relative:page;mso-position-vertical-relative:page">
            <w10:wrap type="square" side="both"/>
            <v:textbox inset="0pt, 0pt, 0pt, 0pt">
              <w:txbxContent>
                <w:p>
                  <w:pPr>
                    <w:ind w:right="0" w:left="720" w:firstLine="0"/>
                    <w:spacing w:before="0" w:after="540" w:line="199" w:lineRule="auto"/>
                    <w:jc w:val="left"/>
                    <w:shd w:val="solid" w:color="#000000" w:fill="#000000"/>
                    <w:framePr w:hAnchor="page" w:vAnchor="page" w:x="6389" w:y="9216" w:w="5112" w:h="1598" w:hSpace="192" w:vSpace="0" w:wrap="3"/>
                    <w:rPr>
                      <w:b w:val="true"/>
                      <w:color w:val="#FFFFFF"/>
                      <w:sz w:val="26"/>
                      <w:lang w:val="en-US"/>
                      <w:spacing w:val="34"/>
                      <w:w w:val="100"/>
                      <w:strike w:val="false"/>
                      <w:vertAlign w:val="baseline"/>
                      <w:rFonts w:ascii="Arial Narrow" w:hAnsi="Arial Narrow"/>
                    </w:rPr>
                  </w:pPr>
                  <w:r>
                    <w:rPr>
                      <w:b w:val="true"/>
                      <w:color w:val="#FFFFFF"/>
                      <w:sz w:val="26"/>
                      <w:lang w:val="en-US"/>
                      <w:spacing w:val="34"/>
                      <w:w w:val="100"/>
                      <w:strike w:val="false"/>
                      <w:vertAlign w:val="baseline"/>
                      <w:rFonts w:ascii="Arial Narrow" w:hAnsi="Arial Narrow"/>
                    </w:rPr>
                    <w:t xml:space="preserve">HAND REWIND STARTER </w:t>
                  </w:r>
                  <w:r>
                    <w:rPr>
                      <w:b w:val="true"/>
                      <w:color w:val="#FFFFFF"/>
                      <w:sz w:val="26"/>
                      <w:lang w:val="en-US"/>
                      <w:spacing w:val="34"/>
                      <w:w w:val="105"/>
                      <w:strike w:val="false"/>
                      <w:vertAlign w:val="subscript"/>
                      <w:rFonts w:ascii="Arial" w:hAnsi="Arial"/>
                    </w:rPr>
                    <w:t xml:space="preserve">11</w:t>
                  </w:r>
                  <w:r>
                    <w:rPr>
                      <w:b w:val="true"/>
                      <w:color w:val="#FFFFFF"/>
                      <w:sz w:val="95"/>
                      <w:lang w:val="en-US"/>
                      <w:spacing w:val="34"/>
                      <w:w w:val="95"/>
                      <w:strike w:val="false"/>
                      <w:vertAlign w:val="baseline"/>
                      <w:rFonts w:ascii="Tahoma" w:hAnsi="Tahoma"/>
                    </w:rPr>
                  </w:r>
                </w:p>
              </w:txbxContent>
            </v:textbox>
          </v:shape>
        </w:pict>
      </w:r>
      <w:r>
        <w:pict>
          <v:shapetype id="_x0000_t18" coordsize="21600,21600" o:spt="202" path="m,l,21600r21600,l21600,xe">
            <v:stroke joinstyle="miter"/>
            <v:path gradientshapeok="t" o:connecttype="rect"/>
          </v:shapetype>
          <v:shape id="_x0000_s17" type="#_x0000_t18" fillcolor="#000000" stroked="f" style="position:absolute;width:255.85pt;height:61.25pt;z-index:-983;margin-left:319.2pt;margin-top:546.2pt;mso-wrap-distance-bottom:5.45pt;mso-wrap-distance-right:0pt;mso-position-horizontal-relative:page;mso-position-vertical-relative:page">
            <w10:wrap type="square" side="both"/>
            <v:textbox inset="0pt, 0pt, 0pt, 0pt">
              <w:txbxContent>
                <w:p>
                  <w:pPr>
                    <w:ind w:right="0" w:left="2160" w:firstLine="0"/>
                    <w:spacing w:before="288" w:after="576" w:line="206" w:lineRule="auto"/>
                    <w:jc w:val="left"/>
                    <w:shd w:val="solid" w:color="#000000" w:fill="#000000"/>
                    <w:framePr w:hAnchor="page" w:vAnchor="page" w:x="6384" w:y="10924" w:w="5117" w:h="1225" w:hSpace="187" w:vSpace="0" w:wrap="3"/>
                    <w:rPr>
                      <w:b w:val="true"/>
                      <w:color w:val="#FFFFFF"/>
                      <w:sz w:val="26"/>
                      <w:lang w:val="en-US"/>
                      <w:spacing w:val="0"/>
                      <w:w w:val="100"/>
                      <w:strike w:val="false"/>
                      <w:vertAlign w:val="baseline"/>
                      <w:rFonts w:ascii="Arial Narrow" w:hAnsi="Arial Narrow"/>
                    </w:rPr>
                  </w:pPr>
                  <w:r>
                    <w:rPr>
                      <w:b w:val="true"/>
                      <w:color w:val="#FFFFFF"/>
                      <w:sz w:val="26"/>
                      <w:lang w:val="en-US"/>
                      <w:spacing w:val="0"/>
                      <w:w w:val="100"/>
                      <w:strike w:val="false"/>
                      <w:vertAlign w:val="baseline"/>
                      <w:rFonts w:ascii="Arial Narrow" w:hAnsi="Arial Narrow"/>
                    </w:rPr>
                    <w:t xml:space="preserve">GLOSSARY</w:t>
                  </w:r>
                </w:p>
              </w:txbxContent>
            </v:textbox>
          </v:shape>
        </w:pict>
      </w:r>
      <w:r>
        <w:pict>
          <v:shapetype id="_x0000_t19" coordsize="21600,21600" o:spt="202" path="m,l,21600r21600,l21600,xe">
            <v:stroke joinstyle="miter"/>
            <v:path gradientshapeok="t" o:connecttype="rect"/>
          </v:shapetype>
          <v:shape id="_x0000_s18" type="#_x0000_t19" fillcolor="#000000" stroked="f" style="position:absolute;width:256.1pt;height:61.5pt;z-index:-982;margin-left:318.95pt;margin-top:612.9pt;mso-wrap-distance-bottom:5.1pt;mso-wrap-distance-left:9.1pt;mso-wrap-distance-right:0pt;mso-position-horizontal-relative:page;mso-position-vertical-relative:page">
            <w10:wrap type="square" side="both"/>
            <v:textbox inset="0pt, 0pt, 0pt, 0pt">
              <w:txbxContent>
                <w:p>
                  <w:pPr>
                    <w:ind w:right="0" w:left="1944" w:firstLine="0"/>
                    <w:spacing w:before="288" w:after="612" w:line="206" w:lineRule="auto"/>
                    <w:jc w:val="0"/>
                    <w:shd w:val="solid" w:color="#000000" w:fill="#000000"/>
                    <w:framePr w:hAnchor="page" w:vAnchor="page" w:x="6379" w:y="12258" w:w="5122" w:h="1230" w:hSpace="182" w:vSpace="0" w:wrap="3"/>
                    <w:rPr>
                      <w:b w:val="true"/>
                      <w:color w:val="#FFFFFF"/>
                      <w:sz w:val="26"/>
                      <w:lang w:val="en-US"/>
                      <w:spacing w:val="0"/>
                      <w:w w:val="100"/>
                      <w:strike w:val="false"/>
                      <w:vertAlign w:val="baseline"/>
                      <w:rFonts w:ascii="Arial Narrow" w:hAnsi="Arial Narrow"/>
                    </w:rPr>
                  </w:pPr>
                  <w:r>
                    <w:rPr>
                      <w:b w:val="true"/>
                      <w:color w:val="#FFFFFF"/>
                      <w:sz w:val="26"/>
                      <w:lang w:val="en-US"/>
                      <w:spacing w:val="0"/>
                      <w:w w:val="100"/>
                      <w:strike w:val="false"/>
                      <w:vertAlign w:val="baseline"/>
                      <w:rFonts w:ascii="Arial Narrow" w:hAnsi="Arial Narrow"/>
                    </w:rPr>
                    <w:t xml:space="preserve">ASTER INDEX</w:t>
                  </w:r>
                </w:p>
              </w:txbxContent>
            </v:textbox>
          </v:shape>
        </w:pict>
      </w:r>
      <w:r>
        <w:pict>
          <v:shapetype id="_x0000_t20" coordsize="21600,21600" o:spt="202" path="m,l,21600r21600,l21600,xe">
            <v:stroke joinstyle="miter"/>
            <v:path gradientshapeok="t" o:connecttype="rect"/>
          </v:shapetype>
          <v:shape id="_x0000_s19" type="#_x0000_t20" fillcolor="#000000" stroked="f" style="position:absolute;width:256.35pt;height:61.85pt;z-index:-981;margin-left:318.7pt;margin-top:679.5pt;mso-wrap-distance-left:8.85pt;mso-wrap-distance-right:0pt;mso-position-horizontal-relative:page;mso-position-vertical-relative:page">
            <w10:wrap type="square" side="both"/>
            <v:textbox inset="0pt, 0pt, 0pt, 0pt">
              <w:txbxContent>
                <w:p>
                  <w:pPr>
                    <w:ind w:right="0" w:left="1944" w:firstLine="0"/>
                    <w:spacing w:before="288" w:after="612" w:line="206" w:lineRule="auto"/>
                    <w:jc w:val="0"/>
                    <w:shd w:val="solid" w:color="#000000" w:fill="#000000"/>
                    <w:framePr w:hAnchor="page" w:vAnchor="page" w:x="6374" w:y="13590" w:w="5127" w:h="1237" w:hSpace="177" w:vSpace="0" w:wrap="3"/>
                    <w:rPr>
                      <w:b w:val="true"/>
                      <w:color w:val="#FFFFFF"/>
                      <w:sz w:val="26"/>
                      <w:lang w:val="en-US"/>
                      <w:spacing w:val="0"/>
                      <w:w w:val="100"/>
                      <w:strike w:val="false"/>
                      <w:vertAlign w:val="baseline"/>
                      <w:rFonts w:ascii="Arial Narrow" w:hAnsi="Arial Narrow"/>
                    </w:rPr>
                  </w:pPr>
                  <w:r>
                    <w:rPr>
                      <w:b w:val="true"/>
                      <w:color w:val="#FFFFFF"/>
                      <w:sz w:val="26"/>
                      <w:lang w:val="en-US"/>
                      <w:spacing w:val="0"/>
                      <w:w w:val="100"/>
                      <w:strike w:val="false"/>
                      <w:vertAlign w:val="baseline"/>
                      <w:rFonts w:ascii="Arial Narrow" w:hAnsi="Arial Narrow"/>
                    </w:rPr>
                    <w:t xml:space="preserve">SUPPLEMENT</w:t>
                  </w:r>
                </w:p>
              </w:txbxContent>
            </v:textbox>
          </v:shape>
        </w:pict>
      </w:r>
      <w:r>
        <w:pict>
          <v:line strokeweight="3.1pt" strokecolor="#000000" from="69.8pt,59.05pt" to="576.85pt,59.05pt" style="position:absolute;mso-position-horizontal-relative:page;mso-position-vertical-relative:page;">
            <v:stroke dashstyle="solid"/>
          </v:line>
        </w:pict>
      </w:r>
      <w:r>
        <w:pict>
          <v:line strokeweight="2.15pt" strokecolor="#000000" from="309.85pt,264.95pt" to="574.85pt,264.95pt" style="position:absolute;mso-position-horizontal-relative:page;mso-position-vertical-relative:page;">
            <v:stroke dashstyle="solid"/>
          </v:line>
        </w:pict>
      </w:r>
      <w:r>
        <w:pict>
          <v:line strokeweight="1.9pt" strokecolor="#000000" from="309.85pt,358.1pt" to="575.1pt,358.1pt" style="position:absolute;mso-position-horizontal-relative:page;mso-position-vertical-relative:page;">
            <v:stroke dashstyle="solid"/>
          </v:line>
        </w:pict>
      </w:r>
      <w:r>
        <w:pict>
          <v:line strokeweight="2.15pt" strokecolor="#000000" from="309.85pt,454.1pt" to="575.1pt,454.1pt" style="position:absolute;mso-position-horizontal-relative:page;mso-position-vertical-relative:page;">
            <v:stroke dashstyle="solid"/>
          </v:line>
        </w:pict>
      </w:r>
      <w:r>
        <w:pict>
          <v:line strokeweight="1.9pt" strokecolor="#000000" from="309.85pt,547.2pt" to="575.1pt,547.2pt" style="position:absolute;mso-position-horizontal-relative:page;mso-position-vertical-relative:page;">
            <v:stroke dashstyle="solid"/>
          </v:line>
        </w:pict>
      </w:r>
      <w:r>
        <w:pict>
          <v:line strokeweight="1.9pt" strokecolor="#000000" from="309.85pt,613.9pt" to="575.1pt,613.9pt" style="position:absolute;mso-position-horizontal-relative:page;mso-position-vertical-relative:page;">
            <v:stroke dashstyle="solid"/>
          </v:line>
        </w:pict>
      </w:r>
      <w:r>
        <w:pict>
          <v:line strokeweight="2.15pt" strokecolor="#000000" from="309.85pt,680.65pt" to="575.1pt,680.65pt" style="position:absolute;mso-position-horizontal-relative:page;mso-position-vertical-relative:page;">
            <v:stroke dashstyle="solid"/>
          </v:line>
        </w:pict>
      </w:r>
    </w:p>
    <w:p>
      <w:pPr>
        <w:sectPr>
          <w:pgSz w:w="12240" w:h="15840" w:orient="portrait"/>
          <w:type w:val="nextPage"/>
          <w:textDirection w:val="lrTb"/>
          <w:pgMar w:bottom="690" w:top="760" w:right="628" w:left="1392"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21" coordsize="21600,21600" o:spt="202" path="m,l,21600r21600,l21600,xe">
            <v:stroke joinstyle="miter"/>
            <v:path gradientshapeok="t" o:connecttype="rect"/>
          </v:shapetype>
          <v:shape id="_x0000_s20" type="#_x0000_t21" filled="f" stroked="f" style="position:absolute;width:505.75pt;height:37.5pt;z-index:-980;margin-left:73.3pt;margin-top:34pt;mso-wrap-distance-left:0pt;mso-wrap-distance-right:0pt;mso-position-horizontal-relative:page;mso-position-vertical-relative:page">
            <w10:wrap type="square" side="both"/>
            <v:fill opacity="1" o:opacity2="1" recolor="f" rotate="f" type="solid"/>
            <v:textbox inset="0pt, 0pt, 0pt, 0pt">
              <w:txbxContent>
                <w:p>
                  <w:pPr>
                    <w:ind w:right="0" w:left="144" w:firstLine="0"/>
                    <w:spacing w:before="0" w:after="216" w:line="240" w:lineRule="auto"/>
                    <w:jc w:val="left"/>
                    <w:framePr w:hAnchor="page" w:vAnchor="page" w:x="1466" w:y="680" w:w="10115" w:h="750" w:hSpace="0" w:vSpace="0" w:wrap="3"/>
                    <w:rPr>
                      <w:b w:val="true"/>
                      <w:color w:val="#000000"/>
                      <w:sz w:val="34"/>
                      <w:lang w:val="en-US"/>
                      <w:spacing w:val="26"/>
                      <w:w w:val="100"/>
                      <w:strike w:val="false"/>
                      <w:vertAlign w:val="baseline"/>
                      <w:rFonts w:ascii="Tahoma" w:hAnsi="Tahoma"/>
                    </w:rPr>
                  </w:pPr>
                  <w:r>
                    <w:rPr>
                      <w:b w:val="true"/>
                      <w:color w:val="#000000"/>
                      <w:sz w:val="34"/>
                      <w:lang w:val="en-US"/>
                      <w:spacing w:val="26"/>
                      <w:w w:val="100"/>
                      <w:strike w:val="false"/>
                      <w:vertAlign w:val="baseline"/>
                      <w:rFonts w:ascii="Tahoma" w:hAnsi="Tahoma"/>
                    </w:rPr>
                    <w:t xml:space="preserve">2-16 </w:t>
                  </w:r>
                  <w:r>
                    <w:rPr>
                      <w:color w:val="#000000"/>
                      <w:sz w:val="39"/>
                      <w:lang w:val="en-US"/>
                      <w:spacing w:val="6"/>
                      <w:w w:val="70"/>
                      <w:strike w:val="false"/>
                      <w:vertAlign w:val="baseline"/>
                      <w:rFonts w:ascii="Arial" w:hAnsi="Arial"/>
                    </w:rPr>
                    <w:t xml:space="preserve">TOOLS AND EQUIPMENT</w:t>
                  </w:r>
                </w:p>
              </w:txbxContent>
            </v:textbox>
          </v:shape>
        </w:pict>
      </w:r>
      <w:r>
        <w:pict>
          <v:shapetype id="_x0000_t22" coordsize="21600,21600" o:spt="202" path="m,l,21600r21600,l21600,xe">
            <v:stroke joinstyle="miter"/>
            <v:path gradientshapeok="t" o:connecttype="rect"/>
          </v:shapetype>
          <v:shape id="_x0000_s21" type="#_x0000_t22" filled="f" stroked="f" style="position:absolute;width:505.75pt;height:30.75pt;z-index:-979;margin-left:73.3pt;margin-top:71.5pt;mso-wrap-distance-left:0pt;mso-wrap-distance-right:0pt;mso-position-horizontal-relative:page;mso-position-vertical-relative:page">
            <w10:wrap type="square" side="both"/>
            <v:fill opacity="1" o:opacity2="1" recolor="f" rotate="f" type="solid"/>
            <v:textbox inset="0pt, 0pt, 0pt, 0pt">
              <w:txbxContent>
                <w:p>
                  <w:pPr>
                    <w:ind w:right="0" w:left="3024" w:firstLine="0"/>
                    <w:spacing w:before="0" w:after="180" w:line="196" w:lineRule="auto"/>
                    <w:jc w:val="left"/>
                    <w:framePr w:hAnchor="page" w:vAnchor="page" w:x="1466" w:y="1430" w:w="10115" w:h="615" w:hSpace="0" w:vSpace="0" w:wrap="3"/>
                    <w:rPr>
                      <w:b w:val="true"/>
                      <w:color w:val="#000000"/>
                      <w:sz w:val="34"/>
                      <w:lang w:val="en-US"/>
                      <w:spacing w:val="20"/>
                      <w:w w:val="100"/>
                      <w:strike w:val="false"/>
                      <w:vertAlign w:val="baseline"/>
                      <w:rFonts w:ascii="Tahoma" w:hAnsi="Tahoma"/>
                    </w:rPr>
                  </w:pPr>
                  <w:r>
                    <w:rPr>
                      <w:b w:val="true"/>
                      <w:color w:val="#000000"/>
                      <w:sz w:val="34"/>
                      <w:lang w:val="en-US"/>
                      <w:spacing w:val="20"/>
                      <w:w w:val="100"/>
                      <w:strike w:val="false"/>
                      <w:vertAlign w:val="baseline"/>
                      <w:rFonts w:ascii="Tahoma" w:hAnsi="Tahoma"/>
                    </w:rPr>
                    <w:t xml:space="preserve">CONVERSION FACTORS</w:t>
                  </w:r>
                </w:p>
              </w:txbxContent>
            </v:textbox>
          </v:shape>
        </w:pict>
      </w:r>
      <w:r>
        <w:pict>
          <v:shapetype id="_x0000_t23" coordsize="21600,21600" o:spt="202" path="m,l,21600r21600,l21600,xe">
            <v:stroke joinstyle="miter"/>
            <v:path gradientshapeok="t" o:connecttype="rect"/>
          </v:shapetype>
          <v:shape id="_x0000_s22" type="#_x0000_t23" filled="f" stroked="f" style="position:absolute;width:505.75pt;height:564.75pt;z-index:-978;margin-left:73.3pt;margin-top:102.25pt;mso-wrap-distance-left:0pt;mso-wrap-distance-right:0pt;mso-position-horizontal-relative:page;mso-position-vertical-relative:page">
            <w10:wrap type="square" side="both"/>
            <v:fill opacity="1" o:opacity2="1" recolor="f" rotate="f" type="solid"/>
            <v:textbox inset="0pt, 0pt, 0pt, 0pt">
              <w:txbxContent>
                <w:tbl>
                  <w:tblPr>
                    <w:jc w:val="left"/>
                    <w:tblLayout w:type="fixed"/>
                    <w:tblCellMar>
                      <w:left w:w="0" w:type="dxa"/>
                      <w:right w:w="0" w:type="dxa"/>
                    </w:tblCellMar>
                  </w:tblPr>
                  <w:tblGrid>
                    <w:gridCol w:w="3050"/>
                    <w:gridCol w:w="1210"/>
                    <w:gridCol w:w="3124"/>
                    <w:gridCol w:w="1278"/>
                    <w:gridCol w:w="1453"/>
                  </w:tblGrid>
                  <w:tr>
                    <w:trPr>
                      <w:trHeight w:val="302" w:hRule="exact"/>
                    </w:trPr>
                    <w:tc>
                      <w:tcPr>
                        <w:gridSpan w:val="1"/>
                        <w:tcBorders>
                          <w:top w:val="none" w:sz="0" w:color="#000000"/>
                          <w:bottom w:val="none" w:sz="0" w:color="#000000"/>
                          <w:left w:val="none" w:sz="0" w:color="#000000"/>
                          <w:right w:val="none" w:sz="0" w:color="#000000"/>
                        </w:tcBorders>
                        <w:tcW w:w="3050" w:type="auto"/>
                        <w:textDirection w:val="lrTb"/>
                        <w:vAlign w:val="center"/>
                      </w:tcPr>
                      <w:p>
                        <w:pPr>
                          <w:ind w:right="0" w:left="368" w:firstLine="0"/>
                          <w:spacing w:before="0" w:after="0" w:line="240" w:lineRule="auto"/>
                          <w:jc w:val="left"/>
                          <w:rPr>
                            <w:b w:val="true"/>
                            <w:color w:val="#000000"/>
                            <w:sz w:val="22"/>
                            <w:lang w:val="en-US"/>
                            <w:spacing w:val="14"/>
                            <w:w w:val="100"/>
                            <w:strike w:val="false"/>
                            <w:vertAlign w:val="baseline"/>
                            <w:rFonts w:ascii="Arial" w:hAnsi="Arial"/>
                          </w:rPr>
                        </w:pPr>
                        <w:r>
                          <w:rPr>
                            <w:b w:val="true"/>
                            <w:color w:val="#000000"/>
                            <w:sz w:val="22"/>
                            <w:lang w:val="en-US"/>
                            <w:spacing w:val="14"/>
                            <w:w w:val="100"/>
                            <w:strike w:val="false"/>
                            <w:vertAlign w:val="baseline"/>
                            <w:rFonts w:ascii="Arial" w:hAnsi="Arial"/>
                          </w:rPr>
                          <w:t xml:space="preserve">LENGTH-DISTANCE</w:t>
                        </w:r>
                      </w:p>
                    </w:tc>
                    <w:tc>
                      <w:tcPr>
                        <w:gridSpan w:val="1"/>
                        <w:tcBorders>
                          <w:top w:val="none" w:sz="0" w:color="#000000"/>
                          <w:bottom w:val="none" w:sz="0" w:color="#000000"/>
                          <w:left w:val="none" w:sz="0" w:color="#000000"/>
                          <w:right w:val="none" w:sz="0" w:color="#000000"/>
                        </w:tcBorders>
                        <w:tcW w:w="4260" w:type="auto"/>
                        <w:textDirection w:val="lrTb"/>
                        <w:vAlign w:val="top"/>
                      </w:tcPr>
                      <w:p>
                        <w:pPr>
                          <w:ind w:right="60" w:left="0" w:firstLine="0"/>
                          <w:spacing w:before="0" w:after="0" w:line="240" w:lineRule="auto"/>
                          <w:jc w:val="right"/>
                          <w:rPr>
                            <w:color w:val="#000000"/>
                            <w:sz w:val="24"/>
                            <w:lang w:val="en-US"/>
                            <w:w w:val="100"/>
                            <w:strike w:val="false"/>
                            <w:vertAlign w:val="baseline"/>
                            <w:rFonts w:ascii="Tahoma" w:hAnsi="Tahoma"/>
                          </w:rPr>
                        </w:pPr>
                        <w:r>
                          <w:rPr>
                            <w:color w:val="#000000"/>
                            <w:sz w:val="24"/>
                            <w:lang w:val="en-US"/>
                            <w:w w:val="100"/>
                            <w:strike w:val="false"/>
                            <w:vertAlign w:val="baseline"/>
                            <w:rFonts w:ascii="Tahoma" w:hAnsi="Tahoma"/>
                          </w:rPr>
                        </w:r>
                      </w:p>
                    </w:tc>
                    <w:tc>
                      <w:tcPr>
                        <w:gridSpan w:val="1"/>
                        <w:tcBorders>
                          <w:top w:val="none" w:sz="0" w:color="#000000"/>
                          <w:bottom w:val="none" w:sz="0" w:color="#000000"/>
                          <w:left w:val="none" w:sz="0" w:color="#000000"/>
                          <w:right w:val="none" w:sz="0" w:color="#000000"/>
                        </w:tcBorders>
                        <w:tcW w:w="7384" w:type="auto"/>
                        <w:textDirection w:val="lrTb"/>
                        <w:vAlign w:val="top"/>
                      </w:tcPr>
                      <w:p>
                        <w:pPr>
                          <w:ind w:right="0" w:left="0" w:firstLine="0"/>
                          <w:spacing w:before="0" w:after="0" w:line="240" w:lineRule="auto"/>
                          <w:jc w:val="left"/>
                          <w:rPr>
                            <w:color w:val="#000000"/>
                            <w:sz w:val="24"/>
                            <w:lang w:val="en-US"/>
                            <w:w w:val="100"/>
                            <w:strike w:val="false"/>
                            <w:vertAlign w:val="baseline"/>
                            <w:rFonts w:ascii="Tahoma" w:hAnsi="Tahoma"/>
                          </w:rPr>
                        </w:pPr>
                        <w:r>
                          <w:rPr>
                            <w:color w:val="#000000"/>
                            <w:sz w:val="24"/>
                            <w:lang w:val="en-US"/>
                            <w:w w:val="100"/>
                            <w:strike w:val="false"/>
                            <w:vertAlign w:val="baseline"/>
                            <w:rFonts w:ascii="Tahoma" w:hAnsi="Tahoma"/>
                          </w:rPr>
                        </w:r>
                      </w:p>
                    </w:tc>
                    <w:tc>
                      <w:tcPr>
                        <w:gridSpan w:val="1"/>
                        <w:tcBorders>
                          <w:top w:val="none" w:sz="0" w:color="#000000"/>
                          <w:bottom w:val="none" w:sz="0" w:color="#000000"/>
                          <w:left w:val="none" w:sz="0" w:color="#000000"/>
                          <w:right w:val="none" w:sz="0" w:color="#000000"/>
                        </w:tcBorders>
                        <w:tcW w:w="8662" w:type="auto"/>
                        <w:textDirection w:val="lrTb"/>
                        <w:vAlign w:val="top"/>
                      </w:tcPr>
                      <w:p>
                        <w:pPr>
                          <w:ind w:right="0" w:left="0" w:firstLine="0"/>
                          <w:spacing w:before="0" w:after="0" w:line="240" w:lineRule="auto"/>
                          <w:jc w:val="right"/>
                          <w:rPr>
                            <w:color w:val="#000000"/>
                            <w:sz w:val="24"/>
                            <w:lang w:val="en-US"/>
                            <w:w w:val="100"/>
                            <w:strike w:val="false"/>
                            <w:vertAlign w:val="baseline"/>
                            <w:rFonts w:ascii="Tahoma" w:hAnsi="Tahoma"/>
                          </w:rPr>
                        </w:pPr>
                        <w:r>
                          <w:rPr>
                            <w:color w:val="#000000"/>
                            <w:sz w:val="24"/>
                            <w:lang w:val="en-US"/>
                            <w:w w:val="100"/>
                            <w:strike w:val="false"/>
                            <w:vertAlign w:val="baseline"/>
                            <w:rFonts w:ascii="Tahoma" w:hAnsi="Tahoma"/>
                          </w:rPr>
                        </w:r>
                      </w:p>
                    </w:tc>
                    <w:tc>
                      <w:tcPr>
                        <w:gridSpan w:val="1"/>
                        <w:tcBorders>
                          <w:top w:val="none" w:sz="0" w:color="#000000"/>
                          <w:bottom w:val="none" w:sz="0" w:color="#000000"/>
                          <w:left w:val="none" w:sz="0" w:color="#000000"/>
                          <w:right w:val="none" w:sz="0" w:color="#000000"/>
                        </w:tcBorders>
                        <w:tcW w:w="10115" w:type="auto"/>
                        <w:textDirection w:val="lrTb"/>
                        <w:vAlign w:val="top"/>
                      </w:tcPr>
                      <w:p>
                        <w:pPr>
                          <w:ind w:right="0" w:left="0" w:firstLine="0"/>
                          <w:spacing w:before="0" w:after="0" w:line="240" w:lineRule="auto"/>
                          <w:jc w:val="left"/>
                          <w:rPr>
                            <w:color w:val="#000000"/>
                            <w:sz w:val="24"/>
                            <w:lang w:val="en-US"/>
                            <w:w w:val="100"/>
                            <w:strike w:val="false"/>
                            <w:vertAlign w:val="baseline"/>
                            <w:rFonts w:ascii="Tahoma" w:hAnsi="Tahoma"/>
                          </w:rPr>
                        </w:pPr>
                        <w:r>
                          <w:rPr>
                            <w:color w:val="#000000"/>
                            <w:sz w:val="24"/>
                            <w:lang w:val="en-US"/>
                            <w:w w:val="100"/>
                            <w:strike w:val="false"/>
                            <w:vertAlign w:val="baseline"/>
                            <w:rFonts w:ascii="Tahoma" w:hAnsi="Tahoma"/>
                          </w:rPr>
                        </w:r>
                      </w:p>
                    </w:tc>
                  </w:tr>
                  <w:tr>
                    <w:trPr>
                      <w:trHeight w:val="308" w:hRule="exact"/>
                    </w:trPr>
                    <w:tc>
                      <w:tcPr>
                        <w:gridSpan w:val="1"/>
                        <w:tcBorders>
                          <w:top w:val="none" w:sz="0" w:color="#000000"/>
                          <w:bottom w:val="none" w:sz="0" w:color="#000000"/>
                          <w:left w:val="none" w:sz="0" w:color="#000000"/>
                          <w:right w:val="none" w:sz="0" w:color="#000000"/>
                        </w:tcBorders>
                        <w:tcW w:w="3050" w:type="auto"/>
                        <w:textDirection w:val="lrTb"/>
                        <w:vAlign w:val="center"/>
                      </w:tcPr>
                      <w:p>
                        <w:pPr>
                          <w:ind w:right="0" w:left="368" w:firstLine="0"/>
                          <w:spacing w:before="0" w:after="0" w:line="240" w:lineRule="auto"/>
                          <w:jc w:val="lef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Inches (in.)</w:t>
                        </w:r>
                      </w:p>
                    </w:tc>
                    <w:tc>
                      <w:tcPr>
                        <w:gridSpan w:val="1"/>
                        <w:tcBorders>
                          <w:top w:val="none" w:sz="0" w:color="#000000"/>
                          <w:bottom w:val="none" w:sz="0" w:color="#000000"/>
                          <w:left w:val="none" w:sz="0" w:color="#000000"/>
                          <w:right w:val="none" w:sz="0" w:color="#000000"/>
                        </w:tcBorders>
                        <w:tcW w:w="4260" w:type="auto"/>
                        <w:textDirection w:val="lrTb"/>
                        <w:vAlign w:val="center"/>
                      </w:tcPr>
                      <w:p>
                        <w:pPr>
                          <w:ind w:right="60" w:left="0" w:firstLine="0"/>
                          <w:spacing w:before="0" w:after="0" w:line="240" w:lineRule="auto"/>
                          <w:jc w:val="righ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25.4</w:t>
                        </w:r>
                      </w:p>
                    </w:tc>
                    <w:tc>
                      <w:tcPr>
                        <w:gridSpan w:val="1"/>
                        <w:tcBorders>
                          <w:top w:val="none" w:sz="0" w:color="#000000"/>
                          <w:bottom w:val="none" w:sz="0" w:color="#000000"/>
                          <w:left w:val="none" w:sz="0" w:color="#000000"/>
                          <w:right w:val="none" w:sz="0" w:color="#000000"/>
                        </w:tcBorders>
                        <w:tcW w:w="7384" w:type="auto"/>
                        <w:textDirection w:val="lrTb"/>
                        <w:vAlign w:val="center"/>
                      </w:tcPr>
                      <w:p>
                        <w:pPr>
                          <w:ind w:right="0" w:left="265" w:firstLine="0"/>
                          <w:spacing w:before="0" w:after="0" w:line="240" w:lineRule="auto"/>
                          <w:jc w:val="left"/>
                          <w:rPr>
                            <w:color w:val="#000000"/>
                            <w:sz w:val="20"/>
                            <w:lang w:val="en-US"/>
                            <w:spacing w:val="4"/>
                            <w:w w:val="100"/>
                            <w:strike w:val="false"/>
                            <w:vertAlign w:val="baseline"/>
                            <w:rFonts w:ascii="Garamond" w:hAnsi="Garamond"/>
                          </w:rPr>
                        </w:pPr>
                        <w:r>
                          <w:rPr>
                            <w:color w:val="#000000"/>
                            <w:sz w:val="20"/>
                            <w:lang w:val="en-US"/>
                            <w:spacing w:val="4"/>
                            <w:w w:val="100"/>
                            <w:strike w:val="false"/>
                            <w:vertAlign w:val="baseline"/>
                            <w:rFonts w:ascii="Garamond" w:hAnsi="Garamond"/>
                          </w:rPr>
                          <w:t xml:space="preserve">= Millimeters (mm)</w:t>
                        </w:r>
                      </w:p>
                    </w:tc>
                    <w:tc>
                      <w:tcPr>
                        <w:gridSpan w:val="1"/>
                        <w:tcBorders>
                          <w:top w:val="none" w:sz="0" w:color="#000000"/>
                          <w:bottom w:val="none" w:sz="0" w:color="#000000"/>
                          <w:left w:val="none" w:sz="0" w:color="#000000"/>
                          <w:right w:val="none" w:sz="0" w:color="#000000"/>
                        </w:tcBorders>
                        <w:tcW w:w="8662" w:type="auto"/>
                        <w:textDirection w:val="lrTb"/>
                        <w:vAlign w:val="center"/>
                      </w:tcPr>
                      <w:p>
                        <w:pPr>
                          <w:ind w:right="0" w:left="233" w:firstLine="0"/>
                          <w:spacing w:before="0" w:after="0" w:line="240" w:lineRule="auto"/>
                          <w:jc w:val="righ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.0394</w:t>
                        </w:r>
                      </w:p>
                    </w:tc>
                    <w:tc>
                      <w:tcPr>
                        <w:gridSpan w:val="1"/>
                        <w:tcBorders>
                          <w:top w:val="none" w:sz="0" w:color="#000000"/>
                          <w:bottom w:val="none" w:sz="0" w:color="#000000"/>
                          <w:left w:val="none" w:sz="0" w:color="#000000"/>
                          <w:right w:val="none" w:sz="0" w:color="#000000"/>
                        </w:tcBorders>
                        <w:tcW w:w="10115" w:type="auto"/>
                        <w:textDirection w:val="lrTb"/>
                        <w:vAlign w:val="center"/>
                      </w:tcPr>
                      <w:p>
                        <w:pPr>
                          <w:ind w:right="0" w:left="298" w:firstLine="0"/>
                          <w:spacing w:before="0" w:after="0" w:line="240" w:lineRule="auto"/>
                          <w:jc w:val="lef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 Inches</w:t>
                        </w:r>
                      </w:p>
                    </w:tc>
                  </w:tr>
                  <w:tr>
                    <w:trPr>
                      <w:trHeight w:val="288" w:hRule="exact"/>
                    </w:trPr>
                    <w:tc>
                      <w:tcPr>
                        <w:gridSpan w:val="1"/>
                        <w:tcBorders>
                          <w:top w:val="none" w:sz="0" w:color="#000000"/>
                          <w:bottom w:val="none" w:sz="0" w:color="#000000"/>
                          <w:left w:val="none" w:sz="0" w:color="#000000"/>
                          <w:right w:val="none" w:sz="0" w:color="#000000"/>
                        </w:tcBorders>
                        <w:tcW w:w="3050" w:type="auto"/>
                        <w:textDirection w:val="lrTb"/>
                        <w:vAlign w:val="center"/>
                      </w:tcPr>
                      <w:p>
                        <w:pPr>
                          <w:ind w:right="0" w:left="368" w:firstLine="0"/>
                          <w:spacing w:before="0" w:after="0" w:line="240" w:lineRule="auto"/>
                          <w:jc w:val="lef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Feet (ft.)</w:t>
                        </w:r>
                      </w:p>
                    </w:tc>
                    <w:tc>
                      <w:tcPr>
                        <w:gridSpan w:val="1"/>
                        <w:tcBorders>
                          <w:top w:val="none" w:sz="0" w:color="#000000"/>
                          <w:bottom w:val="none" w:sz="0" w:color="#000000"/>
                          <w:left w:val="none" w:sz="0" w:color="#000000"/>
                          <w:right w:val="none" w:sz="0" w:color="#000000"/>
                        </w:tcBorders>
                        <w:tcW w:w="4260" w:type="auto"/>
                        <w:textDirection w:val="lrTb"/>
                        <w:vAlign w:val="center"/>
                      </w:tcPr>
                      <w:p>
                        <w:pPr>
                          <w:ind w:right="60" w:left="0" w:firstLine="0"/>
                          <w:spacing w:before="0" w:after="0" w:line="240" w:lineRule="auto"/>
                          <w:jc w:val="righ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.305</w:t>
                        </w:r>
                      </w:p>
                    </w:tc>
                    <w:tc>
                      <w:tcPr>
                        <w:gridSpan w:val="1"/>
                        <w:tcBorders>
                          <w:top w:val="none" w:sz="0" w:color="#000000"/>
                          <w:bottom w:val="none" w:sz="0" w:color="#000000"/>
                          <w:left w:val="none" w:sz="0" w:color="#000000"/>
                          <w:right w:val="none" w:sz="0" w:color="#000000"/>
                        </w:tcBorders>
                        <w:tcW w:w="7384" w:type="auto"/>
                        <w:textDirection w:val="lrTb"/>
                        <w:vAlign w:val="center"/>
                      </w:tcPr>
                      <w:p>
                        <w:pPr>
                          <w:ind w:right="0" w:left="265" w:firstLine="0"/>
                          <w:spacing w:before="0" w:after="0" w:line="240" w:lineRule="auto"/>
                          <w:jc w:val="left"/>
                          <w:rPr>
                            <w:color w:val="#000000"/>
                            <w:sz w:val="20"/>
                            <w:lang w:val="en-US"/>
                            <w:spacing w:val="6"/>
                            <w:w w:val="100"/>
                            <w:strike w:val="false"/>
                            <w:vertAlign w:val="baseline"/>
                            <w:rFonts w:ascii="Garamond" w:hAnsi="Garamond"/>
                          </w:rPr>
                        </w:pPr>
                        <w:r>
                          <w:rPr>
                            <w:color w:val="#000000"/>
                            <w:sz w:val="20"/>
                            <w:lang w:val="en-US"/>
                            <w:spacing w:val="6"/>
                            <w:w w:val="100"/>
                            <w:strike w:val="false"/>
                            <w:vertAlign w:val="baseline"/>
                            <w:rFonts w:ascii="Garamond" w:hAnsi="Garamond"/>
                          </w:rPr>
                          <w:t xml:space="preserve">= Meters (m)</w:t>
                        </w:r>
                      </w:p>
                    </w:tc>
                    <w:tc>
                      <w:tcPr>
                        <w:gridSpan w:val="1"/>
                        <w:tcBorders>
                          <w:top w:val="none" w:sz="0" w:color="#000000"/>
                          <w:bottom w:val="none" w:sz="0" w:color="#000000"/>
                          <w:left w:val="none" w:sz="0" w:color="#000000"/>
                          <w:right w:val="none" w:sz="0" w:color="#000000"/>
                        </w:tcBorders>
                        <w:tcW w:w="8662" w:type="auto"/>
                        <w:textDirection w:val="lrTb"/>
                        <w:vAlign w:val="center"/>
                      </w:tcPr>
                      <w:p>
                        <w:pPr>
                          <w:ind w:right="0" w:left="0" w:firstLine="0"/>
                          <w:spacing w:before="0" w:after="0" w:line="240" w:lineRule="auto"/>
                          <w:jc w:val="right"/>
                          <w:tabs>
                            <w:tab w:val="decimal" w:leader="none" w:pos="416"/>
                          </w:tabs>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3.281</w:t>
                        </w:r>
                      </w:p>
                    </w:tc>
                    <w:tc>
                      <w:tcPr>
                        <w:gridSpan w:val="1"/>
                        <w:tcBorders>
                          <w:top w:val="none" w:sz="0" w:color="#000000"/>
                          <w:bottom w:val="none" w:sz="0" w:color="#000000"/>
                          <w:left w:val="none" w:sz="0" w:color="#000000"/>
                          <w:right w:val="none" w:sz="0" w:color="#000000"/>
                        </w:tcBorders>
                        <w:tcW w:w="10115" w:type="auto"/>
                        <w:textDirection w:val="lrTb"/>
                        <w:vAlign w:val="center"/>
                      </w:tcPr>
                      <w:p>
                        <w:pPr>
                          <w:ind w:right="0" w:left="298" w:firstLine="0"/>
                          <w:spacing w:before="0" w:after="0" w:line="240" w:lineRule="auto"/>
                          <w:jc w:val="lef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 Feet</w:t>
                        </w:r>
                      </w:p>
                    </w:tc>
                  </w:tr>
                  <w:tr>
                    <w:trPr>
                      <w:trHeight w:val="288" w:hRule="exact"/>
                    </w:trPr>
                    <w:tc>
                      <w:tcPr>
                        <w:gridSpan w:val="1"/>
                        <w:tcBorders>
                          <w:top w:val="none" w:sz="0" w:color="#000000"/>
                          <w:bottom w:val="none" w:sz="0" w:color="#000000"/>
                          <w:left w:val="none" w:sz="0" w:color="#000000"/>
                          <w:right w:val="none" w:sz="0" w:color="#000000"/>
                        </w:tcBorders>
                        <w:tcW w:w="3050" w:type="auto"/>
                        <w:textDirection w:val="lrTb"/>
                        <w:vAlign w:val="center"/>
                      </w:tcPr>
                      <w:p>
                        <w:pPr>
                          <w:ind w:right="0" w:left="368" w:firstLine="0"/>
                          <w:spacing w:before="0" w:after="0" w:line="240" w:lineRule="auto"/>
                          <w:jc w:val="lef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Miles</w:t>
                        </w:r>
                      </w:p>
                    </w:tc>
                    <w:tc>
                      <w:tcPr>
                        <w:gridSpan w:val="1"/>
                        <w:tcBorders>
                          <w:top w:val="none" w:sz="0" w:color="#000000"/>
                          <w:bottom w:val="none" w:sz="0" w:color="#000000"/>
                          <w:left w:val="none" w:sz="0" w:color="#000000"/>
                          <w:right w:val="none" w:sz="0" w:color="#000000"/>
                        </w:tcBorders>
                        <w:tcW w:w="4260" w:type="auto"/>
                        <w:textDirection w:val="lrTb"/>
                        <w:vAlign w:val="center"/>
                      </w:tcPr>
                      <w:p>
                        <w:pPr>
                          <w:ind w:right="60" w:left="0" w:firstLine="0"/>
                          <w:spacing w:before="0" w:after="0" w:line="240" w:lineRule="auto"/>
                          <w:jc w:val="righ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1.609</w:t>
                        </w:r>
                      </w:p>
                    </w:tc>
                    <w:tc>
                      <w:tcPr>
                        <w:gridSpan w:val="1"/>
                        <w:tcBorders>
                          <w:top w:val="none" w:sz="0" w:color="#000000"/>
                          <w:bottom w:val="none" w:sz="0" w:color="#000000"/>
                          <w:left w:val="none" w:sz="0" w:color="#000000"/>
                          <w:right w:val="none" w:sz="0" w:color="#000000"/>
                        </w:tcBorders>
                        <w:tcW w:w="7384" w:type="auto"/>
                        <w:textDirection w:val="lrTb"/>
                        <w:vAlign w:val="center"/>
                      </w:tcPr>
                      <w:p>
                        <w:pPr>
                          <w:ind w:right="0" w:left="265" w:firstLine="0"/>
                          <w:spacing w:before="0" w:after="0" w:line="240" w:lineRule="auto"/>
                          <w:jc w:val="left"/>
                          <w:rPr>
                            <w:color w:val="#000000"/>
                            <w:sz w:val="20"/>
                            <w:lang w:val="en-US"/>
                            <w:spacing w:val="4"/>
                            <w:w w:val="100"/>
                            <w:strike w:val="false"/>
                            <w:vertAlign w:val="baseline"/>
                            <w:rFonts w:ascii="Garamond" w:hAnsi="Garamond"/>
                          </w:rPr>
                        </w:pPr>
                        <w:r>
                          <w:rPr>
                            <w:color w:val="#000000"/>
                            <w:sz w:val="20"/>
                            <w:lang w:val="en-US"/>
                            <w:spacing w:val="4"/>
                            <w:w w:val="100"/>
                            <w:strike w:val="false"/>
                            <w:vertAlign w:val="baseline"/>
                            <w:rFonts w:ascii="Garamond" w:hAnsi="Garamond"/>
                          </w:rPr>
                          <w:t xml:space="preserve">= Kilometers (km)</w:t>
                        </w:r>
                      </w:p>
                    </w:tc>
                    <w:tc>
                      <w:tcPr>
                        <w:gridSpan w:val="1"/>
                        <w:tcBorders>
                          <w:top w:val="none" w:sz="0" w:color="#000000"/>
                          <w:bottom w:val="none" w:sz="0" w:color="#000000"/>
                          <w:left w:val="none" w:sz="0" w:color="#000000"/>
                          <w:right w:val="none" w:sz="0" w:color="#000000"/>
                        </w:tcBorders>
                        <w:tcW w:w="8662" w:type="auto"/>
                        <w:textDirection w:val="lrTb"/>
                        <w:vAlign w:val="center"/>
                      </w:tcPr>
                      <w:p>
                        <w:pPr>
                          <w:ind w:right="0" w:left="233" w:firstLine="0"/>
                          <w:spacing w:before="0" w:after="0" w:line="240" w:lineRule="auto"/>
                          <w:jc w:val="righ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.0621</w:t>
                        </w:r>
                      </w:p>
                    </w:tc>
                    <w:tc>
                      <w:tcPr>
                        <w:gridSpan w:val="1"/>
                        <w:tcBorders>
                          <w:top w:val="none" w:sz="0" w:color="#000000"/>
                          <w:bottom w:val="none" w:sz="0" w:color="#000000"/>
                          <w:left w:val="none" w:sz="0" w:color="#000000"/>
                          <w:right w:val="none" w:sz="0" w:color="#000000"/>
                        </w:tcBorders>
                        <w:tcW w:w="10115" w:type="auto"/>
                        <w:textDirection w:val="lrTb"/>
                        <w:vAlign w:val="center"/>
                      </w:tcPr>
                      <w:p>
                        <w:pPr>
                          <w:ind w:right="0" w:left="298" w:firstLine="0"/>
                          <w:spacing w:before="0" w:after="0" w:line="240" w:lineRule="auto"/>
                          <w:jc w:val="lef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 Miles</w:t>
                        </w:r>
                      </w:p>
                    </w:tc>
                  </w:tr>
                  <w:tr>
                    <w:trPr>
                      <w:trHeight w:val="350" w:hRule="exact"/>
                    </w:trPr>
                    <w:tc>
                      <w:tcPr>
                        <w:gridSpan w:val="1"/>
                        <w:tcBorders>
                          <w:top w:val="none" w:sz="0" w:color="#000000"/>
                          <w:bottom w:val="none" w:sz="0" w:color="#000000"/>
                          <w:left w:val="none" w:sz="0" w:color="#000000"/>
                          <w:right w:val="none" w:sz="0" w:color="#000000"/>
                        </w:tcBorders>
                        <w:tcW w:w="3050" w:type="auto"/>
                        <w:textDirection w:val="lrTb"/>
                        <w:vAlign w:val="center"/>
                      </w:tcPr>
                      <w:p>
                        <w:pPr>
                          <w:ind w:right="0" w:left="368" w:firstLine="0"/>
                          <w:spacing w:before="0" w:after="0" w:line="240" w:lineRule="auto"/>
                          <w:jc w:val="left"/>
                          <w:rPr>
                            <w:b w:val="true"/>
                            <w:color w:val="#000000"/>
                            <w:sz w:val="22"/>
                            <w:lang w:val="en-US"/>
                            <w:spacing w:val="0"/>
                            <w:w w:val="100"/>
                            <w:strike w:val="false"/>
                            <w:vertAlign w:val="baseline"/>
                            <w:rFonts w:ascii="Arial" w:hAnsi="Arial"/>
                          </w:rPr>
                        </w:pPr>
                        <w:r>
                          <w:rPr>
                            <w:b w:val="true"/>
                            <w:color w:val="#000000"/>
                            <w:sz w:val="22"/>
                            <w:lang w:val="en-US"/>
                            <w:spacing w:val="0"/>
                            <w:w w:val="100"/>
                            <w:strike w:val="false"/>
                            <w:vertAlign w:val="baseline"/>
                            <w:rFonts w:ascii="Arial" w:hAnsi="Arial"/>
                          </w:rPr>
                          <w:t xml:space="preserve">VOLUME</w:t>
                        </w:r>
                      </w:p>
                    </w:tc>
                    <w:tc>
                      <w:tcPr>
                        <w:gridSpan w:val="1"/>
                        <w:tcBorders>
                          <w:top w:val="none" w:sz="0" w:color="#000000"/>
                          <w:bottom w:val="none" w:sz="0" w:color="#000000"/>
                          <w:left w:val="none" w:sz="0" w:color="#000000"/>
                          <w:right w:val="none" w:sz="0" w:color="#000000"/>
                        </w:tcBorders>
                        <w:tcW w:w="4260" w:type="auto"/>
                        <w:textDirection w:val="lrTb"/>
                        <w:vAlign w:val="top"/>
                      </w:tcPr>
                      <w:p>
                        <w:pPr>
                          <w:ind w:right="60" w:left="0" w:firstLine="0"/>
                          <w:spacing w:before="0" w:after="0" w:line="240" w:lineRule="auto"/>
                          <w:jc w:val="right"/>
                          <w:rPr>
                            <w:color w:val="#000000"/>
                            <w:sz w:val="24"/>
                            <w:lang w:val="en-US"/>
                            <w:w w:val="100"/>
                            <w:strike w:val="false"/>
                            <w:vertAlign w:val="baseline"/>
                            <w:rFonts w:ascii="Tahoma" w:hAnsi="Tahoma"/>
                          </w:rPr>
                        </w:pPr>
                        <w:r>
                          <w:rPr>
                            <w:color w:val="#000000"/>
                            <w:sz w:val="24"/>
                            <w:lang w:val="en-US"/>
                            <w:w w:val="100"/>
                            <w:strike w:val="false"/>
                            <w:vertAlign w:val="baseline"/>
                            <w:rFonts w:ascii="Tahoma" w:hAnsi="Tahoma"/>
                          </w:rPr>
                        </w:r>
                      </w:p>
                    </w:tc>
                    <w:tc>
                      <w:tcPr>
                        <w:gridSpan w:val="1"/>
                        <w:tcBorders>
                          <w:top w:val="none" w:sz="0" w:color="#000000"/>
                          <w:bottom w:val="none" w:sz="0" w:color="#000000"/>
                          <w:left w:val="none" w:sz="0" w:color="#000000"/>
                          <w:right w:val="none" w:sz="0" w:color="#000000"/>
                        </w:tcBorders>
                        <w:tcW w:w="7384" w:type="auto"/>
                        <w:textDirection w:val="lrTb"/>
                        <w:vAlign w:val="top"/>
                      </w:tcPr>
                      <w:p>
                        <w:pPr>
                          <w:ind w:right="0" w:left="0" w:firstLine="0"/>
                          <w:spacing w:before="0" w:after="0" w:line="240" w:lineRule="auto"/>
                          <w:jc w:val="left"/>
                          <w:rPr>
                            <w:color w:val="#000000"/>
                            <w:sz w:val="24"/>
                            <w:lang w:val="en-US"/>
                            <w:w w:val="100"/>
                            <w:strike w:val="false"/>
                            <w:vertAlign w:val="baseline"/>
                            <w:rFonts w:ascii="Tahoma" w:hAnsi="Tahoma"/>
                          </w:rPr>
                        </w:pPr>
                        <w:r>
                          <w:rPr>
                            <w:color w:val="#000000"/>
                            <w:sz w:val="24"/>
                            <w:lang w:val="en-US"/>
                            <w:w w:val="100"/>
                            <w:strike w:val="false"/>
                            <w:vertAlign w:val="baseline"/>
                            <w:rFonts w:ascii="Tahoma" w:hAnsi="Tahoma"/>
                          </w:rPr>
                        </w:r>
                      </w:p>
                    </w:tc>
                    <w:tc>
                      <w:tcPr>
                        <w:gridSpan w:val="1"/>
                        <w:tcBorders>
                          <w:top w:val="none" w:sz="0" w:color="#000000"/>
                          <w:bottom w:val="none" w:sz="0" w:color="#000000"/>
                          <w:left w:val="none" w:sz="0" w:color="#000000"/>
                          <w:right w:val="none" w:sz="0" w:color="#000000"/>
                        </w:tcBorders>
                        <w:tcW w:w="8662" w:type="auto"/>
                        <w:textDirection w:val="lrTb"/>
                        <w:vAlign w:val="top"/>
                      </w:tcPr>
                      <w:p>
                        <w:pPr>
                          <w:ind w:right="0" w:left="0" w:firstLine="0"/>
                          <w:spacing w:before="0" w:after="0" w:line="240" w:lineRule="auto"/>
                          <w:jc w:val="right"/>
                          <w:rPr>
                            <w:color w:val="#000000"/>
                            <w:sz w:val="24"/>
                            <w:lang w:val="en-US"/>
                            <w:w w:val="100"/>
                            <w:strike w:val="false"/>
                            <w:vertAlign w:val="baseline"/>
                            <w:rFonts w:ascii="Tahoma" w:hAnsi="Tahoma"/>
                          </w:rPr>
                        </w:pPr>
                        <w:r>
                          <w:rPr>
                            <w:color w:val="#000000"/>
                            <w:sz w:val="24"/>
                            <w:lang w:val="en-US"/>
                            <w:w w:val="100"/>
                            <w:strike w:val="false"/>
                            <w:vertAlign w:val="baseline"/>
                            <w:rFonts w:ascii="Tahoma" w:hAnsi="Tahoma"/>
                          </w:rPr>
                        </w:r>
                      </w:p>
                    </w:tc>
                    <w:tc>
                      <w:tcPr>
                        <w:gridSpan w:val="1"/>
                        <w:tcBorders>
                          <w:top w:val="none" w:sz="0" w:color="#000000"/>
                          <w:bottom w:val="none" w:sz="0" w:color="#000000"/>
                          <w:left w:val="none" w:sz="0" w:color="#000000"/>
                          <w:right w:val="none" w:sz="0" w:color="#000000"/>
                        </w:tcBorders>
                        <w:tcW w:w="10115" w:type="auto"/>
                        <w:textDirection w:val="lrTb"/>
                        <w:vAlign w:val="top"/>
                      </w:tcPr>
                      <w:p>
                        <w:pPr>
                          <w:ind w:right="0" w:left="0" w:firstLine="0"/>
                          <w:spacing w:before="0" w:after="0" w:line="240" w:lineRule="auto"/>
                          <w:jc w:val="left"/>
                          <w:rPr>
                            <w:color w:val="#000000"/>
                            <w:sz w:val="24"/>
                            <w:lang w:val="en-US"/>
                            <w:w w:val="100"/>
                            <w:strike w:val="false"/>
                            <w:vertAlign w:val="baseline"/>
                            <w:rFonts w:ascii="Tahoma" w:hAnsi="Tahoma"/>
                          </w:rPr>
                        </w:pPr>
                        <w:r>
                          <w:rPr>
                            <w:color w:val="#000000"/>
                            <w:sz w:val="24"/>
                            <w:lang w:val="en-US"/>
                            <w:w w:val="100"/>
                            <w:strike w:val="false"/>
                            <w:vertAlign w:val="baseline"/>
                            <w:rFonts w:ascii="Tahoma" w:hAnsi="Tahoma"/>
                          </w:rPr>
                        </w:r>
                      </w:p>
                    </w:tc>
                  </w:tr>
                  <w:tr>
                    <w:trPr>
                      <w:trHeight w:val="307" w:hRule="exact"/>
                    </w:trPr>
                    <w:tc>
                      <w:tcPr>
                        <w:gridSpan w:val="1"/>
                        <w:tcBorders>
                          <w:top w:val="none" w:sz="0" w:color="#000000"/>
                          <w:bottom w:val="none" w:sz="0" w:color="#000000"/>
                          <w:left w:val="none" w:sz="0" w:color="#000000"/>
                          <w:right w:val="none" w:sz="0" w:color="#000000"/>
                        </w:tcBorders>
                        <w:tcW w:w="3050" w:type="auto"/>
                        <w:textDirection w:val="lrTb"/>
                        <w:vAlign w:val="center"/>
                      </w:tcPr>
                      <w:p>
                        <w:pPr>
                          <w:ind w:right="0" w:left="368" w:firstLine="0"/>
                          <w:spacing w:before="0" w:after="0" w:line="240" w:lineRule="auto"/>
                          <w:jc w:val="lef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Cubic Inches (in3)</w:t>
                        </w:r>
                      </w:p>
                    </w:tc>
                    <w:tc>
                      <w:tcPr>
                        <w:gridSpan w:val="1"/>
                        <w:tcBorders>
                          <w:top w:val="none" w:sz="0" w:color="#000000"/>
                          <w:bottom w:val="none" w:sz="0" w:color="#000000"/>
                          <w:left w:val="none" w:sz="0" w:color="#000000"/>
                          <w:right w:val="none" w:sz="0" w:color="#000000"/>
                        </w:tcBorders>
                        <w:tcW w:w="4260" w:type="auto"/>
                        <w:textDirection w:val="lrTb"/>
                        <w:vAlign w:val="center"/>
                      </w:tcPr>
                      <w:p>
                        <w:pPr>
                          <w:ind w:right="60" w:left="0" w:firstLine="0"/>
                          <w:spacing w:before="0" w:after="0" w:line="240" w:lineRule="auto"/>
                          <w:jc w:val="righ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16.387</w:t>
                        </w:r>
                      </w:p>
                    </w:tc>
                    <w:tc>
                      <w:tcPr>
                        <w:gridSpan w:val="1"/>
                        <w:tcBorders>
                          <w:top w:val="none" w:sz="0" w:color="#000000"/>
                          <w:bottom w:val="none" w:sz="0" w:color="#000000"/>
                          <w:left w:val="none" w:sz="0" w:color="#000000"/>
                          <w:right w:val="none" w:sz="0" w:color="#000000"/>
                        </w:tcBorders>
                        <w:tcW w:w="7384" w:type="auto"/>
                        <w:textDirection w:val="lrTb"/>
                        <w:vAlign w:val="center"/>
                      </w:tcPr>
                      <w:p>
                        <w:pPr>
                          <w:ind w:right="0" w:left="265" w:firstLine="0"/>
                          <w:spacing w:before="0" w:after="0" w:line="240" w:lineRule="auto"/>
                          <w:jc w:val="left"/>
                          <w:rPr>
                            <w:color w:val="#000000"/>
                            <w:sz w:val="20"/>
                            <w:lang w:val="en-US"/>
                            <w:spacing w:val="2"/>
                            <w:w w:val="100"/>
                            <w:strike w:val="false"/>
                            <w:vertAlign w:val="baseline"/>
                            <w:rFonts w:ascii="Garamond" w:hAnsi="Garamond"/>
                          </w:rPr>
                        </w:pPr>
                        <w:r>
                          <w:rPr>
                            <w:color w:val="#000000"/>
                            <w:sz w:val="20"/>
                            <w:lang w:val="en-US"/>
                            <w:spacing w:val="2"/>
                            <w:w w:val="100"/>
                            <w:strike w:val="false"/>
                            <w:vertAlign w:val="baseline"/>
                            <w:rFonts w:ascii="Garamond" w:hAnsi="Garamond"/>
                          </w:rPr>
                          <w:t xml:space="preserve">= Cubic Centimeters</w:t>
                        </w:r>
                      </w:p>
                    </w:tc>
                    <w:tc>
                      <w:tcPr>
                        <w:gridSpan w:val="1"/>
                        <w:tcBorders>
                          <w:top w:val="none" w:sz="0" w:color="#000000"/>
                          <w:bottom w:val="none" w:sz="0" w:color="#000000"/>
                          <w:left w:val="none" w:sz="0" w:color="#000000"/>
                          <w:right w:val="none" w:sz="0" w:color="#000000"/>
                        </w:tcBorders>
                        <w:tcW w:w="8662" w:type="auto"/>
                        <w:textDirection w:val="lrTb"/>
                        <w:vAlign w:val="center"/>
                      </w:tcPr>
                      <w:p>
                        <w:pPr>
                          <w:ind w:right="0" w:left="233" w:firstLine="0"/>
                          <w:spacing w:before="0" w:after="0" w:line="240" w:lineRule="auto"/>
                          <w:jc w:val="righ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.061</w:t>
                        </w:r>
                      </w:p>
                    </w:tc>
                    <w:tc>
                      <w:tcPr>
                        <w:gridSpan w:val="1"/>
                        <w:tcBorders>
                          <w:top w:val="none" w:sz="0" w:color="#000000"/>
                          <w:bottom w:val="none" w:sz="0" w:color="#000000"/>
                          <w:left w:val="none" w:sz="0" w:color="#000000"/>
                          <w:right w:val="none" w:sz="0" w:color="#000000"/>
                        </w:tcBorders>
                        <w:tcW w:w="10115" w:type="auto"/>
                        <w:textDirection w:val="lrTb"/>
                        <w:vAlign w:val="center"/>
                      </w:tcPr>
                      <w:p>
                        <w:pPr>
                          <w:ind w:right="0" w:left="298" w:firstLine="0"/>
                          <w:spacing w:before="0" w:after="0" w:line="240" w:lineRule="auto"/>
                          <w:jc w:val="lef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 in3</w:t>
                        </w:r>
                      </w:p>
                    </w:tc>
                  </w:tr>
                  <w:tr>
                    <w:trPr>
                      <w:trHeight w:val="283" w:hRule="exact"/>
                    </w:trPr>
                    <w:tc>
                      <w:tcPr>
                        <w:gridSpan w:val="1"/>
                        <w:tcBorders>
                          <w:top w:val="none" w:sz="0" w:color="#000000"/>
                          <w:bottom w:val="none" w:sz="0" w:color="#000000"/>
                          <w:left w:val="none" w:sz="0" w:color="#000000"/>
                          <w:right w:val="none" w:sz="0" w:color="#000000"/>
                        </w:tcBorders>
                        <w:tcW w:w="3050" w:type="auto"/>
                        <w:textDirection w:val="lrTb"/>
                        <w:vAlign w:val="center"/>
                      </w:tcPr>
                      <w:p>
                        <w:pPr>
                          <w:ind w:right="0" w:left="368" w:firstLine="0"/>
                          <w:spacing w:before="0" w:after="0" w:line="240" w:lineRule="auto"/>
                          <w:jc w:val="left"/>
                          <w:rPr>
                            <w:color w:val="#000000"/>
                            <w:sz w:val="20"/>
                            <w:lang w:val="en-US"/>
                            <w:spacing w:val="2"/>
                            <w:w w:val="100"/>
                            <w:strike w:val="false"/>
                            <w:vertAlign w:val="baseline"/>
                            <w:rFonts w:ascii="Garamond" w:hAnsi="Garamond"/>
                          </w:rPr>
                        </w:pPr>
                        <w:r>
                          <w:rPr>
                            <w:color w:val="#000000"/>
                            <w:sz w:val="20"/>
                            <w:lang w:val="en-US"/>
                            <w:spacing w:val="2"/>
                            <w:w w:val="100"/>
                            <w:strike w:val="false"/>
                            <w:vertAlign w:val="baseline"/>
                            <w:rFonts w:ascii="Garamond" w:hAnsi="Garamond"/>
                          </w:rPr>
                          <w:t xml:space="preserve">IMP Pints (IMP pt.)</w:t>
                        </w:r>
                      </w:p>
                    </w:tc>
                    <w:tc>
                      <w:tcPr>
                        <w:gridSpan w:val="1"/>
                        <w:tcBorders>
                          <w:top w:val="none" w:sz="0" w:color="#000000"/>
                          <w:bottom w:val="none" w:sz="0" w:color="#000000"/>
                          <w:left w:val="none" w:sz="0" w:color="#000000"/>
                          <w:right w:val="none" w:sz="0" w:color="#000000"/>
                        </w:tcBorders>
                        <w:tcW w:w="4260" w:type="auto"/>
                        <w:textDirection w:val="lrTb"/>
                        <w:vAlign w:val="center"/>
                      </w:tcPr>
                      <w:p>
                        <w:pPr>
                          <w:ind w:right="60" w:left="0" w:firstLine="0"/>
                          <w:spacing w:before="0" w:after="0" w:line="240" w:lineRule="auto"/>
                          <w:jc w:val="righ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.568</w:t>
                        </w:r>
                      </w:p>
                    </w:tc>
                    <w:tc>
                      <w:tcPr>
                        <w:gridSpan w:val="1"/>
                        <w:tcBorders>
                          <w:top w:val="none" w:sz="0" w:color="#000000"/>
                          <w:bottom w:val="none" w:sz="0" w:color="#000000"/>
                          <w:left w:val="none" w:sz="0" w:color="#000000"/>
                          <w:right w:val="none" w:sz="0" w:color="#000000"/>
                        </w:tcBorders>
                        <w:tcW w:w="7384" w:type="auto"/>
                        <w:textDirection w:val="lrTb"/>
                        <w:vAlign w:val="center"/>
                      </w:tcPr>
                      <w:p>
                        <w:pPr>
                          <w:ind w:right="0" w:left="265" w:firstLine="0"/>
                          <w:spacing w:before="0" w:after="0" w:line="240" w:lineRule="auto"/>
                          <w:jc w:val="left"/>
                          <w:rPr>
                            <w:color w:val="#000000"/>
                            <w:sz w:val="20"/>
                            <w:lang w:val="en-US"/>
                            <w:spacing w:val="6"/>
                            <w:w w:val="100"/>
                            <w:strike w:val="false"/>
                            <w:vertAlign w:val="baseline"/>
                            <w:rFonts w:ascii="Garamond" w:hAnsi="Garamond"/>
                          </w:rPr>
                        </w:pPr>
                        <w:r>
                          <w:rPr>
                            <w:color w:val="#000000"/>
                            <w:sz w:val="20"/>
                            <w:lang w:val="en-US"/>
                            <w:spacing w:val="6"/>
                            <w:w w:val="100"/>
                            <w:strike w:val="false"/>
                            <w:vertAlign w:val="baseline"/>
                            <w:rFonts w:ascii="Garamond" w:hAnsi="Garamond"/>
                          </w:rPr>
                          <w:t xml:space="preserve">= Liters (L)</w:t>
                        </w:r>
                      </w:p>
                    </w:tc>
                    <w:tc>
                      <w:tcPr>
                        <w:gridSpan w:val="1"/>
                        <w:tcBorders>
                          <w:top w:val="none" w:sz="0" w:color="#000000"/>
                          <w:bottom w:val="none" w:sz="0" w:color="#000000"/>
                          <w:left w:val="none" w:sz="0" w:color="#000000"/>
                          <w:right w:val="none" w:sz="0" w:color="#000000"/>
                        </w:tcBorders>
                        <w:tcW w:w="8662" w:type="auto"/>
                        <w:textDirection w:val="lrTb"/>
                        <w:vAlign w:val="center"/>
                      </w:tcPr>
                      <w:p>
                        <w:pPr>
                          <w:ind w:right="0" w:left="0" w:firstLine="0"/>
                          <w:spacing w:before="0" w:after="0" w:line="240" w:lineRule="auto"/>
                          <w:jc w:val="right"/>
                          <w:tabs>
                            <w:tab w:val="decimal" w:leader="none" w:pos="416"/>
                          </w:tabs>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1.76</w:t>
                        </w:r>
                      </w:p>
                    </w:tc>
                    <w:tc>
                      <w:tcPr>
                        <w:gridSpan w:val="1"/>
                        <w:tcBorders>
                          <w:top w:val="none" w:sz="0" w:color="#000000"/>
                          <w:bottom w:val="none" w:sz="0" w:color="#000000"/>
                          <w:left w:val="none" w:sz="0" w:color="#000000"/>
                          <w:right w:val="none" w:sz="0" w:color="#000000"/>
                        </w:tcBorders>
                        <w:tcW w:w="10115" w:type="auto"/>
                        <w:textDirection w:val="lrTb"/>
                        <w:vAlign w:val="center"/>
                      </w:tcPr>
                      <w:p>
                        <w:pPr>
                          <w:ind w:right="0" w:left="298" w:firstLine="0"/>
                          <w:spacing w:before="0" w:after="0" w:line="240" w:lineRule="auto"/>
                          <w:jc w:val="lef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 IMP pt.</w:t>
                        </w:r>
                      </w:p>
                    </w:tc>
                  </w:tr>
                  <w:tr>
                    <w:trPr>
                      <w:trHeight w:val="284" w:hRule="exact"/>
                    </w:trPr>
                    <w:tc>
                      <w:tcPr>
                        <w:gridSpan w:val="1"/>
                        <w:tcBorders>
                          <w:top w:val="none" w:sz="0" w:color="#000000"/>
                          <w:bottom w:val="none" w:sz="0" w:color="#000000"/>
                          <w:left w:val="none" w:sz="0" w:color="#000000"/>
                          <w:right w:val="none" w:sz="0" w:color="#000000"/>
                        </w:tcBorders>
                        <w:tcW w:w="3050" w:type="auto"/>
                        <w:textDirection w:val="lrTb"/>
                        <w:vAlign w:val="center"/>
                      </w:tcPr>
                      <w:p>
                        <w:pPr>
                          <w:ind w:right="0" w:left="368" w:firstLine="0"/>
                          <w:spacing w:before="0" w:after="0" w:line="240" w:lineRule="auto"/>
                          <w:jc w:val="left"/>
                          <w:rPr>
                            <w:color w:val="#000000"/>
                            <w:sz w:val="20"/>
                            <w:lang w:val="en-US"/>
                            <w:spacing w:val="2"/>
                            <w:w w:val="100"/>
                            <w:strike w:val="false"/>
                            <w:vertAlign w:val="baseline"/>
                            <w:rFonts w:ascii="Garamond" w:hAnsi="Garamond"/>
                          </w:rPr>
                        </w:pPr>
                        <w:r>
                          <w:rPr>
                            <w:color w:val="#000000"/>
                            <w:sz w:val="20"/>
                            <w:lang w:val="en-US"/>
                            <w:spacing w:val="2"/>
                            <w:w w:val="100"/>
                            <w:strike w:val="false"/>
                            <w:vertAlign w:val="baseline"/>
                            <w:rFonts w:ascii="Garamond" w:hAnsi="Garamond"/>
                          </w:rPr>
                          <w:t xml:space="preserve">IMP Quarts (IMP qt.)</w:t>
                        </w:r>
                      </w:p>
                    </w:tc>
                    <w:tc>
                      <w:tcPr>
                        <w:gridSpan w:val="1"/>
                        <w:tcBorders>
                          <w:top w:val="none" w:sz="0" w:color="#000000"/>
                          <w:bottom w:val="none" w:sz="0" w:color="#000000"/>
                          <w:left w:val="none" w:sz="0" w:color="#000000"/>
                          <w:right w:val="none" w:sz="0" w:color="#000000"/>
                        </w:tcBorders>
                        <w:tcW w:w="4260" w:type="auto"/>
                        <w:textDirection w:val="lrTb"/>
                        <w:vAlign w:val="center"/>
                      </w:tcPr>
                      <w:p>
                        <w:pPr>
                          <w:ind w:right="60" w:left="0" w:firstLine="0"/>
                          <w:spacing w:before="0" w:after="0" w:line="240" w:lineRule="auto"/>
                          <w:jc w:val="righ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1.137</w:t>
                        </w:r>
                      </w:p>
                    </w:tc>
                    <w:tc>
                      <w:tcPr>
                        <w:gridSpan w:val="1"/>
                        <w:tcBorders>
                          <w:top w:val="none" w:sz="0" w:color="#000000"/>
                          <w:bottom w:val="none" w:sz="0" w:color="#000000"/>
                          <w:left w:val="none" w:sz="0" w:color="#000000"/>
                          <w:right w:val="none" w:sz="0" w:color="#000000"/>
                        </w:tcBorders>
                        <w:tcW w:w="7384" w:type="auto"/>
                        <w:textDirection w:val="lrTb"/>
                        <w:vAlign w:val="center"/>
                      </w:tcPr>
                      <w:p>
                        <w:pPr>
                          <w:ind w:right="0" w:left="265" w:firstLine="0"/>
                          <w:spacing w:before="0" w:after="0" w:line="240" w:lineRule="auto"/>
                          <w:jc w:val="left"/>
                          <w:rPr>
                            <w:color w:val="#000000"/>
                            <w:sz w:val="20"/>
                            <w:lang w:val="en-US"/>
                            <w:spacing w:val="6"/>
                            <w:w w:val="100"/>
                            <w:strike w:val="false"/>
                            <w:vertAlign w:val="baseline"/>
                            <w:rFonts w:ascii="Garamond" w:hAnsi="Garamond"/>
                          </w:rPr>
                        </w:pPr>
                        <w:r>
                          <w:rPr>
                            <w:color w:val="#000000"/>
                            <w:sz w:val="20"/>
                            <w:lang w:val="en-US"/>
                            <w:spacing w:val="6"/>
                            <w:w w:val="100"/>
                            <w:strike w:val="false"/>
                            <w:vertAlign w:val="baseline"/>
                            <w:rFonts w:ascii="Garamond" w:hAnsi="Garamond"/>
                          </w:rPr>
                          <w:t xml:space="preserve">= Liters (L)</w:t>
                        </w:r>
                      </w:p>
                    </w:tc>
                    <w:tc>
                      <w:tcPr>
                        <w:gridSpan w:val="1"/>
                        <w:tcBorders>
                          <w:top w:val="none" w:sz="0" w:color="#000000"/>
                          <w:bottom w:val="none" w:sz="0" w:color="#000000"/>
                          <w:left w:val="none" w:sz="0" w:color="#000000"/>
                          <w:right w:val="none" w:sz="0" w:color="#000000"/>
                        </w:tcBorders>
                        <w:tcW w:w="8662" w:type="auto"/>
                        <w:textDirection w:val="lrTb"/>
                        <w:vAlign w:val="center"/>
                      </w:tcPr>
                      <w:p>
                        <w:pPr>
                          <w:ind w:right="0" w:left="233" w:firstLine="0"/>
                          <w:spacing w:before="0" w:after="0" w:line="240" w:lineRule="auto"/>
                          <w:jc w:val="righ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.88</w:t>
                        </w:r>
                      </w:p>
                    </w:tc>
                    <w:tc>
                      <w:tcPr>
                        <w:gridSpan w:val="1"/>
                        <w:tcBorders>
                          <w:top w:val="none" w:sz="0" w:color="#000000"/>
                          <w:bottom w:val="none" w:sz="0" w:color="#000000"/>
                          <w:left w:val="none" w:sz="0" w:color="#000000"/>
                          <w:right w:val="none" w:sz="0" w:color="#000000"/>
                        </w:tcBorders>
                        <w:tcW w:w="10115" w:type="auto"/>
                        <w:textDirection w:val="lrTb"/>
                        <w:vAlign w:val="center"/>
                      </w:tcPr>
                      <w:p>
                        <w:pPr>
                          <w:ind w:right="0" w:left="298" w:firstLine="0"/>
                          <w:spacing w:before="0" w:after="0" w:line="240" w:lineRule="auto"/>
                          <w:jc w:val="lef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 IMP qt.</w:t>
                        </w:r>
                      </w:p>
                    </w:tc>
                  </w:tr>
                  <w:tr>
                    <w:trPr>
                      <w:trHeight w:val="288" w:hRule="exact"/>
                    </w:trPr>
                    <w:tc>
                      <w:tcPr>
                        <w:gridSpan w:val="1"/>
                        <w:tcBorders>
                          <w:top w:val="none" w:sz="0" w:color="#000000"/>
                          <w:bottom w:val="none" w:sz="0" w:color="#000000"/>
                          <w:left w:val="none" w:sz="0" w:color="#000000"/>
                          <w:right w:val="none" w:sz="0" w:color="#000000"/>
                        </w:tcBorders>
                        <w:tcW w:w="3050" w:type="auto"/>
                        <w:textDirection w:val="lrTb"/>
                        <w:vAlign w:val="center"/>
                      </w:tcPr>
                      <w:p>
                        <w:pPr>
                          <w:ind w:right="0" w:left="368" w:firstLine="0"/>
                          <w:spacing w:before="0" w:after="0" w:line="240" w:lineRule="auto"/>
                          <w:jc w:val="left"/>
                          <w:rPr>
                            <w:color w:val="#000000"/>
                            <w:sz w:val="20"/>
                            <w:lang w:val="en-US"/>
                            <w:spacing w:val="2"/>
                            <w:w w:val="100"/>
                            <w:strike w:val="false"/>
                            <w:vertAlign w:val="baseline"/>
                            <w:rFonts w:ascii="Garamond" w:hAnsi="Garamond"/>
                          </w:rPr>
                        </w:pPr>
                        <w:r>
                          <w:rPr>
                            <w:color w:val="#000000"/>
                            <w:sz w:val="20"/>
                            <w:lang w:val="en-US"/>
                            <w:spacing w:val="2"/>
                            <w:w w:val="100"/>
                            <w:strike w:val="false"/>
                            <w:vertAlign w:val="baseline"/>
                            <w:rFonts w:ascii="Garamond" w:hAnsi="Garamond"/>
                          </w:rPr>
                          <w:t xml:space="preserve">IMP Gallons (IMP gal.)</w:t>
                        </w:r>
                      </w:p>
                    </w:tc>
                    <w:tc>
                      <w:tcPr>
                        <w:gridSpan w:val="1"/>
                        <w:tcBorders>
                          <w:top w:val="none" w:sz="0" w:color="#000000"/>
                          <w:bottom w:val="none" w:sz="0" w:color="#000000"/>
                          <w:left w:val="none" w:sz="0" w:color="#000000"/>
                          <w:right w:val="none" w:sz="0" w:color="#000000"/>
                        </w:tcBorders>
                        <w:tcW w:w="4260" w:type="auto"/>
                        <w:textDirection w:val="lrTb"/>
                        <w:vAlign w:val="center"/>
                      </w:tcPr>
                      <w:p>
                        <w:pPr>
                          <w:ind w:right="60" w:left="0" w:firstLine="0"/>
                          <w:spacing w:before="0" w:after="0" w:line="240" w:lineRule="auto"/>
                          <w:jc w:val="righ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4.546</w:t>
                        </w:r>
                      </w:p>
                    </w:tc>
                    <w:tc>
                      <w:tcPr>
                        <w:gridSpan w:val="1"/>
                        <w:tcBorders>
                          <w:top w:val="none" w:sz="0" w:color="#000000"/>
                          <w:bottom w:val="none" w:sz="0" w:color="#000000"/>
                          <w:left w:val="none" w:sz="0" w:color="#000000"/>
                          <w:right w:val="none" w:sz="0" w:color="#000000"/>
                        </w:tcBorders>
                        <w:tcW w:w="7384" w:type="auto"/>
                        <w:textDirection w:val="lrTb"/>
                        <w:vAlign w:val="center"/>
                      </w:tcPr>
                      <w:p>
                        <w:pPr>
                          <w:ind w:right="0" w:left="265" w:firstLine="0"/>
                          <w:spacing w:before="0" w:after="0" w:line="240" w:lineRule="auto"/>
                          <w:jc w:val="left"/>
                          <w:rPr>
                            <w:color w:val="#000000"/>
                            <w:sz w:val="20"/>
                            <w:lang w:val="en-US"/>
                            <w:spacing w:val="6"/>
                            <w:w w:val="100"/>
                            <w:strike w:val="false"/>
                            <w:vertAlign w:val="baseline"/>
                            <w:rFonts w:ascii="Garamond" w:hAnsi="Garamond"/>
                          </w:rPr>
                        </w:pPr>
                        <w:r>
                          <w:rPr>
                            <w:color w:val="#000000"/>
                            <w:sz w:val="20"/>
                            <w:lang w:val="en-US"/>
                            <w:spacing w:val="6"/>
                            <w:w w:val="100"/>
                            <w:strike w:val="false"/>
                            <w:vertAlign w:val="baseline"/>
                            <w:rFonts w:ascii="Garamond" w:hAnsi="Garamond"/>
                          </w:rPr>
                          <w:t xml:space="preserve">= Liters (L)</w:t>
                        </w:r>
                      </w:p>
                    </w:tc>
                    <w:tc>
                      <w:tcPr>
                        <w:gridSpan w:val="1"/>
                        <w:tcBorders>
                          <w:top w:val="none" w:sz="0" w:color="#000000"/>
                          <w:bottom w:val="none" w:sz="0" w:color="#000000"/>
                          <w:left w:val="none" w:sz="0" w:color="#000000"/>
                          <w:right w:val="none" w:sz="0" w:color="#000000"/>
                        </w:tcBorders>
                        <w:tcW w:w="8662" w:type="auto"/>
                        <w:textDirection w:val="lrTb"/>
                        <w:vAlign w:val="center"/>
                      </w:tcPr>
                      <w:p>
                        <w:pPr>
                          <w:ind w:right="0" w:left="233" w:firstLine="0"/>
                          <w:spacing w:before="0" w:after="0" w:line="240" w:lineRule="auto"/>
                          <w:jc w:val="righ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.22</w:t>
                        </w:r>
                      </w:p>
                    </w:tc>
                    <w:tc>
                      <w:tcPr>
                        <w:gridSpan w:val="1"/>
                        <w:tcBorders>
                          <w:top w:val="none" w:sz="0" w:color="#000000"/>
                          <w:bottom w:val="none" w:sz="0" w:color="#000000"/>
                          <w:left w:val="none" w:sz="0" w:color="#000000"/>
                          <w:right w:val="none" w:sz="0" w:color="#000000"/>
                        </w:tcBorders>
                        <w:tcW w:w="10115" w:type="auto"/>
                        <w:textDirection w:val="lrTb"/>
                        <w:vAlign w:val="center"/>
                      </w:tcPr>
                      <w:p>
                        <w:pPr>
                          <w:ind w:right="0" w:left="298" w:firstLine="0"/>
                          <w:spacing w:before="0" w:after="0" w:line="240" w:lineRule="auto"/>
                          <w:jc w:val="lef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 IMP gal.</w:t>
                        </w:r>
                      </w:p>
                    </w:tc>
                  </w:tr>
                  <w:tr>
                    <w:trPr>
                      <w:trHeight w:val="283" w:hRule="exact"/>
                    </w:trPr>
                    <w:tc>
                      <w:tcPr>
                        <w:gridSpan w:val="1"/>
                        <w:tcBorders>
                          <w:top w:val="none" w:sz="0" w:color="#000000"/>
                          <w:bottom w:val="none" w:sz="0" w:color="#000000"/>
                          <w:left w:val="none" w:sz="0" w:color="#000000"/>
                          <w:right w:val="none" w:sz="0" w:color="#000000"/>
                        </w:tcBorders>
                        <w:tcW w:w="3050" w:type="auto"/>
                        <w:textDirection w:val="lrTb"/>
                        <w:vAlign w:val="center"/>
                      </w:tcPr>
                      <w:p>
                        <w:pPr>
                          <w:ind w:right="0" w:left="368" w:firstLine="0"/>
                          <w:spacing w:before="0" w:after="0" w:line="240" w:lineRule="auto"/>
                          <w:jc w:val="left"/>
                          <w:rPr>
                            <w:color w:val="#000000"/>
                            <w:sz w:val="20"/>
                            <w:lang w:val="en-US"/>
                            <w:spacing w:val="2"/>
                            <w:w w:val="100"/>
                            <w:strike w:val="false"/>
                            <w:vertAlign w:val="baseline"/>
                            <w:rFonts w:ascii="Garamond" w:hAnsi="Garamond"/>
                          </w:rPr>
                        </w:pPr>
                        <w:r>
                          <w:rPr>
                            <w:color w:val="#000000"/>
                            <w:sz w:val="20"/>
                            <w:lang w:val="en-US"/>
                            <w:spacing w:val="2"/>
                            <w:w w:val="100"/>
                            <w:strike w:val="false"/>
                            <w:vertAlign w:val="baseline"/>
                            <w:rFonts w:ascii="Garamond" w:hAnsi="Garamond"/>
                          </w:rPr>
                          <w:t xml:space="preserve">IMP Quarts (IMP qt.)</w:t>
                        </w:r>
                      </w:p>
                    </w:tc>
                    <w:tc>
                      <w:tcPr>
                        <w:gridSpan w:val="1"/>
                        <w:tcBorders>
                          <w:top w:val="none" w:sz="0" w:color="#000000"/>
                          <w:bottom w:val="none" w:sz="0" w:color="#000000"/>
                          <w:left w:val="none" w:sz="0" w:color="#000000"/>
                          <w:right w:val="none" w:sz="0" w:color="#000000"/>
                        </w:tcBorders>
                        <w:tcW w:w="4260" w:type="auto"/>
                        <w:textDirection w:val="lrTb"/>
                        <w:vAlign w:val="center"/>
                      </w:tcPr>
                      <w:p>
                        <w:pPr>
                          <w:ind w:right="60" w:left="0" w:firstLine="0"/>
                          <w:spacing w:before="0" w:after="0" w:line="240" w:lineRule="auto"/>
                          <w:jc w:val="righ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1.201</w:t>
                        </w:r>
                      </w:p>
                    </w:tc>
                    <w:tc>
                      <w:tcPr>
                        <w:gridSpan w:val="1"/>
                        <w:tcBorders>
                          <w:top w:val="none" w:sz="0" w:color="#000000"/>
                          <w:bottom w:val="none" w:sz="0" w:color="#000000"/>
                          <w:left w:val="none" w:sz="0" w:color="#000000"/>
                          <w:right w:val="none" w:sz="0" w:color="#000000"/>
                        </w:tcBorders>
                        <w:tcW w:w="7384" w:type="auto"/>
                        <w:textDirection w:val="lrTb"/>
                        <w:vAlign w:val="center"/>
                      </w:tcPr>
                      <w:p>
                        <w:pPr>
                          <w:ind w:right="0" w:left="265" w:firstLine="0"/>
                          <w:spacing w:before="0" w:after="0" w:line="240" w:lineRule="auto"/>
                          <w:jc w:val="left"/>
                          <w:rPr>
                            <w:color w:val="#000000"/>
                            <w:sz w:val="20"/>
                            <w:lang w:val="en-US"/>
                            <w:spacing w:val="4"/>
                            <w:w w:val="100"/>
                            <w:strike w:val="false"/>
                            <w:vertAlign w:val="baseline"/>
                            <w:rFonts w:ascii="Garamond" w:hAnsi="Garamond"/>
                          </w:rPr>
                        </w:pPr>
                        <w:r>
                          <w:rPr>
                            <w:color w:val="#000000"/>
                            <w:sz w:val="20"/>
                            <w:lang w:val="en-US"/>
                            <w:spacing w:val="4"/>
                            <w:w w:val="100"/>
                            <w:strike w:val="false"/>
                            <w:vertAlign w:val="baseline"/>
                            <w:rFonts w:ascii="Garamond" w:hAnsi="Garamond"/>
                          </w:rPr>
                          <w:t xml:space="preserve">= US Quarts (US qt.)</w:t>
                        </w:r>
                      </w:p>
                    </w:tc>
                    <w:tc>
                      <w:tcPr>
                        <w:gridSpan w:val="1"/>
                        <w:tcBorders>
                          <w:top w:val="none" w:sz="0" w:color="#000000"/>
                          <w:bottom w:val="none" w:sz="0" w:color="#000000"/>
                          <w:left w:val="none" w:sz="0" w:color="#000000"/>
                          <w:right w:val="none" w:sz="0" w:color="#000000"/>
                        </w:tcBorders>
                        <w:tcW w:w="8662" w:type="auto"/>
                        <w:textDirection w:val="lrTb"/>
                        <w:vAlign w:val="center"/>
                      </w:tcPr>
                      <w:p>
                        <w:pPr>
                          <w:ind w:right="0" w:left="233" w:firstLine="0"/>
                          <w:spacing w:before="0" w:after="0" w:line="240" w:lineRule="auto"/>
                          <w:jc w:val="righ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.833</w:t>
                        </w:r>
                      </w:p>
                    </w:tc>
                    <w:tc>
                      <w:tcPr>
                        <w:gridSpan w:val="1"/>
                        <w:tcBorders>
                          <w:top w:val="none" w:sz="0" w:color="#000000"/>
                          <w:bottom w:val="none" w:sz="0" w:color="#000000"/>
                          <w:left w:val="none" w:sz="0" w:color="#000000"/>
                          <w:right w:val="none" w:sz="0" w:color="#000000"/>
                        </w:tcBorders>
                        <w:tcW w:w="10115" w:type="auto"/>
                        <w:textDirection w:val="lrTb"/>
                        <w:vAlign w:val="center"/>
                      </w:tcPr>
                      <w:p>
                        <w:pPr>
                          <w:ind w:right="0" w:left="298" w:firstLine="0"/>
                          <w:spacing w:before="0" w:after="0" w:line="240" w:lineRule="auto"/>
                          <w:jc w:val="lef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 IMP qt.</w:t>
                        </w:r>
                      </w:p>
                    </w:tc>
                  </w:tr>
                  <w:tr>
                    <w:trPr>
                      <w:trHeight w:val="283" w:hRule="exact"/>
                    </w:trPr>
                    <w:tc>
                      <w:tcPr>
                        <w:gridSpan w:val="1"/>
                        <w:tcBorders>
                          <w:top w:val="none" w:sz="0" w:color="#000000"/>
                          <w:bottom w:val="none" w:sz="0" w:color="#000000"/>
                          <w:left w:val="none" w:sz="0" w:color="#000000"/>
                          <w:right w:val="none" w:sz="0" w:color="#000000"/>
                        </w:tcBorders>
                        <w:tcW w:w="3050" w:type="auto"/>
                        <w:textDirection w:val="lrTb"/>
                        <w:vAlign w:val="center"/>
                      </w:tcPr>
                      <w:p>
                        <w:pPr>
                          <w:ind w:right="0" w:left="368" w:firstLine="0"/>
                          <w:spacing w:before="0" w:after="0" w:line="240" w:lineRule="auto"/>
                          <w:jc w:val="left"/>
                          <w:rPr>
                            <w:color w:val="#000000"/>
                            <w:sz w:val="20"/>
                            <w:lang w:val="en-US"/>
                            <w:spacing w:val="2"/>
                            <w:w w:val="100"/>
                            <w:strike w:val="false"/>
                            <w:vertAlign w:val="baseline"/>
                            <w:rFonts w:ascii="Garamond" w:hAnsi="Garamond"/>
                          </w:rPr>
                        </w:pPr>
                        <w:r>
                          <w:rPr>
                            <w:color w:val="#000000"/>
                            <w:sz w:val="20"/>
                            <w:lang w:val="en-US"/>
                            <w:spacing w:val="2"/>
                            <w:w w:val="100"/>
                            <w:strike w:val="false"/>
                            <w:vertAlign w:val="baseline"/>
                            <w:rFonts w:ascii="Garamond" w:hAnsi="Garamond"/>
                          </w:rPr>
                          <w:t xml:space="preserve">IMP Gallons (IMP gal.)</w:t>
                        </w:r>
                      </w:p>
                    </w:tc>
                    <w:tc>
                      <w:tcPr>
                        <w:gridSpan w:val="1"/>
                        <w:tcBorders>
                          <w:top w:val="none" w:sz="0" w:color="#000000"/>
                          <w:bottom w:val="none" w:sz="0" w:color="#000000"/>
                          <w:left w:val="none" w:sz="0" w:color="#000000"/>
                          <w:right w:val="none" w:sz="0" w:color="#000000"/>
                        </w:tcBorders>
                        <w:tcW w:w="4260" w:type="auto"/>
                        <w:textDirection w:val="lrTb"/>
                        <w:vAlign w:val="center"/>
                      </w:tcPr>
                      <w:p>
                        <w:pPr>
                          <w:ind w:right="60" w:left="0" w:firstLine="0"/>
                          <w:spacing w:before="0" w:after="0" w:line="240" w:lineRule="auto"/>
                          <w:jc w:val="righ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1.201</w:t>
                        </w:r>
                      </w:p>
                    </w:tc>
                    <w:tc>
                      <w:tcPr>
                        <w:gridSpan w:val="1"/>
                        <w:tcBorders>
                          <w:top w:val="none" w:sz="0" w:color="#000000"/>
                          <w:bottom w:val="none" w:sz="0" w:color="#000000"/>
                          <w:left w:val="none" w:sz="0" w:color="#000000"/>
                          <w:right w:val="none" w:sz="0" w:color="#000000"/>
                        </w:tcBorders>
                        <w:tcW w:w="7384" w:type="auto"/>
                        <w:textDirection w:val="lrTb"/>
                        <w:vAlign w:val="center"/>
                      </w:tcPr>
                      <w:p>
                        <w:pPr>
                          <w:ind w:right="0" w:left="265" w:firstLine="0"/>
                          <w:spacing w:before="0" w:after="0" w:line="240" w:lineRule="auto"/>
                          <w:jc w:val="left"/>
                          <w:rPr>
                            <w:color w:val="#000000"/>
                            <w:sz w:val="20"/>
                            <w:lang w:val="en-US"/>
                            <w:spacing w:val="4"/>
                            <w:w w:val="100"/>
                            <w:strike w:val="false"/>
                            <w:vertAlign w:val="baseline"/>
                            <w:rFonts w:ascii="Garamond" w:hAnsi="Garamond"/>
                          </w:rPr>
                        </w:pPr>
                        <w:r>
                          <w:rPr>
                            <w:color w:val="#000000"/>
                            <w:sz w:val="20"/>
                            <w:lang w:val="en-US"/>
                            <w:spacing w:val="4"/>
                            <w:w w:val="100"/>
                            <w:strike w:val="false"/>
                            <w:vertAlign w:val="baseline"/>
                            <w:rFonts w:ascii="Garamond" w:hAnsi="Garamond"/>
                          </w:rPr>
                          <w:t xml:space="preserve">= US Gallons (US gal.)</w:t>
                        </w:r>
                      </w:p>
                    </w:tc>
                    <w:tc>
                      <w:tcPr>
                        <w:gridSpan w:val="1"/>
                        <w:tcBorders>
                          <w:top w:val="none" w:sz="0" w:color="#000000"/>
                          <w:bottom w:val="none" w:sz="0" w:color="#000000"/>
                          <w:left w:val="none" w:sz="0" w:color="#000000"/>
                          <w:right w:val="none" w:sz="0" w:color="#000000"/>
                        </w:tcBorders>
                        <w:tcW w:w="8662" w:type="auto"/>
                        <w:textDirection w:val="lrTb"/>
                        <w:vAlign w:val="center"/>
                      </w:tcPr>
                      <w:p>
                        <w:pPr>
                          <w:ind w:right="0" w:left="233" w:firstLine="0"/>
                          <w:spacing w:before="0" w:after="0" w:line="240" w:lineRule="auto"/>
                          <w:jc w:val="righ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w:t>
                        </w:r>
                        <w:r>
                          <w:rPr>
                            <w:color w:val="#000000"/>
                            <w:sz w:val="19"/>
                            <w:lang w:val="en-US"/>
                            <w:spacing w:val="0"/>
                            <w:w w:val="100"/>
                            <w:strike w:val="false"/>
                            <w:vertAlign w:val="baseline"/>
                            <w:rFonts w:ascii="Garamond" w:hAnsi="Garamond"/>
                          </w:rPr>
                          <w:t xml:space="preserve">.833</w:t>
                        </w:r>
                      </w:p>
                    </w:tc>
                    <w:tc>
                      <w:tcPr>
                        <w:gridSpan w:val="1"/>
                        <w:tcBorders>
                          <w:top w:val="none" w:sz="0" w:color="#000000"/>
                          <w:bottom w:val="none" w:sz="0" w:color="#000000"/>
                          <w:left w:val="none" w:sz="0" w:color="#000000"/>
                          <w:right w:val="none" w:sz="0" w:color="#000000"/>
                        </w:tcBorders>
                        <w:tcW w:w="10115" w:type="auto"/>
                        <w:textDirection w:val="lrTb"/>
                        <w:vAlign w:val="center"/>
                      </w:tcPr>
                      <w:p>
                        <w:pPr>
                          <w:ind w:right="0" w:left="298" w:firstLine="0"/>
                          <w:spacing w:before="0" w:after="0" w:line="240" w:lineRule="auto"/>
                          <w:jc w:val="left"/>
                          <w:rPr>
                            <w:color w:val="#000000"/>
                            <w:sz w:val="22"/>
                            <w:lang w:val="en-US"/>
                            <w:spacing w:val="6"/>
                            <w:w w:val="100"/>
                            <w:strike w:val="false"/>
                            <w:vertAlign w:val="baseline"/>
                            <w:rFonts w:ascii="Times New Roman" w:hAnsi="Times New Roman"/>
                          </w:rPr>
                        </w:pPr>
                        <w:r>
                          <w:rPr>
                            <w:color w:val="#000000"/>
                            <w:sz w:val="22"/>
                            <w:lang w:val="en-US"/>
                            <w:spacing w:val="6"/>
                            <w:w w:val="100"/>
                            <w:strike w:val="false"/>
                            <w:vertAlign w:val="baseline"/>
                            <w:rFonts w:ascii="Times New Roman" w:hAnsi="Times New Roman"/>
                          </w:rPr>
                          <w:t xml:space="preserve">= </w:t>
                        </w:r>
                        <w:r>
                          <w:rPr>
                            <w:color w:val="#000000"/>
                            <w:sz w:val="20"/>
                            <w:lang w:val="en-US"/>
                            <w:spacing w:val="6"/>
                            <w:w w:val="100"/>
                            <w:strike w:val="false"/>
                            <w:vertAlign w:val="baseline"/>
                            <w:rFonts w:ascii="Garamond" w:hAnsi="Garamond"/>
                          </w:rPr>
                          <w:t xml:space="preserve">IMP gal.</w:t>
                        </w:r>
                      </w:p>
                    </w:tc>
                  </w:tr>
                  <w:tr>
                    <w:trPr>
                      <w:trHeight w:val="288" w:hRule="exact"/>
                    </w:trPr>
                    <w:tc>
                      <w:tcPr>
                        <w:gridSpan w:val="1"/>
                        <w:tcBorders>
                          <w:top w:val="none" w:sz="0" w:color="#000000"/>
                          <w:bottom w:val="none" w:sz="0" w:color="#000000"/>
                          <w:left w:val="none" w:sz="0" w:color="#000000"/>
                          <w:right w:val="none" w:sz="0" w:color="#000000"/>
                        </w:tcBorders>
                        <w:tcW w:w="3050" w:type="auto"/>
                        <w:textDirection w:val="lrTb"/>
                        <w:vAlign w:val="center"/>
                      </w:tcPr>
                      <w:p>
                        <w:pPr>
                          <w:ind w:right="0" w:left="368" w:firstLine="0"/>
                          <w:spacing w:before="0" w:after="0" w:line="240" w:lineRule="auto"/>
                          <w:jc w:val="lef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Fl. Ounces</w:t>
                        </w:r>
                      </w:p>
                    </w:tc>
                    <w:tc>
                      <w:tcPr>
                        <w:gridSpan w:val="1"/>
                        <w:tcBorders>
                          <w:top w:val="none" w:sz="0" w:color="#000000"/>
                          <w:bottom w:val="none" w:sz="0" w:color="#000000"/>
                          <w:left w:val="none" w:sz="0" w:color="#000000"/>
                          <w:right w:val="none" w:sz="0" w:color="#000000"/>
                        </w:tcBorders>
                        <w:tcW w:w="4260" w:type="auto"/>
                        <w:textDirection w:val="lrTb"/>
                        <w:vAlign w:val="center"/>
                      </w:tcPr>
                      <w:p>
                        <w:pPr>
                          <w:ind w:right="60" w:left="0" w:firstLine="0"/>
                          <w:spacing w:before="0" w:after="0" w:line="240" w:lineRule="auto"/>
                          <w:jc w:val="righ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29.573</w:t>
                        </w:r>
                      </w:p>
                    </w:tc>
                    <w:tc>
                      <w:tcPr>
                        <w:gridSpan w:val="1"/>
                        <w:tcBorders>
                          <w:top w:val="none" w:sz="0" w:color="#000000"/>
                          <w:bottom w:val="none" w:sz="0" w:color="#000000"/>
                          <w:left w:val="none" w:sz="0" w:color="#000000"/>
                          <w:right w:val="none" w:sz="0" w:color="#000000"/>
                        </w:tcBorders>
                        <w:tcW w:w="7384" w:type="auto"/>
                        <w:textDirection w:val="lrTb"/>
                        <w:vAlign w:val="center"/>
                      </w:tcPr>
                      <w:p>
                        <w:pPr>
                          <w:ind w:right="0" w:left="265" w:firstLine="0"/>
                          <w:spacing w:before="0" w:after="0" w:line="240" w:lineRule="auto"/>
                          <w:jc w:val="left"/>
                          <w:rPr>
                            <w:color w:val="#000000"/>
                            <w:sz w:val="20"/>
                            <w:lang w:val="en-US"/>
                            <w:spacing w:val="6"/>
                            <w:w w:val="100"/>
                            <w:strike w:val="false"/>
                            <w:vertAlign w:val="baseline"/>
                            <w:rFonts w:ascii="Garamond" w:hAnsi="Garamond"/>
                          </w:rPr>
                        </w:pPr>
                        <w:r>
                          <w:rPr>
                            <w:color w:val="#000000"/>
                            <w:sz w:val="20"/>
                            <w:lang w:val="en-US"/>
                            <w:spacing w:val="6"/>
                            <w:w w:val="100"/>
                            <w:strike w:val="false"/>
                            <w:vertAlign w:val="baseline"/>
                            <w:rFonts w:ascii="Garamond" w:hAnsi="Garamond"/>
                          </w:rPr>
                          <w:t xml:space="preserve">= Milliliters</w:t>
                        </w:r>
                      </w:p>
                    </w:tc>
                    <w:tc>
                      <w:tcPr>
                        <w:gridSpan w:val="1"/>
                        <w:tcBorders>
                          <w:top w:val="none" w:sz="0" w:color="#000000"/>
                          <w:bottom w:val="none" w:sz="0" w:color="#000000"/>
                          <w:left w:val="none" w:sz="0" w:color="#000000"/>
                          <w:right w:val="none" w:sz="0" w:color="#000000"/>
                        </w:tcBorders>
                        <w:tcW w:w="8662" w:type="auto"/>
                        <w:textDirection w:val="lrTb"/>
                        <w:vAlign w:val="center"/>
                      </w:tcPr>
                      <w:p>
                        <w:pPr>
                          <w:ind w:right="0" w:left="233" w:firstLine="0"/>
                          <w:spacing w:before="0" w:after="0" w:line="240" w:lineRule="auto"/>
                          <w:jc w:val="righ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.034</w:t>
                        </w:r>
                      </w:p>
                    </w:tc>
                    <w:tc>
                      <w:tcPr>
                        <w:gridSpan w:val="1"/>
                        <w:tcBorders>
                          <w:top w:val="none" w:sz="0" w:color="#000000"/>
                          <w:bottom w:val="none" w:sz="0" w:color="#000000"/>
                          <w:left w:val="none" w:sz="0" w:color="#000000"/>
                          <w:right w:val="none" w:sz="0" w:color="#000000"/>
                        </w:tcBorders>
                        <w:tcW w:w="10115" w:type="auto"/>
                        <w:textDirection w:val="lrTb"/>
                        <w:vAlign w:val="center"/>
                      </w:tcPr>
                      <w:p>
                        <w:pPr>
                          <w:ind w:right="0" w:left="298" w:firstLine="0"/>
                          <w:spacing w:before="0" w:after="0" w:line="240" w:lineRule="auto"/>
                          <w:jc w:val="lef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 Ounces</w:t>
                        </w:r>
                      </w:p>
                    </w:tc>
                  </w:tr>
                  <w:tr>
                    <w:trPr>
                      <w:trHeight w:val="283" w:hRule="exact"/>
                    </w:trPr>
                    <w:tc>
                      <w:tcPr>
                        <w:gridSpan w:val="1"/>
                        <w:tcBorders>
                          <w:top w:val="none" w:sz="0" w:color="#000000"/>
                          <w:bottom w:val="none" w:sz="0" w:color="#000000"/>
                          <w:left w:val="none" w:sz="0" w:color="#000000"/>
                          <w:right w:val="none" w:sz="0" w:color="#000000"/>
                        </w:tcBorders>
                        <w:tcW w:w="3050" w:type="auto"/>
                        <w:textDirection w:val="lrTb"/>
                        <w:vAlign w:val="center"/>
                      </w:tcPr>
                      <w:p>
                        <w:pPr>
                          <w:ind w:right="0" w:left="368" w:firstLine="0"/>
                          <w:spacing w:before="0" w:after="0" w:line="240" w:lineRule="auto"/>
                          <w:jc w:val="left"/>
                          <w:rPr>
                            <w:color w:val="#000000"/>
                            <w:sz w:val="20"/>
                            <w:lang w:val="en-US"/>
                            <w:spacing w:val="2"/>
                            <w:w w:val="100"/>
                            <w:strike w:val="false"/>
                            <w:vertAlign w:val="baseline"/>
                            <w:rFonts w:ascii="Garamond" w:hAnsi="Garamond"/>
                          </w:rPr>
                        </w:pPr>
                        <w:r>
                          <w:rPr>
                            <w:color w:val="#000000"/>
                            <w:sz w:val="20"/>
                            <w:lang w:val="en-US"/>
                            <w:spacing w:val="2"/>
                            <w:w w:val="100"/>
                            <w:strike w:val="false"/>
                            <w:vertAlign w:val="baseline"/>
                            <w:rFonts w:ascii="Garamond" w:hAnsi="Garamond"/>
                          </w:rPr>
                          <w:t xml:space="preserve">US Pints (US pt.)</w:t>
                        </w:r>
                      </w:p>
                    </w:tc>
                    <w:tc>
                      <w:tcPr>
                        <w:gridSpan w:val="1"/>
                        <w:tcBorders>
                          <w:top w:val="none" w:sz="0" w:color="#000000"/>
                          <w:bottom w:val="none" w:sz="0" w:color="#000000"/>
                          <w:left w:val="none" w:sz="0" w:color="#000000"/>
                          <w:right w:val="none" w:sz="0" w:color="#000000"/>
                        </w:tcBorders>
                        <w:tcW w:w="4260" w:type="auto"/>
                        <w:textDirection w:val="lrTb"/>
                        <w:vAlign w:val="center"/>
                      </w:tcPr>
                      <w:p>
                        <w:pPr>
                          <w:ind w:right="60" w:left="0" w:firstLine="0"/>
                          <w:spacing w:before="0" w:after="0" w:line="240" w:lineRule="auto"/>
                          <w:jc w:val="righ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.473</w:t>
                        </w:r>
                      </w:p>
                    </w:tc>
                    <w:tc>
                      <w:tcPr>
                        <w:gridSpan w:val="1"/>
                        <w:tcBorders>
                          <w:top w:val="none" w:sz="0" w:color="#000000"/>
                          <w:bottom w:val="none" w:sz="0" w:color="#000000"/>
                          <w:left w:val="none" w:sz="0" w:color="#000000"/>
                          <w:right w:val="none" w:sz="0" w:color="#000000"/>
                        </w:tcBorders>
                        <w:tcW w:w="7384" w:type="auto"/>
                        <w:textDirection w:val="lrTb"/>
                        <w:vAlign w:val="center"/>
                      </w:tcPr>
                      <w:p>
                        <w:pPr>
                          <w:ind w:right="0" w:left="265" w:firstLine="0"/>
                          <w:spacing w:before="0" w:after="0" w:line="240" w:lineRule="auto"/>
                          <w:jc w:val="left"/>
                          <w:rPr>
                            <w:color w:val="#000000"/>
                            <w:sz w:val="20"/>
                            <w:lang w:val="en-US"/>
                            <w:spacing w:val="6"/>
                            <w:w w:val="100"/>
                            <w:strike w:val="false"/>
                            <w:vertAlign w:val="baseline"/>
                            <w:rFonts w:ascii="Garamond" w:hAnsi="Garamond"/>
                          </w:rPr>
                        </w:pPr>
                        <w:r>
                          <w:rPr>
                            <w:color w:val="#000000"/>
                            <w:sz w:val="20"/>
                            <w:lang w:val="en-US"/>
                            <w:spacing w:val="6"/>
                            <w:w w:val="100"/>
                            <w:strike w:val="false"/>
                            <w:vertAlign w:val="baseline"/>
                            <w:rFonts w:ascii="Garamond" w:hAnsi="Garamond"/>
                          </w:rPr>
                          <w:t xml:space="preserve">= Liters (L)</w:t>
                        </w:r>
                      </w:p>
                    </w:tc>
                    <w:tc>
                      <w:tcPr>
                        <w:gridSpan w:val="1"/>
                        <w:tcBorders>
                          <w:top w:val="none" w:sz="0" w:color="#000000"/>
                          <w:bottom w:val="none" w:sz="0" w:color="#000000"/>
                          <w:left w:val="none" w:sz="0" w:color="#000000"/>
                          <w:right w:val="none" w:sz="0" w:color="#000000"/>
                        </w:tcBorders>
                        <w:tcW w:w="8662" w:type="auto"/>
                        <w:textDirection w:val="lrTb"/>
                        <w:vAlign w:val="center"/>
                      </w:tcPr>
                      <w:p>
                        <w:pPr>
                          <w:ind w:right="0" w:left="0" w:firstLine="0"/>
                          <w:spacing w:before="0" w:after="0" w:line="240" w:lineRule="auto"/>
                          <w:jc w:val="right"/>
                          <w:tabs>
                            <w:tab w:val="decimal" w:leader="none" w:pos="416"/>
                          </w:tabs>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2.113</w:t>
                        </w:r>
                      </w:p>
                    </w:tc>
                    <w:tc>
                      <w:tcPr>
                        <w:gridSpan w:val="1"/>
                        <w:tcBorders>
                          <w:top w:val="none" w:sz="0" w:color="#000000"/>
                          <w:bottom w:val="none" w:sz="0" w:color="#000000"/>
                          <w:left w:val="none" w:sz="0" w:color="#000000"/>
                          <w:right w:val="none" w:sz="0" w:color="#000000"/>
                        </w:tcBorders>
                        <w:tcW w:w="10115" w:type="auto"/>
                        <w:textDirection w:val="lrTb"/>
                        <w:vAlign w:val="center"/>
                      </w:tcPr>
                      <w:p>
                        <w:pPr>
                          <w:ind w:right="0" w:left="298" w:firstLine="0"/>
                          <w:spacing w:before="0" w:after="0" w:line="240" w:lineRule="auto"/>
                          <w:jc w:val="lef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 Pints</w:t>
                        </w:r>
                      </w:p>
                    </w:tc>
                  </w:tr>
                  <w:tr>
                    <w:trPr>
                      <w:trHeight w:val="283" w:hRule="exact"/>
                    </w:trPr>
                    <w:tc>
                      <w:tcPr>
                        <w:gridSpan w:val="1"/>
                        <w:tcBorders>
                          <w:top w:val="none" w:sz="0" w:color="#000000"/>
                          <w:bottom w:val="none" w:sz="0" w:color="#000000"/>
                          <w:left w:val="none" w:sz="0" w:color="#000000"/>
                          <w:right w:val="none" w:sz="0" w:color="#000000"/>
                        </w:tcBorders>
                        <w:tcW w:w="3050" w:type="auto"/>
                        <w:textDirection w:val="lrTb"/>
                        <w:vAlign w:val="center"/>
                      </w:tcPr>
                      <w:p>
                        <w:pPr>
                          <w:ind w:right="0" w:left="368" w:firstLine="0"/>
                          <w:spacing w:before="0" w:after="0" w:line="240" w:lineRule="auto"/>
                          <w:jc w:val="lef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US Quarts (US qt.)</w:t>
                        </w:r>
                      </w:p>
                    </w:tc>
                    <w:tc>
                      <w:tcPr>
                        <w:gridSpan w:val="1"/>
                        <w:tcBorders>
                          <w:top w:val="none" w:sz="0" w:color="#000000"/>
                          <w:bottom w:val="none" w:sz="0" w:color="#000000"/>
                          <w:left w:val="none" w:sz="0" w:color="#000000"/>
                          <w:right w:val="none" w:sz="0" w:color="#000000"/>
                        </w:tcBorders>
                        <w:tcW w:w="4260" w:type="auto"/>
                        <w:textDirection w:val="lrTb"/>
                        <w:vAlign w:val="center"/>
                      </w:tcPr>
                      <w:p>
                        <w:pPr>
                          <w:ind w:right="60" w:left="0" w:firstLine="0"/>
                          <w:spacing w:before="0" w:after="0" w:line="240" w:lineRule="auto"/>
                          <w:jc w:val="righ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.946</w:t>
                        </w:r>
                      </w:p>
                    </w:tc>
                    <w:tc>
                      <w:tcPr>
                        <w:gridSpan w:val="1"/>
                        <w:tcBorders>
                          <w:top w:val="none" w:sz="0" w:color="#000000"/>
                          <w:bottom w:val="none" w:sz="0" w:color="#000000"/>
                          <w:left w:val="none" w:sz="0" w:color="#000000"/>
                          <w:right w:val="none" w:sz="0" w:color="#000000"/>
                        </w:tcBorders>
                        <w:tcW w:w="7384" w:type="auto"/>
                        <w:textDirection w:val="lrTb"/>
                        <w:vAlign w:val="center"/>
                      </w:tcPr>
                      <w:p>
                        <w:pPr>
                          <w:ind w:right="0" w:left="265" w:firstLine="0"/>
                          <w:spacing w:before="0" w:after="0" w:line="240" w:lineRule="auto"/>
                          <w:jc w:val="left"/>
                          <w:rPr>
                            <w:color w:val="#000000"/>
                            <w:sz w:val="20"/>
                            <w:lang w:val="en-US"/>
                            <w:spacing w:val="6"/>
                            <w:w w:val="100"/>
                            <w:strike w:val="false"/>
                            <w:vertAlign w:val="baseline"/>
                            <w:rFonts w:ascii="Garamond" w:hAnsi="Garamond"/>
                          </w:rPr>
                        </w:pPr>
                        <w:r>
                          <w:rPr>
                            <w:color w:val="#000000"/>
                            <w:sz w:val="20"/>
                            <w:lang w:val="en-US"/>
                            <w:spacing w:val="6"/>
                            <w:w w:val="100"/>
                            <w:strike w:val="false"/>
                            <w:vertAlign w:val="baseline"/>
                            <w:rFonts w:ascii="Garamond" w:hAnsi="Garamond"/>
                          </w:rPr>
                          <w:t xml:space="preserve">= Liters (L)</w:t>
                        </w:r>
                      </w:p>
                    </w:tc>
                    <w:tc>
                      <w:tcPr>
                        <w:gridSpan w:val="1"/>
                        <w:tcBorders>
                          <w:top w:val="none" w:sz="0" w:color="#000000"/>
                          <w:bottom w:val="none" w:sz="0" w:color="#000000"/>
                          <w:left w:val="none" w:sz="0" w:color="#000000"/>
                          <w:right w:val="none" w:sz="0" w:color="#000000"/>
                        </w:tcBorders>
                        <w:tcW w:w="8662" w:type="auto"/>
                        <w:textDirection w:val="lrTb"/>
                        <w:vAlign w:val="center"/>
                      </w:tcPr>
                      <w:p>
                        <w:pPr>
                          <w:ind w:right="0" w:left="0" w:firstLine="0"/>
                          <w:spacing w:before="0" w:after="0" w:line="240" w:lineRule="auto"/>
                          <w:jc w:val="right"/>
                          <w:tabs>
                            <w:tab w:val="decimal" w:leader="none" w:pos="416"/>
                          </w:tabs>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1.057</w:t>
                        </w:r>
                      </w:p>
                    </w:tc>
                    <w:tc>
                      <w:tcPr>
                        <w:gridSpan w:val="1"/>
                        <w:tcBorders>
                          <w:top w:val="none" w:sz="0" w:color="#000000"/>
                          <w:bottom w:val="none" w:sz="0" w:color="#000000"/>
                          <w:left w:val="none" w:sz="0" w:color="#000000"/>
                          <w:right w:val="none" w:sz="0" w:color="#000000"/>
                        </w:tcBorders>
                        <w:tcW w:w="10115" w:type="auto"/>
                        <w:textDirection w:val="lrTb"/>
                        <w:vAlign w:val="center"/>
                      </w:tcPr>
                      <w:p>
                        <w:pPr>
                          <w:ind w:right="0" w:left="298" w:firstLine="0"/>
                          <w:spacing w:before="0" w:after="0" w:line="240" w:lineRule="auto"/>
                          <w:jc w:val="lef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 Quarts</w:t>
                        </w:r>
                      </w:p>
                    </w:tc>
                  </w:tr>
                  <w:tr>
                    <w:trPr>
                      <w:trHeight w:val="298" w:hRule="exact"/>
                    </w:trPr>
                    <w:tc>
                      <w:tcPr>
                        <w:gridSpan w:val="1"/>
                        <w:tcBorders>
                          <w:top w:val="none" w:sz="0" w:color="#000000"/>
                          <w:bottom w:val="none" w:sz="0" w:color="#000000"/>
                          <w:left w:val="none" w:sz="0" w:color="#000000"/>
                          <w:right w:val="none" w:sz="0" w:color="#000000"/>
                        </w:tcBorders>
                        <w:tcW w:w="3050" w:type="auto"/>
                        <w:textDirection w:val="lrTb"/>
                        <w:vAlign w:val="center"/>
                      </w:tcPr>
                      <w:p>
                        <w:pPr>
                          <w:ind w:right="0" w:left="368" w:firstLine="0"/>
                          <w:spacing w:before="0" w:after="0" w:line="240" w:lineRule="auto"/>
                          <w:jc w:val="left"/>
                          <w:rPr>
                            <w:color w:val="#000000"/>
                            <w:sz w:val="20"/>
                            <w:lang w:val="en-US"/>
                            <w:spacing w:val="2"/>
                            <w:w w:val="100"/>
                            <w:strike w:val="false"/>
                            <w:vertAlign w:val="baseline"/>
                            <w:rFonts w:ascii="Garamond" w:hAnsi="Garamond"/>
                          </w:rPr>
                        </w:pPr>
                        <w:r>
                          <w:rPr>
                            <w:color w:val="#000000"/>
                            <w:sz w:val="20"/>
                            <w:lang w:val="en-US"/>
                            <w:spacing w:val="2"/>
                            <w:w w:val="100"/>
                            <w:strike w:val="false"/>
                            <w:vertAlign w:val="baseline"/>
                            <w:rFonts w:ascii="Garamond" w:hAnsi="Garamond"/>
                          </w:rPr>
                          <w:t xml:space="preserve">US Gallons (US gal.)</w:t>
                        </w:r>
                      </w:p>
                    </w:tc>
                    <w:tc>
                      <w:tcPr>
                        <w:gridSpan w:val="1"/>
                        <w:tcBorders>
                          <w:top w:val="none" w:sz="0" w:color="#000000"/>
                          <w:bottom w:val="none" w:sz="0" w:color="#000000"/>
                          <w:left w:val="none" w:sz="0" w:color="#000000"/>
                          <w:right w:val="none" w:sz="0" w:color="#000000"/>
                        </w:tcBorders>
                        <w:tcW w:w="4260" w:type="auto"/>
                        <w:textDirection w:val="lrTb"/>
                        <w:vAlign w:val="center"/>
                      </w:tcPr>
                      <w:p>
                        <w:pPr>
                          <w:ind w:right="60" w:left="0" w:firstLine="0"/>
                          <w:spacing w:before="0" w:after="0" w:line="240" w:lineRule="auto"/>
                          <w:jc w:val="righ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3.785</w:t>
                        </w:r>
                      </w:p>
                    </w:tc>
                    <w:tc>
                      <w:tcPr>
                        <w:gridSpan w:val="1"/>
                        <w:tcBorders>
                          <w:top w:val="none" w:sz="0" w:color="#000000"/>
                          <w:bottom w:val="none" w:sz="0" w:color="#000000"/>
                          <w:left w:val="none" w:sz="0" w:color="#000000"/>
                          <w:right w:val="none" w:sz="0" w:color="#000000"/>
                        </w:tcBorders>
                        <w:tcW w:w="7384" w:type="auto"/>
                        <w:textDirection w:val="lrTb"/>
                        <w:vAlign w:val="center"/>
                      </w:tcPr>
                      <w:p>
                        <w:pPr>
                          <w:ind w:right="0" w:left="265" w:firstLine="0"/>
                          <w:spacing w:before="0" w:after="0" w:line="240" w:lineRule="auto"/>
                          <w:jc w:val="left"/>
                          <w:rPr>
                            <w:color w:val="#000000"/>
                            <w:sz w:val="20"/>
                            <w:lang w:val="en-US"/>
                            <w:spacing w:val="6"/>
                            <w:w w:val="100"/>
                            <w:strike w:val="false"/>
                            <w:vertAlign w:val="baseline"/>
                            <w:rFonts w:ascii="Garamond" w:hAnsi="Garamond"/>
                          </w:rPr>
                        </w:pPr>
                        <w:r>
                          <w:rPr>
                            <w:color w:val="#000000"/>
                            <w:sz w:val="20"/>
                            <w:lang w:val="en-US"/>
                            <w:spacing w:val="6"/>
                            <w:w w:val="100"/>
                            <w:strike w:val="false"/>
                            <w:vertAlign w:val="baseline"/>
                            <w:rFonts w:ascii="Garamond" w:hAnsi="Garamond"/>
                          </w:rPr>
                          <w:t xml:space="preserve">= Liters (L)</w:t>
                        </w:r>
                      </w:p>
                    </w:tc>
                    <w:tc>
                      <w:tcPr>
                        <w:gridSpan w:val="1"/>
                        <w:tcBorders>
                          <w:top w:val="none" w:sz="0" w:color="#000000"/>
                          <w:bottom w:val="none" w:sz="0" w:color="#000000"/>
                          <w:left w:val="none" w:sz="0" w:color="#000000"/>
                          <w:right w:val="none" w:sz="0" w:color="#000000"/>
                        </w:tcBorders>
                        <w:tcW w:w="8662" w:type="auto"/>
                        <w:textDirection w:val="lrTb"/>
                        <w:vAlign w:val="center"/>
                      </w:tcPr>
                      <w:p>
                        <w:pPr>
                          <w:ind w:right="0" w:left="233" w:firstLine="0"/>
                          <w:spacing w:before="0" w:after="0" w:line="240" w:lineRule="auto"/>
                          <w:jc w:val="righ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.264</w:t>
                        </w:r>
                      </w:p>
                    </w:tc>
                    <w:tc>
                      <w:tcPr>
                        <w:gridSpan w:val="1"/>
                        <w:tcBorders>
                          <w:top w:val="none" w:sz="0" w:color="#000000"/>
                          <w:bottom w:val="none" w:sz="0" w:color="#000000"/>
                          <w:left w:val="none" w:sz="0" w:color="#000000"/>
                          <w:right w:val="none" w:sz="0" w:color="#000000"/>
                        </w:tcBorders>
                        <w:tcW w:w="10115" w:type="auto"/>
                        <w:textDirection w:val="lrTb"/>
                        <w:vAlign w:val="center"/>
                      </w:tcPr>
                      <w:p>
                        <w:pPr>
                          <w:ind w:right="0" w:left="298" w:firstLine="0"/>
                          <w:spacing w:before="0" w:after="0" w:line="240" w:lineRule="auto"/>
                          <w:jc w:val="lef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 Gallons</w:t>
                        </w:r>
                      </w:p>
                    </w:tc>
                  </w:tr>
                  <w:tr>
                    <w:trPr>
                      <w:trHeight w:val="346" w:hRule="exact"/>
                    </w:trPr>
                    <w:tc>
                      <w:tcPr>
                        <w:gridSpan w:val="1"/>
                        <w:tcBorders>
                          <w:top w:val="none" w:sz="0" w:color="#000000"/>
                          <w:bottom w:val="none" w:sz="0" w:color="#000000"/>
                          <w:left w:val="none" w:sz="0" w:color="#000000"/>
                          <w:right w:val="none" w:sz="0" w:color="#000000"/>
                        </w:tcBorders>
                        <w:tcW w:w="3050" w:type="auto"/>
                        <w:textDirection w:val="lrTb"/>
                        <w:vAlign w:val="center"/>
                      </w:tcPr>
                      <w:p>
                        <w:pPr>
                          <w:ind w:right="0" w:left="368" w:firstLine="0"/>
                          <w:spacing w:before="0" w:after="0" w:line="240" w:lineRule="auto"/>
                          <w:jc w:val="left"/>
                          <w:rPr>
                            <w:b w:val="true"/>
                            <w:color w:val="#000000"/>
                            <w:sz w:val="22"/>
                            <w:lang w:val="en-US"/>
                            <w:spacing w:val="20"/>
                            <w:w w:val="100"/>
                            <w:strike w:val="false"/>
                            <w:vertAlign w:val="baseline"/>
                            <w:rFonts w:ascii="Arial" w:hAnsi="Arial"/>
                          </w:rPr>
                        </w:pPr>
                        <w:r>
                          <w:rPr>
                            <w:b w:val="true"/>
                            <w:color w:val="#000000"/>
                            <w:sz w:val="22"/>
                            <w:lang w:val="en-US"/>
                            <w:spacing w:val="20"/>
                            <w:w w:val="100"/>
                            <w:strike w:val="false"/>
                            <w:vertAlign w:val="baseline"/>
                            <w:rFonts w:ascii="Arial" w:hAnsi="Arial"/>
                          </w:rPr>
                          <w:t xml:space="preserve">MASS-WEIGHT</w:t>
                        </w:r>
                      </w:p>
                    </w:tc>
                    <w:tc>
                      <w:tcPr>
                        <w:gridSpan w:val="1"/>
                        <w:tcBorders>
                          <w:top w:val="none" w:sz="0" w:color="#000000"/>
                          <w:bottom w:val="none" w:sz="0" w:color="#000000"/>
                          <w:left w:val="none" w:sz="0" w:color="#000000"/>
                          <w:right w:val="none" w:sz="0" w:color="#000000"/>
                        </w:tcBorders>
                        <w:tcW w:w="4260" w:type="auto"/>
                        <w:textDirection w:val="lrTb"/>
                        <w:vAlign w:val="top"/>
                      </w:tcPr>
                      <w:p>
                        <w:pPr>
                          <w:ind w:right="60" w:left="0" w:firstLine="0"/>
                          <w:spacing w:before="0" w:after="0" w:line="240" w:lineRule="auto"/>
                          <w:jc w:val="right"/>
                          <w:rPr>
                            <w:color w:val="#000000"/>
                            <w:sz w:val="24"/>
                            <w:lang w:val="en-US"/>
                            <w:w w:val="100"/>
                            <w:strike w:val="false"/>
                            <w:vertAlign w:val="baseline"/>
                            <w:rFonts w:ascii="Tahoma" w:hAnsi="Tahoma"/>
                          </w:rPr>
                        </w:pPr>
                        <w:r>
                          <w:rPr>
                            <w:color w:val="#000000"/>
                            <w:sz w:val="24"/>
                            <w:lang w:val="en-US"/>
                            <w:w w:val="100"/>
                            <w:strike w:val="false"/>
                            <w:vertAlign w:val="baseline"/>
                            <w:rFonts w:ascii="Tahoma" w:hAnsi="Tahoma"/>
                          </w:rPr>
                        </w:r>
                      </w:p>
                    </w:tc>
                    <w:tc>
                      <w:tcPr>
                        <w:gridSpan w:val="1"/>
                        <w:tcBorders>
                          <w:top w:val="none" w:sz="0" w:color="#000000"/>
                          <w:bottom w:val="none" w:sz="0" w:color="#000000"/>
                          <w:left w:val="none" w:sz="0" w:color="#000000"/>
                          <w:right w:val="none" w:sz="0" w:color="#000000"/>
                        </w:tcBorders>
                        <w:tcW w:w="7384" w:type="auto"/>
                        <w:textDirection w:val="lrTb"/>
                        <w:vAlign w:val="top"/>
                      </w:tcPr>
                      <w:p>
                        <w:pPr>
                          <w:ind w:right="0" w:left="0" w:firstLine="0"/>
                          <w:spacing w:before="0" w:after="0" w:line="240" w:lineRule="auto"/>
                          <w:jc w:val="left"/>
                          <w:rPr>
                            <w:color w:val="#000000"/>
                            <w:sz w:val="24"/>
                            <w:lang w:val="en-US"/>
                            <w:w w:val="100"/>
                            <w:strike w:val="false"/>
                            <w:vertAlign w:val="baseline"/>
                            <w:rFonts w:ascii="Tahoma" w:hAnsi="Tahoma"/>
                          </w:rPr>
                        </w:pPr>
                        <w:r>
                          <w:rPr>
                            <w:color w:val="#000000"/>
                            <w:sz w:val="24"/>
                            <w:lang w:val="en-US"/>
                            <w:w w:val="100"/>
                            <w:strike w:val="false"/>
                            <w:vertAlign w:val="baseline"/>
                            <w:rFonts w:ascii="Tahoma" w:hAnsi="Tahoma"/>
                          </w:rPr>
                        </w:r>
                      </w:p>
                    </w:tc>
                    <w:tc>
                      <w:tcPr>
                        <w:gridSpan w:val="1"/>
                        <w:tcBorders>
                          <w:top w:val="none" w:sz="0" w:color="#000000"/>
                          <w:bottom w:val="none" w:sz="0" w:color="#000000"/>
                          <w:left w:val="none" w:sz="0" w:color="#000000"/>
                          <w:right w:val="none" w:sz="0" w:color="#000000"/>
                        </w:tcBorders>
                        <w:tcW w:w="8662" w:type="auto"/>
                        <w:textDirection w:val="lrTb"/>
                        <w:vAlign w:val="top"/>
                      </w:tcPr>
                      <w:p>
                        <w:pPr>
                          <w:ind w:right="0" w:left="0" w:firstLine="0"/>
                          <w:spacing w:before="0" w:after="0" w:line="240" w:lineRule="auto"/>
                          <w:jc w:val="right"/>
                          <w:rPr>
                            <w:color w:val="#000000"/>
                            <w:sz w:val="24"/>
                            <w:lang w:val="en-US"/>
                            <w:w w:val="100"/>
                            <w:strike w:val="false"/>
                            <w:vertAlign w:val="baseline"/>
                            <w:rFonts w:ascii="Tahoma" w:hAnsi="Tahoma"/>
                          </w:rPr>
                        </w:pPr>
                        <w:r>
                          <w:rPr>
                            <w:color w:val="#000000"/>
                            <w:sz w:val="24"/>
                            <w:lang w:val="en-US"/>
                            <w:w w:val="100"/>
                            <w:strike w:val="false"/>
                            <w:vertAlign w:val="baseline"/>
                            <w:rFonts w:ascii="Tahoma" w:hAnsi="Tahoma"/>
                          </w:rPr>
                        </w:r>
                      </w:p>
                    </w:tc>
                    <w:tc>
                      <w:tcPr>
                        <w:gridSpan w:val="1"/>
                        <w:tcBorders>
                          <w:top w:val="none" w:sz="0" w:color="#000000"/>
                          <w:bottom w:val="none" w:sz="0" w:color="#000000"/>
                          <w:left w:val="none" w:sz="0" w:color="#000000"/>
                          <w:right w:val="none" w:sz="0" w:color="#000000"/>
                        </w:tcBorders>
                        <w:tcW w:w="10115" w:type="auto"/>
                        <w:textDirection w:val="lrTb"/>
                        <w:vAlign w:val="top"/>
                      </w:tcPr>
                      <w:p>
                        <w:pPr>
                          <w:ind w:right="0" w:left="0" w:firstLine="0"/>
                          <w:spacing w:before="0" w:after="0" w:line="240" w:lineRule="auto"/>
                          <w:jc w:val="left"/>
                          <w:rPr>
                            <w:color w:val="#000000"/>
                            <w:sz w:val="24"/>
                            <w:lang w:val="en-US"/>
                            <w:w w:val="100"/>
                            <w:strike w:val="false"/>
                            <w:vertAlign w:val="baseline"/>
                            <w:rFonts w:ascii="Tahoma" w:hAnsi="Tahoma"/>
                          </w:rPr>
                        </w:pPr>
                        <w:r>
                          <w:rPr>
                            <w:color w:val="#000000"/>
                            <w:sz w:val="24"/>
                            <w:lang w:val="en-US"/>
                            <w:w w:val="100"/>
                            <w:strike w:val="false"/>
                            <w:vertAlign w:val="baseline"/>
                            <w:rFonts w:ascii="Tahoma" w:hAnsi="Tahoma"/>
                          </w:rPr>
                        </w:r>
                      </w:p>
                    </w:tc>
                  </w:tr>
                  <w:tr>
                    <w:trPr>
                      <w:trHeight w:val="307" w:hRule="exact"/>
                    </w:trPr>
                    <w:tc>
                      <w:tcPr>
                        <w:gridSpan w:val="1"/>
                        <w:tcBorders>
                          <w:top w:val="none" w:sz="0" w:color="#000000"/>
                          <w:bottom w:val="none" w:sz="0" w:color="#000000"/>
                          <w:left w:val="none" w:sz="0" w:color="#000000"/>
                          <w:right w:val="none" w:sz="0" w:color="#000000"/>
                        </w:tcBorders>
                        <w:tcW w:w="3050" w:type="auto"/>
                        <w:textDirection w:val="lrTb"/>
                        <w:vAlign w:val="center"/>
                      </w:tcPr>
                      <w:p>
                        <w:pPr>
                          <w:ind w:right="0" w:left="368" w:firstLine="0"/>
                          <w:spacing w:before="0" w:after="0" w:line="240" w:lineRule="auto"/>
                          <w:jc w:val="lef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Ounces (oz.)</w:t>
                        </w:r>
                      </w:p>
                    </w:tc>
                    <w:tc>
                      <w:tcPr>
                        <w:gridSpan w:val="1"/>
                        <w:tcBorders>
                          <w:top w:val="none" w:sz="0" w:color="#000000"/>
                          <w:bottom w:val="none" w:sz="0" w:color="#000000"/>
                          <w:left w:val="none" w:sz="0" w:color="#000000"/>
                          <w:right w:val="none" w:sz="0" w:color="#000000"/>
                        </w:tcBorders>
                        <w:tcW w:w="4260" w:type="auto"/>
                        <w:textDirection w:val="lrTb"/>
                        <w:vAlign w:val="center"/>
                      </w:tcPr>
                      <w:p>
                        <w:pPr>
                          <w:ind w:right="60" w:left="0" w:firstLine="0"/>
                          <w:spacing w:before="0" w:after="0" w:line="240" w:lineRule="auto"/>
                          <w:jc w:val="righ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28.35</w:t>
                        </w:r>
                      </w:p>
                    </w:tc>
                    <w:tc>
                      <w:tcPr>
                        <w:gridSpan w:val="1"/>
                        <w:tcBorders>
                          <w:top w:val="none" w:sz="0" w:color="#000000"/>
                          <w:bottom w:val="none" w:sz="0" w:color="#000000"/>
                          <w:left w:val="none" w:sz="0" w:color="#000000"/>
                          <w:right w:val="none" w:sz="0" w:color="#000000"/>
                        </w:tcBorders>
                        <w:tcW w:w="7384" w:type="auto"/>
                        <w:textDirection w:val="lrTb"/>
                        <w:vAlign w:val="center"/>
                      </w:tcPr>
                      <w:p>
                        <w:pPr>
                          <w:ind w:right="0" w:left="265" w:firstLine="0"/>
                          <w:spacing w:before="0" w:after="0" w:line="240" w:lineRule="auto"/>
                          <w:jc w:val="lef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 Grams (g)</w:t>
                        </w:r>
                      </w:p>
                    </w:tc>
                    <w:tc>
                      <w:tcPr>
                        <w:gridSpan w:val="1"/>
                        <w:tcBorders>
                          <w:top w:val="none" w:sz="0" w:color="#000000"/>
                          <w:bottom w:val="none" w:sz="0" w:color="#000000"/>
                          <w:left w:val="none" w:sz="0" w:color="#000000"/>
                          <w:right w:val="none" w:sz="0" w:color="#000000"/>
                        </w:tcBorders>
                        <w:tcW w:w="8662" w:type="auto"/>
                        <w:textDirection w:val="lrTb"/>
                        <w:vAlign w:val="center"/>
                      </w:tcPr>
                      <w:p>
                        <w:pPr>
                          <w:ind w:right="0" w:left="233" w:firstLine="0"/>
                          <w:spacing w:before="0" w:after="0" w:line="240" w:lineRule="auto"/>
                          <w:jc w:val="righ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w:t>
                        </w:r>
                        <w:r>
                          <w:rPr>
                            <w:color w:val="#000000"/>
                            <w:sz w:val="19"/>
                            <w:lang w:val="en-US"/>
                            <w:spacing w:val="0"/>
                            <w:w w:val="100"/>
                            <w:strike w:val="false"/>
                            <w:vertAlign w:val="baseline"/>
                            <w:rFonts w:ascii="Garamond" w:hAnsi="Garamond"/>
                          </w:rPr>
                          <w:t xml:space="preserve">.035</w:t>
                        </w:r>
                      </w:p>
                    </w:tc>
                    <w:tc>
                      <w:tcPr>
                        <w:gridSpan w:val="1"/>
                        <w:tcBorders>
                          <w:top w:val="none" w:sz="0" w:color="#000000"/>
                          <w:bottom w:val="none" w:sz="0" w:color="#000000"/>
                          <w:left w:val="none" w:sz="0" w:color="#000000"/>
                          <w:right w:val="none" w:sz="0" w:color="#000000"/>
                        </w:tcBorders>
                        <w:tcW w:w="10115" w:type="auto"/>
                        <w:textDirection w:val="lrTb"/>
                        <w:vAlign w:val="center"/>
                      </w:tcPr>
                      <w:p>
                        <w:pPr>
                          <w:ind w:right="0" w:left="298" w:firstLine="0"/>
                          <w:spacing w:before="0" w:after="0" w:line="240" w:lineRule="auto"/>
                          <w:jc w:val="left"/>
                          <w:rPr>
                            <w:color w:val="#000000"/>
                            <w:sz w:val="22"/>
                            <w:lang w:val="en-US"/>
                            <w:spacing w:val="0"/>
                            <w:w w:val="100"/>
                            <w:strike w:val="false"/>
                            <w:vertAlign w:val="baseline"/>
                            <w:rFonts w:ascii="Times New Roman" w:hAnsi="Times New Roman"/>
                          </w:rPr>
                        </w:pPr>
                        <w:r>
                          <w:rPr>
                            <w:color w:val="#000000"/>
                            <w:sz w:val="22"/>
                            <w:lang w:val="en-US"/>
                            <w:spacing w:val="0"/>
                            <w:w w:val="100"/>
                            <w:strike w:val="false"/>
                            <w:vertAlign w:val="baseline"/>
                            <w:rFonts w:ascii="Times New Roman" w:hAnsi="Times New Roman"/>
                          </w:rPr>
                          <w:t xml:space="preserve">= </w:t>
                        </w:r>
                        <w:r>
                          <w:rPr>
                            <w:color w:val="#000000"/>
                            <w:sz w:val="20"/>
                            <w:lang w:val="en-US"/>
                            <w:spacing w:val="0"/>
                            <w:w w:val="100"/>
                            <w:strike w:val="false"/>
                            <w:vertAlign w:val="baseline"/>
                            <w:rFonts w:ascii="Garamond" w:hAnsi="Garamond"/>
                          </w:rPr>
                          <w:t xml:space="preserve">Ounces</w:t>
                        </w:r>
                      </w:p>
                    </w:tc>
                  </w:tr>
                  <w:tr>
                    <w:trPr>
                      <w:trHeight w:val="297" w:hRule="exact"/>
                    </w:trPr>
                    <w:tc>
                      <w:tcPr>
                        <w:gridSpan w:val="1"/>
                        <w:tcBorders>
                          <w:top w:val="none" w:sz="0" w:color="#000000"/>
                          <w:bottom w:val="none" w:sz="0" w:color="#000000"/>
                          <w:left w:val="none" w:sz="0" w:color="#000000"/>
                          <w:right w:val="none" w:sz="0" w:color="#000000"/>
                        </w:tcBorders>
                        <w:tcW w:w="3050" w:type="auto"/>
                        <w:textDirection w:val="lrTb"/>
                        <w:vAlign w:val="center"/>
                      </w:tcPr>
                      <w:p>
                        <w:pPr>
                          <w:ind w:right="0" w:left="368" w:firstLine="0"/>
                          <w:spacing w:before="0" w:after="0" w:line="240" w:lineRule="auto"/>
                          <w:jc w:val="lef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Pounds (lb.)</w:t>
                        </w:r>
                      </w:p>
                    </w:tc>
                    <w:tc>
                      <w:tcPr>
                        <w:gridSpan w:val="1"/>
                        <w:tcBorders>
                          <w:top w:val="none" w:sz="0" w:color="#000000"/>
                          <w:bottom w:val="none" w:sz="0" w:color="#000000"/>
                          <w:left w:val="none" w:sz="0" w:color="#000000"/>
                          <w:right w:val="none" w:sz="0" w:color="#000000"/>
                        </w:tcBorders>
                        <w:tcW w:w="4260" w:type="auto"/>
                        <w:textDirection w:val="lrTb"/>
                        <w:vAlign w:val="center"/>
                      </w:tcPr>
                      <w:p>
                        <w:pPr>
                          <w:ind w:right="60" w:left="0" w:firstLine="0"/>
                          <w:spacing w:before="0" w:after="0" w:line="240" w:lineRule="auto"/>
                          <w:jc w:val="righ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.454</w:t>
                        </w:r>
                      </w:p>
                    </w:tc>
                    <w:tc>
                      <w:tcPr>
                        <w:gridSpan w:val="1"/>
                        <w:tcBorders>
                          <w:top w:val="none" w:sz="0" w:color="#000000"/>
                          <w:bottom w:val="none" w:sz="0" w:color="#000000"/>
                          <w:left w:val="none" w:sz="0" w:color="#000000"/>
                          <w:right w:val="none" w:sz="0" w:color="#000000"/>
                        </w:tcBorders>
                        <w:tcW w:w="7384" w:type="auto"/>
                        <w:textDirection w:val="lrTb"/>
                        <w:vAlign w:val="center"/>
                      </w:tcPr>
                      <w:p>
                        <w:pPr>
                          <w:ind w:right="0" w:left="265" w:firstLine="0"/>
                          <w:spacing w:before="0" w:after="0" w:line="240" w:lineRule="auto"/>
                          <w:jc w:val="left"/>
                          <w:rPr>
                            <w:color w:val="#000000"/>
                            <w:sz w:val="20"/>
                            <w:lang w:val="en-US"/>
                            <w:spacing w:val="6"/>
                            <w:w w:val="100"/>
                            <w:strike w:val="false"/>
                            <w:vertAlign w:val="baseline"/>
                            <w:rFonts w:ascii="Garamond" w:hAnsi="Garamond"/>
                          </w:rPr>
                        </w:pPr>
                        <w:r>
                          <w:rPr>
                            <w:color w:val="#000000"/>
                            <w:sz w:val="20"/>
                            <w:lang w:val="en-US"/>
                            <w:spacing w:val="6"/>
                            <w:w w:val="100"/>
                            <w:strike w:val="false"/>
                            <w:vertAlign w:val="baseline"/>
                            <w:rFonts w:ascii="Garamond" w:hAnsi="Garamond"/>
                          </w:rPr>
                          <w:t xml:space="preserve">= Kilograms (kg)</w:t>
                        </w:r>
                      </w:p>
                    </w:tc>
                    <w:tc>
                      <w:tcPr>
                        <w:gridSpan w:val="1"/>
                        <w:tcBorders>
                          <w:top w:val="none" w:sz="0" w:color="#000000"/>
                          <w:bottom w:val="none" w:sz="0" w:color="#000000"/>
                          <w:left w:val="none" w:sz="0" w:color="#000000"/>
                          <w:right w:val="none" w:sz="0" w:color="#000000"/>
                        </w:tcBorders>
                        <w:tcW w:w="8662" w:type="auto"/>
                        <w:textDirection w:val="lrTb"/>
                        <w:vAlign w:val="center"/>
                      </w:tcPr>
                      <w:p>
                        <w:pPr>
                          <w:ind w:right="0" w:left="0" w:firstLine="0"/>
                          <w:spacing w:before="0" w:after="0" w:line="240" w:lineRule="auto"/>
                          <w:jc w:val="right"/>
                          <w:tabs>
                            <w:tab w:val="decimal" w:leader="none" w:pos="416"/>
                          </w:tabs>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2.205</w:t>
                        </w:r>
                      </w:p>
                    </w:tc>
                    <w:tc>
                      <w:tcPr>
                        <w:gridSpan w:val="1"/>
                        <w:tcBorders>
                          <w:top w:val="none" w:sz="0" w:color="#000000"/>
                          <w:bottom w:val="none" w:sz="0" w:color="#000000"/>
                          <w:left w:val="none" w:sz="0" w:color="#000000"/>
                          <w:right w:val="none" w:sz="0" w:color="#000000"/>
                        </w:tcBorders>
                        <w:tcW w:w="10115" w:type="auto"/>
                        <w:textDirection w:val="lrTb"/>
                        <w:vAlign w:val="center"/>
                      </w:tcPr>
                      <w:p>
                        <w:pPr>
                          <w:ind w:right="0" w:left="298" w:firstLine="0"/>
                          <w:spacing w:before="0" w:after="0" w:line="240" w:lineRule="auto"/>
                          <w:jc w:val="lef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 Pounds</w:t>
                        </w:r>
                      </w:p>
                    </w:tc>
                  </w:tr>
                  <w:tr>
                    <w:trPr>
                      <w:trHeight w:val="346" w:hRule="exact"/>
                    </w:trPr>
                    <w:tc>
                      <w:tcPr>
                        <w:gridSpan w:val="1"/>
                        <w:tcBorders>
                          <w:top w:val="none" w:sz="0" w:color="#000000"/>
                          <w:bottom w:val="none" w:sz="0" w:color="#000000"/>
                          <w:left w:val="none" w:sz="0" w:color="#000000"/>
                          <w:right w:val="none" w:sz="0" w:color="#000000"/>
                        </w:tcBorders>
                        <w:tcW w:w="3050" w:type="auto"/>
                        <w:textDirection w:val="lrTb"/>
                        <w:vAlign w:val="center"/>
                      </w:tcPr>
                      <w:p>
                        <w:pPr>
                          <w:ind w:right="0" w:left="368" w:firstLine="0"/>
                          <w:spacing w:before="0" w:after="0" w:line="240" w:lineRule="auto"/>
                          <w:jc w:val="left"/>
                          <w:rPr>
                            <w:b w:val="true"/>
                            <w:color w:val="#000000"/>
                            <w:sz w:val="22"/>
                            <w:lang w:val="en-US"/>
                            <w:spacing w:val="0"/>
                            <w:w w:val="100"/>
                            <w:strike w:val="false"/>
                            <w:vertAlign w:val="baseline"/>
                            <w:rFonts w:ascii="Arial" w:hAnsi="Arial"/>
                          </w:rPr>
                        </w:pPr>
                        <w:r>
                          <w:rPr>
                            <w:b w:val="true"/>
                            <w:color w:val="#000000"/>
                            <w:sz w:val="22"/>
                            <w:lang w:val="en-US"/>
                            <w:spacing w:val="0"/>
                            <w:w w:val="100"/>
                            <w:strike w:val="false"/>
                            <w:vertAlign w:val="baseline"/>
                            <w:rFonts w:ascii="Arial" w:hAnsi="Arial"/>
                          </w:rPr>
                          <w:t xml:space="preserve">PRESSURE</w:t>
                        </w:r>
                      </w:p>
                    </w:tc>
                    <w:tc>
                      <w:tcPr>
                        <w:gridSpan w:val="1"/>
                        <w:tcBorders>
                          <w:top w:val="none" w:sz="0" w:color="#000000"/>
                          <w:bottom w:val="none" w:sz="0" w:color="#000000"/>
                          <w:left w:val="none" w:sz="0" w:color="#000000"/>
                          <w:right w:val="none" w:sz="0" w:color="#000000"/>
                        </w:tcBorders>
                        <w:tcW w:w="4260" w:type="auto"/>
                        <w:textDirection w:val="lrTb"/>
                        <w:vAlign w:val="top"/>
                      </w:tcPr>
                      <w:p>
                        <w:pPr>
                          <w:ind w:right="60" w:left="0" w:firstLine="0"/>
                          <w:spacing w:before="0" w:after="0" w:line="240" w:lineRule="auto"/>
                          <w:jc w:val="right"/>
                          <w:rPr>
                            <w:color w:val="#000000"/>
                            <w:sz w:val="24"/>
                            <w:lang w:val="en-US"/>
                            <w:w w:val="100"/>
                            <w:strike w:val="false"/>
                            <w:vertAlign w:val="baseline"/>
                            <w:rFonts w:ascii="Tahoma" w:hAnsi="Tahoma"/>
                          </w:rPr>
                        </w:pPr>
                        <w:r>
                          <w:rPr>
                            <w:color w:val="#000000"/>
                            <w:sz w:val="24"/>
                            <w:lang w:val="en-US"/>
                            <w:w w:val="100"/>
                            <w:strike w:val="false"/>
                            <w:vertAlign w:val="baseline"/>
                            <w:rFonts w:ascii="Tahoma" w:hAnsi="Tahoma"/>
                          </w:rPr>
                        </w:r>
                      </w:p>
                    </w:tc>
                    <w:tc>
                      <w:tcPr>
                        <w:gridSpan w:val="1"/>
                        <w:tcBorders>
                          <w:top w:val="none" w:sz="0" w:color="#000000"/>
                          <w:bottom w:val="none" w:sz="0" w:color="#000000"/>
                          <w:left w:val="none" w:sz="0" w:color="#000000"/>
                          <w:right w:val="none" w:sz="0" w:color="#000000"/>
                        </w:tcBorders>
                        <w:tcW w:w="7384" w:type="auto"/>
                        <w:textDirection w:val="lrTb"/>
                        <w:vAlign w:val="top"/>
                      </w:tcPr>
                      <w:p>
                        <w:pPr>
                          <w:ind w:right="0" w:left="0" w:firstLine="0"/>
                          <w:spacing w:before="0" w:after="0" w:line="240" w:lineRule="auto"/>
                          <w:jc w:val="left"/>
                          <w:rPr>
                            <w:color w:val="#000000"/>
                            <w:sz w:val="24"/>
                            <w:lang w:val="en-US"/>
                            <w:w w:val="100"/>
                            <w:strike w:val="false"/>
                            <w:vertAlign w:val="baseline"/>
                            <w:rFonts w:ascii="Tahoma" w:hAnsi="Tahoma"/>
                          </w:rPr>
                        </w:pPr>
                        <w:r>
                          <w:rPr>
                            <w:color w:val="#000000"/>
                            <w:sz w:val="24"/>
                            <w:lang w:val="en-US"/>
                            <w:w w:val="100"/>
                            <w:strike w:val="false"/>
                            <w:vertAlign w:val="baseline"/>
                            <w:rFonts w:ascii="Tahoma" w:hAnsi="Tahoma"/>
                          </w:rPr>
                        </w:r>
                      </w:p>
                    </w:tc>
                    <w:tc>
                      <w:tcPr>
                        <w:gridSpan w:val="1"/>
                        <w:tcBorders>
                          <w:top w:val="none" w:sz="0" w:color="#000000"/>
                          <w:bottom w:val="none" w:sz="0" w:color="#000000"/>
                          <w:left w:val="none" w:sz="0" w:color="#000000"/>
                          <w:right w:val="none" w:sz="0" w:color="#000000"/>
                        </w:tcBorders>
                        <w:tcW w:w="8662" w:type="auto"/>
                        <w:textDirection w:val="lrTb"/>
                        <w:vAlign w:val="top"/>
                      </w:tcPr>
                      <w:p>
                        <w:pPr>
                          <w:ind w:right="0" w:left="0" w:firstLine="0"/>
                          <w:spacing w:before="0" w:after="0" w:line="240" w:lineRule="auto"/>
                          <w:jc w:val="right"/>
                          <w:rPr>
                            <w:color w:val="#000000"/>
                            <w:sz w:val="24"/>
                            <w:lang w:val="en-US"/>
                            <w:w w:val="100"/>
                            <w:strike w:val="false"/>
                            <w:vertAlign w:val="baseline"/>
                            <w:rFonts w:ascii="Tahoma" w:hAnsi="Tahoma"/>
                          </w:rPr>
                        </w:pPr>
                        <w:r>
                          <w:rPr>
                            <w:color w:val="#000000"/>
                            <w:sz w:val="24"/>
                            <w:lang w:val="en-US"/>
                            <w:w w:val="100"/>
                            <w:strike w:val="false"/>
                            <w:vertAlign w:val="baseline"/>
                            <w:rFonts w:ascii="Tahoma" w:hAnsi="Tahoma"/>
                          </w:rPr>
                        </w:r>
                      </w:p>
                    </w:tc>
                    <w:tc>
                      <w:tcPr>
                        <w:gridSpan w:val="1"/>
                        <w:tcBorders>
                          <w:top w:val="none" w:sz="0" w:color="#000000"/>
                          <w:bottom w:val="none" w:sz="0" w:color="#000000"/>
                          <w:left w:val="none" w:sz="0" w:color="#000000"/>
                          <w:right w:val="none" w:sz="0" w:color="#000000"/>
                        </w:tcBorders>
                        <w:tcW w:w="10115" w:type="auto"/>
                        <w:textDirection w:val="lrTb"/>
                        <w:vAlign w:val="top"/>
                      </w:tcPr>
                      <w:p>
                        <w:pPr>
                          <w:ind w:right="0" w:left="0" w:firstLine="0"/>
                          <w:spacing w:before="0" w:after="0" w:line="240" w:lineRule="auto"/>
                          <w:jc w:val="left"/>
                          <w:rPr>
                            <w:color w:val="#000000"/>
                            <w:sz w:val="24"/>
                            <w:lang w:val="en-US"/>
                            <w:w w:val="100"/>
                            <w:strike w:val="false"/>
                            <w:vertAlign w:val="baseline"/>
                            <w:rFonts w:ascii="Tahoma" w:hAnsi="Tahoma"/>
                          </w:rPr>
                        </w:pPr>
                        <w:r>
                          <w:rPr>
                            <w:color w:val="#000000"/>
                            <w:sz w:val="24"/>
                            <w:lang w:val="en-US"/>
                            <w:w w:val="100"/>
                            <w:strike w:val="false"/>
                            <w:vertAlign w:val="baseline"/>
                            <w:rFonts w:ascii="Tahoma" w:hAnsi="Tahoma"/>
                          </w:rPr>
                        </w:r>
                      </w:p>
                    </w:tc>
                  </w:tr>
                  <w:tr>
                    <w:trPr>
                      <w:trHeight w:val="307" w:hRule="exact"/>
                    </w:trPr>
                    <w:tc>
                      <w:tcPr>
                        <w:gridSpan w:val="1"/>
                        <w:tcBorders>
                          <w:top w:val="none" w:sz="0" w:color="#000000"/>
                          <w:bottom w:val="none" w:sz="0" w:color="#000000"/>
                          <w:left w:val="none" w:sz="0" w:color="#000000"/>
                          <w:right w:val="none" w:sz="0" w:color="#000000"/>
                        </w:tcBorders>
                        <w:tcW w:w="3050" w:type="auto"/>
                        <w:textDirection w:val="lrTb"/>
                        <w:vAlign w:val="center"/>
                      </w:tcPr>
                      <w:p>
                        <w:pPr>
                          <w:ind w:right="0" w:left="368" w:firstLine="0"/>
                          <w:spacing w:before="0" w:after="0" w:line="240" w:lineRule="auto"/>
                          <w:jc w:val="lef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Pounds Per Sq. In. (psi)</w:t>
                        </w:r>
                      </w:p>
                    </w:tc>
                    <w:tc>
                      <w:tcPr>
                        <w:gridSpan w:val="1"/>
                        <w:tcBorders>
                          <w:top w:val="none" w:sz="0" w:color="#000000"/>
                          <w:bottom w:val="none" w:sz="0" w:color="#000000"/>
                          <w:left w:val="none" w:sz="0" w:color="#000000"/>
                          <w:right w:val="none" w:sz="0" w:color="#000000"/>
                        </w:tcBorders>
                        <w:tcW w:w="4260" w:type="auto"/>
                        <w:textDirection w:val="lrTb"/>
                        <w:vAlign w:val="center"/>
                      </w:tcPr>
                      <w:p>
                        <w:pPr>
                          <w:ind w:right="60" w:left="0" w:firstLine="0"/>
                          <w:spacing w:before="0" w:after="0" w:line="240" w:lineRule="auto"/>
                          <w:jc w:val="righ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6.895</w:t>
                        </w:r>
                      </w:p>
                    </w:tc>
                    <w:tc>
                      <w:tcPr>
                        <w:gridSpan w:val="1"/>
                        <w:tcBorders>
                          <w:top w:val="none" w:sz="0" w:color="#000000"/>
                          <w:bottom w:val="none" w:sz="0" w:color="#000000"/>
                          <w:left w:val="none" w:sz="0" w:color="#000000"/>
                          <w:right w:val="none" w:sz="0" w:color="#000000"/>
                        </w:tcBorders>
                        <w:tcW w:w="7384" w:type="auto"/>
                        <w:textDirection w:val="lrTb"/>
                        <w:vAlign w:val="center"/>
                      </w:tcPr>
                      <w:p>
                        <w:pPr>
                          <w:ind w:right="0" w:left="265" w:firstLine="0"/>
                          <w:spacing w:before="0" w:after="0" w:line="240" w:lineRule="auto"/>
                          <w:jc w:val="left"/>
                          <w:rPr>
                            <w:color w:val="#000000"/>
                            <w:sz w:val="20"/>
                            <w:lang w:val="en-US"/>
                            <w:spacing w:val="4"/>
                            <w:w w:val="100"/>
                            <w:strike w:val="false"/>
                            <w:vertAlign w:val="baseline"/>
                            <w:rFonts w:ascii="Garamond" w:hAnsi="Garamond"/>
                          </w:rPr>
                        </w:pPr>
                        <w:r>
                          <w:rPr>
                            <w:color w:val="#000000"/>
                            <w:sz w:val="20"/>
                            <w:lang w:val="en-US"/>
                            <w:spacing w:val="4"/>
                            <w:w w:val="100"/>
                            <w:strike w:val="false"/>
                            <w:vertAlign w:val="baseline"/>
                            <w:rFonts w:ascii="Garamond" w:hAnsi="Garamond"/>
                          </w:rPr>
                          <w:t xml:space="preserve">= Kilopascals (kPa)</w:t>
                        </w:r>
                      </w:p>
                    </w:tc>
                    <w:tc>
                      <w:tcPr>
                        <w:gridSpan w:val="1"/>
                        <w:tcBorders>
                          <w:top w:val="none" w:sz="0" w:color="#000000"/>
                          <w:bottom w:val="none" w:sz="0" w:color="#000000"/>
                          <w:left w:val="none" w:sz="0" w:color="#000000"/>
                          <w:right w:val="none" w:sz="0" w:color="#000000"/>
                        </w:tcBorders>
                        <w:tcW w:w="8662" w:type="auto"/>
                        <w:textDirection w:val="lrTb"/>
                        <w:vAlign w:val="center"/>
                      </w:tcPr>
                      <w:p>
                        <w:pPr>
                          <w:ind w:right="0" w:left="233" w:firstLine="0"/>
                          <w:spacing w:before="0" w:after="0" w:line="240" w:lineRule="auto"/>
                          <w:jc w:val="righ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.145</w:t>
                        </w:r>
                      </w:p>
                    </w:tc>
                    <w:tc>
                      <w:tcPr>
                        <w:gridSpan w:val="1"/>
                        <w:tcBorders>
                          <w:top w:val="none" w:sz="0" w:color="#000000"/>
                          <w:bottom w:val="none" w:sz="0" w:color="#000000"/>
                          <w:left w:val="none" w:sz="0" w:color="#000000"/>
                          <w:right w:val="none" w:sz="0" w:color="#000000"/>
                        </w:tcBorders>
                        <w:tcW w:w="10115" w:type="auto"/>
                        <w:textDirection w:val="lrTb"/>
                        <w:vAlign w:val="center"/>
                      </w:tcPr>
                      <w:p>
                        <w:pPr>
                          <w:ind w:right="0" w:left="298" w:firstLine="0"/>
                          <w:spacing w:before="0" w:after="0" w:line="240" w:lineRule="auto"/>
                          <w:jc w:val="lef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 psi</w:t>
                        </w:r>
                      </w:p>
                    </w:tc>
                  </w:tr>
                  <w:tr>
                    <w:trPr>
                      <w:trHeight w:val="283" w:hRule="exact"/>
                    </w:trPr>
                    <w:tc>
                      <w:tcPr>
                        <w:gridSpan w:val="1"/>
                        <w:tcBorders>
                          <w:top w:val="none" w:sz="0" w:color="#000000"/>
                          <w:bottom w:val="none" w:sz="0" w:color="#000000"/>
                          <w:left w:val="none" w:sz="0" w:color="#000000"/>
                          <w:right w:val="none" w:sz="0" w:color="#000000"/>
                        </w:tcBorders>
                        <w:tcW w:w="3050" w:type="auto"/>
                        <w:textDirection w:val="lrTb"/>
                        <w:vAlign w:val="center"/>
                      </w:tcPr>
                      <w:p>
                        <w:pPr>
                          <w:ind w:right="0" w:left="368" w:firstLine="0"/>
                          <w:spacing w:before="0" w:after="0" w:line="240" w:lineRule="auto"/>
                          <w:jc w:val="left"/>
                          <w:rPr>
                            <w:color w:val="#000000"/>
                            <w:sz w:val="20"/>
                            <w:lang w:val="en-US"/>
                            <w:spacing w:val="2"/>
                            <w:w w:val="100"/>
                            <w:strike w:val="false"/>
                            <w:vertAlign w:val="baseline"/>
                            <w:rFonts w:ascii="Garamond" w:hAnsi="Garamond"/>
                          </w:rPr>
                        </w:pPr>
                        <w:r>
                          <w:rPr>
                            <w:color w:val="#000000"/>
                            <w:sz w:val="20"/>
                            <w:lang w:val="en-US"/>
                            <w:spacing w:val="2"/>
                            <w:w w:val="100"/>
                            <w:strike w:val="false"/>
                            <w:vertAlign w:val="baseline"/>
                            <w:rFonts w:ascii="Garamond" w:hAnsi="Garamond"/>
                          </w:rPr>
                          <w:t xml:space="preserve">Inches of Mercury (Hg)</w:t>
                        </w:r>
                      </w:p>
                    </w:tc>
                    <w:tc>
                      <w:tcPr>
                        <w:gridSpan w:val="1"/>
                        <w:tcBorders>
                          <w:top w:val="none" w:sz="0" w:color="#000000"/>
                          <w:bottom w:val="none" w:sz="0" w:color="#000000"/>
                          <w:left w:val="none" w:sz="0" w:color="#000000"/>
                          <w:right w:val="none" w:sz="0" w:color="#000000"/>
                        </w:tcBorders>
                        <w:tcW w:w="4260" w:type="auto"/>
                        <w:textDirection w:val="lrTb"/>
                        <w:vAlign w:val="center"/>
                      </w:tcPr>
                      <w:p>
                        <w:pPr>
                          <w:ind w:right="60" w:left="0" w:firstLine="0"/>
                          <w:spacing w:before="0" w:after="0" w:line="240" w:lineRule="auto"/>
                          <w:jc w:val="righ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.4912</w:t>
                        </w:r>
                      </w:p>
                    </w:tc>
                    <w:tc>
                      <w:tcPr>
                        <w:gridSpan w:val="1"/>
                        <w:tcBorders>
                          <w:top w:val="none" w:sz="0" w:color="#000000"/>
                          <w:bottom w:val="none" w:sz="0" w:color="#000000"/>
                          <w:left w:val="none" w:sz="0" w:color="#000000"/>
                          <w:right w:val="none" w:sz="0" w:color="#000000"/>
                        </w:tcBorders>
                        <w:tcW w:w="7384" w:type="auto"/>
                        <w:textDirection w:val="lrTb"/>
                        <w:vAlign w:val="center"/>
                      </w:tcPr>
                      <w:p>
                        <w:pPr>
                          <w:ind w:right="0" w:left="265" w:firstLine="0"/>
                          <w:spacing w:before="0" w:after="0" w:line="240" w:lineRule="auto"/>
                          <w:jc w:val="lef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 psi</w:t>
                        </w:r>
                      </w:p>
                    </w:tc>
                    <w:tc>
                      <w:tcPr>
                        <w:gridSpan w:val="1"/>
                        <w:tcBorders>
                          <w:top w:val="none" w:sz="0" w:color="#000000"/>
                          <w:bottom w:val="none" w:sz="0" w:color="#000000"/>
                          <w:left w:val="none" w:sz="0" w:color="#000000"/>
                          <w:right w:val="none" w:sz="0" w:color="#000000"/>
                        </w:tcBorders>
                        <w:tcW w:w="8662" w:type="auto"/>
                        <w:textDirection w:val="lrTb"/>
                        <w:vAlign w:val="center"/>
                      </w:tcPr>
                      <w:p>
                        <w:pPr>
                          <w:ind w:right="0" w:left="0" w:firstLine="0"/>
                          <w:spacing w:before="0" w:after="0" w:line="240" w:lineRule="auto"/>
                          <w:jc w:val="right"/>
                          <w:tabs>
                            <w:tab w:val="decimal" w:leader="none" w:pos="416"/>
                          </w:tabs>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2.036</w:t>
                        </w:r>
                      </w:p>
                    </w:tc>
                    <w:tc>
                      <w:tcPr>
                        <w:gridSpan w:val="1"/>
                        <w:tcBorders>
                          <w:top w:val="none" w:sz="0" w:color="#000000"/>
                          <w:bottom w:val="none" w:sz="0" w:color="#000000"/>
                          <w:left w:val="none" w:sz="0" w:color="#000000"/>
                          <w:right w:val="none" w:sz="0" w:color="#000000"/>
                        </w:tcBorders>
                        <w:tcW w:w="10115" w:type="auto"/>
                        <w:textDirection w:val="lrTb"/>
                        <w:vAlign w:val="center"/>
                      </w:tcPr>
                      <w:p>
                        <w:pPr>
                          <w:ind w:right="0" w:left="298" w:firstLine="0"/>
                          <w:spacing w:before="0" w:after="0" w:line="240" w:lineRule="auto"/>
                          <w:jc w:val="lef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 Hg</w:t>
                        </w:r>
                      </w:p>
                    </w:tc>
                  </w:tr>
                  <w:tr>
                    <w:trPr>
                      <w:trHeight w:val="288" w:hRule="exact"/>
                    </w:trPr>
                    <w:tc>
                      <w:tcPr>
                        <w:gridSpan w:val="1"/>
                        <w:tcBorders>
                          <w:top w:val="none" w:sz="0" w:color="#000000"/>
                          <w:bottom w:val="none" w:sz="0" w:color="#000000"/>
                          <w:left w:val="none" w:sz="0" w:color="#000000"/>
                          <w:right w:val="none" w:sz="0" w:color="#000000"/>
                        </w:tcBorders>
                        <w:tcW w:w="3050" w:type="auto"/>
                        <w:textDirection w:val="lrTb"/>
                        <w:vAlign w:val="center"/>
                      </w:tcPr>
                      <w:p>
                        <w:pPr>
                          <w:ind w:right="0" w:left="368" w:firstLine="0"/>
                          <w:spacing w:before="0" w:after="0" w:line="240" w:lineRule="auto"/>
                          <w:jc w:val="left"/>
                          <w:rPr>
                            <w:color w:val="#000000"/>
                            <w:sz w:val="20"/>
                            <w:lang w:val="en-US"/>
                            <w:spacing w:val="2"/>
                            <w:w w:val="100"/>
                            <w:strike w:val="false"/>
                            <w:vertAlign w:val="baseline"/>
                            <w:rFonts w:ascii="Garamond" w:hAnsi="Garamond"/>
                          </w:rPr>
                        </w:pPr>
                        <w:r>
                          <w:rPr>
                            <w:color w:val="#000000"/>
                            <w:sz w:val="20"/>
                            <w:lang w:val="en-US"/>
                            <w:spacing w:val="2"/>
                            <w:w w:val="100"/>
                            <w:strike w:val="false"/>
                            <w:vertAlign w:val="baseline"/>
                            <w:rFonts w:ascii="Garamond" w:hAnsi="Garamond"/>
                          </w:rPr>
                          <w:t xml:space="preserve">Inches of Mercury (Hg)</w:t>
                        </w:r>
                      </w:p>
                    </w:tc>
                    <w:tc>
                      <w:tcPr>
                        <w:gridSpan w:val="1"/>
                        <w:tcBorders>
                          <w:top w:val="none" w:sz="0" w:color="#000000"/>
                          <w:bottom w:val="none" w:sz="0" w:color="#000000"/>
                          <w:left w:val="none" w:sz="0" w:color="#000000"/>
                          <w:right w:val="none" w:sz="0" w:color="#000000"/>
                        </w:tcBorders>
                        <w:tcW w:w="4260" w:type="auto"/>
                        <w:textDirection w:val="lrTb"/>
                        <w:vAlign w:val="center"/>
                      </w:tcPr>
                      <w:p>
                        <w:pPr>
                          <w:ind w:right="60" w:left="0" w:firstLine="0"/>
                          <w:spacing w:before="0" w:after="0" w:line="240" w:lineRule="auto"/>
                          <w:jc w:val="righ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3.377</w:t>
                        </w:r>
                      </w:p>
                    </w:tc>
                    <w:tc>
                      <w:tcPr>
                        <w:gridSpan w:val="1"/>
                        <w:tcBorders>
                          <w:top w:val="none" w:sz="0" w:color="#000000"/>
                          <w:bottom w:val="none" w:sz="0" w:color="#000000"/>
                          <w:left w:val="none" w:sz="0" w:color="#000000"/>
                          <w:right w:val="none" w:sz="0" w:color="#000000"/>
                        </w:tcBorders>
                        <w:tcW w:w="7384" w:type="auto"/>
                        <w:textDirection w:val="lrTb"/>
                        <w:vAlign w:val="center"/>
                      </w:tcPr>
                      <w:p>
                        <w:pPr>
                          <w:ind w:right="0" w:left="265" w:firstLine="0"/>
                          <w:spacing w:before="0" w:after="0" w:line="240" w:lineRule="auto"/>
                          <w:jc w:val="left"/>
                          <w:rPr>
                            <w:color w:val="#000000"/>
                            <w:sz w:val="20"/>
                            <w:lang w:val="en-US"/>
                            <w:spacing w:val="6"/>
                            <w:w w:val="100"/>
                            <w:strike w:val="false"/>
                            <w:vertAlign w:val="baseline"/>
                            <w:rFonts w:ascii="Garamond" w:hAnsi="Garamond"/>
                          </w:rPr>
                        </w:pPr>
                        <w:r>
                          <w:rPr>
                            <w:color w:val="#000000"/>
                            <w:sz w:val="20"/>
                            <w:lang w:val="en-US"/>
                            <w:spacing w:val="6"/>
                            <w:w w:val="100"/>
                            <w:strike w:val="false"/>
                            <w:vertAlign w:val="baseline"/>
                            <w:rFonts w:ascii="Garamond" w:hAnsi="Garamond"/>
                          </w:rPr>
                          <w:t xml:space="preserve">= Kilopascals (kPa)</w:t>
                        </w:r>
                      </w:p>
                    </w:tc>
                    <w:tc>
                      <w:tcPr>
                        <w:gridSpan w:val="1"/>
                        <w:tcBorders>
                          <w:top w:val="none" w:sz="0" w:color="#000000"/>
                          <w:bottom w:val="none" w:sz="0" w:color="#000000"/>
                          <w:left w:val="none" w:sz="0" w:color="#000000"/>
                          <w:right w:val="none" w:sz="0" w:color="#000000"/>
                        </w:tcBorders>
                        <w:tcW w:w="8662" w:type="auto"/>
                        <w:textDirection w:val="lrTb"/>
                        <w:vAlign w:val="center"/>
                      </w:tcPr>
                      <w:p>
                        <w:pPr>
                          <w:ind w:right="0" w:left="233" w:firstLine="0"/>
                          <w:spacing w:before="0" w:after="0" w:line="240" w:lineRule="auto"/>
                          <w:jc w:val="righ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.2961</w:t>
                        </w:r>
                      </w:p>
                    </w:tc>
                    <w:tc>
                      <w:tcPr>
                        <w:gridSpan w:val="1"/>
                        <w:tcBorders>
                          <w:top w:val="none" w:sz="0" w:color="#000000"/>
                          <w:bottom w:val="none" w:sz="0" w:color="#000000"/>
                          <w:left w:val="none" w:sz="0" w:color="#000000"/>
                          <w:right w:val="none" w:sz="0" w:color="#000000"/>
                        </w:tcBorders>
                        <w:tcW w:w="10115" w:type="auto"/>
                        <w:textDirection w:val="lrTb"/>
                        <w:vAlign w:val="center"/>
                      </w:tcPr>
                      <w:p>
                        <w:pPr>
                          <w:ind w:right="0" w:left="298" w:firstLine="0"/>
                          <w:spacing w:before="0" w:after="0" w:line="240" w:lineRule="auto"/>
                          <w:jc w:val="lef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 Hg</w:t>
                        </w:r>
                      </w:p>
                    </w:tc>
                  </w:tr>
                  <w:tr>
                    <w:trPr>
                      <w:trHeight w:val="288" w:hRule="exact"/>
                    </w:trPr>
                    <w:tc>
                      <w:tcPr>
                        <w:gridSpan w:val="1"/>
                        <w:tcBorders>
                          <w:top w:val="none" w:sz="0" w:color="#000000"/>
                          <w:bottom w:val="none" w:sz="0" w:color="#000000"/>
                          <w:left w:val="none" w:sz="0" w:color="#000000"/>
                          <w:right w:val="none" w:sz="0" w:color="#000000"/>
                        </w:tcBorders>
                        <w:tcW w:w="3050" w:type="auto"/>
                        <w:textDirection w:val="lrTb"/>
                        <w:vAlign w:val="center"/>
                      </w:tcPr>
                      <w:p>
                        <w:pPr>
                          <w:ind w:right="0" w:left="368" w:firstLine="0"/>
                          <w:spacing w:before="0" w:after="0" w:line="240" w:lineRule="auto"/>
                          <w:jc w:val="lef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Inches of Water (H</w:t>
                        </w:r>
                        <w:r>
                          <w:rPr>
                            <w:color w:val="#000000"/>
                            <w:sz w:val="20"/>
                            <w:lang w:val="en-US"/>
                            <w:spacing w:val="0"/>
                            <w:w w:val="100"/>
                            <w:strike w:val="false"/>
                            <w:vertAlign w:val="subscript"/>
                            <w:rFonts w:ascii="Garamond" w:hAnsi="Garamond"/>
                          </w:rPr>
                          <w:t xml:space="preserve">2</w:t>
                        </w:r>
                        <w:r>
                          <w:rPr>
                            <w:color w:val="#000000"/>
                            <w:sz w:val="20"/>
                            <w:lang w:val="en-US"/>
                            <w:spacing w:val="0"/>
                            <w:w w:val="100"/>
                            <w:strike w:val="false"/>
                            <w:vertAlign w:val="baseline"/>
                            <w:rFonts w:ascii="Garamond" w:hAnsi="Garamond"/>
                          </w:rPr>
                          <w:t xml:space="preserve">0)</w:t>
                        </w:r>
                      </w:p>
                    </w:tc>
                    <w:tc>
                      <w:tcPr>
                        <w:gridSpan w:val="1"/>
                        <w:tcBorders>
                          <w:top w:val="none" w:sz="0" w:color="#000000"/>
                          <w:bottom w:val="none" w:sz="0" w:color="#000000"/>
                          <w:left w:val="none" w:sz="0" w:color="#000000"/>
                          <w:right w:val="none" w:sz="0" w:color="#000000"/>
                        </w:tcBorders>
                        <w:tcW w:w="4260" w:type="auto"/>
                        <w:textDirection w:val="lrTb"/>
                        <w:vAlign w:val="center"/>
                      </w:tcPr>
                      <w:p>
                        <w:pPr>
                          <w:ind w:right="60" w:left="0" w:firstLine="0"/>
                          <w:spacing w:before="0" w:after="0" w:line="240" w:lineRule="auto"/>
                          <w:jc w:val="righ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.07355</w:t>
                        </w:r>
                      </w:p>
                    </w:tc>
                    <w:tc>
                      <w:tcPr>
                        <w:gridSpan w:val="1"/>
                        <w:tcBorders>
                          <w:top w:val="none" w:sz="0" w:color="#000000"/>
                          <w:bottom w:val="none" w:sz="0" w:color="#000000"/>
                          <w:left w:val="none" w:sz="0" w:color="#000000"/>
                          <w:right w:val="none" w:sz="0" w:color="#000000"/>
                        </w:tcBorders>
                        <w:tcW w:w="7384" w:type="auto"/>
                        <w:textDirection w:val="lrTb"/>
                        <w:vAlign w:val="center"/>
                      </w:tcPr>
                      <w:p>
                        <w:pPr>
                          <w:ind w:right="0" w:left="265" w:firstLine="0"/>
                          <w:spacing w:before="0" w:after="0" w:line="240" w:lineRule="auto"/>
                          <w:jc w:val="left"/>
                          <w:rPr>
                            <w:color w:val="#000000"/>
                            <w:sz w:val="20"/>
                            <w:lang w:val="en-US"/>
                            <w:spacing w:val="4"/>
                            <w:w w:val="100"/>
                            <w:strike w:val="false"/>
                            <w:vertAlign w:val="baseline"/>
                            <w:rFonts w:ascii="Garamond" w:hAnsi="Garamond"/>
                          </w:rPr>
                        </w:pPr>
                        <w:r>
                          <w:rPr>
                            <w:color w:val="#000000"/>
                            <w:sz w:val="20"/>
                            <w:lang w:val="en-US"/>
                            <w:spacing w:val="4"/>
                            <w:w w:val="100"/>
                            <w:strike w:val="false"/>
                            <w:vertAlign w:val="baseline"/>
                            <w:rFonts w:ascii="Garamond" w:hAnsi="Garamond"/>
                          </w:rPr>
                          <w:t xml:space="preserve">= Inches of Mercury</w:t>
                        </w:r>
                      </w:p>
                    </w:tc>
                    <w:tc>
                      <w:tcPr>
                        <w:gridSpan w:val="1"/>
                        <w:tcBorders>
                          <w:top w:val="none" w:sz="0" w:color="#000000"/>
                          <w:bottom w:val="none" w:sz="0" w:color="#000000"/>
                          <w:left w:val="none" w:sz="0" w:color="#000000"/>
                          <w:right w:val="none" w:sz="0" w:color="#000000"/>
                        </w:tcBorders>
                        <w:tcW w:w="8662" w:type="auto"/>
                        <w:textDirection w:val="lrTb"/>
                        <w:vAlign w:val="center"/>
                      </w:tcPr>
                      <w:p>
                        <w:pPr>
                          <w:ind w:right="0" w:left="0" w:firstLine="0"/>
                          <w:spacing w:before="0" w:after="0" w:line="240" w:lineRule="auto"/>
                          <w:jc w:val="right"/>
                          <w:tabs>
                            <w:tab w:val="decimal" w:leader="none" w:pos="416"/>
                          </w:tabs>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13.783</w:t>
                        </w:r>
                      </w:p>
                    </w:tc>
                    <w:tc>
                      <w:tcPr>
                        <w:gridSpan w:val="1"/>
                        <w:tcBorders>
                          <w:top w:val="none" w:sz="0" w:color="#000000"/>
                          <w:bottom w:val="none" w:sz="0" w:color="#000000"/>
                          <w:left w:val="none" w:sz="0" w:color="#000000"/>
                          <w:right w:val="none" w:sz="0" w:color="#000000"/>
                        </w:tcBorders>
                        <w:tcW w:w="10115" w:type="auto"/>
                        <w:textDirection w:val="lrTb"/>
                        <w:vAlign w:val="center"/>
                      </w:tcPr>
                      <w:p>
                        <w:pPr>
                          <w:ind w:right="0" w:left="298" w:firstLine="0"/>
                          <w:spacing w:before="0" w:after="0" w:line="240" w:lineRule="auto"/>
                          <w:jc w:val="lef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 H</w:t>
                        </w:r>
                        <w:r>
                          <w:rPr>
                            <w:color w:val="#000000"/>
                            <w:sz w:val="20"/>
                            <w:lang w:val="en-US"/>
                            <w:spacing w:val="0"/>
                            <w:w w:val="100"/>
                            <w:strike w:val="false"/>
                            <w:vertAlign w:val="subscript"/>
                            <w:rFonts w:ascii="Garamond" w:hAnsi="Garamond"/>
                          </w:rPr>
                          <w:t xml:space="preserve">2</w:t>
                        </w:r>
                        <w:r>
                          <w:rPr>
                            <w:color w:val="#000000"/>
                            <w:sz w:val="20"/>
                            <w:lang w:val="en-US"/>
                            <w:spacing w:val="0"/>
                            <w:w w:val="100"/>
                            <w:strike w:val="false"/>
                            <w:vertAlign w:val="baseline"/>
                            <w:rFonts w:ascii="Garamond" w:hAnsi="Garamond"/>
                          </w:rPr>
                          <w:t xml:space="preserve">O</w:t>
                        </w:r>
                      </w:p>
                    </w:tc>
                  </w:tr>
                  <w:tr>
                    <w:trPr>
                      <w:trHeight w:val="284" w:hRule="exact"/>
                    </w:trPr>
                    <w:tc>
                      <w:tcPr>
                        <w:gridSpan w:val="1"/>
                        <w:tcBorders>
                          <w:top w:val="none" w:sz="0" w:color="#000000"/>
                          <w:bottom w:val="none" w:sz="0" w:color="#000000"/>
                          <w:left w:val="none" w:sz="0" w:color="#000000"/>
                          <w:right w:val="none" w:sz="0" w:color="#000000"/>
                        </w:tcBorders>
                        <w:tcW w:w="3050" w:type="auto"/>
                        <w:textDirection w:val="lrTb"/>
                        <w:vAlign w:val="center"/>
                      </w:tcPr>
                      <w:p>
                        <w:pPr>
                          <w:ind w:right="0" w:left="368" w:firstLine="0"/>
                          <w:spacing w:before="0" w:after="0" w:line="240" w:lineRule="auto"/>
                          <w:jc w:val="lef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Inches of Water (H</w:t>
                        </w:r>
                        <w:r>
                          <w:rPr>
                            <w:color w:val="#000000"/>
                            <w:sz w:val="20"/>
                            <w:lang w:val="en-US"/>
                            <w:spacing w:val="0"/>
                            <w:w w:val="100"/>
                            <w:strike w:val="false"/>
                            <w:vertAlign w:val="subscript"/>
                            <w:rFonts w:ascii="Garamond" w:hAnsi="Garamond"/>
                          </w:rPr>
                          <w:t xml:space="preserve">2</w:t>
                        </w:r>
                        <w:r>
                          <w:rPr>
                            <w:color w:val="#000000"/>
                            <w:sz w:val="20"/>
                            <w:lang w:val="en-US"/>
                            <w:spacing w:val="0"/>
                            <w:w w:val="100"/>
                            <w:strike w:val="false"/>
                            <w:vertAlign w:val="baseline"/>
                            <w:rFonts w:ascii="Garamond" w:hAnsi="Garamond"/>
                          </w:rPr>
                          <w:t xml:space="preserve">0)</w:t>
                        </w:r>
                      </w:p>
                    </w:tc>
                    <w:tc>
                      <w:tcPr>
                        <w:gridSpan w:val="1"/>
                        <w:tcBorders>
                          <w:top w:val="none" w:sz="0" w:color="#000000"/>
                          <w:bottom w:val="none" w:sz="0" w:color="#000000"/>
                          <w:left w:val="none" w:sz="0" w:color="#000000"/>
                          <w:right w:val="none" w:sz="0" w:color="#000000"/>
                        </w:tcBorders>
                        <w:tcW w:w="4260" w:type="auto"/>
                        <w:textDirection w:val="lrTb"/>
                        <w:vAlign w:val="center"/>
                      </w:tcPr>
                      <w:p>
                        <w:pPr>
                          <w:ind w:right="60" w:left="0" w:firstLine="0"/>
                          <w:spacing w:before="0" w:after="0" w:line="240" w:lineRule="auto"/>
                          <w:jc w:val="righ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.03613</w:t>
                        </w:r>
                      </w:p>
                    </w:tc>
                    <w:tc>
                      <w:tcPr>
                        <w:gridSpan w:val="1"/>
                        <w:tcBorders>
                          <w:top w:val="none" w:sz="0" w:color="#000000"/>
                          <w:bottom w:val="none" w:sz="0" w:color="#000000"/>
                          <w:left w:val="none" w:sz="0" w:color="#000000"/>
                          <w:right w:val="none" w:sz="0" w:color="#000000"/>
                        </w:tcBorders>
                        <w:tcW w:w="7384" w:type="auto"/>
                        <w:textDirection w:val="lrTb"/>
                        <w:vAlign w:val="center"/>
                      </w:tcPr>
                      <w:p>
                        <w:pPr>
                          <w:ind w:right="0" w:left="265" w:firstLine="0"/>
                          <w:spacing w:before="0" w:after="0" w:line="240" w:lineRule="auto"/>
                          <w:jc w:val="lef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 psi</w:t>
                        </w:r>
                      </w:p>
                    </w:tc>
                    <w:tc>
                      <w:tcPr>
                        <w:gridSpan w:val="1"/>
                        <w:tcBorders>
                          <w:top w:val="none" w:sz="0" w:color="#000000"/>
                          <w:bottom w:val="none" w:sz="0" w:color="#000000"/>
                          <w:left w:val="none" w:sz="0" w:color="#000000"/>
                          <w:right w:val="none" w:sz="0" w:color="#000000"/>
                        </w:tcBorders>
                        <w:tcW w:w="8662" w:type="auto"/>
                        <w:textDirection w:val="lrTb"/>
                        <w:vAlign w:val="center"/>
                      </w:tcPr>
                      <w:p>
                        <w:pPr>
                          <w:ind w:right="0" w:left="0" w:firstLine="0"/>
                          <w:spacing w:before="0" w:after="0" w:line="240" w:lineRule="auto"/>
                          <w:jc w:val="right"/>
                          <w:tabs>
                            <w:tab w:val="decimal" w:leader="none" w:pos="416"/>
                          </w:tabs>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27.684</w:t>
                        </w:r>
                      </w:p>
                    </w:tc>
                    <w:tc>
                      <w:tcPr>
                        <w:gridSpan w:val="1"/>
                        <w:tcBorders>
                          <w:top w:val="none" w:sz="0" w:color="#000000"/>
                          <w:bottom w:val="none" w:sz="0" w:color="#000000"/>
                          <w:left w:val="none" w:sz="0" w:color="#000000"/>
                          <w:right w:val="none" w:sz="0" w:color="#000000"/>
                        </w:tcBorders>
                        <w:tcW w:w="10115" w:type="auto"/>
                        <w:textDirection w:val="lrTb"/>
                        <w:vAlign w:val="center"/>
                      </w:tcPr>
                      <w:p>
                        <w:pPr>
                          <w:ind w:right="0" w:left="298" w:firstLine="0"/>
                          <w:spacing w:before="0" w:after="0" w:line="240" w:lineRule="auto"/>
                          <w:jc w:val="lef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 H</w:t>
                        </w:r>
                        <w:r>
                          <w:rPr>
                            <w:color w:val="#000000"/>
                            <w:sz w:val="20"/>
                            <w:lang w:val="en-US"/>
                            <w:spacing w:val="0"/>
                            <w:w w:val="100"/>
                            <w:strike w:val="false"/>
                            <w:vertAlign w:val="subscript"/>
                            <w:rFonts w:ascii="Garamond" w:hAnsi="Garamond"/>
                          </w:rPr>
                          <w:t xml:space="preserve">2</w:t>
                        </w:r>
                        <w:r>
                          <w:rPr>
                            <w:color w:val="#000000"/>
                            <w:sz w:val="20"/>
                            <w:lang w:val="en-US"/>
                            <w:spacing w:val="0"/>
                            <w:w w:val="100"/>
                            <w:strike w:val="false"/>
                            <w:vertAlign w:val="baseline"/>
                            <w:rFonts w:ascii="Garamond" w:hAnsi="Garamond"/>
                          </w:rPr>
                          <w:t xml:space="preserve">O</w:t>
                        </w:r>
                      </w:p>
                    </w:tc>
                  </w:tr>
                  <w:tr>
                    <w:trPr>
                      <w:trHeight w:val="292" w:hRule="exact"/>
                    </w:trPr>
                    <w:tc>
                      <w:tcPr>
                        <w:gridSpan w:val="1"/>
                        <w:tcBorders>
                          <w:top w:val="none" w:sz="0" w:color="#000000"/>
                          <w:bottom w:val="none" w:sz="0" w:color="#000000"/>
                          <w:left w:val="none" w:sz="0" w:color="#000000"/>
                          <w:right w:val="none" w:sz="0" w:color="#000000"/>
                        </w:tcBorders>
                        <w:tcW w:w="3050" w:type="auto"/>
                        <w:textDirection w:val="lrTb"/>
                        <w:vAlign w:val="center"/>
                      </w:tcPr>
                      <w:p>
                        <w:pPr>
                          <w:ind w:right="0" w:left="368" w:firstLine="0"/>
                          <w:spacing w:before="0" w:after="0" w:line="240" w:lineRule="auto"/>
                          <w:jc w:val="lef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Inches of Water (H</w:t>
                        </w:r>
                        <w:r>
                          <w:rPr>
                            <w:color w:val="#000000"/>
                            <w:sz w:val="20"/>
                            <w:lang w:val="en-US"/>
                            <w:spacing w:val="0"/>
                            <w:w w:val="100"/>
                            <w:strike w:val="false"/>
                            <w:vertAlign w:val="subscript"/>
                            <w:rFonts w:ascii="Garamond" w:hAnsi="Garamond"/>
                          </w:rPr>
                          <w:t xml:space="preserve">2</w:t>
                        </w:r>
                        <w:r>
                          <w:rPr>
                            <w:color w:val="#000000"/>
                            <w:sz w:val="20"/>
                            <w:lang w:val="en-US"/>
                            <w:spacing w:val="0"/>
                            <w:w w:val="100"/>
                            <w:strike w:val="false"/>
                            <w:vertAlign w:val="baseline"/>
                            <w:rFonts w:ascii="Garamond" w:hAnsi="Garamond"/>
                          </w:rPr>
                          <w:t xml:space="preserve">0)</w:t>
                        </w:r>
                      </w:p>
                    </w:tc>
                    <w:tc>
                      <w:tcPr>
                        <w:gridSpan w:val="1"/>
                        <w:tcBorders>
                          <w:top w:val="none" w:sz="0" w:color="#000000"/>
                          <w:bottom w:val="none" w:sz="0" w:color="#000000"/>
                          <w:left w:val="none" w:sz="0" w:color="#000000"/>
                          <w:right w:val="none" w:sz="0" w:color="#000000"/>
                        </w:tcBorders>
                        <w:tcW w:w="4260" w:type="auto"/>
                        <w:textDirection w:val="lrTb"/>
                        <w:vAlign w:val="center"/>
                      </w:tcPr>
                      <w:p>
                        <w:pPr>
                          <w:ind w:right="60" w:left="0" w:firstLine="0"/>
                          <w:spacing w:before="0" w:after="0" w:line="240" w:lineRule="auto"/>
                          <w:jc w:val="righ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.248</w:t>
                        </w:r>
                      </w:p>
                    </w:tc>
                    <w:tc>
                      <w:tcPr>
                        <w:gridSpan w:val="1"/>
                        <w:tcBorders>
                          <w:top w:val="none" w:sz="0" w:color="#000000"/>
                          <w:bottom w:val="none" w:sz="0" w:color="#000000"/>
                          <w:left w:val="none" w:sz="0" w:color="#000000"/>
                          <w:right w:val="none" w:sz="0" w:color="#000000"/>
                        </w:tcBorders>
                        <w:tcW w:w="7384" w:type="auto"/>
                        <w:textDirection w:val="lrTb"/>
                        <w:vAlign w:val="center"/>
                      </w:tcPr>
                      <w:p>
                        <w:pPr>
                          <w:ind w:right="0" w:left="265" w:firstLine="0"/>
                          <w:spacing w:before="0" w:after="0" w:line="240" w:lineRule="auto"/>
                          <w:jc w:val="left"/>
                          <w:rPr>
                            <w:color w:val="#000000"/>
                            <w:sz w:val="20"/>
                            <w:lang w:val="en-US"/>
                            <w:spacing w:val="6"/>
                            <w:w w:val="100"/>
                            <w:strike w:val="false"/>
                            <w:vertAlign w:val="baseline"/>
                            <w:rFonts w:ascii="Garamond" w:hAnsi="Garamond"/>
                          </w:rPr>
                        </w:pPr>
                        <w:r>
                          <w:rPr>
                            <w:color w:val="#000000"/>
                            <w:sz w:val="20"/>
                            <w:lang w:val="en-US"/>
                            <w:spacing w:val="6"/>
                            <w:w w:val="100"/>
                            <w:strike w:val="false"/>
                            <w:vertAlign w:val="baseline"/>
                            <w:rFonts w:ascii="Garamond" w:hAnsi="Garamond"/>
                          </w:rPr>
                          <w:t xml:space="preserve">= Kilopascals (kPa)</w:t>
                        </w:r>
                      </w:p>
                    </w:tc>
                    <w:tc>
                      <w:tcPr>
                        <w:gridSpan w:val="1"/>
                        <w:tcBorders>
                          <w:top w:val="none" w:sz="0" w:color="#000000"/>
                          <w:bottom w:val="none" w:sz="0" w:color="#000000"/>
                          <w:left w:val="none" w:sz="0" w:color="#000000"/>
                          <w:right w:val="none" w:sz="0" w:color="#000000"/>
                        </w:tcBorders>
                        <w:tcW w:w="8662" w:type="auto"/>
                        <w:textDirection w:val="lrTb"/>
                        <w:vAlign w:val="center"/>
                      </w:tcPr>
                      <w:p>
                        <w:pPr>
                          <w:ind w:right="0" w:left="0" w:firstLine="0"/>
                          <w:spacing w:before="0" w:after="0" w:line="240" w:lineRule="auto"/>
                          <w:jc w:val="right"/>
                          <w:tabs>
                            <w:tab w:val="decimal" w:leader="none" w:pos="416"/>
                          </w:tabs>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4.026</w:t>
                        </w:r>
                      </w:p>
                    </w:tc>
                    <w:tc>
                      <w:tcPr>
                        <w:gridSpan w:val="1"/>
                        <w:tcBorders>
                          <w:top w:val="none" w:sz="0" w:color="#000000"/>
                          <w:bottom w:val="none" w:sz="0" w:color="#000000"/>
                          <w:left w:val="none" w:sz="0" w:color="#000000"/>
                          <w:right w:val="none" w:sz="0" w:color="#000000"/>
                        </w:tcBorders>
                        <w:tcW w:w="10115" w:type="auto"/>
                        <w:textDirection w:val="lrTb"/>
                        <w:vAlign w:val="center"/>
                      </w:tcPr>
                      <w:p>
                        <w:pPr>
                          <w:ind w:right="0" w:left="298" w:firstLine="0"/>
                          <w:spacing w:before="0" w:after="0" w:line="240" w:lineRule="auto"/>
                          <w:jc w:val="lef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 H</w:t>
                        </w:r>
                        <w:r>
                          <w:rPr>
                            <w:color w:val="#000000"/>
                            <w:sz w:val="20"/>
                            <w:lang w:val="en-US"/>
                            <w:spacing w:val="0"/>
                            <w:w w:val="100"/>
                            <w:strike w:val="false"/>
                            <w:vertAlign w:val="subscript"/>
                            <w:rFonts w:ascii="Garamond" w:hAnsi="Garamond"/>
                          </w:rPr>
                          <w:t xml:space="preserve">2</w:t>
                        </w:r>
                        <w:r>
                          <w:rPr>
                            <w:color w:val="#000000"/>
                            <w:sz w:val="20"/>
                            <w:lang w:val="en-US"/>
                            <w:spacing w:val="0"/>
                            <w:w w:val="100"/>
                            <w:strike w:val="false"/>
                            <w:vertAlign w:val="baseline"/>
                            <w:rFonts w:ascii="Garamond" w:hAnsi="Garamond"/>
                          </w:rPr>
                          <w:t xml:space="preserve">O</w:t>
                        </w:r>
                      </w:p>
                    </w:tc>
                  </w:tr>
                  <w:tr>
                    <w:trPr>
                      <w:trHeight w:val="351" w:hRule="exact"/>
                    </w:trPr>
                    <w:tc>
                      <w:tcPr>
                        <w:gridSpan w:val="1"/>
                        <w:tcBorders>
                          <w:top w:val="none" w:sz="0" w:color="#000000"/>
                          <w:bottom w:val="none" w:sz="0" w:color="#000000"/>
                          <w:left w:val="none" w:sz="0" w:color="#000000"/>
                          <w:right w:val="none" w:sz="0" w:color="#000000"/>
                        </w:tcBorders>
                        <w:tcW w:w="3050" w:type="auto"/>
                        <w:textDirection w:val="lrTb"/>
                        <w:vAlign w:val="center"/>
                      </w:tcPr>
                      <w:p>
                        <w:pPr>
                          <w:ind w:right="0" w:left="368" w:firstLine="0"/>
                          <w:spacing w:before="0" w:after="0" w:line="240" w:lineRule="auto"/>
                          <w:jc w:val="left"/>
                          <w:rPr>
                            <w:b w:val="true"/>
                            <w:color w:val="#000000"/>
                            <w:sz w:val="22"/>
                            <w:lang w:val="en-US"/>
                            <w:spacing w:val="0"/>
                            <w:w w:val="100"/>
                            <w:strike w:val="false"/>
                            <w:vertAlign w:val="baseline"/>
                            <w:rFonts w:ascii="Arial" w:hAnsi="Arial"/>
                          </w:rPr>
                        </w:pPr>
                        <w:r>
                          <w:rPr>
                            <w:b w:val="true"/>
                            <w:color w:val="#000000"/>
                            <w:sz w:val="22"/>
                            <w:lang w:val="en-US"/>
                            <w:spacing w:val="0"/>
                            <w:w w:val="100"/>
                            <w:strike w:val="false"/>
                            <w:vertAlign w:val="baseline"/>
                            <w:rFonts w:ascii="Arial" w:hAnsi="Arial"/>
                          </w:rPr>
                          <w:t xml:space="preserve">TORQUE</w:t>
                        </w:r>
                      </w:p>
                    </w:tc>
                    <w:tc>
                      <w:tcPr>
                        <w:gridSpan w:val="1"/>
                        <w:tcBorders>
                          <w:top w:val="none" w:sz="0" w:color="#000000"/>
                          <w:bottom w:val="none" w:sz="0" w:color="#000000"/>
                          <w:left w:val="none" w:sz="0" w:color="#000000"/>
                          <w:right w:val="none" w:sz="0" w:color="#000000"/>
                        </w:tcBorders>
                        <w:tcW w:w="4260" w:type="auto"/>
                        <w:textDirection w:val="lrTb"/>
                        <w:vAlign w:val="top"/>
                      </w:tcPr>
                      <w:p>
                        <w:pPr>
                          <w:ind w:right="60" w:left="0" w:firstLine="0"/>
                          <w:spacing w:before="0" w:after="0" w:line="240" w:lineRule="auto"/>
                          <w:jc w:val="right"/>
                          <w:rPr>
                            <w:color w:val="#000000"/>
                            <w:sz w:val="24"/>
                            <w:lang w:val="en-US"/>
                            <w:w w:val="100"/>
                            <w:strike w:val="false"/>
                            <w:vertAlign w:val="baseline"/>
                            <w:rFonts w:ascii="Tahoma" w:hAnsi="Tahoma"/>
                          </w:rPr>
                        </w:pPr>
                        <w:r>
                          <w:rPr>
                            <w:color w:val="#000000"/>
                            <w:sz w:val="24"/>
                            <w:lang w:val="en-US"/>
                            <w:w w:val="100"/>
                            <w:strike w:val="false"/>
                            <w:vertAlign w:val="baseline"/>
                            <w:rFonts w:ascii="Tahoma" w:hAnsi="Tahoma"/>
                          </w:rPr>
                        </w:r>
                      </w:p>
                    </w:tc>
                    <w:tc>
                      <w:tcPr>
                        <w:gridSpan w:val="1"/>
                        <w:tcBorders>
                          <w:top w:val="none" w:sz="0" w:color="#000000"/>
                          <w:bottom w:val="none" w:sz="0" w:color="#000000"/>
                          <w:left w:val="none" w:sz="0" w:color="#000000"/>
                          <w:right w:val="none" w:sz="0" w:color="#000000"/>
                        </w:tcBorders>
                        <w:tcW w:w="7384" w:type="auto"/>
                        <w:textDirection w:val="lrTb"/>
                        <w:vAlign w:val="top"/>
                      </w:tcPr>
                      <w:p>
                        <w:pPr>
                          <w:ind w:right="0" w:left="0" w:firstLine="0"/>
                          <w:spacing w:before="0" w:after="0" w:line="240" w:lineRule="auto"/>
                          <w:jc w:val="left"/>
                          <w:rPr>
                            <w:color w:val="#000000"/>
                            <w:sz w:val="24"/>
                            <w:lang w:val="en-US"/>
                            <w:w w:val="100"/>
                            <w:strike w:val="false"/>
                            <w:vertAlign w:val="baseline"/>
                            <w:rFonts w:ascii="Tahoma" w:hAnsi="Tahoma"/>
                          </w:rPr>
                        </w:pPr>
                        <w:r>
                          <w:rPr>
                            <w:color w:val="#000000"/>
                            <w:sz w:val="24"/>
                            <w:lang w:val="en-US"/>
                            <w:w w:val="100"/>
                            <w:strike w:val="false"/>
                            <w:vertAlign w:val="baseline"/>
                            <w:rFonts w:ascii="Tahoma" w:hAnsi="Tahoma"/>
                          </w:rPr>
                        </w:r>
                      </w:p>
                    </w:tc>
                    <w:tc>
                      <w:tcPr>
                        <w:gridSpan w:val="1"/>
                        <w:tcBorders>
                          <w:top w:val="none" w:sz="0" w:color="#000000"/>
                          <w:bottom w:val="none" w:sz="0" w:color="#000000"/>
                          <w:left w:val="none" w:sz="0" w:color="#000000"/>
                          <w:right w:val="none" w:sz="0" w:color="#000000"/>
                        </w:tcBorders>
                        <w:tcW w:w="8662" w:type="auto"/>
                        <w:textDirection w:val="lrTb"/>
                        <w:vAlign w:val="top"/>
                      </w:tcPr>
                      <w:p>
                        <w:pPr>
                          <w:ind w:right="0" w:left="0" w:firstLine="0"/>
                          <w:spacing w:before="0" w:after="0" w:line="240" w:lineRule="auto"/>
                          <w:jc w:val="right"/>
                          <w:rPr>
                            <w:color w:val="#000000"/>
                            <w:sz w:val="24"/>
                            <w:lang w:val="en-US"/>
                            <w:w w:val="100"/>
                            <w:strike w:val="false"/>
                            <w:vertAlign w:val="baseline"/>
                            <w:rFonts w:ascii="Tahoma" w:hAnsi="Tahoma"/>
                          </w:rPr>
                        </w:pPr>
                        <w:r>
                          <w:rPr>
                            <w:color w:val="#000000"/>
                            <w:sz w:val="24"/>
                            <w:lang w:val="en-US"/>
                            <w:w w:val="100"/>
                            <w:strike w:val="false"/>
                            <w:vertAlign w:val="baseline"/>
                            <w:rFonts w:ascii="Tahoma" w:hAnsi="Tahoma"/>
                          </w:rPr>
                        </w:r>
                      </w:p>
                    </w:tc>
                    <w:tc>
                      <w:tcPr>
                        <w:gridSpan w:val="1"/>
                        <w:tcBorders>
                          <w:top w:val="none" w:sz="0" w:color="#000000"/>
                          <w:bottom w:val="none" w:sz="0" w:color="#000000"/>
                          <w:left w:val="none" w:sz="0" w:color="#000000"/>
                          <w:right w:val="none" w:sz="0" w:color="#000000"/>
                        </w:tcBorders>
                        <w:tcW w:w="10115" w:type="auto"/>
                        <w:textDirection w:val="lrTb"/>
                        <w:vAlign w:val="top"/>
                      </w:tcPr>
                      <w:p>
                        <w:pPr>
                          <w:ind w:right="0" w:left="0" w:firstLine="0"/>
                          <w:spacing w:before="0" w:after="0" w:line="240" w:lineRule="auto"/>
                          <w:jc w:val="left"/>
                          <w:rPr>
                            <w:color w:val="#000000"/>
                            <w:sz w:val="24"/>
                            <w:lang w:val="en-US"/>
                            <w:w w:val="100"/>
                            <w:strike w:val="false"/>
                            <w:vertAlign w:val="baseline"/>
                            <w:rFonts w:ascii="Tahoma" w:hAnsi="Tahoma"/>
                          </w:rPr>
                        </w:pPr>
                        <w:r>
                          <w:rPr>
                            <w:color w:val="#000000"/>
                            <w:sz w:val="24"/>
                            <w:lang w:val="en-US"/>
                            <w:w w:val="100"/>
                            <w:strike w:val="false"/>
                            <w:vertAlign w:val="baseline"/>
                            <w:rFonts w:ascii="Tahoma" w:hAnsi="Tahoma"/>
                          </w:rPr>
                        </w:r>
                      </w:p>
                    </w:tc>
                  </w:tr>
                  <w:tr>
                    <w:trPr>
                      <w:trHeight w:val="312" w:hRule="exact"/>
                    </w:trPr>
                    <w:tc>
                      <w:tcPr>
                        <w:gridSpan w:val="1"/>
                        <w:tcBorders>
                          <w:top w:val="none" w:sz="0" w:color="#000000"/>
                          <w:bottom w:val="none" w:sz="0" w:color="#000000"/>
                          <w:left w:val="none" w:sz="0" w:color="#000000"/>
                          <w:right w:val="none" w:sz="0" w:color="#000000"/>
                        </w:tcBorders>
                        <w:tcW w:w="3050" w:type="auto"/>
                        <w:textDirection w:val="lrTb"/>
                        <w:vAlign w:val="center"/>
                      </w:tcPr>
                      <w:p>
                        <w:pPr>
                          <w:ind w:right="0" w:left="368" w:firstLine="0"/>
                          <w:spacing w:before="0" w:after="0" w:line="240" w:lineRule="auto"/>
                          <w:jc w:val="left"/>
                          <w:rPr>
                            <w:color w:val="#000000"/>
                            <w:sz w:val="20"/>
                            <w:lang w:val="en-US"/>
                            <w:spacing w:val="2"/>
                            <w:w w:val="100"/>
                            <w:strike w:val="false"/>
                            <w:vertAlign w:val="baseline"/>
                            <w:rFonts w:ascii="Garamond" w:hAnsi="Garamond"/>
                          </w:rPr>
                        </w:pPr>
                        <w:r>
                          <w:rPr>
                            <w:color w:val="#000000"/>
                            <w:sz w:val="20"/>
                            <w:lang w:val="en-US"/>
                            <w:spacing w:val="2"/>
                            <w:w w:val="100"/>
                            <w:strike w:val="false"/>
                            <w:vertAlign w:val="baseline"/>
                            <w:rFonts w:ascii="Garamond" w:hAnsi="Garamond"/>
                          </w:rPr>
                          <w:t xml:space="preserve">Pounds-Force Inches (in-lb)</w:t>
                        </w:r>
                      </w:p>
                    </w:tc>
                    <w:tc>
                      <w:tcPr>
                        <w:gridSpan w:val="1"/>
                        <w:tcBorders>
                          <w:top w:val="none" w:sz="0" w:color="#000000"/>
                          <w:bottom w:val="none" w:sz="0" w:color="#000000"/>
                          <w:left w:val="none" w:sz="0" w:color="#000000"/>
                          <w:right w:val="none" w:sz="0" w:color="#000000"/>
                        </w:tcBorders>
                        <w:tcW w:w="4260" w:type="auto"/>
                        <w:textDirection w:val="lrTb"/>
                        <w:vAlign w:val="center"/>
                      </w:tcPr>
                      <w:p>
                        <w:pPr>
                          <w:ind w:right="60" w:left="0" w:firstLine="0"/>
                          <w:spacing w:before="0" w:after="0" w:line="240" w:lineRule="auto"/>
                          <w:jc w:val="righ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.113</w:t>
                        </w:r>
                      </w:p>
                    </w:tc>
                    <w:tc>
                      <w:tcPr>
                        <w:gridSpan w:val="1"/>
                        <w:tcBorders>
                          <w:top w:val="none" w:sz="0" w:color="#000000"/>
                          <w:bottom w:val="none" w:sz="0" w:color="#000000"/>
                          <w:left w:val="none" w:sz="0" w:color="#000000"/>
                          <w:right w:val="none" w:sz="0" w:color="#000000"/>
                        </w:tcBorders>
                        <w:tcW w:w="7384" w:type="auto"/>
                        <w:textDirection w:val="lrTb"/>
                        <w:vAlign w:val="center"/>
                      </w:tcPr>
                      <w:p>
                        <w:pPr>
                          <w:ind w:right="0" w:left="265" w:firstLine="0"/>
                          <w:spacing w:before="0" w:after="0" w:line="240" w:lineRule="auto"/>
                          <w:jc w:val="left"/>
                          <w:rPr>
                            <w:color w:val="#000000"/>
                            <w:sz w:val="20"/>
                            <w:lang w:val="en-US"/>
                            <w:spacing w:val="4"/>
                            <w:w w:val="100"/>
                            <w:strike w:val="false"/>
                            <w:vertAlign w:val="baseline"/>
                            <w:rFonts w:ascii="Garamond" w:hAnsi="Garamond"/>
                          </w:rPr>
                        </w:pPr>
                        <w:r>
                          <w:rPr>
                            <w:color w:val="#000000"/>
                            <w:sz w:val="20"/>
                            <w:lang w:val="en-US"/>
                            <w:spacing w:val="4"/>
                            <w:w w:val="100"/>
                            <w:strike w:val="false"/>
                            <w:vertAlign w:val="baseline"/>
                            <w:rFonts w:ascii="Garamond" w:hAnsi="Garamond"/>
                          </w:rPr>
                          <w:t xml:space="preserve">= Newton Meters (Nm)</w:t>
                        </w:r>
                      </w:p>
                    </w:tc>
                    <w:tc>
                      <w:tcPr>
                        <w:gridSpan w:val="1"/>
                        <w:tcBorders>
                          <w:top w:val="none" w:sz="0" w:color="#000000"/>
                          <w:bottom w:val="none" w:sz="0" w:color="#000000"/>
                          <w:left w:val="none" w:sz="0" w:color="#000000"/>
                          <w:right w:val="none" w:sz="0" w:color="#000000"/>
                        </w:tcBorders>
                        <w:tcW w:w="8662" w:type="auto"/>
                        <w:textDirection w:val="lrTb"/>
                        <w:vAlign w:val="center"/>
                      </w:tcPr>
                      <w:p>
                        <w:pPr>
                          <w:ind w:right="0" w:left="0" w:firstLine="0"/>
                          <w:spacing w:before="0" w:after="0" w:line="240" w:lineRule="auto"/>
                          <w:jc w:val="right"/>
                          <w:tabs>
                            <w:tab w:val="decimal" w:leader="none" w:pos="416"/>
                          </w:tabs>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8.85</w:t>
                        </w:r>
                      </w:p>
                    </w:tc>
                    <w:tc>
                      <w:tcPr>
                        <w:gridSpan w:val="1"/>
                        <w:tcBorders>
                          <w:top w:val="none" w:sz="0" w:color="#000000"/>
                          <w:bottom w:val="none" w:sz="0" w:color="#000000"/>
                          <w:left w:val="none" w:sz="0" w:color="#000000"/>
                          <w:right w:val="none" w:sz="0" w:color="#000000"/>
                        </w:tcBorders>
                        <w:tcW w:w="10115" w:type="auto"/>
                        <w:textDirection w:val="lrTb"/>
                        <w:vAlign w:val="center"/>
                      </w:tcPr>
                      <w:p>
                        <w:pPr>
                          <w:ind w:right="0" w:left="298" w:firstLine="0"/>
                          <w:spacing w:before="0" w:after="0" w:line="240" w:lineRule="auto"/>
                          <w:jc w:val="lef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 in-lb</w:t>
                        </w:r>
                      </w:p>
                    </w:tc>
                  </w:tr>
                  <w:tr>
                    <w:trPr>
                      <w:trHeight w:val="293" w:hRule="exact"/>
                    </w:trPr>
                    <w:tc>
                      <w:tcPr>
                        <w:gridSpan w:val="1"/>
                        <w:tcBorders>
                          <w:top w:val="none" w:sz="0" w:color="#000000"/>
                          <w:bottom w:val="none" w:sz="0" w:color="#000000"/>
                          <w:left w:val="none" w:sz="0" w:color="#000000"/>
                          <w:right w:val="none" w:sz="0" w:color="#000000"/>
                        </w:tcBorders>
                        <w:tcW w:w="3050" w:type="auto"/>
                        <w:textDirection w:val="lrTb"/>
                        <w:vAlign w:val="center"/>
                      </w:tcPr>
                      <w:p>
                        <w:pPr>
                          <w:ind w:right="0" w:left="368" w:firstLine="0"/>
                          <w:spacing w:before="0" w:after="0" w:line="240" w:lineRule="auto"/>
                          <w:jc w:val="left"/>
                          <w:rPr>
                            <w:color w:val="#000000"/>
                            <w:sz w:val="20"/>
                            <w:lang w:val="en-US"/>
                            <w:spacing w:val="2"/>
                            <w:w w:val="100"/>
                            <w:strike w:val="false"/>
                            <w:vertAlign w:val="baseline"/>
                            <w:rFonts w:ascii="Garamond" w:hAnsi="Garamond"/>
                          </w:rPr>
                        </w:pPr>
                        <w:r>
                          <w:rPr>
                            <w:color w:val="#000000"/>
                            <w:sz w:val="20"/>
                            <w:lang w:val="en-US"/>
                            <w:spacing w:val="2"/>
                            <w:w w:val="100"/>
                            <w:strike w:val="false"/>
                            <w:vertAlign w:val="baseline"/>
                            <w:rFonts w:ascii="Garamond" w:hAnsi="Garamond"/>
                          </w:rPr>
                          <w:t xml:space="preserve">Pounds-Force Feet (ft-lb)</w:t>
                        </w:r>
                      </w:p>
                    </w:tc>
                    <w:tc>
                      <w:tcPr>
                        <w:gridSpan w:val="1"/>
                        <w:tcBorders>
                          <w:top w:val="none" w:sz="0" w:color="#000000"/>
                          <w:bottom w:val="none" w:sz="0" w:color="#000000"/>
                          <w:left w:val="none" w:sz="0" w:color="#000000"/>
                          <w:right w:val="none" w:sz="0" w:color="#000000"/>
                        </w:tcBorders>
                        <w:tcW w:w="4260" w:type="auto"/>
                        <w:textDirection w:val="lrTb"/>
                        <w:vAlign w:val="center"/>
                      </w:tcPr>
                      <w:p>
                        <w:pPr>
                          <w:ind w:right="60" w:left="0" w:firstLine="0"/>
                          <w:spacing w:before="0" w:after="0" w:line="240" w:lineRule="auto"/>
                          <w:jc w:val="righ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1.356</w:t>
                        </w:r>
                      </w:p>
                    </w:tc>
                    <w:tc>
                      <w:tcPr>
                        <w:gridSpan w:val="1"/>
                        <w:tcBorders>
                          <w:top w:val="none" w:sz="0" w:color="#000000"/>
                          <w:bottom w:val="none" w:sz="0" w:color="#000000"/>
                          <w:left w:val="none" w:sz="0" w:color="#000000"/>
                          <w:right w:val="none" w:sz="0" w:color="#000000"/>
                        </w:tcBorders>
                        <w:tcW w:w="7384" w:type="auto"/>
                        <w:textDirection w:val="lrTb"/>
                        <w:vAlign w:val="center"/>
                      </w:tcPr>
                      <w:p>
                        <w:pPr>
                          <w:ind w:right="0" w:left="265" w:firstLine="0"/>
                          <w:spacing w:before="0" w:after="0" w:line="240" w:lineRule="auto"/>
                          <w:jc w:val="left"/>
                          <w:rPr>
                            <w:color w:val="#000000"/>
                            <w:sz w:val="20"/>
                            <w:lang w:val="en-US"/>
                            <w:spacing w:val="2"/>
                            <w:w w:val="100"/>
                            <w:strike w:val="false"/>
                            <w:vertAlign w:val="baseline"/>
                            <w:rFonts w:ascii="Garamond" w:hAnsi="Garamond"/>
                          </w:rPr>
                        </w:pPr>
                        <w:r>
                          <w:rPr>
                            <w:color w:val="#000000"/>
                            <w:sz w:val="20"/>
                            <w:lang w:val="en-US"/>
                            <w:spacing w:val="2"/>
                            <w:w w:val="100"/>
                            <w:strike w:val="false"/>
                            <w:vertAlign w:val="baseline"/>
                            <w:rFonts w:ascii="Garamond" w:hAnsi="Garamond"/>
                          </w:rPr>
                          <w:t xml:space="preserve">= Newton Meters (Nm)</w:t>
                        </w:r>
                      </w:p>
                    </w:tc>
                    <w:tc>
                      <w:tcPr>
                        <w:gridSpan w:val="1"/>
                        <w:tcBorders>
                          <w:top w:val="none" w:sz="0" w:color="#000000"/>
                          <w:bottom w:val="none" w:sz="0" w:color="#000000"/>
                          <w:left w:val="none" w:sz="0" w:color="#000000"/>
                          <w:right w:val="none" w:sz="0" w:color="#000000"/>
                        </w:tcBorders>
                        <w:tcW w:w="8662" w:type="auto"/>
                        <w:textDirection w:val="lrTb"/>
                        <w:vAlign w:val="center"/>
                      </w:tcPr>
                      <w:p>
                        <w:pPr>
                          <w:ind w:right="0" w:left="233" w:firstLine="0"/>
                          <w:spacing w:before="0" w:after="0" w:line="240" w:lineRule="auto"/>
                          <w:jc w:val="righ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.738</w:t>
                        </w:r>
                      </w:p>
                    </w:tc>
                    <w:tc>
                      <w:tcPr>
                        <w:gridSpan w:val="1"/>
                        <w:tcBorders>
                          <w:top w:val="none" w:sz="0" w:color="#000000"/>
                          <w:bottom w:val="none" w:sz="0" w:color="#000000"/>
                          <w:left w:val="none" w:sz="0" w:color="#000000"/>
                          <w:right w:val="none" w:sz="0" w:color="#000000"/>
                        </w:tcBorders>
                        <w:tcW w:w="10115" w:type="auto"/>
                        <w:textDirection w:val="lrTb"/>
                        <w:vAlign w:val="center"/>
                      </w:tcPr>
                      <w:p>
                        <w:pPr>
                          <w:ind w:right="0" w:left="298" w:firstLine="0"/>
                          <w:spacing w:before="0" w:after="0" w:line="240" w:lineRule="auto"/>
                          <w:jc w:val="lef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 ft-lb</w:t>
                        </w:r>
                      </w:p>
                    </w:tc>
                  </w:tr>
                  <w:tr>
                    <w:trPr>
                      <w:trHeight w:val="345" w:hRule="exact"/>
                    </w:trPr>
                    <w:tc>
                      <w:tcPr>
                        <w:gridSpan w:val="1"/>
                        <w:tcBorders>
                          <w:top w:val="none" w:sz="0" w:color="#000000"/>
                          <w:bottom w:val="none" w:sz="0" w:color="#000000"/>
                          <w:left w:val="none" w:sz="0" w:color="#000000"/>
                          <w:right w:val="none" w:sz="0" w:color="#000000"/>
                        </w:tcBorders>
                        <w:tcW w:w="3050" w:type="auto"/>
                        <w:textDirection w:val="lrTb"/>
                        <w:vAlign w:val="center"/>
                      </w:tcPr>
                      <w:p>
                        <w:pPr>
                          <w:ind w:right="0" w:left="368" w:firstLine="0"/>
                          <w:spacing w:before="0" w:after="0" w:line="240" w:lineRule="auto"/>
                          <w:jc w:val="left"/>
                          <w:rPr>
                            <w:b w:val="true"/>
                            <w:color w:val="#000000"/>
                            <w:sz w:val="22"/>
                            <w:lang w:val="en-US"/>
                            <w:spacing w:val="0"/>
                            <w:w w:val="100"/>
                            <w:strike w:val="false"/>
                            <w:vertAlign w:val="baseline"/>
                            <w:rFonts w:ascii="Arial" w:hAnsi="Arial"/>
                          </w:rPr>
                        </w:pPr>
                        <w:r>
                          <w:rPr>
                            <w:b w:val="true"/>
                            <w:color w:val="#000000"/>
                            <w:sz w:val="22"/>
                            <w:lang w:val="en-US"/>
                            <w:spacing w:val="0"/>
                            <w:w w:val="100"/>
                            <w:strike w:val="false"/>
                            <w:vertAlign w:val="baseline"/>
                            <w:rFonts w:ascii="Arial" w:hAnsi="Arial"/>
                          </w:rPr>
                          <w:t xml:space="preserve">VELOCITY</w:t>
                        </w:r>
                      </w:p>
                    </w:tc>
                    <w:tc>
                      <w:tcPr>
                        <w:gridSpan w:val="1"/>
                        <w:tcBorders>
                          <w:top w:val="none" w:sz="0" w:color="#000000"/>
                          <w:bottom w:val="none" w:sz="0" w:color="#000000"/>
                          <w:left w:val="none" w:sz="0" w:color="#000000"/>
                          <w:right w:val="none" w:sz="0" w:color="#000000"/>
                        </w:tcBorders>
                        <w:tcW w:w="4260" w:type="auto"/>
                        <w:textDirection w:val="lrTb"/>
                        <w:vAlign w:val="top"/>
                      </w:tcPr>
                      <w:p>
                        <w:pPr>
                          <w:ind w:right="60" w:left="0" w:firstLine="0"/>
                          <w:spacing w:before="0" w:after="0" w:line="240" w:lineRule="auto"/>
                          <w:jc w:val="right"/>
                          <w:rPr>
                            <w:color w:val="#000000"/>
                            <w:sz w:val="24"/>
                            <w:lang w:val="en-US"/>
                            <w:w w:val="100"/>
                            <w:strike w:val="false"/>
                            <w:vertAlign w:val="baseline"/>
                            <w:rFonts w:ascii="Tahoma" w:hAnsi="Tahoma"/>
                          </w:rPr>
                        </w:pPr>
                        <w:r>
                          <w:rPr>
                            <w:color w:val="#000000"/>
                            <w:sz w:val="24"/>
                            <w:lang w:val="en-US"/>
                            <w:w w:val="100"/>
                            <w:strike w:val="false"/>
                            <w:vertAlign w:val="baseline"/>
                            <w:rFonts w:ascii="Tahoma" w:hAnsi="Tahoma"/>
                          </w:rPr>
                        </w:r>
                      </w:p>
                    </w:tc>
                    <w:tc>
                      <w:tcPr>
                        <w:gridSpan w:val="1"/>
                        <w:tcBorders>
                          <w:top w:val="none" w:sz="0" w:color="#000000"/>
                          <w:bottom w:val="none" w:sz="0" w:color="#000000"/>
                          <w:left w:val="none" w:sz="0" w:color="#000000"/>
                          <w:right w:val="none" w:sz="0" w:color="#000000"/>
                        </w:tcBorders>
                        <w:tcW w:w="7384" w:type="auto"/>
                        <w:textDirection w:val="lrTb"/>
                        <w:vAlign w:val="top"/>
                      </w:tcPr>
                      <w:p>
                        <w:pPr>
                          <w:ind w:right="0" w:left="0" w:firstLine="0"/>
                          <w:spacing w:before="0" w:after="0" w:line="240" w:lineRule="auto"/>
                          <w:jc w:val="left"/>
                          <w:rPr>
                            <w:color w:val="#000000"/>
                            <w:sz w:val="24"/>
                            <w:lang w:val="en-US"/>
                            <w:w w:val="100"/>
                            <w:strike w:val="false"/>
                            <w:vertAlign w:val="baseline"/>
                            <w:rFonts w:ascii="Tahoma" w:hAnsi="Tahoma"/>
                          </w:rPr>
                        </w:pPr>
                        <w:r>
                          <w:rPr>
                            <w:color w:val="#000000"/>
                            <w:sz w:val="24"/>
                            <w:lang w:val="en-US"/>
                            <w:w w:val="100"/>
                            <w:strike w:val="false"/>
                            <w:vertAlign w:val="baseline"/>
                            <w:rFonts w:ascii="Tahoma" w:hAnsi="Tahoma"/>
                          </w:rPr>
                        </w:r>
                      </w:p>
                    </w:tc>
                    <w:tc>
                      <w:tcPr>
                        <w:gridSpan w:val="1"/>
                        <w:tcBorders>
                          <w:top w:val="none" w:sz="0" w:color="#000000"/>
                          <w:bottom w:val="none" w:sz="0" w:color="#000000"/>
                          <w:left w:val="none" w:sz="0" w:color="#000000"/>
                          <w:right w:val="none" w:sz="0" w:color="#000000"/>
                        </w:tcBorders>
                        <w:tcW w:w="8662" w:type="auto"/>
                        <w:textDirection w:val="lrTb"/>
                        <w:vAlign w:val="top"/>
                      </w:tcPr>
                      <w:p>
                        <w:pPr>
                          <w:ind w:right="0" w:left="0" w:firstLine="0"/>
                          <w:spacing w:before="0" w:after="0" w:line="240" w:lineRule="auto"/>
                          <w:jc w:val="right"/>
                          <w:rPr>
                            <w:color w:val="#000000"/>
                            <w:sz w:val="24"/>
                            <w:lang w:val="en-US"/>
                            <w:w w:val="100"/>
                            <w:strike w:val="false"/>
                            <w:vertAlign w:val="baseline"/>
                            <w:rFonts w:ascii="Tahoma" w:hAnsi="Tahoma"/>
                          </w:rPr>
                        </w:pPr>
                        <w:r>
                          <w:rPr>
                            <w:color w:val="#000000"/>
                            <w:sz w:val="24"/>
                            <w:lang w:val="en-US"/>
                            <w:w w:val="100"/>
                            <w:strike w:val="false"/>
                            <w:vertAlign w:val="baseline"/>
                            <w:rFonts w:ascii="Tahoma" w:hAnsi="Tahoma"/>
                          </w:rPr>
                        </w:r>
                      </w:p>
                    </w:tc>
                    <w:tc>
                      <w:tcPr>
                        <w:gridSpan w:val="1"/>
                        <w:tcBorders>
                          <w:top w:val="none" w:sz="0" w:color="#000000"/>
                          <w:bottom w:val="none" w:sz="0" w:color="#000000"/>
                          <w:left w:val="none" w:sz="0" w:color="#000000"/>
                          <w:right w:val="none" w:sz="0" w:color="#000000"/>
                        </w:tcBorders>
                        <w:tcW w:w="10115" w:type="auto"/>
                        <w:textDirection w:val="lrTb"/>
                        <w:vAlign w:val="top"/>
                      </w:tcPr>
                      <w:p>
                        <w:pPr>
                          <w:ind w:right="0" w:left="0" w:firstLine="0"/>
                          <w:spacing w:before="0" w:after="0" w:line="240" w:lineRule="auto"/>
                          <w:jc w:val="left"/>
                          <w:rPr>
                            <w:color w:val="#000000"/>
                            <w:sz w:val="24"/>
                            <w:lang w:val="en-US"/>
                            <w:w w:val="100"/>
                            <w:strike w:val="false"/>
                            <w:vertAlign w:val="baseline"/>
                            <w:rFonts w:ascii="Tahoma" w:hAnsi="Tahoma"/>
                          </w:rPr>
                        </w:pPr>
                        <w:r>
                          <w:rPr>
                            <w:color w:val="#000000"/>
                            <w:sz w:val="24"/>
                            <w:lang w:val="en-US"/>
                            <w:w w:val="100"/>
                            <w:strike w:val="false"/>
                            <w:vertAlign w:val="baseline"/>
                            <w:rFonts w:ascii="Tahoma" w:hAnsi="Tahoma"/>
                          </w:rPr>
                        </w:r>
                      </w:p>
                    </w:tc>
                  </w:tr>
                  <w:tr>
                    <w:trPr>
                      <w:trHeight w:val="322" w:hRule="exact"/>
                    </w:trPr>
                    <w:tc>
                      <w:tcPr>
                        <w:gridSpan w:val="1"/>
                        <w:tcBorders>
                          <w:top w:val="none" w:sz="0" w:color="#000000"/>
                          <w:bottom w:val="none" w:sz="0" w:color="#000000"/>
                          <w:left w:val="none" w:sz="0" w:color="#000000"/>
                          <w:right w:val="none" w:sz="0" w:color="#000000"/>
                        </w:tcBorders>
                        <w:tcW w:w="3050" w:type="auto"/>
                        <w:textDirection w:val="lrTb"/>
                        <w:vAlign w:val="center"/>
                      </w:tcPr>
                      <w:p>
                        <w:pPr>
                          <w:ind w:right="0" w:left="368" w:firstLine="0"/>
                          <w:spacing w:before="0" w:after="0" w:line="240" w:lineRule="auto"/>
                          <w:jc w:val="left"/>
                          <w:rPr>
                            <w:color w:val="#000000"/>
                            <w:sz w:val="20"/>
                            <w:lang w:val="en-US"/>
                            <w:spacing w:val="2"/>
                            <w:w w:val="100"/>
                            <w:strike w:val="false"/>
                            <w:vertAlign w:val="baseline"/>
                            <w:rFonts w:ascii="Garamond" w:hAnsi="Garamond"/>
                          </w:rPr>
                        </w:pPr>
                        <w:r>
                          <w:rPr>
                            <w:color w:val="#000000"/>
                            <w:sz w:val="20"/>
                            <w:lang w:val="en-US"/>
                            <w:spacing w:val="2"/>
                            <w:w w:val="100"/>
                            <w:strike w:val="false"/>
                            <w:vertAlign w:val="baseline"/>
                            <w:rFonts w:ascii="Garamond" w:hAnsi="Garamond"/>
                          </w:rPr>
                          <w:t xml:space="preserve">Miles Per Hour (MPH)</w:t>
                        </w:r>
                      </w:p>
                    </w:tc>
                    <w:tc>
                      <w:tcPr>
                        <w:gridSpan w:val="1"/>
                        <w:tcBorders>
                          <w:top w:val="none" w:sz="0" w:color="#000000"/>
                          <w:bottom w:val="none" w:sz="0" w:color="#000000"/>
                          <w:left w:val="none" w:sz="0" w:color="#000000"/>
                          <w:right w:val="none" w:sz="0" w:color="#000000"/>
                        </w:tcBorders>
                        <w:tcW w:w="4260" w:type="auto"/>
                        <w:textDirection w:val="lrTb"/>
                        <w:vAlign w:val="center"/>
                      </w:tcPr>
                      <w:p>
                        <w:pPr>
                          <w:ind w:right="60" w:left="0" w:firstLine="0"/>
                          <w:spacing w:before="0" w:after="0" w:line="240" w:lineRule="auto"/>
                          <w:jc w:val="righ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1.609</w:t>
                        </w:r>
                      </w:p>
                    </w:tc>
                    <w:tc>
                      <w:tcPr>
                        <w:gridSpan w:val="1"/>
                        <w:tcBorders>
                          <w:top w:val="none" w:sz="0" w:color="#000000"/>
                          <w:bottom w:val="none" w:sz="0" w:color="#000000"/>
                          <w:left w:val="none" w:sz="0" w:color="#000000"/>
                          <w:right w:val="none" w:sz="0" w:color="#000000"/>
                        </w:tcBorders>
                        <w:tcW w:w="7384" w:type="auto"/>
                        <w:textDirection w:val="lrTb"/>
                        <w:vAlign w:val="center"/>
                      </w:tcPr>
                      <w:p>
                        <w:pPr>
                          <w:ind w:right="0" w:left="265" w:firstLine="0"/>
                          <w:spacing w:before="0" w:after="0" w:line="240" w:lineRule="auto"/>
                          <w:jc w:val="left"/>
                          <w:rPr>
                            <w:color w:val="#000000"/>
                            <w:sz w:val="20"/>
                            <w:lang w:val="en-US"/>
                            <w:spacing w:val="4"/>
                            <w:w w:val="100"/>
                            <w:strike w:val="false"/>
                            <w:vertAlign w:val="baseline"/>
                            <w:rFonts w:ascii="Garamond" w:hAnsi="Garamond"/>
                          </w:rPr>
                        </w:pPr>
                        <w:r>
                          <w:rPr>
                            <w:color w:val="#000000"/>
                            <w:sz w:val="20"/>
                            <w:lang w:val="en-US"/>
                            <w:spacing w:val="4"/>
                            <w:w w:val="100"/>
                            <w:strike w:val="false"/>
                            <w:vertAlign w:val="baseline"/>
                            <w:rFonts w:ascii="Garamond" w:hAnsi="Garamond"/>
                          </w:rPr>
                          <w:t xml:space="preserve">= Kilometers Per Hour (KPH)</w:t>
                        </w:r>
                      </w:p>
                    </w:tc>
                    <w:tc>
                      <w:tcPr>
                        <w:gridSpan w:val="1"/>
                        <w:tcBorders>
                          <w:top w:val="none" w:sz="0" w:color="#000000"/>
                          <w:bottom w:val="none" w:sz="0" w:color="#000000"/>
                          <w:left w:val="none" w:sz="0" w:color="#000000"/>
                          <w:right w:val="none" w:sz="0" w:color="#000000"/>
                        </w:tcBorders>
                        <w:tcW w:w="8662" w:type="auto"/>
                        <w:textDirection w:val="lrTb"/>
                        <w:vAlign w:val="center"/>
                      </w:tcPr>
                      <w:p>
                        <w:pPr>
                          <w:ind w:right="0" w:left="233" w:firstLine="0"/>
                          <w:spacing w:before="0" w:after="0" w:line="240" w:lineRule="auto"/>
                          <w:jc w:val="righ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.621</w:t>
                        </w:r>
                      </w:p>
                    </w:tc>
                    <w:tc>
                      <w:tcPr>
                        <w:gridSpan w:val="1"/>
                        <w:tcBorders>
                          <w:top w:val="none" w:sz="0" w:color="#000000"/>
                          <w:bottom w:val="none" w:sz="0" w:color="#000000"/>
                          <w:left w:val="none" w:sz="0" w:color="#000000"/>
                          <w:right w:val="none" w:sz="0" w:color="#000000"/>
                        </w:tcBorders>
                        <w:tcW w:w="10115" w:type="auto"/>
                        <w:textDirection w:val="lrTb"/>
                        <w:vAlign w:val="center"/>
                      </w:tcPr>
                      <w:p>
                        <w:pPr>
                          <w:ind w:right="0" w:left="298" w:firstLine="0"/>
                          <w:spacing w:before="0" w:after="0" w:line="240" w:lineRule="auto"/>
                          <w:jc w:val="lef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 MPH</w:t>
                        </w:r>
                      </w:p>
                    </w:tc>
                  </w:tr>
                  <w:tr>
                    <w:trPr>
                      <w:trHeight w:val="345" w:hRule="exact"/>
                    </w:trPr>
                    <w:tc>
                      <w:tcPr>
                        <w:gridSpan w:val="1"/>
                        <w:tcBorders>
                          <w:top w:val="none" w:sz="0" w:color="#000000"/>
                          <w:bottom w:val="none" w:sz="0" w:color="#000000"/>
                          <w:left w:val="none" w:sz="0" w:color="#000000"/>
                          <w:right w:val="none" w:sz="0" w:color="#000000"/>
                        </w:tcBorders>
                        <w:tcW w:w="3050" w:type="auto"/>
                        <w:textDirection w:val="lrTb"/>
                        <w:vAlign w:val="center"/>
                      </w:tcPr>
                      <w:p>
                        <w:pPr>
                          <w:ind w:right="0" w:left="368" w:firstLine="0"/>
                          <w:spacing w:before="0" w:after="0" w:line="240" w:lineRule="auto"/>
                          <w:jc w:val="left"/>
                          <w:rPr>
                            <w:b w:val="true"/>
                            <w:color w:val="#000000"/>
                            <w:sz w:val="22"/>
                            <w:lang w:val="en-US"/>
                            <w:spacing w:val="0"/>
                            <w:w w:val="100"/>
                            <w:strike w:val="false"/>
                            <w:vertAlign w:val="baseline"/>
                            <w:rFonts w:ascii="Arial" w:hAnsi="Arial"/>
                          </w:rPr>
                        </w:pPr>
                        <w:r>
                          <w:rPr>
                            <w:b w:val="true"/>
                            <w:color w:val="#000000"/>
                            <w:sz w:val="22"/>
                            <w:lang w:val="en-US"/>
                            <w:spacing w:val="0"/>
                            <w:w w:val="100"/>
                            <w:strike w:val="false"/>
                            <w:vertAlign w:val="baseline"/>
                            <w:rFonts w:ascii="Arial" w:hAnsi="Arial"/>
                          </w:rPr>
                          <w:t xml:space="preserve">POWER</w:t>
                        </w:r>
                      </w:p>
                    </w:tc>
                    <w:tc>
                      <w:tcPr>
                        <w:gridSpan w:val="1"/>
                        <w:tcBorders>
                          <w:top w:val="none" w:sz="0" w:color="#000000"/>
                          <w:bottom w:val="none" w:sz="0" w:color="#000000"/>
                          <w:left w:val="none" w:sz="0" w:color="#000000"/>
                          <w:right w:val="none" w:sz="0" w:color="#000000"/>
                        </w:tcBorders>
                        <w:tcW w:w="4260" w:type="auto"/>
                        <w:textDirection w:val="lrTb"/>
                        <w:vAlign w:val="top"/>
                      </w:tcPr>
                      <w:p>
                        <w:pPr>
                          <w:ind w:right="60" w:left="0" w:firstLine="0"/>
                          <w:spacing w:before="0" w:after="0" w:line="240" w:lineRule="auto"/>
                          <w:jc w:val="right"/>
                          <w:rPr>
                            <w:color w:val="#000000"/>
                            <w:sz w:val="24"/>
                            <w:lang w:val="en-US"/>
                            <w:w w:val="100"/>
                            <w:strike w:val="false"/>
                            <w:vertAlign w:val="baseline"/>
                            <w:rFonts w:ascii="Tahoma" w:hAnsi="Tahoma"/>
                          </w:rPr>
                        </w:pPr>
                        <w:r>
                          <w:rPr>
                            <w:color w:val="#000000"/>
                            <w:sz w:val="24"/>
                            <w:lang w:val="en-US"/>
                            <w:w w:val="100"/>
                            <w:strike w:val="false"/>
                            <w:vertAlign w:val="baseline"/>
                            <w:rFonts w:ascii="Tahoma" w:hAnsi="Tahoma"/>
                          </w:rPr>
                        </w:r>
                      </w:p>
                    </w:tc>
                    <w:tc>
                      <w:tcPr>
                        <w:gridSpan w:val="1"/>
                        <w:tcBorders>
                          <w:top w:val="none" w:sz="0" w:color="#000000"/>
                          <w:bottom w:val="none" w:sz="0" w:color="#000000"/>
                          <w:left w:val="none" w:sz="0" w:color="#000000"/>
                          <w:right w:val="none" w:sz="0" w:color="#000000"/>
                        </w:tcBorders>
                        <w:tcW w:w="7384" w:type="auto"/>
                        <w:textDirection w:val="lrTb"/>
                        <w:vAlign w:val="top"/>
                      </w:tcPr>
                      <w:p>
                        <w:pPr>
                          <w:ind w:right="0" w:left="0" w:firstLine="0"/>
                          <w:spacing w:before="0" w:after="0" w:line="240" w:lineRule="auto"/>
                          <w:jc w:val="left"/>
                          <w:rPr>
                            <w:color w:val="#000000"/>
                            <w:sz w:val="24"/>
                            <w:lang w:val="en-US"/>
                            <w:w w:val="100"/>
                            <w:strike w:val="false"/>
                            <w:vertAlign w:val="baseline"/>
                            <w:rFonts w:ascii="Tahoma" w:hAnsi="Tahoma"/>
                          </w:rPr>
                        </w:pPr>
                        <w:r>
                          <w:rPr>
                            <w:color w:val="#000000"/>
                            <w:sz w:val="24"/>
                            <w:lang w:val="en-US"/>
                            <w:w w:val="100"/>
                            <w:strike w:val="false"/>
                            <w:vertAlign w:val="baseline"/>
                            <w:rFonts w:ascii="Tahoma" w:hAnsi="Tahoma"/>
                          </w:rPr>
                        </w:r>
                      </w:p>
                    </w:tc>
                    <w:tc>
                      <w:tcPr>
                        <w:gridSpan w:val="1"/>
                        <w:tcBorders>
                          <w:top w:val="none" w:sz="0" w:color="#000000"/>
                          <w:bottom w:val="none" w:sz="0" w:color="#000000"/>
                          <w:left w:val="none" w:sz="0" w:color="#000000"/>
                          <w:right w:val="none" w:sz="0" w:color="#000000"/>
                        </w:tcBorders>
                        <w:tcW w:w="8662" w:type="auto"/>
                        <w:textDirection w:val="lrTb"/>
                        <w:vAlign w:val="top"/>
                      </w:tcPr>
                      <w:p>
                        <w:pPr>
                          <w:ind w:right="0" w:left="0" w:firstLine="0"/>
                          <w:spacing w:before="0" w:after="0" w:line="240" w:lineRule="auto"/>
                          <w:jc w:val="right"/>
                          <w:rPr>
                            <w:color w:val="#000000"/>
                            <w:sz w:val="24"/>
                            <w:lang w:val="en-US"/>
                            <w:w w:val="100"/>
                            <w:strike w:val="false"/>
                            <w:vertAlign w:val="baseline"/>
                            <w:rFonts w:ascii="Tahoma" w:hAnsi="Tahoma"/>
                          </w:rPr>
                        </w:pPr>
                        <w:r>
                          <w:rPr>
                            <w:color w:val="#000000"/>
                            <w:sz w:val="24"/>
                            <w:lang w:val="en-US"/>
                            <w:w w:val="100"/>
                            <w:strike w:val="false"/>
                            <w:vertAlign w:val="baseline"/>
                            <w:rFonts w:ascii="Tahoma" w:hAnsi="Tahoma"/>
                          </w:rPr>
                        </w:r>
                      </w:p>
                    </w:tc>
                    <w:tc>
                      <w:tcPr>
                        <w:gridSpan w:val="1"/>
                        <w:tcBorders>
                          <w:top w:val="none" w:sz="0" w:color="#000000"/>
                          <w:bottom w:val="none" w:sz="0" w:color="#000000"/>
                          <w:left w:val="none" w:sz="0" w:color="#000000"/>
                          <w:right w:val="none" w:sz="0" w:color="#000000"/>
                        </w:tcBorders>
                        <w:tcW w:w="10115" w:type="auto"/>
                        <w:textDirection w:val="lrTb"/>
                        <w:vAlign w:val="top"/>
                      </w:tcPr>
                      <w:p>
                        <w:pPr>
                          <w:ind w:right="0" w:left="0" w:firstLine="0"/>
                          <w:spacing w:before="0" w:after="0" w:line="240" w:lineRule="auto"/>
                          <w:jc w:val="left"/>
                          <w:rPr>
                            <w:color w:val="#000000"/>
                            <w:sz w:val="24"/>
                            <w:lang w:val="en-US"/>
                            <w:w w:val="100"/>
                            <w:strike w:val="false"/>
                            <w:vertAlign w:val="baseline"/>
                            <w:rFonts w:ascii="Tahoma" w:hAnsi="Tahoma"/>
                          </w:rPr>
                        </w:pPr>
                        <w:r>
                          <w:rPr>
                            <w:color w:val="#000000"/>
                            <w:sz w:val="24"/>
                            <w:lang w:val="en-US"/>
                            <w:w w:val="100"/>
                            <w:strike w:val="false"/>
                            <w:vertAlign w:val="baseline"/>
                            <w:rFonts w:ascii="Tahoma" w:hAnsi="Tahoma"/>
                          </w:rPr>
                        </w:r>
                      </w:p>
                    </w:tc>
                  </w:tr>
                  <w:tr>
                    <w:trPr>
                      <w:trHeight w:val="322" w:hRule="exact"/>
                    </w:trPr>
                    <w:tc>
                      <w:tcPr>
                        <w:gridSpan w:val="1"/>
                        <w:tcBorders>
                          <w:top w:val="none" w:sz="0" w:color="#000000"/>
                          <w:bottom w:val="none" w:sz="0" w:color="#000000"/>
                          <w:left w:val="none" w:sz="0" w:color="#000000"/>
                          <w:right w:val="none" w:sz="0" w:color="#000000"/>
                        </w:tcBorders>
                        <w:tcW w:w="3050" w:type="auto"/>
                        <w:textDirection w:val="lrTb"/>
                        <w:vAlign w:val="center"/>
                      </w:tcPr>
                      <w:p>
                        <w:pPr>
                          <w:ind w:right="0" w:left="368" w:firstLine="0"/>
                          <w:spacing w:before="0" w:after="0" w:line="240" w:lineRule="auto"/>
                          <w:jc w:val="lef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Horsepower (Hp)</w:t>
                        </w:r>
                      </w:p>
                    </w:tc>
                    <w:tc>
                      <w:tcPr>
                        <w:gridSpan w:val="1"/>
                        <w:tcBorders>
                          <w:top w:val="none" w:sz="0" w:color="#000000"/>
                          <w:bottom w:val="none" w:sz="0" w:color="#000000"/>
                          <w:left w:val="none" w:sz="0" w:color="#000000"/>
                          <w:right w:val="none" w:sz="0" w:color="#000000"/>
                        </w:tcBorders>
                        <w:tcW w:w="4260" w:type="auto"/>
                        <w:textDirection w:val="lrTb"/>
                        <w:vAlign w:val="center"/>
                      </w:tcPr>
                      <w:p>
                        <w:pPr>
                          <w:ind w:right="60" w:left="0" w:firstLine="0"/>
                          <w:spacing w:before="0" w:after="0" w:line="240" w:lineRule="auto"/>
                          <w:jc w:val="righ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.745</w:t>
                        </w:r>
                      </w:p>
                    </w:tc>
                    <w:tc>
                      <w:tcPr>
                        <w:gridSpan w:val="1"/>
                        <w:tcBorders>
                          <w:top w:val="none" w:sz="0" w:color="#000000"/>
                          <w:bottom w:val="none" w:sz="0" w:color="#000000"/>
                          <w:left w:val="none" w:sz="0" w:color="#000000"/>
                          <w:right w:val="none" w:sz="0" w:color="#000000"/>
                        </w:tcBorders>
                        <w:tcW w:w="7384" w:type="auto"/>
                        <w:textDirection w:val="lrTb"/>
                        <w:vAlign w:val="center"/>
                      </w:tcPr>
                      <w:p>
                        <w:pPr>
                          <w:ind w:right="0" w:left="265" w:firstLine="0"/>
                          <w:spacing w:before="0" w:after="0" w:line="240" w:lineRule="auto"/>
                          <w:jc w:val="left"/>
                          <w:rPr>
                            <w:color w:val="#000000"/>
                            <w:sz w:val="20"/>
                            <w:lang w:val="en-US"/>
                            <w:spacing w:val="4"/>
                            <w:w w:val="100"/>
                            <w:strike w:val="false"/>
                            <w:vertAlign w:val="baseline"/>
                            <w:rFonts w:ascii="Garamond" w:hAnsi="Garamond"/>
                          </w:rPr>
                        </w:pPr>
                        <w:r>
                          <w:rPr>
                            <w:color w:val="#000000"/>
                            <w:sz w:val="20"/>
                            <w:lang w:val="en-US"/>
                            <w:spacing w:val="4"/>
                            <w:w w:val="100"/>
                            <w:strike w:val="false"/>
                            <w:vertAlign w:val="baseline"/>
                            <w:rFonts w:ascii="Garamond" w:hAnsi="Garamond"/>
                          </w:rPr>
                          <w:t xml:space="preserve">= Kilowatts</w:t>
                        </w:r>
                      </w:p>
                    </w:tc>
                    <w:tc>
                      <w:tcPr>
                        <w:gridSpan w:val="1"/>
                        <w:tcBorders>
                          <w:top w:val="none" w:sz="0" w:color="#000000"/>
                          <w:bottom w:val="none" w:sz="0" w:color="#000000"/>
                          <w:left w:val="none" w:sz="0" w:color="#000000"/>
                          <w:right w:val="none" w:sz="0" w:color="#000000"/>
                        </w:tcBorders>
                        <w:tcW w:w="8662" w:type="auto"/>
                        <w:textDirection w:val="lrTb"/>
                        <w:vAlign w:val="center"/>
                      </w:tcPr>
                      <w:p>
                        <w:pPr>
                          <w:ind w:right="0" w:left="0" w:firstLine="0"/>
                          <w:spacing w:before="0" w:after="0" w:line="240" w:lineRule="auto"/>
                          <w:jc w:val="right"/>
                          <w:tabs>
                            <w:tab w:val="decimal" w:leader="none" w:pos="416"/>
                          </w:tabs>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1.34</w:t>
                        </w:r>
                      </w:p>
                    </w:tc>
                    <w:tc>
                      <w:tcPr>
                        <w:gridSpan w:val="1"/>
                        <w:tcBorders>
                          <w:top w:val="none" w:sz="0" w:color="#000000"/>
                          <w:bottom w:val="none" w:sz="0" w:color="#000000"/>
                          <w:left w:val="none" w:sz="0" w:color="#000000"/>
                          <w:right w:val="none" w:sz="0" w:color="#000000"/>
                        </w:tcBorders>
                        <w:tcW w:w="10115" w:type="auto"/>
                        <w:textDirection w:val="lrTb"/>
                        <w:vAlign w:val="center"/>
                      </w:tcPr>
                      <w:p>
                        <w:pPr>
                          <w:ind w:right="0" w:left="298" w:firstLine="0"/>
                          <w:spacing w:before="0" w:after="0" w:line="240" w:lineRule="auto"/>
                          <w:jc w:val="lef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 Horsepower</w:t>
                        </w:r>
                      </w:p>
                    </w:tc>
                  </w:tr>
                  <w:tr>
                    <w:trPr>
                      <w:trHeight w:val="355" w:hRule="exact"/>
                    </w:trPr>
                    <w:tc>
                      <w:tcPr>
                        <w:gridSpan w:val="1"/>
                        <w:tcBorders>
                          <w:top w:val="none" w:sz="0" w:color="#000000"/>
                          <w:bottom w:val="none" w:sz="0" w:color="#000000"/>
                          <w:left w:val="none" w:sz="0" w:color="#000000"/>
                          <w:right w:val="none" w:sz="0" w:color="#000000"/>
                        </w:tcBorders>
                        <w:tcW w:w="3050" w:type="auto"/>
                        <w:textDirection w:val="lrTb"/>
                        <w:vAlign w:val="center"/>
                      </w:tcPr>
                      <w:p>
                        <w:pPr>
                          <w:ind w:right="0" w:left="368" w:firstLine="0"/>
                          <w:spacing w:before="0" w:after="0" w:line="240" w:lineRule="auto"/>
                          <w:jc w:val="left"/>
                          <w:rPr>
                            <w:b w:val="true"/>
                            <w:color w:val="#000000"/>
                            <w:sz w:val="22"/>
                            <w:lang w:val="en-US"/>
                            <w:spacing w:val="13"/>
                            <w:w w:val="100"/>
                            <w:strike w:val="false"/>
                            <w:vertAlign w:val="baseline"/>
                            <w:rFonts w:ascii="Arial" w:hAnsi="Arial"/>
                          </w:rPr>
                        </w:pPr>
                        <w:r>
                          <w:rPr>
                            <w:b w:val="true"/>
                            <w:color w:val="#000000"/>
                            <w:sz w:val="22"/>
                            <w:lang w:val="en-US"/>
                            <w:spacing w:val="13"/>
                            <w:w w:val="100"/>
                            <w:strike w:val="false"/>
                            <w:vertAlign w:val="baseline"/>
                            <w:rFonts w:ascii="Arial" w:hAnsi="Arial"/>
                          </w:rPr>
                          <w:t xml:space="preserve">FUEL CONSUMPTION*</w:t>
                        </w:r>
                      </w:p>
                    </w:tc>
                    <w:tc>
                      <w:tcPr>
                        <w:gridSpan w:val="1"/>
                        <w:tcBorders>
                          <w:top w:val="none" w:sz="0" w:color="#000000"/>
                          <w:bottom w:val="none" w:sz="0" w:color="#000000"/>
                          <w:left w:val="none" w:sz="0" w:color="#000000"/>
                          <w:right w:val="none" w:sz="0" w:color="#000000"/>
                        </w:tcBorders>
                        <w:tcW w:w="4260" w:type="auto"/>
                        <w:textDirection w:val="lrTb"/>
                        <w:vAlign w:val="top"/>
                      </w:tcPr>
                      <w:p>
                        <w:pPr>
                          <w:ind w:right="60" w:left="0" w:firstLine="0"/>
                          <w:spacing w:before="0" w:after="0" w:line="240" w:lineRule="auto"/>
                          <w:jc w:val="right"/>
                          <w:rPr>
                            <w:color w:val="#000000"/>
                            <w:sz w:val="24"/>
                            <w:lang w:val="en-US"/>
                            <w:w w:val="100"/>
                            <w:strike w:val="false"/>
                            <w:vertAlign w:val="baseline"/>
                            <w:rFonts w:ascii="Tahoma" w:hAnsi="Tahoma"/>
                          </w:rPr>
                        </w:pPr>
                        <w:r>
                          <w:rPr>
                            <w:color w:val="#000000"/>
                            <w:sz w:val="24"/>
                            <w:lang w:val="en-US"/>
                            <w:w w:val="100"/>
                            <w:strike w:val="false"/>
                            <w:vertAlign w:val="baseline"/>
                            <w:rFonts w:ascii="Tahoma" w:hAnsi="Tahoma"/>
                          </w:rPr>
                        </w:r>
                      </w:p>
                    </w:tc>
                    <w:tc>
                      <w:tcPr>
                        <w:gridSpan w:val="1"/>
                        <w:tcBorders>
                          <w:top w:val="none" w:sz="0" w:color="#000000"/>
                          <w:bottom w:val="none" w:sz="0" w:color="#000000"/>
                          <w:left w:val="none" w:sz="0" w:color="#000000"/>
                          <w:right w:val="none" w:sz="0" w:color="#000000"/>
                        </w:tcBorders>
                        <w:tcW w:w="7384" w:type="auto"/>
                        <w:textDirection w:val="lrTb"/>
                        <w:vAlign w:val="top"/>
                      </w:tcPr>
                      <w:p>
                        <w:pPr>
                          <w:ind w:right="0" w:left="0" w:firstLine="0"/>
                          <w:spacing w:before="0" w:after="0" w:line="240" w:lineRule="auto"/>
                          <w:jc w:val="left"/>
                          <w:rPr>
                            <w:color w:val="#000000"/>
                            <w:sz w:val="24"/>
                            <w:lang w:val="en-US"/>
                            <w:w w:val="100"/>
                            <w:strike w:val="false"/>
                            <w:vertAlign w:val="baseline"/>
                            <w:rFonts w:ascii="Tahoma" w:hAnsi="Tahoma"/>
                          </w:rPr>
                        </w:pPr>
                        <w:r>
                          <w:rPr>
                            <w:color w:val="#000000"/>
                            <w:sz w:val="24"/>
                            <w:lang w:val="en-US"/>
                            <w:w w:val="100"/>
                            <w:strike w:val="false"/>
                            <w:vertAlign w:val="baseline"/>
                            <w:rFonts w:ascii="Tahoma" w:hAnsi="Tahoma"/>
                          </w:rPr>
                        </w:r>
                      </w:p>
                    </w:tc>
                    <w:tc>
                      <w:tcPr>
                        <w:gridSpan w:val="1"/>
                        <w:tcBorders>
                          <w:top w:val="none" w:sz="0" w:color="#000000"/>
                          <w:bottom w:val="none" w:sz="0" w:color="#000000"/>
                          <w:left w:val="none" w:sz="0" w:color="#000000"/>
                          <w:right w:val="none" w:sz="0" w:color="#000000"/>
                        </w:tcBorders>
                        <w:tcW w:w="8662" w:type="auto"/>
                        <w:textDirection w:val="lrTb"/>
                        <w:vAlign w:val="top"/>
                      </w:tcPr>
                      <w:p>
                        <w:pPr>
                          <w:ind w:right="0" w:left="0" w:firstLine="0"/>
                          <w:spacing w:before="0" w:after="0" w:line="240" w:lineRule="auto"/>
                          <w:jc w:val="right"/>
                          <w:rPr>
                            <w:color w:val="#000000"/>
                            <w:sz w:val="24"/>
                            <w:lang w:val="en-US"/>
                            <w:w w:val="100"/>
                            <w:strike w:val="false"/>
                            <w:vertAlign w:val="baseline"/>
                            <w:rFonts w:ascii="Tahoma" w:hAnsi="Tahoma"/>
                          </w:rPr>
                        </w:pPr>
                        <w:r>
                          <w:rPr>
                            <w:color w:val="#000000"/>
                            <w:sz w:val="24"/>
                            <w:lang w:val="en-US"/>
                            <w:w w:val="100"/>
                            <w:strike w:val="false"/>
                            <w:vertAlign w:val="baseline"/>
                            <w:rFonts w:ascii="Tahoma" w:hAnsi="Tahoma"/>
                          </w:rPr>
                        </w:r>
                      </w:p>
                    </w:tc>
                    <w:tc>
                      <w:tcPr>
                        <w:gridSpan w:val="1"/>
                        <w:tcBorders>
                          <w:top w:val="none" w:sz="0" w:color="#000000"/>
                          <w:bottom w:val="none" w:sz="0" w:color="#000000"/>
                          <w:left w:val="none" w:sz="0" w:color="#000000"/>
                          <w:right w:val="none" w:sz="0" w:color="#000000"/>
                        </w:tcBorders>
                        <w:tcW w:w="10115" w:type="auto"/>
                        <w:textDirection w:val="lrTb"/>
                        <w:vAlign w:val="top"/>
                      </w:tcPr>
                      <w:p>
                        <w:pPr>
                          <w:ind w:right="0" w:left="0" w:firstLine="0"/>
                          <w:spacing w:before="0" w:after="0" w:line="240" w:lineRule="auto"/>
                          <w:jc w:val="left"/>
                          <w:rPr>
                            <w:color w:val="#000000"/>
                            <w:sz w:val="24"/>
                            <w:lang w:val="en-US"/>
                            <w:w w:val="100"/>
                            <w:strike w:val="false"/>
                            <w:vertAlign w:val="baseline"/>
                            <w:rFonts w:ascii="Tahoma" w:hAnsi="Tahoma"/>
                          </w:rPr>
                        </w:pPr>
                        <w:r>
                          <w:rPr>
                            <w:color w:val="#000000"/>
                            <w:sz w:val="24"/>
                            <w:lang w:val="en-US"/>
                            <w:w w:val="100"/>
                            <w:strike w:val="false"/>
                            <w:vertAlign w:val="baseline"/>
                            <w:rFonts w:ascii="Tahoma" w:hAnsi="Tahoma"/>
                          </w:rPr>
                        </w:r>
                      </w:p>
                    </w:tc>
                  </w:tr>
                  <w:tr>
                    <w:trPr>
                      <w:trHeight w:val="312" w:hRule="exact"/>
                    </w:trPr>
                    <w:tc>
                      <w:tcPr>
                        <w:gridSpan w:val="1"/>
                        <w:tcBorders>
                          <w:top w:val="none" w:sz="0" w:color="#000000"/>
                          <w:bottom w:val="none" w:sz="0" w:color="#000000"/>
                          <w:left w:val="none" w:sz="0" w:color="#000000"/>
                          <w:right w:val="none" w:sz="0" w:color="#000000"/>
                        </w:tcBorders>
                        <w:tcW w:w="3050" w:type="auto"/>
                        <w:textDirection w:val="lrTb"/>
                        <w:vAlign w:val="center"/>
                      </w:tcPr>
                      <w:p>
                        <w:pPr>
                          <w:ind w:right="0" w:left="368" w:firstLine="0"/>
                          <w:spacing w:before="0" w:after="0" w:line="240" w:lineRule="auto"/>
                          <w:jc w:val="left"/>
                          <w:rPr>
                            <w:color w:val="#000000"/>
                            <w:sz w:val="20"/>
                            <w:lang w:val="en-US"/>
                            <w:spacing w:val="2"/>
                            <w:w w:val="100"/>
                            <w:strike w:val="false"/>
                            <w:vertAlign w:val="baseline"/>
                            <w:rFonts w:ascii="Garamond" w:hAnsi="Garamond"/>
                          </w:rPr>
                        </w:pPr>
                        <w:r>
                          <w:rPr>
                            <w:color w:val="#000000"/>
                            <w:sz w:val="20"/>
                            <w:lang w:val="en-US"/>
                            <w:spacing w:val="2"/>
                            <w:w w:val="100"/>
                            <w:strike w:val="false"/>
                            <w:vertAlign w:val="baseline"/>
                            <w:rFonts w:ascii="Garamond" w:hAnsi="Garamond"/>
                          </w:rPr>
                          <w:t xml:space="preserve">Miles Per Gallon IMP (MPG)</w:t>
                        </w:r>
                      </w:p>
                    </w:tc>
                    <w:tc>
                      <w:tcPr>
                        <w:gridSpan w:val="1"/>
                        <w:tcBorders>
                          <w:top w:val="none" w:sz="0" w:color="#000000"/>
                          <w:bottom w:val="none" w:sz="0" w:color="#000000"/>
                          <w:left w:val="none" w:sz="0" w:color="#000000"/>
                          <w:right w:val="none" w:sz="0" w:color="#000000"/>
                        </w:tcBorders>
                        <w:tcW w:w="4260" w:type="auto"/>
                        <w:textDirection w:val="lrTb"/>
                        <w:vAlign w:val="center"/>
                      </w:tcPr>
                      <w:p>
                        <w:pPr>
                          <w:ind w:right="60" w:left="0" w:firstLine="0"/>
                          <w:spacing w:before="0" w:after="0" w:line="240" w:lineRule="auto"/>
                          <w:jc w:val="righ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.354</w:t>
                        </w:r>
                      </w:p>
                    </w:tc>
                    <w:tc>
                      <w:tcPr>
                        <w:gridSpan w:val="1"/>
                        <w:tcBorders>
                          <w:top w:val="none" w:sz="0" w:color="#000000"/>
                          <w:bottom w:val="none" w:sz="0" w:color="#000000"/>
                          <w:left w:val="none" w:sz="0" w:color="#000000"/>
                          <w:right w:val="none" w:sz="0" w:color="#000000"/>
                        </w:tcBorders>
                        <w:tcW w:w="7384" w:type="auto"/>
                        <w:textDirection w:val="lrTb"/>
                        <w:vAlign w:val="center"/>
                      </w:tcPr>
                      <w:p>
                        <w:pPr>
                          <w:ind w:right="0" w:left="265" w:firstLine="0"/>
                          <w:spacing w:before="0" w:after="0" w:line="240" w:lineRule="auto"/>
                          <w:jc w:val="left"/>
                          <w:rPr>
                            <w:color w:val="#000000"/>
                            <w:sz w:val="20"/>
                            <w:lang w:val="en-US"/>
                            <w:spacing w:val="3"/>
                            <w:w w:val="100"/>
                            <w:strike w:val="false"/>
                            <w:vertAlign w:val="baseline"/>
                            <w:rFonts w:ascii="Garamond" w:hAnsi="Garamond"/>
                          </w:rPr>
                        </w:pPr>
                        <w:r>
                          <w:rPr>
                            <w:color w:val="#000000"/>
                            <w:sz w:val="20"/>
                            <w:lang w:val="en-US"/>
                            <w:spacing w:val="3"/>
                            <w:w w:val="100"/>
                            <w:strike w:val="false"/>
                            <w:vertAlign w:val="baseline"/>
                            <w:rFonts w:ascii="Garamond" w:hAnsi="Garamond"/>
                          </w:rPr>
                          <w:t xml:space="preserve">= Kilometers Per Liter (Km/L)</w:t>
                        </w:r>
                      </w:p>
                    </w:tc>
                    <w:tc>
                      <w:tcPr>
                        <w:gridSpan w:val="1"/>
                        <w:tcBorders>
                          <w:top w:val="none" w:sz="0" w:color="#000000"/>
                          <w:bottom w:val="none" w:sz="0" w:color="#000000"/>
                          <w:left w:val="none" w:sz="0" w:color="#000000"/>
                          <w:right w:val="none" w:sz="0" w:color="#000000"/>
                        </w:tcBorders>
                        <w:tcW w:w="8662" w:type="auto"/>
                        <w:textDirection w:val="lrTb"/>
                        <w:vAlign w:val="top"/>
                      </w:tcPr>
                      <w:p>
                        <w:pPr>
                          <w:ind w:right="0" w:left="0" w:firstLine="0"/>
                          <w:spacing w:before="0" w:after="0" w:line="240" w:lineRule="auto"/>
                          <w:jc w:val="right"/>
                          <w:rPr>
                            <w:color w:val="#000000"/>
                            <w:sz w:val="24"/>
                            <w:lang w:val="en-US"/>
                            <w:w w:val="100"/>
                            <w:strike w:val="false"/>
                            <w:vertAlign w:val="baseline"/>
                            <w:rFonts w:ascii="Tahoma" w:hAnsi="Tahoma"/>
                          </w:rPr>
                        </w:pPr>
                        <w:r>
                          <w:rPr>
                            <w:color w:val="#000000"/>
                            <w:sz w:val="24"/>
                            <w:lang w:val="en-US"/>
                            <w:w w:val="100"/>
                            <w:strike w:val="false"/>
                            <w:vertAlign w:val="baseline"/>
                            <w:rFonts w:ascii="Tahoma" w:hAnsi="Tahoma"/>
                          </w:rPr>
                        </w:r>
                      </w:p>
                    </w:tc>
                    <w:tc>
                      <w:tcPr>
                        <w:gridSpan w:val="1"/>
                        <w:tcBorders>
                          <w:top w:val="none" w:sz="0" w:color="#000000"/>
                          <w:bottom w:val="none" w:sz="0" w:color="#000000"/>
                          <w:left w:val="none" w:sz="0" w:color="#000000"/>
                          <w:right w:val="none" w:sz="0" w:color="#000000"/>
                        </w:tcBorders>
                        <w:tcW w:w="10115" w:type="auto"/>
                        <w:textDirection w:val="lrTb"/>
                        <w:vAlign w:val="top"/>
                      </w:tcPr>
                      <w:p>
                        <w:pPr>
                          <w:ind w:right="0" w:left="0" w:firstLine="0"/>
                          <w:spacing w:before="0" w:after="0" w:line="240" w:lineRule="auto"/>
                          <w:jc w:val="left"/>
                          <w:rPr>
                            <w:color w:val="#000000"/>
                            <w:sz w:val="24"/>
                            <w:lang w:val="en-US"/>
                            <w:w w:val="100"/>
                            <w:strike w:val="false"/>
                            <w:vertAlign w:val="baseline"/>
                            <w:rFonts w:ascii="Tahoma" w:hAnsi="Tahoma"/>
                          </w:rPr>
                        </w:pPr>
                        <w:r>
                          <w:rPr>
                            <w:color w:val="#000000"/>
                            <w:sz w:val="24"/>
                            <w:lang w:val="en-US"/>
                            <w:w w:val="100"/>
                            <w:strike w:val="false"/>
                            <w:vertAlign w:val="baseline"/>
                            <w:rFonts w:ascii="Tahoma" w:hAnsi="Tahoma"/>
                          </w:rPr>
                        </w:r>
                      </w:p>
                    </w:tc>
                  </w:tr>
                  <w:tr>
                    <w:trPr>
                      <w:trHeight w:val="283" w:hRule="exact"/>
                    </w:trPr>
                    <w:tc>
                      <w:tcPr>
                        <w:gridSpan w:val="1"/>
                        <w:tcBorders>
                          <w:top w:val="none" w:sz="0" w:color="#000000"/>
                          <w:bottom w:val="none" w:sz="0" w:color="#000000"/>
                          <w:left w:val="none" w:sz="0" w:color="#000000"/>
                          <w:right w:val="none" w:sz="0" w:color="#000000"/>
                        </w:tcBorders>
                        <w:tcW w:w="3050" w:type="auto"/>
                        <w:textDirection w:val="lrTb"/>
                        <w:vAlign w:val="center"/>
                      </w:tcPr>
                      <w:p>
                        <w:pPr>
                          <w:ind w:right="0" w:left="368" w:firstLine="0"/>
                          <w:spacing w:before="0" w:after="0" w:line="240" w:lineRule="auto"/>
                          <w:jc w:val="left"/>
                          <w:rPr>
                            <w:color w:val="#000000"/>
                            <w:sz w:val="20"/>
                            <w:lang w:val="en-US"/>
                            <w:spacing w:val="2"/>
                            <w:w w:val="100"/>
                            <w:strike w:val="false"/>
                            <w:vertAlign w:val="baseline"/>
                            <w:rFonts w:ascii="Garamond" w:hAnsi="Garamond"/>
                          </w:rPr>
                        </w:pPr>
                        <w:r>
                          <w:rPr>
                            <w:color w:val="#000000"/>
                            <w:sz w:val="20"/>
                            <w:lang w:val="en-US"/>
                            <w:spacing w:val="2"/>
                            <w:w w:val="100"/>
                            <w:strike w:val="false"/>
                            <w:vertAlign w:val="baseline"/>
                            <w:rFonts w:ascii="Garamond" w:hAnsi="Garamond"/>
                          </w:rPr>
                          <w:t xml:space="preserve">Kilometers Per Liter (Km/L)</w:t>
                        </w:r>
                      </w:p>
                    </w:tc>
                    <w:tc>
                      <w:tcPr>
                        <w:gridSpan w:val="1"/>
                        <w:tcBorders>
                          <w:top w:val="none" w:sz="0" w:color="#000000"/>
                          <w:bottom w:val="none" w:sz="0" w:color="#000000"/>
                          <w:left w:val="none" w:sz="0" w:color="#000000"/>
                          <w:right w:val="none" w:sz="0" w:color="#000000"/>
                        </w:tcBorders>
                        <w:tcW w:w="4260" w:type="auto"/>
                        <w:textDirection w:val="lrTb"/>
                        <w:vAlign w:val="center"/>
                      </w:tcPr>
                      <w:p>
                        <w:pPr>
                          <w:ind w:right="60" w:left="0" w:firstLine="0"/>
                          <w:spacing w:before="0" w:after="0" w:line="240" w:lineRule="auto"/>
                          <w:jc w:val="righ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2.352</w:t>
                        </w:r>
                      </w:p>
                    </w:tc>
                    <w:tc>
                      <w:tcPr>
                        <w:gridSpan w:val="1"/>
                        <w:tcBorders>
                          <w:top w:val="none" w:sz="0" w:color="#000000"/>
                          <w:bottom w:val="none" w:sz="0" w:color="#000000"/>
                          <w:left w:val="none" w:sz="0" w:color="#000000"/>
                          <w:right w:val="none" w:sz="0" w:color="#000000"/>
                        </w:tcBorders>
                        <w:tcW w:w="7384" w:type="auto"/>
                        <w:textDirection w:val="lrTb"/>
                        <w:vAlign w:val="center"/>
                      </w:tcPr>
                      <w:p>
                        <w:pPr>
                          <w:ind w:right="0" w:left="265" w:firstLine="0"/>
                          <w:spacing w:before="0" w:after="0" w:line="240" w:lineRule="auto"/>
                          <w:jc w:val="lef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 IMP MPG</w:t>
                        </w:r>
                      </w:p>
                    </w:tc>
                    <w:tc>
                      <w:tcPr>
                        <w:gridSpan w:val="1"/>
                        <w:tcBorders>
                          <w:top w:val="none" w:sz="0" w:color="#000000"/>
                          <w:bottom w:val="none" w:sz="0" w:color="#000000"/>
                          <w:left w:val="none" w:sz="0" w:color="#000000"/>
                          <w:right w:val="none" w:sz="0" w:color="#000000"/>
                        </w:tcBorders>
                        <w:tcW w:w="8662" w:type="auto"/>
                        <w:textDirection w:val="lrTb"/>
                        <w:vAlign w:val="top"/>
                      </w:tcPr>
                      <w:p>
                        <w:pPr>
                          <w:ind w:right="0" w:left="0" w:firstLine="0"/>
                          <w:spacing w:before="0" w:after="0" w:line="240" w:lineRule="auto"/>
                          <w:jc w:val="right"/>
                          <w:rPr>
                            <w:color w:val="#000000"/>
                            <w:sz w:val="24"/>
                            <w:lang w:val="en-US"/>
                            <w:w w:val="100"/>
                            <w:strike w:val="false"/>
                            <w:vertAlign w:val="baseline"/>
                            <w:rFonts w:ascii="Tahoma" w:hAnsi="Tahoma"/>
                          </w:rPr>
                        </w:pPr>
                        <w:r>
                          <w:rPr>
                            <w:color w:val="#000000"/>
                            <w:sz w:val="24"/>
                            <w:lang w:val="en-US"/>
                            <w:w w:val="100"/>
                            <w:strike w:val="false"/>
                            <w:vertAlign w:val="baseline"/>
                            <w:rFonts w:ascii="Tahoma" w:hAnsi="Tahoma"/>
                          </w:rPr>
                        </w:r>
                      </w:p>
                    </w:tc>
                    <w:tc>
                      <w:tcPr>
                        <w:gridSpan w:val="1"/>
                        <w:tcBorders>
                          <w:top w:val="none" w:sz="0" w:color="#000000"/>
                          <w:bottom w:val="none" w:sz="0" w:color="#000000"/>
                          <w:left w:val="none" w:sz="0" w:color="#000000"/>
                          <w:right w:val="none" w:sz="0" w:color="#000000"/>
                        </w:tcBorders>
                        <w:tcW w:w="10115" w:type="auto"/>
                        <w:textDirection w:val="lrTb"/>
                        <w:vAlign w:val="top"/>
                      </w:tcPr>
                      <w:p>
                        <w:pPr>
                          <w:ind w:right="0" w:left="0" w:firstLine="0"/>
                          <w:spacing w:before="0" w:after="0" w:line="240" w:lineRule="auto"/>
                          <w:jc w:val="left"/>
                          <w:rPr>
                            <w:color w:val="#000000"/>
                            <w:sz w:val="24"/>
                            <w:lang w:val="en-US"/>
                            <w:w w:val="100"/>
                            <w:strike w:val="false"/>
                            <w:vertAlign w:val="baseline"/>
                            <w:rFonts w:ascii="Tahoma" w:hAnsi="Tahoma"/>
                          </w:rPr>
                        </w:pPr>
                        <w:r>
                          <w:rPr>
                            <w:color w:val="#000000"/>
                            <w:sz w:val="24"/>
                            <w:lang w:val="en-US"/>
                            <w:w w:val="100"/>
                            <w:strike w:val="false"/>
                            <w:vertAlign w:val="baseline"/>
                            <w:rFonts w:ascii="Tahoma" w:hAnsi="Tahoma"/>
                          </w:rPr>
                        </w:r>
                      </w:p>
                    </w:tc>
                  </w:tr>
                  <w:tr>
                    <w:trPr>
                      <w:trHeight w:val="288" w:hRule="exact"/>
                    </w:trPr>
                    <w:tc>
                      <w:tcPr>
                        <w:gridSpan w:val="1"/>
                        <w:tcBorders>
                          <w:top w:val="none" w:sz="0" w:color="#000000"/>
                          <w:bottom w:val="none" w:sz="0" w:color="#000000"/>
                          <w:left w:val="none" w:sz="0" w:color="#000000"/>
                          <w:right w:val="none" w:sz="0" w:color="#000000"/>
                        </w:tcBorders>
                        <w:tcW w:w="3050" w:type="auto"/>
                        <w:textDirection w:val="lrTb"/>
                        <w:vAlign w:val="center"/>
                      </w:tcPr>
                      <w:p>
                        <w:pPr>
                          <w:ind w:right="0" w:left="368" w:firstLine="0"/>
                          <w:spacing w:before="0" w:after="0" w:line="240" w:lineRule="auto"/>
                          <w:jc w:val="left"/>
                          <w:rPr>
                            <w:color w:val="#000000"/>
                            <w:sz w:val="20"/>
                            <w:lang w:val="en-US"/>
                            <w:spacing w:val="2"/>
                            <w:w w:val="100"/>
                            <w:strike w:val="false"/>
                            <w:vertAlign w:val="baseline"/>
                            <w:rFonts w:ascii="Garamond" w:hAnsi="Garamond"/>
                          </w:rPr>
                        </w:pPr>
                        <w:r>
                          <w:rPr>
                            <w:color w:val="#000000"/>
                            <w:sz w:val="20"/>
                            <w:lang w:val="en-US"/>
                            <w:spacing w:val="2"/>
                            <w:w w:val="100"/>
                            <w:strike w:val="false"/>
                            <w:vertAlign w:val="baseline"/>
                            <w:rFonts w:ascii="Garamond" w:hAnsi="Garamond"/>
                          </w:rPr>
                          <w:t xml:space="preserve">Miles Per Gallon US (MPG)</w:t>
                        </w:r>
                      </w:p>
                    </w:tc>
                    <w:tc>
                      <w:tcPr>
                        <w:gridSpan w:val="1"/>
                        <w:tcBorders>
                          <w:top w:val="none" w:sz="0" w:color="#000000"/>
                          <w:bottom w:val="none" w:sz="0" w:color="#000000"/>
                          <w:left w:val="none" w:sz="0" w:color="#000000"/>
                          <w:right w:val="none" w:sz="0" w:color="#000000"/>
                        </w:tcBorders>
                        <w:tcW w:w="4260" w:type="auto"/>
                        <w:textDirection w:val="lrTb"/>
                        <w:vAlign w:val="center"/>
                      </w:tcPr>
                      <w:p>
                        <w:pPr>
                          <w:ind w:right="60" w:left="0" w:firstLine="0"/>
                          <w:spacing w:before="0" w:after="0" w:line="240" w:lineRule="auto"/>
                          <w:jc w:val="righ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.425</w:t>
                        </w:r>
                      </w:p>
                    </w:tc>
                    <w:tc>
                      <w:tcPr>
                        <w:gridSpan w:val="1"/>
                        <w:tcBorders>
                          <w:top w:val="none" w:sz="0" w:color="#000000"/>
                          <w:bottom w:val="none" w:sz="0" w:color="#000000"/>
                          <w:left w:val="none" w:sz="0" w:color="#000000"/>
                          <w:right w:val="none" w:sz="0" w:color="#000000"/>
                        </w:tcBorders>
                        <w:tcW w:w="7384" w:type="auto"/>
                        <w:textDirection w:val="lrTb"/>
                        <w:vAlign w:val="center"/>
                      </w:tcPr>
                      <w:p>
                        <w:pPr>
                          <w:ind w:right="0" w:left="265" w:firstLine="0"/>
                          <w:spacing w:before="0" w:after="0" w:line="240" w:lineRule="auto"/>
                          <w:jc w:val="left"/>
                          <w:rPr>
                            <w:color w:val="#000000"/>
                            <w:sz w:val="20"/>
                            <w:lang w:val="en-US"/>
                            <w:spacing w:val="3"/>
                            <w:w w:val="100"/>
                            <w:strike w:val="false"/>
                            <w:vertAlign w:val="baseline"/>
                            <w:rFonts w:ascii="Garamond" w:hAnsi="Garamond"/>
                          </w:rPr>
                        </w:pPr>
                        <w:r>
                          <w:rPr>
                            <w:color w:val="#000000"/>
                            <w:sz w:val="20"/>
                            <w:lang w:val="en-US"/>
                            <w:spacing w:val="3"/>
                            <w:w w:val="100"/>
                            <w:strike w:val="false"/>
                            <w:vertAlign w:val="baseline"/>
                            <w:rFonts w:ascii="Garamond" w:hAnsi="Garamond"/>
                          </w:rPr>
                          <w:t xml:space="preserve">= Kilometers Per Liter (Km/L)</w:t>
                        </w:r>
                      </w:p>
                    </w:tc>
                    <w:tc>
                      <w:tcPr>
                        <w:gridSpan w:val="1"/>
                        <w:tcBorders>
                          <w:top w:val="none" w:sz="0" w:color="#000000"/>
                          <w:bottom w:val="none" w:sz="0" w:color="#000000"/>
                          <w:left w:val="none" w:sz="0" w:color="#000000"/>
                          <w:right w:val="none" w:sz="0" w:color="#000000"/>
                        </w:tcBorders>
                        <w:tcW w:w="8662" w:type="auto"/>
                        <w:textDirection w:val="lrTb"/>
                        <w:vAlign w:val="top"/>
                      </w:tcPr>
                      <w:p>
                        <w:pPr>
                          <w:ind w:right="0" w:left="0" w:firstLine="0"/>
                          <w:spacing w:before="0" w:after="0" w:line="240" w:lineRule="auto"/>
                          <w:jc w:val="right"/>
                          <w:rPr>
                            <w:color w:val="#000000"/>
                            <w:sz w:val="24"/>
                            <w:lang w:val="en-US"/>
                            <w:w w:val="100"/>
                            <w:strike w:val="false"/>
                            <w:vertAlign w:val="baseline"/>
                            <w:rFonts w:ascii="Tahoma" w:hAnsi="Tahoma"/>
                          </w:rPr>
                        </w:pPr>
                        <w:r>
                          <w:rPr>
                            <w:color w:val="#000000"/>
                            <w:sz w:val="24"/>
                            <w:lang w:val="en-US"/>
                            <w:w w:val="100"/>
                            <w:strike w:val="false"/>
                            <w:vertAlign w:val="baseline"/>
                            <w:rFonts w:ascii="Tahoma" w:hAnsi="Tahoma"/>
                          </w:rPr>
                        </w:r>
                      </w:p>
                    </w:tc>
                    <w:tc>
                      <w:tcPr>
                        <w:gridSpan w:val="1"/>
                        <w:tcBorders>
                          <w:top w:val="none" w:sz="0" w:color="#000000"/>
                          <w:bottom w:val="none" w:sz="0" w:color="#000000"/>
                          <w:left w:val="none" w:sz="0" w:color="#000000"/>
                          <w:right w:val="none" w:sz="0" w:color="#000000"/>
                        </w:tcBorders>
                        <w:tcW w:w="10115" w:type="auto"/>
                        <w:textDirection w:val="lrTb"/>
                        <w:vAlign w:val="top"/>
                      </w:tcPr>
                      <w:p>
                        <w:pPr>
                          <w:ind w:right="0" w:left="0" w:firstLine="0"/>
                          <w:spacing w:before="0" w:after="0" w:line="240" w:lineRule="auto"/>
                          <w:jc w:val="left"/>
                          <w:rPr>
                            <w:color w:val="#000000"/>
                            <w:sz w:val="24"/>
                            <w:lang w:val="en-US"/>
                            <w:w w:val="100"/>
                            <w:strike w:val="false"/>
                            <w:vertAlign w:val="baseline"/>
                            <w:rFonts w:ascii="Tahoma" w:hAnsi="Tahoma"/>
                          </w:rPr>
                        </w:pPr>
                        <w:r>
                          <w:rPr>
                            <w:color w:val="#000000"/>
                            <w:sz w:val="24"/>
                            <w:lang w:val="en-US"/>
                            <w:w w:val="100"/>
                            <w:strike w:val="false"/>
                            <w:vertAlign w:val="baseline"/>
                            <w:rFonts w:ascii="Tahoma" w:hAnsi="Tahoma"/>
                          </w:rPr>
                        </w:r>
                      </w:p>
                    </w:tc>
                  </w:tr>
                  <w:tr>
                    <w:trPr>
                      <w:trHeight w:val="313" w:hRule="exact"/>
                    </w:trPr>
                    <w:tc>
                      <w:tcPr>
                        <w:gridSpan w:val="1"/>
                        <w:tcBorders>
                          <w:top w:val="none" w:sz="0" w:color="#000000"/>
                          <w:bottom w:val="none" w:sz="0" w:color="#000000"/>
                          <w:left w:val="none" w:sz="0" w:color="#000000"/>
                          <w:right w:val="none" w:sz="0" w:color="#000000"/>
                        </w:tcBorders>
                        <w:tcW w:w="3050" w:type="auto"/>
                        <w:textDirection w:val="lrTb"/>
                        <w:vAlign w:val="center"/>
                      </w:tcPr>
                      <w:p>
                        <w:pPr>
                          <w:ind w:right="0" w:left="368" w:firstLine="0"/>
                          <w:spacing w:before="0" w:after="0" w:line="240" w:lineRule="auto"/>
                          <w:jc w:val="left"/>
                          <w:rPr>
                            <w:color w:val="#000000"/>
                            <w:sz w:val="20"/>
                            <w:lang w:val="en-US"/>
                            <w:spacing w:val="2"/>
                            <w:w w:val="100"/>
                            <w:strike w:val="false"/>
                            <w:vertAlign w:val="baseline"/>
                            <w:rFonts w:ascii="Garamond" w:hAnsi="Garamond"/>
                          </w:rPr>
                        </w:pPr>
                        <w:r>
                          <w:rPr>
                            <w:color w:val="#000000"/>
                            <w:sz w:val="20"/>
                            <w:lang w:val="en-US"/>
                            <w:spacing w:val="2"/>
                            <w:w w:val="100"/>
                            <w:strike w:val="false"/>
                            <w:vertAlign w:val="baseline"/>
                            <w:rFonts w:ascii="Garamond" w:hAnsi="Garamond"/>
                          </w:rPr>
                          <w:t xml:space="preserve">Kilometers Per Liter (Km/L)</w:t>
                        </w:r>
                      </w:p>
                    </w:tc>
                    <w:tc>
                      <w:tcPr>
                        <w:gridSpan w:val="1"/>
                        <w:tcBorders>
                          <w:top w:val="none" w:sz="0" w:color="#000000"/>
                          <w:bottom w:val="none" w:sz="0" w:color="#000000"/>
                          <w:left w:val="none" w:sz="0" w:color="#000000"/>
                          <w:right w:val="none" w:sz="0" w:color="#000000"/>
                        </w:tcBorders>
                        <w:tcW w:w="4260" w:type="auto"/>
                        <w:textDirection w:val="lrTb"/>
                        <w:vAlign w:val="center"/>
                      </w:tcPr>
                      <w:p>
                        <w:pPr>
                          <w:ind w:right="60" w:left="0" w:firstLine="0"/>
                          <w:spacing w:before="0" w:after="0" w:line="240" w:lineRule="auto"/>
                          <w:jc w:val="righ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x 2.352</w:t>
                        </w:r>
                      </w:p>
                    </w:tc>
                    <w:tc>
                      <w:tcPr>
                        <w:gridSpan w:val="1"/>
                        <w:tcBorders>
                          <w:top w:val="none" w:sz="0" w:color="#000000"/>
                          <w:bottom w:val="none" w:sz="0" w:color="#000000"/>
                          <w:left w:val="none" w:sz="0" w:color="#000000"/>
                          <w:right w:val="none" w:sz="0" w:color="#000000"/>
                        </w:tcBorders>
                        <w:tcW w:w="7384" w:type="auto"/>
                        <w:textDirection w:val="lrTb"/>
                        <w:vAlign w:val="center"/>
                      </w:tcPr>
                      <w:p>
                        <w:pPr>
                          <w:ind w:right="0" w:left="265" w:firstLine="0"/>
                          <w:spacing w:before="0" w:after="0" w:line="240" w:lineRule="auto"/>
                          <w:jc w:val="left"/>
                          <w:rPr>
                            <w:color w:val="#000000"/>
                            <w:sz w:val="20"/>
                            <w:lang w:val="en-US"/>
                            <w:spacing w:val="0"/>
                            <w:w w:val="100"/>
                            <w:strike w:val="false"/>
                            <w:vertAlign w:val="baseline"/>
                            <w:rFonts w:ascii="Garamond" w:hAnsi="Garamond"/>
                          </w:rPr>
                        </w:pPr>
                        <w:r>
                          <w:rPr>
                            <w:color w:val="#000000"/>
                            <w:sz w:val="20"/>
                            <w:lang w:val="en-US"/>
                            <w:spacing w:val="0"/>
                            <w:w w:val="100"/>
                            <w:strike w:val="false"/>
                            <w:vertAlign w:val="baseline"/>
                            <w:rFonts w:ascii="Garamond" w:hAnsi="Garamond"/>
                          </w:rPr>
                          <w:t xml:space="preserve">= US MPG</w:t>
                        </w:r>
                      </w:p>
                    </w:tc>
                    <w:tc>
                      <w:tcPr>
                        <w:gridSpan w:val="1"/>
                        <w:tcBorders>
                          <w:top w:val="none" w:sz="0" w:color="#000000"/>
                          <w:bottom w:val="none" w:sz="0" w:color="#000000"/>
                          <w:left w:val="none" w:sz="0" w:color="#000000"/>
                          <w:right w:val="none" w:sz="0" w:color="#000000"/>
                        </w:tcBorders>
                        <w:tcW w:w="8662" w:type="auto"/>
                        <w:textDirection w:val="lrTb"/>
                        <w:vAlign w:val="top"/>
                      </w:tcPr>
                      <w:p>
                        <w:pPr>
                          <w:ind w:right="0" w:left="0" w:firstLine="0"/>
                          <w:spacing w:before="0" w:after="0" w:line="240" w:lineRule="auto"/>
                          <w:jc w:val="right"/>
                          <w:rPr>
                            <w:color w:val="#000000"/>
                            <w:sz w:val="24"/>
                            <w:lang w:val="en-US"/>
                            <w:w w:val="100"/>
                            <w:strike w:val="false"/>
                            <w:vertAlign w:val="baseline"/>
                            <w:rFonts w:ascii="Tahoma" w:hAnsi="Tahoma"/>
                          </w:rPr>
                        </w:pPr>
                        <w:r>
                          <w:rPr>
                            <w:color w:val="#000000"/>
                            <w:sz w:val="24"/>
                            <w:lang w:val="en-US"/>
                            <w:w w:val="100"/>
                            <w:strike w:val="false"/>
                            <w:vertAlign w:val="baseline"/>
                            <w:rFonts w:ascii="Tahoma" w:hAnsi="Tahoma"/>
                          </w:rPr>
                        </w:r>
                      </w:p>
                    </w:tc>
                    <w:tc>
                      <w:tcPr>
                        <w:gridSpan w:val="1"/>
                        <w:tcBorders>
                          <w:top w:val="none" w:sz="0" w:color="#000000"/>
                          <w:bottom w:val="none" w:sz="0" w:color="#000000"/>
                          <w:left w:val="none" w:sz="0" w:color="#000000"/>
                          <w:right w:val="none" w:sz="0" w:color="#000000"/>
                        </w:tcBorders>
                        <w:tcW w:w="10115" w:type="auto"/>
                        <w:textDirection w:val="lrTb"/>
                        <w:vAlign w:val="top"/>
                      </w:tcPr>
                      <w:p>
                        <w:pPr>
                          <w:ind w:right="0" w:left="0" w:firstLine="0"/>
                          <w:spacing w:before="0" w:after="0" w:line="240" w:lineRule="auto"/>
                          <w:jc w:val="left"/>
                          <w:rPr>
                            <w:color w:val="#000000"/>
                            <w:sz w:val="24"/>
                            <w:lang w:val="en-US"/>
                            <w:w w:val="100"/>
                            <w:strike w:val="false"/>
                            <w:vertAlign w:val="baseline"/>
                            <w:rFonts w:ascii="Tahoma" w:hAnsi="Tahoma"/>
                          </w:rPr>
                        </w:pPr>
                        <w:r>
                          <w:rPr>
                            <w:color w:val="#000000"/>
                            <w:sz w:val="24"/>
                            <w:lang w:val="en-US"/>
                            <w:w w:val="100"/>
                            <w:strike w:val="false"/>
                            <w:vertAlign w:val="baseline"/>
                            <w:rFonts w:ascii="Tahoma" w:hAnsi="Tahoma"/>
                          </w:rPr>
                        </w:r>
                      </w:p>
                    </w:tc>
                  </w:tr>
                </w:tbl>
              </w:txbxContent>
            </v:textbox>
          </v:shape>
        </w:pict>
      </w:r>
      <w:r>
        <w:pict>
          <v:shapetype id="_x0000_t24" coordsize="21600,21600" o:spt="202" path="m,l,21600r21600,l21600,xe">
            <v:stroke joinstyle="miter"/>
            <v:path gradientshapeok="t" o:connecttype="rect"/>
          </v:shapetype>
          <v:shape id="_x0000_s23" type="#_x0000_t24" filled="f" stroked="f" style="position:absolute;width:504pt;height:67.5pt;z-index:-977;margin-left:74.25pt;margin-top:669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17" w:lineRule="exact"/>
                    <w:jc w:val="left"/>
                    <w:framePr w:hAnchor="page" w:vAnchor="page" w:x="1485" w:y="13380" w:w="10080" w:h="1350" w:hSpace="0" w:vSpace="0" w:wrap="3"/>
                    <w:rPr>
                      <w:color w:val="#000000"/>
                      <w:sz w:val="18"/>
                      <w:lang w:val="en-US"/>
                      <w:spacing w:val="0"/>
                      <w:w w:val="100"/>
                      <w:strike w:val="false"/>
                      <w:vertAlign w:val="baseline"/>
                      <w:rFonts w:ascii="Arial" w:hAnsi="Arial"/>
                    </w:rPr>
                  </w:pPr>
                  <w:r>
                    <w:rPr>
                      <w:color w:val="#000000"/>
                      <w:sz w:val="18"/>
                      <w:lang w:val="en-US"/>
                      <w:spacing w:val="0"/>
                      <w:w w:val="100"/>
                      <w:strike w:val="false"/>
                      <w:vertAlign w:val="baseline"/>
                      <w:rFonts w:ascii="Arial" w:hAnsi="Arial"/>
                    </w:rPr>
                    <w:t xml:space="preserve">*It is common to covert from miles per gallon (mpg) to liters/100 kilometers (1/100 km), where mpg (IMP) x 1/100 km = 282 and mpg (US) x 1/100 km = 235.</w:t>
                  </w:r>
                </w:p>
                <w:p>
                  <w:pPr>
                    <w:ind w:right="0" w:left="0" w:firstLine="0"/>
                    <w:spacing w:before="72" w:after="0" w:line="322" w:lineRule="exact"/>
                    <w:jc w:val="left"/>
                    <w:framePr w:hAnchor="page" w:vAnchor="page" w:x="1485" w:y="13380" w:w="10080" w:h="1350" w:hSpace="0" w:vSpace="0" w:wrap="3"/>
                    <w:rPr>
                      <w:b w:val="true"/>
                      <w:color w:val="#000000"/>
                      <w:sz w:val="28"/>
                      <w:lang w:val="en-US"/>
                      <w:spacing w:val="8"/>
                      <w:w w:val="100"/>
                      <w:strike w:val="false"/>
                      <w:vertAlign w:val="baseline"/>
                      <w:rFonts w:ascii="Arial" w:hAnsi="Arial"/>
                    </w:rPr>
                  </w:pPr>
                  <w:r>
                    <w:rPr>
                      <w:b w:val="true"/>
                      <w:color w:val="#000000"/>
                      <w:sz w:val="28"/>
                      <w:lang w:val="en-US"/>
                      <w:spacing w:val="8"/>
                      <w:w w:val="100"/>
                      <w:strike w:val="false"/>
                      <w:vertAlign w:val="baseline"/>
                      <w:rFonts w:ascii="Arial" w:hAnsi="Arial"/>
                    </w:rPr>
                    <w:t xml:space="preserve">TEMPERATURE</w:t>
                  </w:r>
                </w:p>
                <w:p>
                  <w:pPr>
                    <w:ind w:right="0" w:left="0" w:firstLine="0"/>
                    <w:spacing w:before="108" w:after="0" w:line="284" w:lineRule="exact"/>
                    <w:jc w:val="left"/>
                    <w:framePr w:hAnchor="page" w:vAnchor="page" w:x="1485" w:y="13380" w:w="10080" w:h="1350" w:hSpace="0" w:vSpace="0" w:wrap="3"/>
                    <w:tabs>
                      <w:tab w:val="right" w:leader="none" w:pos="3730"/>
                    </w:tabs>
                    <w:rPr>
                      <w:color w:val="#000000"/>
                      <w:sz w:val="18"/>
                      <w:lang w:val="en-US"/>
                      <w:spacing w:val="0"/>
                      <w:w w:val="100"/>
                      <w:strike w:val="false"/>
                      <w:vertAlign w:val="baseline"/>
                      <w:rFonts w:ascii="Arial" w:hAnsi="Arial"/>
                    </w:rPr>
                  </w:pPr>
                  <w:r>
                    <w:rPr>
                      <w:color w:val="#000000"/>
                      <w:sz w:val="18"/>
                      <w:lang w:val="en-US"/>
                      <w:spacing w:val="0"/>
                      <w:w w:val="100"/>
                      <w:strike w:val="false"/>
                      <w:vertAlign w:val="baseline"/>
                      <w:rFonts w:ascii="Arial" w:hAnsi="Arial"/>
                    </w:rPr>
                    <w:t xml:space="preserve">Degree Fahrenheit (°F)	</w:t>
                  </w:r>
                  <w:r>
                    <w:rPr>
                      <w:color w:val="#000000"/>
                      <w:sz w:val="18"/>
                      <w:lang w:val="en-US"/>
                      <w:spacing w:val="0"/>
                      <w:w w:val="100"/>
                      <w:strike w:val="false"/>
                      <w:vertAlign w:val="baseline"/>
                      <w:rFonts w:ascii="Arial" w:hAnsi="Arial"/>
                    </w:rPr>
                    <w:t xml:space="preserve">= (°C x 1.8) + 32</w:t>
                  </w:r>
                </w:p>
                <w:p>
                  <w:pPr>
                    <w:ind w:right="0" w:left="0" w:firstLine="0"/>
                    <w:spacing w:before="72" w:after="0" w:line="273" w:lineRule="auto"/>
                    <w:jc w:val="left"/>
                    <w:framePr w:hAnchor="page" w:vAnchor="page" w:x="1485" w:y="13380" w:w="10080" w:h="1350" w:hSpace="0" w:vSpace="0" w:wrap="3"/>
                    <w:tabs>
                      <w:tab w:val="right" w:leader="none" w:pos="3538"/>
                    </w:tabs>
                    <w:rPr>
                      <w:color w:val="#000000"/>
                      <w:sz w:val="18"/>
                      <w:lang w:val="en-US"/>
                      <w:spacing w:val="0"/>
                      <w:w w:val="100"/>
                      <w:strike w:val="false"/>
                      <w:vertAlign w:val="baseline"/>
                      <w:rFonts w:ascii="Arial" w:hAnsi="Arial"/>
                    </w:rPr>
                  </w:pPr>
                  <w:r>
                    <w:rPr>
                      <w:color w:val="#000000"/>
                      <w:sz w:val="18"/>
                      <w:lang w:val="en-US"/>
                      <w:spacing w:val="0"/>
                      <w:w w:val="100"/>
                      <w:strike w:val="false"/>
                      <w:vertAlign w:val="baseline"/>
                      <w:rFonts w:ascii="Arial" w:hAnsi="Arial"/>
                    </w:rPr>
                    <w:t xml:space="preserve">Degree Celsius (°C)	</w:t>
                  </w:r>
                  <w:r>
                    <w:rPr>
                      <w:color w:val="#000000"/>
                      <w:sz w:val="18"/>
                      <w:lang w:val="en-US"/>
                      <w:spacing w:val="0"/>
                      <w:w w:val="100"/>
                      <w:strike w:val="false"/>
                      <w:vertAlign w:val="baseline"/>
                      <w:rFonts w:ascii="Arial" w:hAnsi="Arial"/>
                    </w:rPr>
                    <w:t xml:space="preserve">= (°F — 32) x .56</w:t>
                  </w:r>
                </w:p>
              </w:txbxContent>
            </v:textbox>
          </v:shape>
        </w:pict>
      </w:r>
    </w:p>
    <w:p>
      <w:pPr>
        <w:sectPr>
          <w:pgSz w:w="12240" w:h="15840" w:orient="portrait"/>
          <w:type w:val="nextPage"/>
          <w:textDirection w:val="lrTb"/>
          <w:pgMar w:bottom="690" w:top="680" w:right="378" w:left="1466"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25" coordsize="21600,21600" o:spt="202" path="m,l,21600r21600,l21600,xe">
            <v:stroke joinstyle="miter"/>
            <v:path gradientshapeok="t" o:connecttype="rect"/>
          </v:shapetype>
          <v:shape id="_x0000_s24" type="#_x0000_t25" fillcolor="#000000" stroked="f" style="position:absolute;width:158.4pt;height:716.95pt;z-index:-976;margin-left:408pt;margin-top:34.55pt;mso-wrap-distance-left:0pt;mso-wrap-distance-right:0pt;mso-position-horizontal-relative:page;mso-position-vertical-relative:page">
            <w10:wrap type="square" side="both"/>
            <v:textbox inset="0pt, 0pt, 0pt, 0pt">
              <w:txbxContent>
                <w:p>
                  <w:pPr>
                    <w:pBdr/>
                  </w:pPr>
                </w:p>
              </w:txbxContent>
            </v:textbox>
          </v:shape>
        </w:pict>
      </w:r>
      <w:r>
        <w:pict>
          <v:shapetype id="_x0000_t26" coordsize="21600,21600" o:spt="202" path="m,l,21600r21600,l21600,xe">
            <v:stroke joinstyle="miter"/>
            <v:path gradientshapeok="t" o:connecttype="rect"/>
          </v:shapetype>
          <v:shape id="_x0000_s25" type="#_x0000_t26" filled="f" stroked="f" style="position:absolute;width:158.4pt;height:716.95pt;z-index:-975;margin-left:55.2pt;margin-top:34.55pt;mso-wrap-distance-left:0pt;mso-wrap-distance-right:0pt;mso-position-horizontal-relative:page;mso-position-vertical-relative:page">
            <w10:wrap type="square" side="both"/>
            <v:fill opacity="1" o:opacity2="1" recolor="f" rotate="f" type="solid"/>
            <v:textbox inset="0pt, 0pt, 0pt, 0pt">
              <w:txbxContent>
                <w:p>
                  <w:pPr>
                    <w:ind w:right="216" w:left="144" w:firstLine="0"/>
                    <w:spacing w:before="900" w:after="0" w:line="218" w:lineRule="auto"/>
                    <w:jc w:val="left"/>
                    <w:framePr w:hAnchor="page" w:vAnchor="page" w:x="1104" w:y="691" w:w="3168" w:h="14339" w:hSpace="0" w:vSpace="0" w:wrap="3"/>
                    <w:rPr>
                      <w:b w:val="true"/>
                      <w:color w:val="#000000"/>
                      <w:sz w:val="21"/>
                      <w:lang w:val="en-US"/>
                      <w:spacing w:val="3"/>
                      <w:w w:val="100"/>
                      <w:strike w:val="false"/>
                      <w:vertAlign w:val="baseline"/>
                      <w:rFonts w:ascii="Arial Narrow" w:hAnsi="Arial Narrow"/>
                    </w:rPr>
                  </w:pPr>
                  <w:r>
                    <w:rPr>
                      <w:b w:val="true"/>
                      <w:color w:val="#000000"/>
                      <w:sz w:val="21"/>
                      <w:lang w:val="en-US"/>
                      <w:spacing w:val="3"/>
                      <w:w w:val="100"/>
                      <w:strike w:val="false"/>
                      <w:vertAlign w:val="baseline"/>
                      <w:rFonts w:ascii="Arial Narrow" w:hAnsi="Arial Narrow"/>
                    </w:rPr>
                    <w:t xml:space="preserve">ENGINE MAINTENANCE 3-2 </w:t>
                  </w:r>
                  <w:r>
                    <w:rPr>
                      <w:color w:val="#000000"/>
                      <w:sz w:val="21"/>
                      <w:lang w:val="en-US"/>
                      <w:spacing w:val="-11"/>
                      <w:w w:val="100"/>
                      <w:strike w:val="false"/>
                      <w:vertAlign w:val="baseline"/>
                      <w:rFonts w:ascii="Arial Narrow" w:hAnsi="Arial Narrow"/>
                    </w:rPr>
                    <w:t xml:space="preserve">SERIAL NUMBER IDENTIFICATION 3-2 </w:t>
                  </w:r>
                  <w:r>
                    <w:rPr>
                      <w:color w:val="#000000"/>
                      <w:sz w:val="21"/>
                      <w:lang w:val="en-US"/>
                      <w:spacing w:val="-6"/>
                      <w:w w:val="100"/>
                      <w:strike w:val="false"/>
                      <w:vertAlign w:val="baseline"/>
                      <w:rFonts w:ascii="Arial Narrow" w:hAnsi="Arial Narrow"/>
                    </w:rPr>
                    <w:t xml:space="preserve">2-STROKE OIL 3-2</w:t>
                  </w:r>
                </w:p>
                <w:p>
                  <w:pPr>
                    <w:ind w:right="576" w:left="360" w:firstLine="0"/>
                    <w:spacing w:before="0" w:after="0" w:line="218" w:lineRule="auto"/>
                    <w:jc w:val="left"/>
                    <w:framePr w:hAnchor="page" w:vAnchor="page" w:x="1104" w:y="691" w:w="3168" w:h="14339" w:hSpace="0" w:vSpace="0" w:wrap="3"/>
                    <w:rPr>
                      <w:color w:val="#000000"/>
                      <w:sz w:val="21"/>
                      <w:lang w:val="en-US"/>
                      <w:spacing w:val="-12"/>
                      <w:w w:val="100"/>
                      <w:strike w:val="false"/>
                      <w:vertAlign w:val="baseline"/>
                      <w:rFonts w:ascii="Arial Narrow" w:hAnsi="Arial Narrow"/>
                    </w:rPr>
                  </w:pPr>
                  <w:r>
                    <w:rPr>
                      <w:color w:val="#000000"/>
                      <w:sz w:val="21"/>
                      <w:lang w:val="en-US"/>
                      <w:spacing w:val="-12"/>
                      <w:w w:val="100"/>
                      <w:strike w:val="false"/>
                      <w:vertAlign w:val="baseline"/>
                      <w:rFonts w:ascii="Arial Narrow" w:hAnsi="Arial Narrow"/>
                    </w:rPr>
                    <w:t xml:space="preserve">OIL RECOMMENDATIONS 3-2 </w:t>
                  </w:r>
                  <w:r>
                    <w:rPr>
                      <w:color w:val="#000000"/>
                      <w:sz w:val="21"/>
                      <w:lang w:val="en-US"/>
                      <w:spacing w:val="0"/>
                      <w:w w:val="100"/>
                      <w:strike w:val="false"/>
                      <w:vertAlign w:val="baseline"/>
                      <w:rFonts w:ascii="Arial Narrow" w:hAnsi="Arial Narrow"/>
                    </w:rPr>
                    <w:t xml:space="preserve">FILLING 3-2</w:t>
                  </w:r>
                </w:p>
                <w:p>
                  <w:pPr>
                    <w:ind w:right="0" w:left="144" w:firstLine="0"/>
                    <w:spacing w:before="36" w:after="0" w:line="201" w:lineRule="auto"/>
                    <w:jc w:val="left"/>
                    <w:framePr w:hAnchor="page" w:vAnchor="page" w:x="1104" w:y="691" w:w="3168" w:h="14339" w:hSpace="0" w:vSpace="0" w:wrap="3"/>
                    <w:rPr>
                      <w:color w:val="#000000"/>
                      <w:sz w:val="21"/>
                      <w:lang w:val="en-US"/>
                      <w:spacing w:val="-8"/>
                      <w:w w:val="100"/>
                      <w:strike w:val="false"/>
                      <w:vertAlign w:val="baseline"/>
                      <w:rFonts w:ascii="Arial Narrow" w:hAnsi="Arial Narrow"/>
                    </w:rPr>
                  </w:pPr>
                  <w:r>
                    <w:rPr>
                      <w:color w:val="#000000"/>
                      <w:sz w:val="21"/>
                      <w:lang w:val="en-US"/>
                      <w:spacing w:val="-8"/>
                      <w:w w:val="100"/>
                      <w:strike w:val="false"/>
                      <w:vertAlign w:val="baseline"/>
                      <w:rFonts w:ascii="Arial Narrow" w:hAnsi="Arial Narrow"/>
                    </w:rPr>
                    <w:t xml:space="preserve">LOWER UNIT 3-3</w:t>
                  </w:r>
                </w:p>
                <w:p>
                  <w:pPr>
                    <w:ind w:right="576" w:left="288" w:firstLine="72"/>
                    <w:spacing w:before="0" w:after="0" w:line="218" w:lineRule="auto"/>
                    <w:jc w:val="left"/>
                    <w:framePr w:hAnchor="page" w:vAnchor="page" w:x="1104" w:y="691" w:w="3168" w:h="14339" w:hSpace="0" w:vSpace="0" w:wrap="3"/>
                    <w:rPr>
                      <w:color w:val="#000000"/>
                      <w:sz w:val="21"/>
                      <w:lang w:val="en-US"/>
                      <w:spacing w:val="-12"/>
                      <w:w w:val="100"/>
                      <w:strike w:val="false"/>
                      <w:vertAlign w:val="baseline"/>
                      <w:rFonts w:ascii="Arial Narrow" w:hAnsi="Arial Narrow"/>
                    </w:rPr>
                  </w:pPr>
                  <w:r>
                    <w:rPr>
                      <w:color w:val="#000000"/>
                      <w:sz w:val="21"/>
                      <w:lang w:val="en-US"/>
                      <w:spacing w:val="-12"/>
                      <w:w w:val="100"/>
                      <w:strike w:val="false"/>
                      <w:vertAlign w:val="baseline"/>
                      <w:rFonts w:ascii="Arial Narrow" w:hAnsi="Arial Narrow"/>
                    </w:rPr>
                    <w:t xml:space="preserve">OIL RECOMMENDATIONS 3-3 </w:t>
                  </w:r>
                  <w:r>
                    <w:rPr>
                      <w:color w:val="#000000"/>
                      <w:sz w:val="21"/>
                      <w:lang w:val="en-US"/>
                      <w:spacing w:val="-1"/>
                      <w:w w:val="100"/>
                      <w:strike w:val="false"/>
                      <w:vertAlign w:val="baseline"/>
                      <w:rFonts w:ascii="Arial Narrow" w:hAnsi="Arial Narrow"/>
                    </w:rPr>
                    <w:t xml:space="preserve">DRAINING &amp; FILLING 3-3 </w:t>
                  </w:r>
                  <w:r>
                    <w:rPr>
                      <w:color w:val="#000000"/>
                      <w:sz w:val="21"/>
                      <w:lang w:val="en-US"/>
                      <w:spacing w:val="-8"/>
                      <w:w w:val="100"/>
                      <w:strike w:val="false"/>
                      <w:vertAlign w:val="baseline"/>
                      <w:rFonts w:ascii="Arial Narrow" w:hAnsi="Arial Narrow"/>
                    </w:rPr>
                    <w:t xml:space="preserve">FUEL FILTER 3-4</w:t>
                  </w:r>
                </w:p>
                <w:p>
                  <w:pPr>
                    <w:ind w:right="864" w:left="504" w:firstLine="-144"/>
                    <w:spacing w:before="0" w:after="0" w:line="220" w:lineRule="auto"/>
                    <w:jc w:val="left"/>
                    <w:framePr w:hAnchor="page" w:vAnchor="page" w:x="1104" w:y="691" w:w="3168" w:h="14339" w:hSpace="0" w:vSpace="0" w:wrap="3"/>
                    <w:rPr>
                      <w:color w:val="#000000"/>
                      <w:sz w:val="21"/>
                      <w:lang w:val="en-US"/>
                      <w:spacing w:val="-14"/>
                      <w:w w:val="100"/>
                      <w:strike w:val="false"/>
                      <w:vertAlign w:val="baseline"/>
                      <w:rFonts w:ascii="Arial Narrow" w:hAnsi="Arial Narrow"/>
                    </w:rPr>
                  </w:pPr>
                  <w:r>
                    <w:rPr>
                      <w:color w:val="#000000"/>
                      <w:sz w:val="21"/>
                      <w:lang w:val="en-US"/>
                      <w:spacing w:val="-14"/>
                      <w:w w:val="100"/>
                      <w:strike w:val="false"/>
                      <w:vertAlign w:val="baseline"/>
                      <w:rFonts w:ascii="Arial Narrow" w:hAnsi="Arial Narrow"/>
                    </w:rPr>
                    <w:t xml:space="preserve">RELIEVING FUEL SYSTEM </w:t>
                  </w:r>
                  <w:r>
                    <w:rPr>
                      <w:color w:val="#000000"/>
                      <w:sz w:val="21"/>
                      <w:lang w:val="en-US"/>
                      <w:spacing w:val="-10"/>
                      <w:w w:val="100"/>
                      <w:strike w:val="false"/>
                      <w:vertAlign w:val="baseline"/>
                      <w:rFonts w:ascii="Arial Narrow" w:hAnsi="Arial Narrow"/>
                    </w:rPr>
                    <w:t xml:space="preserve">PRESSURE 3-5</w:t>
                  </w:r>
                </w:p>
                <w:p>
                  <w:pPr>
                    <w:ind w:right="432" w:left="144" w:firstLine="216"/>
                    <w:spacing w:before="0" w:after="0" w:line="218" w:lineRule="auto"/>
                    <w:jc w:val="left"/>
                    <w:framePr w:hAnchor="page" w:vAnchor="page" w:x="1104" w:y="691" w:w="3168" w:h="14339" w:hSpace="0" w:vSpace="0" w:wrap="3"/>
                    <w:rPr>
                      <w:color w:val="#000000"/>
                      <w:sz w:val="21"/>
                      <w:lang w:val="en-US"/>
                      <w:spacing w:val="-12"/>
                      <w:w w:val="100"/>
                      <w:strike w:val="false"/>
                      <w:vertAlign w:val="baseline"/>
                      <w:rFonts w:ascii="Arial Narrow" w:hAnsi="Arial Narrow"/>
                    </w:rPr>
                  </w:pPr>
                  <w:r>
                    <w:rPr>
                      <w:color w:val="#000000"/>
                      <w:sz w:val="21"/>
                      <w:lang w:val="en-US"/>
                      <w:spacing w:val="-12"/>
                      <w:w w:val="100"/>
                      <w:strike w:val="false"/>
                      <w:vertAlign w:val="baseline"/>
                      <w:rFonts w:ascii="Arial Narrow" w:hAnsi="Arial Narrow"/>
                    </w:rPr>
                    <w:t xml:space="preserve">REMOVAL &amp; INSTALLATION 3-5 </w:t>
                  </w:r>
                  <w:r>
                    <w:rPr>
                      <w:color w:val="#000000"/>
                      <w:sz w:val="21"/>
                      <w:lang w:val="en-US"/>
                      <w:spacing w:val="-4"/>
                      <w:w w:val="100"/>
                      <w:strike w:val="false"/>
                      <w:vertAlign w:val="baseline"/>
                      <w:rFonts w:ascii="Arial Narrow" w:hAnsi="Arial Narrow"/>
                    </w:rPr>
                    <w:t xml:space="preserve">FUEL/WATER SEPARATOR 3-6 </w:t>
                  </w:r>
                  <w:r>
                    <w:rPr>
                      <w:color w:val="#000000"/>
                      <w:sz w:val="21"/>
                      <w:lang w:val="en-US"/>
                      <w:spacing w:val="-6"/>
                      <w:w w:val="100"/>
                      <w:strike w:val="false"/>
                      <w:vertAlign w:val="baseline"/>
                      <w:rFonts w:ascii="Arial Narrow" w:hAnsi="Arial Narrow"/>
                    </w:rPr>
                    <w:t xml:space="preserve">TRIM/TILT &amp; PIVOT POINTS 3-6</w:t>
                  </w:r>
                </w:p>
                <w:p>
                  <w:pPr>
                    <w:ind w:right="288" w:left="144" w:firstLine="216"/>
                    <w:spacing w:before="0" w:after="0" w:line="218" w:lineRule="auto"/>
                    <w:jc w:val="left"/>
                    <w:framePr w:hAnchor="page" w:vAnchor="page" w:x="1104" w:y="691" w:w="3168" w:h="14339" w:hSpace="0" w:vSpace="0" w:wrap="3"/>
                    <w:rPr>
                      <w:color w:val="#000000"/>
                      <w:sz w:val="21"/>
                      <w:lang w:val="en-US"/>
                      <w:spacing w:val="-11"/>
                      <w:w w:val="100"/>
                      <w:strike w:val="false"/>
                      <w:vertAlign w:val="baseline"/>
                      <w:rFonts w:ascii="Arial Narrow" w:hAnsi="Arial Narrow"/>
                    </w:rPr>
                  </w:pPr>
                  <w:r>
                    <w:rPr>
                      <w:color w:val="#000000"/>
                      <w:sz w:val="21"/>
                      <w:lang w:val="en-US"/>
                      <w:spacing w:val="-11"/>
                      <w:w w:val="100"/>
                      <w:strike w:val="false"/>
                      <w:vertAlign w:val="baseline"/>
                      <w:rFonts w:ascii="Arial Narrow" w:hAnsi="Arial Narrow"/>
                    </w:rPr>
                    <w:t xml:space="preserve">INSPECTION &amp; LUBRICATION 3-6 </w:t>
                  </w:r>
                  <w:r>
                    <w:rPr>
                      <w:color w:val="#000000"/>
                      <w:sz w:val="21"/>
                      <w:lang w:val="en-US"/>
                      <w:spacing w:val="-10"/>
                      <w:w w:val="100"/>
                      <w:strike w:val="false"/>
                      <w:vertAlign w:val="baseline"/>
                      <w:rFonts w:ascii="Arial Narrow" w:hAnsi="Arial Narrow"/>
                    </w:rPr>
                    <w:t xml:space="preserve">PROPELLER 3-7</w:t>
                  </w:r>
                </w:p>
                <w:p>
                  <w:pPr>
                    <w:ind w:right="936" w:left="144" w:firstLine="0"/>
                    <w:spacing w:before="0" w:after="0" w:line="218" w:lineRule="auto"/>
                    <w:jc w:val="left"/>
                    <w:framePr w:hAnchor="page" w:vAnchor="page" w:x="1104" w:y="691" w:w="3168" w:h="14339" w:hSpace="0" w:vSpace="0" w:wrap="3"/>
                    <w:rPr>
                      <w:b w:val="true"/>
                      <w:color w:val="#000000"/>
                      <w:sz w:val="21"/>
                      <w:lang w:val="en-US"/>
                      <w:spacing w:val="-5"/>
                      <w:w w:val="100"/>
                      <w:strike w:val="false"/>
                      <w:vertAlign w:val="baseline"/>
                      <w:rFonts w:ascii="Arial Narrow" w:hAnsi="Arial Narrow"/>
                    </w:rPr>
                  </w:pPr>
                  <w:r>
                    <w:rPr>
                      <w:b w:val="true"/>
                      <w:color w:val="#000000"/>
                      <w:sz w:val="21"/>
                      <w:lang w:val="en-US"/>
                      <w:spacing w:val="-5"/>
                      <w:w w:val="100"/>
                      <w:strike w:val="false"/>
                      <w:vertAlign w:val="baseline"/>
                      <w:rFonts w:ascii="Arial Narrow" w:hAnsi="Arial Narrow"/>
                    </w:rPr>
                    <w:t xml:space="preserve">BOAT MAINTENANCE 3-8 </w:t>
                  </w:r>
                  <w:r>
                    <w:rPr>
                      <w:color w:val="#000000"/>
                      <w:sz w:val="21"/>
                      <w:lang w:val="en-US"/>
                      <w:spacing w:val="-8"/>
                      <w:w w:val="100"/>
                      <w:strike w:val="false"/>
                      <w:vertAlign w:val="baseline"/>
                      <w:rFonts w:ascii="Arial Narrow" w:hAnsi="Arial Narrow"/>
                    </w:rPr>
                    <w:t xml:space="preserve">INSIDE THE BOAT 3-8</w:t>
                  </w:r>
                </w:p>
                <w:p>
                  <w:pPr>
                    <w:ind w:right="0" w:left="144" w:firstLine="0"/>
                    <w:spacing w:before="0" w:after="0" w:line="201" w:lineRule="auto"/>
                    <w:jc w:val="left"/>
                    <w:framePr w:hAnchor="page" w:vAnchor="page" w:x="1104" w:y="691" w:w="3168" w:h="14339" w:hSpace="0" w:vSpace="0" w:wrap="3"/>
                    <w:rPr>
                      <w:color w:val="#000000"/>
                      <w:sz w:val="21"/>
                      <w:lang w:val="en-US"/>
                      <w:spacing w:val="-8"/>
                      <w:w w:val="100"/>
                      <w:strike w:val="false"/>
                      <w:vertAlign w:val="baseline"/>
                      <w:rFonts w:ascii="Arial Narrow" w:hAnsi="Arial Narrow"/>
                    </w:rPr>
                  </w:pPr>
                  <w:r>
                    <w:rPr>
                      <w:color w:val="#000000"/>
                      <w:sz w:val="21"/>
                      <w:lang w:val="en-US"/>
                      <w:spacing w:val="-8"/>
                      <w:w w:val="100"/>
                      <w:strike w:val="false"/>
                      <w:vertAlign w:val="baseline"/>
                      <w:rFonts w:ascii="Arial Narrow" w:hAnsi="Arial Narrow"/>
                    </w:rPr>
                    <w:t xml:space="preserve">FIBERGLASS HULLS 3-8</w:t>
                  </w:r>
                </w:p>
                <w:p>
                  <w:pPr>
                    <w:ind w:right="720" w:left="216" w:firstLine="0"/>
                    <w:spacing w:before="0" w:after="0" w:line="218" w:lineRule="auto"/>
                    <w:jc w:val="left"/>
                    <w:framePr w:hAnchor="page" w:vAnchor="page" w:x="1104" w:y="691" w:w="3168" w:h="14339" w:hSpace="0" w:vSpace="0" w:wrap="3"/>
                    <w:rPr>
                      <w:color w:val="#000000"/>
                      <w:sz w:val="21"/>
                      <w:lang w:val="en-US"/>
                      <w:spacing w:val="-20"/>
                      <w:w w:val="100"/>
                      <w:strike w:val="false"/>
                      <w:vertAlign w:val="baseline"/>
                      <w:rFonts w:ascii="Arial Narrow" w:hAnsi="Arial Narrow"/>
                    </w:rPr>
                  </w:pPr>
                  <w:r>
                    <w:rPr>
                      <w:color w:val="#000000"/>
                      <w:sz w:val="21"/>
                      <w:lang w:val="en-US"/>
                      <w:spacing w:val="-20"/>
                      <w:w w:val="100"/>
                      <w:strike w:val="false"/>
                      <w:vertAlign w:val="baseline"/>
                      <w:rFonts w:ascii="Arial Narrow" w:hAnsi="Arial Narrow"/>
                    </w:rPr>
                    <w:t xml:space="preserve">TRIM TABS, ANODES AND LEAD </w:t>
                  </w:r>
                  <w:r>
                    <w:rPr>
                      <w:color w:val="#000000"/>
                      <w:sz w:val="21"/>
                      <w:lang w:val="en-US"/>
                      <w:spacing w:val="0"/>
                      <w:w w:val="100"/>
                      <w:strike w:val="false"/>
                      <w:vertAlign w:val="baseline"/>
                      <w:rFonts w:ascii="Arial Narrow" w:hAnsi="Arial Narrow"/>
                    </w:rPr>
                    <w:t xml:space="preserve">WIRES 3-8</w:t>
                  </w:r>
                </w:p>
                <w:p>
                  <w:pPr>
                    <w:ind w:right="0" w:left="144" w:firstLine="0"/>
                    <w:spacing w:before="36" w:after="0" w:line="201" w:lineRule="auto"/>
                    <w:jc w:val="left"/>
                    <w:framePr w:hAnchor="page" w:vAnchor="page" w:x="1104" w:y="691" w:w="3168" w:h="14339" w:hSpace="0" w:vSpace="0" w:wrap="3"/>
                    <w:rPr>
                      <w:color w:val="#000000"/>
                      <w:sz w:val="21"/>
                      <w:lang w:val="en-US"/>
                      <w:spacing w:val="-8"/>
                      <w:w w:val="100"/>
                      <w:strike w:val="false"/>
                      <w:vertAlign w:val="baseline"/>
                      <w:rFonts w:ascii="Arial Narrow" w:hAnsi="Arial Narrow"/>
                    </w:rPr>
                  </w:pPr>
                  <w:r>
                    <w:rPr>
                      <w:color w:val="#000000"/>
                      <w:sz w:val="21"/>
                      <w:lang w:val="en-US"/>
                      <w:spacing w:val="-8"/>
                      <w:w w:val="100"/>
                      <w:strike w:val="false"/>
                      <w:vertAlign w:val="baseline"/>
                      <w:rFonts w:ascii="Arial Narrow" w:hAnsi="Arial Narrow"/>
                    </w:rPr>
                    <w:t xml:space="preserve">BATTERY 3-9</w:t>
                  </w:r>
                </w:p>
                <w:p>
                  <w:pPr>
                    <w:ind w:right="0" w:left="360" w:firstLine="0"/>
                    <w:spacing w:before="0" w:after="0" w:line="201" w:lineRule="auto"/>
                    <w:jc w:val="left"/>
                    <w:framePr w:hAnchor="page" w:vAnchor="page" w:x="1104" w:y="691" w:w="3168" w:h="14339" w:hSpace="0" w:vSpace="0" w:wrap="3"/>
                    <w:rPr>
                      <w:color w:val="#000000"/>
                      <w:sz w:val="21"/>
                      <w:lang w:val="en-US"/>
                      <w:spacing w:val="-6"/>
                      <w:w w:val="100"/>
                      <w:strike w:val="false"/>
                      <w:vertAlign w:val="baseline"/>
                      <w:rFonts w:ascii="Arial Narrow" w:hAnsi="Arial Narrow"/>
                    </w:rPr>
                  </w:pPr>
                  <w:r>
                    <w:rPr>
                      <w:color w:val="#000000"/>
                      <w:sz w:val="21"/>
                      <w:lang w:val="en-US"/>
                      <w:spacing w:val="-6"/>
                      <w:w w:val="100"/>
                      <w:strike w:val="false"/>
                      <w:vertAlign w:val="baseline"/>
                      <w:rFonts w:ascii="Arial Narrow" w:hAnsi="Arial Narrow"/>
                    </w:rPr>
                    <w:t xml:space="preserve">CLEANING 3-10</w:t>
                  </w:r>
                </w:p>
                <w:p>
                  <w:pPr>
                    <w:ind w:right="144" w:left="432" w:firstLine="0"/>
                    <w:spacing w:before="0" w:after="0" w:line="218" w:lineRule="auto"/>
                    <w:jc w:val="left"/>
                    <w:framePr w:hAnchor="page" w:vAnchor="page" w:x="1104" w:y="691" w:w="3168" w:h="14339" w:hSpace="0" w:vSpace="0" w:wrap="3"/>
                    <w:rPr>
                      <w:color w:val="#000000"/>
                      <w:sz w:val="21"/>
                      <w:lang w:val="en-US"/>
                      <w:spacing w:val="-16"/>
                      <w:w w:val="100"/>
                      <w:strike w:val="false"/>
                      <w:vertAlign w:val="baseline"/>
                      <w:rFonts w:ascii="Arial Narrow" w:hAnsi="Arial Narrow"/>
                    </w:rPr>
                  </w:pPr>
                  <w:r>
                    <w:rPr>
                      <w:color w:val="#000000"/>
                      <w:sz w:val="21"/>
                      <w:lang w:val="en-US"/>
                      <w:spacing w:val="-16"/>
                      <w:w w:val="100"/>
                      <w:strike w:val="false"/>
                      <w:vertAlign w:val="baseline"/>
                      <w:rFonts w:ascii="Arial Narrow" w:hAnsi="Arial Narrow"/>
                    </w:rPr>
                    <w:t xml:space="preserve">CHECKING SPECIFIC GRAVITY 3-10 </w:t>
                  </w:r>
                  <w:r>
                    <w:rPr>
                      <w:color w:val="#000000"/>
                      <w:sz w:val="21"/>
                      <w:lang w:val="en-US"/>
                      <w:spacing w:val="0"/>
                      <w:w w:val="100"/>
                      <w:strike w:val="false"/>
                      <w:vertAlign w:val="baseline"/>
                      <w:rFonts w:ascii="Arial Narrow" w:hAnsi="Arial Narrow"/>
                    </w:rPr>
                    <w:t xml:space="preserve">BATTERY TERMINALS 3-11 </w:t>
                  </w:r>
                  <w:r>
                    <w:rPr>
                      <w:color w:val="#000000"/>
                      <w:sz w:val="21"/>
                      <w:lang w:val="en-US"/>
                      <w:spacing w:val="-6"/>
                      <w:w w:val="100"/>
                      <w:strike w:val="false"/>
                      <w:vertAlign w:val="baseline"/>
                      <w:rFonts w:ascii="Arial Narrow" w:hAnsi="Arial Narrow"/>
                    </w:rPr>
                    <w:t xml:space="preserve">BATTERY &amp; CHARGING SAFETY </w:t>
                  </w:r>
                  <w:r>
                    <w:rPr>
                      <w:color w:val="#000000"/>
                      <w:sz w:val="21"/>
                      <w:lang w:val="en-US"/>
                      <w:spacing w:val="-10"/>
                      <w:w w:val="100"/>
                      <w:strike w:val="false"/>
                      <w:vertAlign w:val="baseline"/>
                      <w:rFonts w:ascii="Arial Narrow" w:hAnsi="Arial Narrow"/>
                    </w:rPr>
                    <w:t xml:space="preserve">PRECAUTIONS 3-11</w:t>
                  </w:r>
                </w:p>
                <w:p>
                  <w:pPr>
                    <w:ind w:right="144" w:left="288" w:firstLine="72"/>
                    <w:spacing w:before="36" w:after="0" w:line="218" w:lineRule="auto"/>
                    <w:jc w:val="left"/>
                    <w:framePr w:hAnchor="page" w:vAnchor="page" w:x="1104" w:y="691" w:w="3168" w:h="14339" w:hSpace="0" w:vSpace="0" w:wrap="3"/>
                    <w:rPr>
                      <w:color w:val="#000000"/>
                      <w:sz w:val="21"/>
                      <w:lang w:val="en-US"/>
                      <w:spacing w:val="0"/>
                      <w:w w:val="100"/>
                      <w:strike w:val="false"/>
                      <w:vertAlign w:val="baseline"/>
                      <w:rFonts w:ascii="Arial Narrow" w:hAnsi="Arial Narrow"/>
                    </w:rPr>
                  </w:pPr>
                  <w:r>
                    <w:rPr>
                      <w:color w:val="#000000"/>
                      <w:sz w:val="21"/>
                      <w:lang w:val="en-US"/>
                      <w:spacing w:val="0"/>
                      <w:w w:val="100"/>
                      <w:strike w:val="false"/>
                      <w:vertAlign w:val="baseline"/>
                      <w:rFonts w:ascii="Arial Narrow" w:hAnsi="Arial Narrow"/>
                    </w:rPr>
                    <w:t xml:space="preserve">BATTERY CHARGERS 3-11 </w:t>
                  </w:r>
                  <w:r>
                    <w:rPr>
                      <w:color w:val="#000000"/>
                      <w:sz w:val="21"/>
                      <w:lang w:val="en-US"/>
                      <w:spacing w:val="-12"/>
                      <w:w w:val="100"/>
                      <w:strike w:val="false"/>
                      <w:vertAlign w:val="baseline"/>
                      <w:rFonts w:ascii="Arial Narrow" w:hAnsi="Arial Narrow"/>
                    </w:rPr>
                    <w:t xml:space="preserve">REPLACING BATTERY CABLES 3-12 </w:t>
                  </w:r>
                  <w:r>
                    <w:rPr>
                      <w:b w:val="true"/>
                      <w:color w:val="#000000"/>
                      <w:sz w:val="21"/>
                      <w:lang w:val="en-US"/>
                      <w:spacing w:val="0"/>
                      <w:w w:val="100"/>
                      <w:strike w:val="false"/>
                      <w:vertAlign w:val="baseline"/>
                      <w:rFonts w:ascii="Arial Narrow" w:hAnsi="Arial Narrow"/>
                    </w:rPr>
                    <w:t xml:space="preserve">TUNE-UP 3-12</w:t>
                  </w:r>
                </w:p>
                <w:p>
                  <w:pPr>
                    <w:ind w:right="0" w:left="144" w:firstLine="0"/>
                    <w:spacing w:before="0" w:after="0" w:line="201" w:lineRule="auto"/>
                    <w:jc w:val="left"/>
                    <w:framePr w:hAnchor="page" w:vAnchor="page" w:x="1104" w:y="691" w:w="3168" w:h="14339" w:hSpace="0" w:vSpace="0" w:wrap="3"/>
                    <w:rPr>
                      <w:color w:val="#000000"/>
                      <w:sz w:val="21"/>
                      <w:lang w:val="en-US"/>
                      <w:spacing w:val="-8"/>
                      <w:w w:val="100"/>
                      <w:strike w:val="false"/>
                      <w:vertAlign w:val="baseline"/>
                      <w:rFonts w:ascii="Arial Narrow" w:hAnsi="Arial Narrow"/>
                    </w:rPr>
                  </w:pPr>
                  <w:r>
                    <w:rPr>
                      <w:color w:val="#000000"/>
                      <w:sz w:val="21"/>
                      <w:lang w:val="en-US"/>
                      <w:spacing w:val="-8"/>
                      <w:w w:val="100"/>
                      <w:strike w:val="false"/>
                      <w:vertAlign w:val="baseline"/>
                      <w:rFonts w:ascii="Arial Narrow" w:hAnsi="Arial Narrow"/>
                    </w:rPr>
                    <w:t xml:space="preserve">INTRODUCTION 3-12</w:t>
                  </w:r>
                </w:p>
                <w:p>
                  <w:pPr>
                    <w:ind w:right="864" w:left="144" w:firstLine="0"/>
                    <w:spacing w:before="0" w:after="0" w:line="220" w:lineRule="auto"/>
                    <w:jc w:val="left"/>
                    <w:framePr w:hAnchor="page" w:vAnchor="page" w:x="1104" w:y="691" w:w="3168" w:h="14339" w:hSpace="0" w:vSpace="0" w:wrap="3"/>
                    <w:rPr>
                      <w:color w:val="#000000"/>
                      <w:sz w:val="21"/>
                      <w:lang w:val="en-US"/>
                      <w:spacing w:val="-8"/>
                      <w:w w:val="100"/>
                      <w:strike w:val="false"/>
                      <w:vertAlign w:val="baseline"/>
                      <w:rFonts w:ascii="Arial Narrow" w:hAnsi="Arial Narrow"/>
                    </w:rPr>
                  </w:pPr>
                  <w:r>
                    <w:rPr>
                      <w:color w:val="#000000"/>
                      <w:sz w:val="21"/>
                      <w:lang w:val="en-US"/>
                      <w:spacing w:val="-8"/>
                      <w:w w:val="100"/>
                      <w:strike w:val="false"/>
                      <w:vertAlign w:val="baseline"/>
                      <w:rFonts w:ascii="Arial Narrow" w:hAnsi="Arial Narrow"/>
                    </w:rPr>
                    <w:t xml:space="preserve">TUNE-UP SEQUENCE 3-12 </w:t>
                  </w:r>
                  <w:r>
                    <w:rPr>
                      <w:color w:val="#000000"/>
                      <w:sz w:val="21"/>
                      <w:lang w:val="en-US"/>
                      <w:spacing w:val="-12"/>
                      <w:w w:val="100"/>
                      <w:strike w:val="false"/>
                      <w:vertAlign w:val="baseline"/>
                      <w:rFonts w:ascii="Arial Narrow" w:hAnsi="Arial Narrow"/>
                    </w:rPr>
                    <w:t xml:space="preserve">COMPRESSION CHECK 3-12</w:t>
                  </w:r>
                </w:p>
                <w:p>
                  <w:pPr>
                    <w:ind w:right="0" w:left="0" w:firstLine="0"/>
                    <w:spacing w:before="36" w:after="0" w:line="206" w:lineRule="auto"/>
                    <w:jc w:val="center"/>
                    <w:framePr w:hAnchor="page" w:vAnchor="page" w:x="1104" w:y="691" w:w="3168" w:h="14339" w:hSpace="0" w:vSpace="0" w:wrap="3"/>
                    <w:rPr>
                      <w:color w:val="#000000"/>
                      <w:sz w:val="21"/>
                      <w:lang w:val="en-US"/>
                      <w:spacing w:val="-10"/>
                      <w:w w:val="100"/>
                      <w:strike w:val="false"/>
                      <w:vertAlign w:val="baseline"/>
                      <w:rFonts w:ascii="Arial Narrow" w:hAnsi="Arial Narrow"/>
                    </w:rPr>
                  </w:pPr>
                  <w:r>
                    <w:rPr>
                      <w:color w:val="#000000"/>
                      <w:sz w:val="21"/>
                      <w:lang w:val="en-US"/>
                      <w:spacing w:val="-10"/>
                      <w:w w:val="100"/>
                      <w:strike w:val="false"/>
                      <w:vertAlign w:val="baseline"/>
                      <w:rFonts w:ascii="Arial Narrow" w:hAnsi="Arial Narrow"/>
                    </w:rPr>
                    <w:t xml:space="preserve">CHECKING COMPRESSION 3-12</w:t>
                  </w:r>
                </w:p>
                <w:p>
                  <w:pPr>
                    <w:ind w:right="864" w:left="144" w:firstLine="216"/>
                    <w:spacing w:before="0" w:after="0" w:line="218" w:lineRule="auto"/>
                    <w:jc w:val="left"/>
                    <w:framePr w:hAnchor="page" w:vAnchor="page" w:x="1104" w:y="691" w:w="3168" w:h="14339" w:hSpace="0" w:vSpace="0" w:wrap="3"/>
                    <w:rPr>
                      <w:color w:val="#000000"/>
                      <w:sz w:val="21"/>
                      <w:lang w:val="en-US"/>
                      <w:spacing w:val="-13"/>
                      <w:w w:val="100"/>
                      <w:strike w:val="false"/>
                      <w:vertAlign w:val="baseline"/>
                      <w:rFonts w:ascii="Arial Narrow" w:hAnsi="Arial Narrow"/>
                    </w:rPr>
                  </w:pPr>
                  <w:r>
                    <w:rPr>
                      <w:color w:val="#000000"/>
                      <w:sz w:val="21"/>
                      <w:lang w:val="en-US"/>
                      <w:spacing w:val="-13"/>
                      <w:w w:val="100"/>
                      <w:strike w:val="false"/>
                      <w:vertAlign w:val="baseline"/>
                      <w:rFonts w:ascii="Arial Narrow" w:hAnsi="Arial Narrow"/>
                    </w:rPr>
                    <w:t xml:space="preserve">LOW COMPRESSION 3-13 </w:t>
                  </w:r>
                  <w:r>
                    <w:rPr>
                      <w:color w:val="#000000"/>
                      <w:sz w:val="21"/>
                      <w:lang w:val="en-US"/>
                      <w:spacing w:val="-8"/>
                      <w:w w:val="100"/>
                      <w:strike w:val="false"/>
                      <w:vertAlign w:val="baseline"/>
                      <w:rFonts w:ascii="Arial Narrow" w:hAnsi="Arial Narrow"/>
                    </w:rPr>
                    <w:t xml:space="preserve">SPARK PLUGS 3-13</w:t>
                  </w:r>
                </w:p>
                <w:p>
                  <w:pPr>
                    <w:ind w:right="360" w:left="360" w:firstLine="0"/>
                    <w:spacing w:before="0" w:after="0" w:line="218" w:lineRule="auto"/>
                    <w:jc w:val="left"/>
                    <w:framePr w:hAnchor="page" w:vAnchor="page" w:x="1104" w:y="691" w:w="3168" w:h="14339" w:hSpace="0" w:vSpace="0" w:wrap="3"/>
                    <w:rPr>
                      <w:color w:val="#000000"/>
                      <w:sz w:val="21"/>
                      <w:lang w:val="en-US"/>
                      <w:spacing w:val="-12"/>
                      <w:w w:val="100"/>
                      <w:strike w:val="false"/>
                      <w:vertAlign w:val="baseline"/>
                      <w:rFonts w:ascii="Arial Narrow" w:hAnsi="Arial Narrow"/>
                    </w:rPr>
                  </w:pPr>
                  <w:r>
                    <w:rPr>
                      <w:color w:val="#000000"/>
                      <w:sz w:val="21"/>
                      <w:lang w:val="en-US"/>
                      <w:spacing w:val="-12"/>
                      <w:w w:val="100"/>
                      <w:strike w:val="false"/>
                      <w:vertAlign w:val="baseline"/>
                      <w:rFonts w:ascii="Arial Narrow" w:hAnsi="Arial Narrow"/>
                    </w:rPr>
                    <w:t xml:space="preserve">SPARK PLUG HEAT RANGE 3-13 </w:t>
                  </w:r>
                  <w:r>
                    <w:rPr>
                      <w:color w:val="#000000"/>
                      <w:sz w:val="21"/>
                      <w:lang w:val="en-US"/>
                      <w:spacing w:val="-10"/>
                      <w:w w:val="100"/>
                      <w:strike w:val="false"/>
                      <w:vertAlign w:val="baseline"/>
                      <w:rFonts w:ascii="Arial Narrow" w:hAnsi="Arial Narrow"/>
                    </w:rPr>
                    <w:t xml:space="preserve">SPARK PLUG SERVICE 3-14 </w:t>
                  </w:r>
                  <w:r>
                    <w:rPr>
                      <w:color w:val="#000000"/>
                      <w:sz w:val="21"/>
                      <w:lang w:val="en-US"/>
                      <w:spacing w:val="-12"/>
                      <w:w w:val="100"/>
                      <w:strike w:val="false"/>
                      <w:vertAlign w:val="baseline"/>
                      <w:rFonts w:ascii="Arial Narrow" w:hAnsi="Arial Narrow"/>
                    </w:rPr>
                    <w:t xml:space="preserve">REMOVAL &amp; INSTALLATION 3-14 </w:t>
                  </w:r>
                  <w:r>
                    <w:rPr>
                      <w:color w:val="#000000"/>
                      <w:sz w:val="21"/>
                      <w:lang w:val="en-US"/>
                      <w:spacing w:val="-10"/>
                      <w:w w:val="100"/>
                      <w:strike w:val="false"/>
                      <w:vertAlign w:val="baseline"/>
                      <w:rFonts w:ascii="Arial Narrow" w:hAnsi="Arial Narrow"/>
                    </w:rPr>
                    <w:t xml:space="preserve">READING SPARK PLUGS 3-14 </w:t>
                  </w:r>
                  <w:r>
                    <w:rPr>
                      <w:color w:val="#000000"/>
                      <w:sz w:val="21"/>
                      <w:lang w:val="en-US"/>
                      <w:spacing w:val="-8"/>
                      <w:w w:val="100"/>
                      <w:strike w:val="false"/>
                      <w:vertAlign w:val="baseline"/>
                      <w:rFonts w:ascii="Arial Narrow" w:hAnsi="Arial Narrow"/>
                    </w:rPr>
                    <w:t xml:space="preserve">INSPECTION &amp; GAPPING 3-15</w:t>
                  </w:r>
                </w:p>
                <w:p>
                  <w:pPr>
                    <w:ind w:right="936" w:left="360" w:firstLine="-216"/>
                    <w:spacing w:before="0" w:after="0" w:line="218" w:lineRule="auto"/>
                    <w:jc w:val="left"/>
                    <w:framePr w:hAnchor="page" w:vAnchor="page" w:x="1104" w:y="691" w:w="3168" w:h="14339" w:hSpace="0" w:vSpace="0" w:wrap="3"/>
                    <w:rPr>
                      <w:color w:val="#000000"/>
                      <w:sz w:val="21"/>
                      <w:lang w:val="en-US"/>
                      <w:spacing w:val="-9"/>
                      <w:w w:val="100"/>
                      <w:strike w:val="false"/>
                      <w:vertAlign w:val="baseline"/>
                      <w:rFonts w:ascii="Arial Narrow" w:hAnsi="Arial Narrow"/>
                    </w:rPr>
                  </w:pPr>
                  <w:r>
                    <w:rPr>
                      <w:color w:val="#000000"/>
                      <w:sz w:val="21"/>
                      <w:lang w:val="en-US"/>
                      <w:spacing w:val="-9"/>
                      <w:w w:val="100"/>
                      <w:strike w:val="false"/>
                      <w:vertAlign w:val="baseline"/>
                      <w:rFonts w:ascii="Arial Narrow" w:hAnsi="Arial Narrow"/>
                    </w:rPr>
                    <w:t xml:space="preserve">SPARK PLUG WIRES 3-17 - </w:t>
                  </w:r>
                  <w:r>
                    <w:rPr>
                      <w:color w:val="#000000"/>
                      <w:sz w:val="21"/>
                      <w:lang w:val="en-US"/>
                      <w:spacing w:val="-6"/>
                      <w:w w:val="100"/>
                      <w:strike w:val="false"/>
                      <w:vertAlign w:val="baseline"/>
                      <w:rFonts w:ascii="Arial Narrow" w:hAnsi="Arial Narrow"/>
                    </w:rPr>
                    <w:t xml:space="preserve">TESTING 3-17</w:t>
                  </w:r>
                </w:p>
                <w:p>
                  <w:pPr>
                    <w:ind w:right="360" w:left="144" w:firstLine="216"/>
                    <w:spacing w:before="0" w:after="0" w:line="220" w:lineRule="auto"/>
                    <w:jc w:val="left"/>
                    <w:framePr w:hAnchor="page" w:vAnchor="page" w:x="1104" w:y="691" w:w="3168" w:h="14339" w:hSpace="0" w:vSpace="0" w:wrap="3"/>
                    <w:rPr>
                      <w:color w:val="#000000"/>
                      <w:sz w:val="21"/>
                      <w:lang w:val="en-US"/>
                      <w:spacing w:val="-12"/>
                      <w:w w:val="100"/>
                      <w:strike w:val="false"/>
                      <w:vertAlign w:val="baseline"/>
                      <w:rFonts w:ascii="Arial Narrow" w:hAnsi="Arial Narrow"/>
                    </w:rPr>
                  </w:pPr>
                  <w:r>
                    <w:rPr>
                      <w:color w:val="#000000"/>
                      <w:sz w:val="21"/>
                      <w:lang w:val="en-US"/>
                      <w:spacing w:val="-12"/>
                      <w:w w:val="100"/>
                      <w:strike w:val="false"/>
                      <w:vertAlign w:val="baseline"/>
                      <w:rFonts w:ascii="Arial Narrow" w:hAnsi="Arial Narrow"/>
                    </w:rPr>
                    <w:t xml:space="preserve">REMOVAL &amp; INSTALLATION 3-17 </w:t>
                  </w:r>
                  <w:r>
                    <w:rPr>
                      <w:color w:val="#000000"/>
                      <w:sz w:val="21"/>
                      <w:lang w:val="en-US"/>
                      <w:spacing w:val="-6"/>
                      <w:w w:val="100"/>
                      <w:strike w:val="false"/>
                      <w:vertAlign w:val="baseline"/>
                      <w:rFonts w:ascii="Arial Narrow" w:hAnsi="Arial Narrow"/>
                    </w:rPr>
                    <w:t xml:space="preserve">IGNITION SYSTEM 3-17</w:t>
                  </w:r>
                </w:p>
                <w:p>
                  <w:pPr>
                    <w:ind w:right="216" w:left="360" w:firstLine="-216"/>
                    <w:spacing w:before="0" w:after="0" w:line="218" w:lineRule="auto"/>
                    <w:jc w:val="left"/>
                    <w:framePr w:hAnchor="page" w:vAnchor="page" w:x="1104" w:y="691" w:w="3168" w:h="14339" w:hSpace="0" w:vSpace="0" w:wrap="3"/>
                    <w:rPr>
                      <w:color w:val="#000000"/>
                      <w:sz w:val="21"/>
                      <w:lang w:val="en-US"/>
                      <w:spacing w:val="-14"/>
                      <w:w w:val="100"/>
                      <w:strike w:val="false"/>
                      <w:vertAlign w:val="baseline"/>
                      <w:rFonts w:ascii="Arial Narrow" w:hAnsi="Arial Narrow"/>
                    </w:rPr>
                  </w:pPr>
                  <w:r>
                    <w:rPr>
                      <w:color w:val="#000000"/>
                      <w:sz w:val="21"/>
                      <w:lang w:val="en-US"/>
                      <w:spacing w:val="-14"/>
                      <w:w w:val="100"/>
                      <w:strike w:val="false"/>
                      <w:vertAlign w:val="baseline"/>
                      <w:rFonts w:ascii="Arial Narrow" w:hAnsi="Arial Narrow"/>
                    </w:rPr>
                    <w:t xml:space="preserve">TIMING AND SYNCHRONIZATION 3-17 </w:t>
                  </w:r>
                  <w:r>
                    <w:rPr>
                      <w:color w:val="#000000"/>
                      <w:sz w:val="21"/>
                      <w:lang w:val="en-US"/>
                      <w:spacing w:val="0"/>
                      <w:w w:val="100"/>
                      <w:strike w:val="false"/>
                      <w:vertAlign w:val="baseline"/>
                      <w:rFonts w:ascii="Arial Narrow" w:hAnsi="Arial Narrow"/>
                    </w:rPr>
                    <w:t xml:space="preserve">TIMING 3-17</w:t>
                  </w:r>
                </w:p>
                <w:p>
                  <w:pPr>
                    <w:ind w:right="936" w:left="360" w:firstLine="0"/>
                    <w:spacing w:before="0" w:after="0" w:line="216" w:lineRule="auto"/>
                    <w:jc w:val="left"/>
                    <w:framePr w:hAnchor="page" w:vAnchor="page" w:x="1104" w:y="691" w:w="3168" w:h="14339" w:hSpace="0" w:vSpace="0" w:wrap="3"/>
                    <w:rPr>
                      <w:color w:val="#000000"/>
                      <w:sz w:val="21"/>
                      <w:lang w:val="en-US"/>
                      <w:spacing w:val="-13"/>
                      <w:w w:val="100"/>
                      <w:strike w:val="false"/>
                      <w:vertAlign w:val="baseline"/>
                      <w:rFonts w:ascii="Arial Narrow" w:hAnsi="Arial Narrow"/>
                    </w:rPr>
                  </w:pPr>
                  <w:r>
                    <w:rPr>
                      <w:color w:val="#000000"/>
                      <w:sz w:val="21"/>
                      <w:lang w:val="en-US"/>
                      <w:spacing w:val="-13"/>
                      <w:w w:val="100"/>
                      <w:strike w:val="false"/>
                      <w:vertAlign w:val="baseline"/>
                      <w:rFonts w:ascii="Arial Narrow" w:hAnsi="Arial Narrow"/>
                    </w:rPr>
                    <w:t xml:space="preserve">SYNCHRONIZATION 3-17 </w:t>
                  </w:r>
                  <w:r>
                    <w:rPr>
                      <w:color w:val="#000000"/>
                      <w:sz w:val="21"/>
                      <w:lang w:val="en-US"/>
                      <w:spacing w:val="-10"/>
                      <w:w w:val="100"/>
                      <w:strike w:val="false"/>
                      <w:vertAlign w:val="baseline"/>
                      <w:rFonts w:ascii="Arial Narrow" w:hAnsi="Arial Narrow"/>
                    </w:rPr>
                    <w:t xml:space="preserve">PREPARATION 3-17</w:t>
                  </w:r>
                </w:p>
                <w:p>
                  <w:pPr>
                    <w:ind w:right="0" w:left="144" w:firstLine="0"/>
                    <w:spacing w:before="36" w:after="0" w:line="201" w:lineRule="auto"/>
                    <w:jc w:val="left"/>
                    <w:framePr w:hAnchor="page" w:vAnchor="page" w:x="1104" w:y="691" w:w="3168" w:h="14339" w:hSpace="0" w:vSpace="0" w:wrap="3"/>
                    <w:rPr>
                      <w:color w:val="#000000"/>
                      <w:sz w:val="21"/>
                      <w:lang w:val="en-US"/>
                      <w:spacing w:val="-4"/>
                      <w:w w:val="100"/>
                      <w:strike w:val="false"/>
                      <w:vertAlign w:val="baseline"/>
                      <w:rFonts w:ascii="Arial Narrow" w:hAnsi="Arial Narrow"/>
                    </w:rPr>
                  </w:pPr>
                  <w:r>
                    <w:rPr>
                      <w:color w:val="#000000"/>
                      <w:sz w:val="21"/>
                      <w:lang w:val="en-US"/>
                      <w:spacing w:val="-4"/>
                      <w:w w:val="100"/>
                      <w:strike w:val="false"/>
                      <w:vertAlign w:val="baseline"/>
                      <w:rFonts w:ascii="Arial Narrow" w:hAnsi="Arial Narrow"/>
                    </w:rPr>
                    <w:t xml:space="preserve">DT2 AND DT2.2 3-18</w:t>
                  </w:r>
                </w:p>
                <w:p>
                  <w:pPr>
                    <w:ind w:right="0" w:left="360" w:firstLine="0"/>
                    <w:spacing w:before="0" w:after="0" w:line="206" w:lineRule="auto"/>
                    <w:jc w:val="left"/>
                    <w:framePr w:hAnchor="page" w:vAnchor="page" w:x="1104" w:y="691" w:w="3168" w:h="14339" w:hSpace="0" w:vSpace="0" w:wrap="3"/>
                    <w:rPr>
                      <w:color w:val="#000000"/>
                      <w:sz w:val="21"/>
                      <w:lang w:val="en-US"/>
                      <w:spacing w:val="-6"/>
                      <w:w w:val="100"/>
                      <w:strike w:val="false"/>
                      <w:vertAlign w:val="baseline"/>
                      <w:rFonts w:ascii="Arial Narrow" w:hAnsi="Arial Narrow"/>
                    </w:rPr>
                  </w:pPr>
                  <w:r>
                    <w:rPr>
                      <w:color w:val="#000000"/>
                      <w:sz w:val="21"/>
                      <w:lang w:val="en-US"/>
                      <w:spacing w:val="-6"/>
                      <w:w w:val="100"/>
                      <w:strike w:val="false"/>
                      <w:vertAlign w:val="baseline"/>
                      <w:rFonts w:ascii="Arial Narrow" w:hAnsi="Arial Narrow"/>
                    </w:rPr>
                    <w:t xml:space="preserve">IGNITION TIMING 3-18</w:t>
                  </w:r>
                </w:p>
                <w:p>
                  <w:pPr>
                    <w:ind w:right="0" w:left="360" w:firstLine="0"/>
                    <w:spacing w:before="0" w:after="0" w:line="206" w:lineRule="auto"/>
                    <w:jc w:val="left"/>
                    <w:framePr w:hAnchor="page" w:vAnchor="page" w:x="1104" w:y="691" w:w="3168" w:h="14339" w:hSpace="0" w:vSpace="0" w:wrap="3"/>
                    <w:rPr>
                      <w:color w:val="#000000"/>
                      <w:sz w:val="21"/>
                      <w:lang w:val="en-US"/>
                      <w:spacing w:val="-6"/>
                      <w:w w:val="100"/>
                      <w:strike w:val="false"/>
                      <w:vertAlign w:val="baseline"/>
                      <w:rFonts w:ascii="Arial Narrow" w:hAnsi="Arial Narrow"/>
                    </w:rPr>
                  </w:pPr>
                  <w:r>
                    <w:rPr>
                      <w:color w:val="#000000"/>
                      <w:sz w:val="21"/>
                      <w:lang w:val="en-US"/>
                      <w:spacing w:val="-6"/>
                      <w:w w:val="100"/>
                      <w:strike w:val="false"/>
                      <w:vertAlign w:val="baseline"/>
                      <w:rFonts w:ascii="Arial Narrow" w:hAnsi="Arial Narrow"/>
                    </w:rPr>
                    <w:t xml:space="preserve">IDLE SPEED 3-19</w:t>
                  </w:r>
                </w:p>
                <w:p>
                  <w:pPr>
                    <w:ind w:right="0" w:left="144" w:firstLine="0"/>
                    <w:spacing w:before="36" w:after="0" w:line="201" w:lineRule="auto"/>
                    <w:jc w:val="left"/>
                    <w:framePr w:hAnchor="page" w:vAnchor="page" w:x="1104" w:y="691" w:w="3168" w:h="14339" w:hSpace="0" w:vSpace="0" w:wrap="3"/>
                    <w:rPr>
                      <w:color w:val="#000000"/>
                      <w:sz w:val="21"/>
                      <w:lang w:val="en-US"/>
                      <w:spacing w:val="0"/>
                      <w:w w:val="100"/>
                      <w:strike w:val="false"/>
                      <w:vertAlign w:val="baseline"/>
                      <w:rFonts w:ascii="Arial Narrow" w:hAnsi="Arial Narrow"/>
                    </w:rPr>
                  </w:pPr>
                  <w:r>
                    <w:rPr>
                      <w:color w:val="#000000"/>
                      <w:sz w:val="21"/>
                      <w:lang w:val="en-US"/>
                      <w:spacing w:val="0"/>
                      <w:w w:val="100"/>
                      <w:strike w:val="false"/>
                      <w:vertAlign w:val="baseline"/>
                      <w:rFonts w:ascii="Arial Narrow" w:hAnsi="Arial Narrow"/>
                    </w:rPr>
                    <w:t xml:space="preserve">DT4 3-19</w:t>
                  </w:r>
                </w:p>
                <w:p>
                  <w:pPr>
                    <w:ind w:right="0" w:left="360" w:firstLine="0"/>
                    <w:spacing w:before="0" w:after="0" w:line="206" w:lineRule="auto"/>
                    <w:jc w:val="left"/>
                    <w:framePr w:hAnchor="page" w:vAnchor="page" w:x="1104" w:y="691" w:w="3168" w:h="14339" w:hSpace="0" w:vSpace="0" w:wrap="3"/>
                    <w:rPr>
                      <w:color w:val="#000000"/>
                      <w:sz w:val="21"/>
                      <w:lang w:val="en-US"/>
                      <w:spacing w:val="-6"/>
                      <w:w w:val="100"/>
                      <w:strike w:val="false"/>
                      <w:vertAlign w:val="baseline"/>
                      <w:rFonts w:ascii="Arial Narrow" w:hAnsi="Arial Narrow"/>
                    </w:rPr>
                  </w:pPr>
                  <w:r>
                    <w:rPr>
                      <w:color w:val="#000000"/>
                      <w:sz w:val="21"/>
                      <w:lang w:val="en-US"/>
                      <w:spacing w:val="-6"/>
                      <w:w w:val="100"/>
                      <w:strike w:val="false"/>
                      <w:vertAlign w:val="baseline"/>
                      <w:rFonts w:ascii="Arial Narrow" w:hAnsi="Arial Narrow"/>
                    </w:rPr>
                    <w:t xml:space="preserve">IGNITION TIMING 3-19</w:t>
                  </w:r>
                </w:p>
                <w:p>
                  <w:pPr>
                    <w:ind w:right="0" w:left="360" w:firstLine="0"/>
                    <w:spacing w:before="36" w:after="0" w:line="201" w:lineRule="auto"/>
                    <w:jc w:val="left"/>
                    <w:framePr w:hAnchor="page" w:vAnchor="page" w:x="1104" w:y="691" w:w="3168" w:h="14339" w:hSpace="0" w:vSpace="0" w:wrap="3"/>
                    <w:rPr>
                      <w:color w:val="#000000"/>
                      <w:sz w:val="21"/>
                      <w:lang w:val="en-US"/>
                      <w:spacing w:val="-6"/>
                      <w:w w:val="100"/>
                      <w:strike w:val="false"/>
                      <w:vertAlign w:val="baseline"/>
                      <w:rFonts w:ascii="Arial Narrow" w:hAnsi="Arial Narrow"/>
                    </w:rPr>
                  </w:pPr>
                  <w:r>
                    <w:rPr>
                      <w:color w:val="#000000"/>
                      <w:sz w:val="21"/>
                      <w:lang w:val="en-US"/>
                      <w:spacing w:val="-6"/>
                      <w:w w:val="100"/>
                      <w:strike w:val="false"/>
                      <w:vertAlign w:val="baseline"/>
                      <w:rFonts w:ascii="Arial Narrow" w:hAnsi="Arial Narrow"/>
                    </w:rPr>
                    <w:t xml:space="preserve">IDLE SPEED 3-19</w:t>
                  </w:r>
                </w:p>
                <w:p>
                  <w:pPr>
                    <w:ind w:right="0" w:left="144" w:firstLine="0"/>
                    <w:spacing w:before="0" w:after="0" w:line="201" w:lineRule="auto"/>
                    <w:jc w:val="left"/>
                    <w:framePr w:hAnchor="page" w:vAnchor="page" w:x="1104" w:y="691" w:w="3168" w:h="14339" w:hSpace="0" w:vSpace="0" w:wrap="3"/>
                    <w:rPr>
                      <w:color w:val="#000000"/>
                      <w:sz w:val="21"/>
                      <w:lang w:val="en-US"/>
                      <w:spacing w:val="-4"/>
                      <w:w w:val="100"/>
                      <w:strike w:val="false"/>
                      <w:vertAlign w:val="baseline"/>
                      <w:rFonts w:ascii="Arial Narrow" w:hAnsi="Arial Narrow"/>
                    </w:rPr>
                  </w:pPr>
                  <w:r>
                    <w:rPr>
                      <w:color w:val="#000000"/>
                      <w:sz w:val="21"/>
                      <w:lang w:val="en-US"/>
                      <w:spacing w:val="-4"/>
                      <w:w w:val="100"/>
                      <w:strike w:val="false"/>
                      <w:vertAlign w:val="baseline"/>
                      <w:rFonts w:ascii="Arial Narrow" w:hAnsi="Arial Narrow"/>
                    </w:rPr>
                    <w:t xml:space="preserve">DT6 AND DT8 3-19</w:t>
                  </w:r>
                </w:p>
                <w:p>
                  <w:pPr>
                    <w:ind w:right="0" w:left="360" w:firstLine="0"/>
                    <w:spacing w:before="36" w:after="0" w:line="206" w:lineRule="auto"/>
                    <w:jc w:val="left"/>
                    <w:framePr w:hAnchor="page" w:vAnchor="page" w:x="1104" w:y="691" w:w="3168" w:h="14339" w:hSpace="0" w:vSpace="0" w:wrap="3"/>
                    <w:rPr>
                      <w:color w:val="#000000"/>
                      <w:sz w:val="21"/>
                      <w:lang w:val="en-US"/>
                      <w:spacing w:val="-6"/>
                      <w:w w:val="100"/>
                      <w:strike w:val="false"/>
                      <w:vertAlign w:val="baseline"/>
                      <w:rFonts w:ascii="Arial Narrow" w:hAnsi="Arial Narrow"/>
                    </w:rPr>
                  </w:pPr>
                  <w:r>
                    <w:rPr>
                      <w:color w:val="#000000"/>
                      <w:sz w:val="21"/>
                      <w:lang w:val="en-US"/>
                      <w:spacing w:val="-6"/>
                      <w:w w:val="100"/>
                      <w:strike w:val="false"/>
                      <w:vertAlign w:val="baseline"/>
                      <w:rFonts w:ascii="Arial Narrow" w:hAnsi="Arial Narrow"/>
                    </w:rPr>
                    <w:t xml:space="preserve">IGNITION TIMING 3-19</w:t>
                  </w:r>
                </w:p>
                <w:p>
                  <w:pPr>
                    <w:ind w:right="0" w:left="360" w:firstLine="0"/>
                    <w:spacing w:before="0" w:after="0" w:line="201" w:lineRule="auto"/>
                    <w:jc w:val="left"/>
                    <w:framePr w:hAnchor="page" w:vAnchor="page" w:x="1104" w:y="691" w:w="3168" w:h="14339" w:hSpace="0" w:vSpace="0" w:wrap="3"/>
                    <w:rPr>
                      <w:color w:val="#000000"/>
                      <w:sz w:val="21"/>
                      <w:lang w:val="en-US"/>
                      <w:spacing w:val="-6"/>
                      <w:w w:val="100"/>
                      <w:strike w:val="false"/>
                      <w:vertAlign w:val="baseline"/>
                      <w:rFonts w:ascii="Arial Narrow" w:hAnsi="Arial Narrow"/>
                    </w:rPr>
                  </w:pPr>
                  <w:r>
                    <w:rPr>
                      <w:color w:val="#000000"/>
                      <w:sz w:val="21"/>
                      <w:lang w:val="en-US"/>
                      <w:spacing w:val="-6"/>
                      <w:w w:val="100"/>
                      <w:strike w:val="false"/>
                      <w:vertAlign w:val="baseline"/>
                      <w:rFonts w:ascii="Arial Narrow" w:hAnsi="Arial Narrow"/>
                    </w:rPr>
                    <w:t xml:space="preserve">IDLE SPEED 3-20</w:t>
                  </w:r>
                </w:p>
                <w:p>
                  <w:pPr>
                    <w:ind w:right="0" w:left="144" w:firstLine="0"/>
                    <w:spacing w:before="36" w:after="0" w:line="196" w:lineRule="auto"/>
                    <w:jc w:val="left"/>
                    <w:framePr w:hAnchor="page" w:vAnchor="page" w:x="1104" w:y="691" w:w="3168" w:h="14339" w:hSpace="0" w:vSpace="0" w:wrap="3"/>
                    <w:rPr>
                      <w:color w:val="#000000"/>
                      <w:sz w:val="21"/>
                      <w:lang w:val="en-US"/>
                      <w:spacing w:val="-6"/>
                      <w:w w:val="100"/>
                      <w:strike w:val="false"/>
                      <w:vertAlign w:val="baseline"/>
                      <w:rFonts w:ascii="Arial Narrow" w:hAnsi="Arial Narrow"/>
                    </w:rPr>
                  </w:pPr>
                  <w:r>
                    <w:rPr>
                      <w:color w:val="#000000"/>
                      <w:sz w:val="21"/>
                      <w:lang w:val="en-US"/>
                      <w:spacing w:val="-6"/>
                      <w:w w:val="100"/>
                      <w:strike w:val="false"/>
                      <w:vertAlign w:val="baseline"/>
                      <w:rFonts w:ascii="Arial Narrow" w:hAnsi="Arial Narrow"/>
                    </w:rPr>
                    <w:t xml:space="preserve">DT9.9 AND DT15 3-21</w:t>
                  </w:r>
                </w:p>
                <w:p>
                  <w:pPr>
                    <w:ind w:right="0" w:left="360" w:firstLine="0"/>
                    <w:spacing w:before="0" w:after="0" w:line="206" w:lineRule="auto"/>
                    <w:jc w:val="left"/>
                    <w:framePr w:hAnchor="page" w:vAnchor="page" w:x="1104" w:y="691" w:w="3168" w:h="14339" w:hSpace="0" w:vSpace="0" w:wrap="3"/>
                    <w:rPr>
                      <w:color w:val="#000000"/>
                      <w:sz w:val="21"/>
                      <w:lang w:val="en-US"/>
                      <w:spacing w:val="-6"/>
                      <w:w w:val="100"/>
                      <w:strike w:val="false"/>
                      <w:vertAlign w:val="baseline"/>
                      <w:rFonts w:ascii="Arial Narrow" w:hAnsi="Arial Narrow"/>
                    </w:rPr>
                  </w:pPr>
                  <w:r>
                    <w:rPr>
                      <w:color w:val="#000000"/>
                      <w:sz w:val="21"/>
                      <w:lang w:val="en-US"/>
                      <w:spacing w:val="-6"/>
                      <w:w w:val="100"/>
                      <w:strike w:val="false"/>
                      <w:vertAlign w:val="baseline"/>
                      <w:rFonts w:ascii="Arial Narrow" w:hAnsi="Arial Narrow"/>
                    </w:rPr>
                    <w:t xml:space="preserve">IGNITION TIMING 3-21</w:t>
                  </w:r>
                </w:p>
                <w:p>
                  <w:pPr>
                    <w:ind w:right="0" w:left="360" w:firstLine="0"/>
                    <w:spacing w:before="0" w:after="36" w:line="201" w:lineRule="auto"/>
                    <w:jc w:val="left"/>
                    <w:framePr w:hAnchor="page" w:vAnchor="page" w:x="1104" w:y="691" w:w="3168" w:h="14339" w:hSpace="0" w:vSpace="0" w:wrap="3"/>
                    <w:rPr>
                      <w:color w:val="#000000"/>
                      <w:sz w:val="21"/>
                      <w:lang w:val="en-US"/>
                      <w:spacing w:val="-10"/>
                      <w:w w:val="100"/>
                      <w:strike w:val="false"/>
                      <w:vertAlign w:val="baseline"/>
                      <w:rFonts w:ascii="Arial Narrow" w:hAnsi="Arial Narrow"/>
                    </w:rPr>
                  </w:pPr>
                  <w:r>
                    <w:rPr>
                      <w:color w:val="#000000"/>
                      <w:sz w:val="21"/>
                      <w:lang w:val="en-US"/>
                      <w:spacing w:val="-10"/>
                      <w:w w:val="100"/>
                      <w:strike w:val="false"/>
                      <w:vertAlign w:val="baseline"/>
                      <w:rFonts w:ascii="Arial Narrow" w:hAnsi="Arial Narrow"/>
                    </w:rPr>
                    <w:t xml:space="preserve">IDLE SPEED 3-21 </w:t>
                  </w:r>
                </w:p>
              </w:txbxContent>
            </v:textbox>
          </v:shape>
        </w:pict>
      </w:r>
      <w:r>
        <w:pict>
          <v:shapetype id="_x0000_t27" coordsize="21600,21600" o:spt="202" path="m,l,21600r21600,l21600,xe">
            <v:stroke joinstyle="miter"/>
            <v:path gradientshapeok="t" o:connecttype="rect"/>
          </v:shapetype>
          <v:shape id="_x0000_s26" type="#_x0000_t27" filled="f" stroked="f" style="position:absolute;width:158.4pt;height:529.5pt;z-index:-974;margin-left:231.6pt;margin-top:34.55pt;mso-wrap-distance-left:0pt;mso-wrap-distance-right:0pt;mso-position-horizontal-relative:page;mso-position-vertical-relative:page">
            <w10:wrap type="square" side="both"/>
            <v:fill opacity="1" o:opacity2="1" recolor="f" rotate="f" type="solid"/>
            <v:textbox inset="0pt, 0pt, 0pt, 0pt">
              <w:txbxContent>
                <w:p>
                  <w:pPr>
                    <w:ind w:right="1008" w:left="288" w:firstLine="-216"/>
                    <w:spacing w:before="900" w:after="0" w:line="218" w:lineRule="auto"/>
                    <w:jc w:val="left"/>
                    <w:framePr w:hAnchor="page" w:vAnchor="page" w:x="4632" w:y="691" w:w="3168" w:h="10590" w:hSpace="0" w:vSpace="0" w:wrap="3"/>
                    <w:rPr>
                      <w:color w:val="#000000"/>
                      <w:sz w:val="21"/>
                      <w:lang w:val="en-US"/>
                      <w:spacing w:val="-9"/>
                      <w:w w:val="100"/>
                      <w:strike w:val="false"/>
                      <w:vertAlign w:val="baseline"/>
                      <w:rFonts w:ascii="Arial Narrow" w:hAnsi="Arial Narrow"/>
                    </w:rPr>
                  </w:pPr>
                  <w:r>
                    <w:rPr>
                      <w:color w:val="#000000"/>
                      <w:sz w:val="21"/>
                      <w:lang w:val="en-US"/>
                      <w:spacing w:val="-9"/>
                      <w:w w:val="100"/>
                      <w:strike w:val="false"/>
                      <w:vertAlign w:val="baseline"/>
                      <w:rFonts w:ascii="Arial Narrow" w:hAnsi="Arial Narrow"/>
                    </w:rPr>
                    <w:t xml:space="preserve">DT20, DT25 AND DT30 3-22 </w:t>
                  </w:r>
                  <w:r>
                    <w:rPr>
                      <w:color w:val="#000000"/>
                      <w:sz w:val="21"/>
                      <w:lang w:val="en-US"/>
                      <w:spacing w:val="-6"/>
                      <w:w w:val="100"/>
                      <w:strike w:val="false"/>
                      <w:vertAlign w:val="baseline"/>
                      <w:rFonts w:ascii="Arial Narrow" w:hAnsi="Arial Narrow"/>
                    </w:rPr>
                    <w:t xml:space="preserve">IGNITION TIMING 3-22 </w:t>
                  </w:r>
                  <w:r>
                    <w:rPr>
                      <w:color w:val="#000000"/>
                      <w:sz w:val="21"/>
                      <w:lang w:val="en-US"/>
                      <w:spacing w:val="-8"/>
                      <w:w w:val="100"/>
                      <w:strike w:val="false"/>
                      <w:vertAlign w:val="baseline"/>
                      <w:rFonts w:ascii="Arial Narrow" w:hAnsi="Arial Narrow"/>
                    </w:rPr>
                    <w:t xml:space="preserve">THROTTLE LINKAGE</w:t>
                  </w:r>
                </w:p>
                <w:p>
                  <w:pPr>
                    <w:ind w:right="1224" w:left="288" w:firstLine="144"/>
                    <w:spacing w:before="0" w:after="0" w:line="216" w:lineRule="auto"/>
                    <w:jc w:val="left"/>
                    <w:framePr w:hAnchor="page" w:vAnchor="page" w:x="4632" w:y="691" w:w="3168" w:h="10590" w:hSpace="0" w:vSpace="0" w:wrap="3"/>
                    <w:rPr>
                      <w:color w:val="#000000"/>
                      <w:sz w:val="21"/>
                      <w:lang w:val="en-US"/>
                      <w:spacing w:val="-7"/>
                      <w:w w:val="100"/>
                      <w:strike w:val="false"/>
                      <w:vertAlign w:val="baseline"/>
                      <w:rFonts w:ascii="Arial Narrow" w:hAnsi="Arial Narrow"/>
                    </w:rPr>
                  </w:pPr>
                  <w:r>
                    <w:rPr>
                      <w:color w:val="#000000"/>
                      <w:sz w:val="21"/>
                      <w:lang w:val="en-US"/>
                      <w:spacing w:val="-7"/>
                      <w:w w:val="100"/>
                      <w:strike w:val="false"/>
                      <w:vertAlign w:val="baseline"/>
                      <w:rFonts w:ascii="Arial Narrow" w:hAnsi="Arial Narrow"/>
                    </w:rPr>
                    <w:t xml:space="preserve">ADJUSTMENT 3-22 </w:t>
                  </w:r>
                  <w:r>
                    <w:rPr>
                      <w:color w:val="#000000"/>
                      <w:sz w:val="21"/>
                      <w:lang w:val="en-US"/>
                      <w:spacing w:val="-6"/>
                      <w:w w:val="100"/>
                      <w:strike w:val="false"/>
                      <w:vertAlign w:val="baseline"/>
                      <w:rFonts w:ascii="Arial Narrow" w:hAnsi="Arial Narrow"/>
                    </w:rPr>
                    <w:t xml:space="preserve">IDLE SPEED 3-22</w:t>
                  </w:r>
                </w:p>
                <w:p>
                  <w:pPr>
                    <w:ind w:right="0" w:left="72" w:firstLine="0"/>
                    <w:spacing w:before="36" w:after="0" w:line="201" w:lineRule="auto"/>
                    <w:jc w:val="left"/>
                    <w:framePr w:hAnchor="page" w:vAnchor="page" w:x="4632" w:y="691" w:w="3168" w:h="10590" w:hSpace="0" w:vSpace="0" w:wrap="3"/>
                    <w:rPr>
                      <w:color w:val="#000000"/>
                      <w:sz w:val="21"/>
                      <w:lang w:val="en-US"/>
                      <w:spacing w:val="-4"/>
                      <w:w w:val="100"/>
                      <w:strike w:val="false"/>
                      <w:vertAlign w:val="baseline"/>
                      <w:rFonts w:ascii="Arial Narrow" w:hAnsi="Arial Narrow"/>
                    </w:rPr>
                  </w:pPr>
                  <w:r>
                    <w:rPr>
                      <w:color w:val="#000000"/>
                      <w:sz w:val="21"/>
                      <w:lang w:val="en-US"/>
                      <w:spacing w:val="-4"/>
                      <w:w w:val="100"/>
                      <w:strike w:val="false"/>
                      <w:vertAlign w:val="baseline"/>
                      <w:rFonts w:ascii="Arial Narrow" w:hAnsi="Arial Narrow"/>
                    </w:rPr>
                    <w:t xml:space="preserve">DT35 AND DT40 3-23</w:t>
                  </w:r>
                </w:p>
                <w:p>
                  <w:pPr>
                    <w:ind w:right="1152" w:left="288" w:firstLine="0"/>
                    <w:spacing w:before="0" w:after="0" w:line="218" w:lineRule="auto"/>
                    <w:jc w:val="left"/>
                    <w:framePr w:hAnchor="page" w:vAnchor="page" w:x="4632" w:y="691" w:w="3168" w:h="10590" w:hSpace="0" w:vSpace="0" w:wrap="3"/>
                    <w:rPr>
                      <w:color w:val="#000000"/>
                      <w:sz w:val="21"/>
                      <w:lang w:val="en-US"/>
                      <w:spacing w:val="-8"/>
                      <w:w w:val="100"/>
                      <w:strike w:val="false"/>
                      <w:vertAlign w:val="baseline"/>
                      <w:rFonts w:ascii="Arial Narrow" w:hAnsi="Arial Narrow"/>
                    </w:rPr>
                  </w:pPr>
                  <w:r>
                    <w:rPr>
                      <w:color w:val="#000000"/>
                      <w:sz w:val="21"/>
                      <w:lang w:val="en-US"/>
                      <w:spacing w:val="-8"/>
                      <w:w w:val="100"/>
                      <w:strike w:val="false"/>
                      <w:vertAlign w:val="baseline"/>
                      <w:rFonts w:ascii="Arial Narrow" w:hAnsi="Arial Narrow"/>
                    </w:rPr>
                    <w:t xml:space="preserve">IGNITION TIMING 3-23 </w:t>
                  </w:r>
                  <w:r>
                    <w:rPr>
                      <w:color w:val="#000000"/>
                      <w:sz w:val="21"/>
                      <w:lang w:val="en-US"/>
                      <w:spacing w:val="-6"/>
                      <w:w w:val="100"/>
                      <w:strike w:val="false"/>
                      <w:vertAlign w:val="baseline"/>
                      <w:rFonts w:ascii="Arial Narrow" w:hAnsi="Arial Narrow"/>
                    </w:rPr>
                    <w:t xml:space="preserve">IDLE SPEED 3-25</w:t>
                  </w:r>
                </w:p>
                <w:p>
                  <w:pPr>
                    <w:ind w:right="936" w:left="72" w:firstLine="216"/>
                    <w:spacing w:before="0" w:after="0" w:line="218" w:lineRule="auto"/>
                    <w:jc w:val="left"/>
                    <w:framePr w:hAnchor="page" w:vAnchor="page" w:x="4632" w:y="691" w:w="3168" w:h="10590" w:hSpace="0" w:vSpace="0" w:wrap="3"/>
                    <w:rPr>
                      <w:color w:val="#000000"/>
                      <w:sz w:val="21"/>
                      <w:lang w:val="en-US"/>
                      <w:spacing w:val="-11"/>
                      <w:w w:val="100"/>
                      <w:strike w:val="false"/>
                      <w:vertAlign w:val="baseline"/>
                      <w:rFonts w:ascii="Arial Narrow" w:hAnsi="Arial Narrow"/>
                    </w:rPr>
                  </w:pPr>
                  <w:r>
                    <w:rPr>
                      <w:color w:val="#000000"/>
                      <w:sz w:val="21"/>
                      <w:lang w:val="en-US"/>
                      <w:spacing w:val="-11"/>
                      <w:w w:val="100"/>
                      <w:strike w:val="false"/>
                      <w:vertAlign w:val="baseline"/>
                      <w:rFonts w:ascii="Arial Narrow" w:hAnsi="Arial Narrow"/>
                    </w:rPr>
                    <w:t xml:space="preserve">THROTTLE LINKAGE 3-26 </w:t>
                  </w:r>
                  <w:r>
                    <w:rPr>
                      <w:color w:val="#000000"/>
                      <w:sz w:val="21"/>
                      <w:lang w:val="en-US"/>
                      <w:spacing w:val="-4"/>
                      <w:w w:val="100"/>
                      <w:strike w:val="false"/>
                      <w:vertAlign w:val="baseline"/>
                      <w:rFonts w:ascii="Arial Narrow" w:hAnsi="Arial Narrow"/>
                    </w:rPr>
                    <w:t xml:space="preserve">DT55 AND DT65 3-26</w:t>
                  </w:r>
                </w:p>
                <w:p>
                  <w:pPr>
                    <w:ind w:right="1152" w:left="288" w:firstLine="0"/>
                    <w:spacing w:before="0" w:after="0" w:line="218" w:lineRule="auto"/>
                    <w:jc w:val="left"/>
                    <w:framePr w:hAnchor="page" w:vAnchor="page" w:x="4632" w:y="691" w:w="3168" w:h="10590" w:hSpace="0" w:vSpace="0" w:wrap="3"/>
                    <w:rPr>
                      <w:color w:val="#000000"/>
                      <w:sz w:val="21"/>
                      <w:lang w:val="en-US"/>
                      <w:spacing w:val="-8"/>
                      <w:w w:val="100"/>
                      <w:strike w:val="false"/>
                      <w:vertAlign w:val="baseline"/>
                      <w:rFonts w:ascii="Arial Narrow" w:hAnsi="Arial Narrow"/>
                    </w:rPr>
                  </w:pPr>
                  <w:r>
                    <w:rPr>
                      <w:color w:val="#000000"/>
                      <w:sz w:val="21"/>
                      <w:lang w:val="en-US"/>
                      <w:spacing w:val="-8"/>
                      <w:w w:val="100"/>
                      <w:strike w:val="false"/>
                      <w:vertAlign w:val="baseline"/>
                      <w:rFonts w:ascii="Arial Narrow" w:hAnsi="Arial Narrow"/>
                    </w:rPr>
                    <w:t xml:space="preserve">IGNITION TIMING 3-26 </w:t>
                  </w:r>
                  <w:r>
                    <w:rPr>
                      <w:color w:val="#000000"/>
                      <w:sz w:val="21"/>
                      <w:lang w:val="en-US"/>
                      <w:spacing w:val="-6"/>
                      <w:w w:val="100"/>
                      <w:strike w:val="false"/>
                      <w:vertAlign w:val="baseline"/>
                      <w:rFonts w:ascii="Arial Narrow" w:hAnsi="Arial Narrow"/>
                    </w:rPr>
                    <w:t xml:space="preserve">IDLE SPEED 3-26</w:t>
                  </w:r>
                </w:p>
                <w:p>
                  <w:pPr>
                    <w:ind w:right="936" w:left="72" w:firstLine="216"/>
                    <w:spacing w:before="0" w:after="0" w:line="218" w:lineRule="auto"/>
                    <w:jc w:val="left"/>
                    <w:framePr w:hAnchor="page" w:vAnchor="page" w:x="4632" w:y="691" w:w="3168" w:h="10590" w:hSpace="0" w:vSpace="0" w:wrap="3"/>
                    <w:rPr>
                      <w:color w:val="#000000"/>
                      <w:sz w:val="21"/>
                      <w:lang w:val="en-US"/>
                      <w:spacing w:val="-11"/>
                      <w:w w:val="100"/>
                      <w:strike w:val="false"/>
                      <w:vertAlign w:val="baseline"/>
                      <w:rFonts w:ascii="Arial Narrow" w:hAnsi="Arial Narrow"/>
                    </w:rPr>
                  </w:pPr>
                  <w:r>
                    <w:rPr>
                      <w:color w:val="#000000"/>
                      <w:sz w:val="21"/>
                      <w:lang w:val="en-US"/>
                      <w:spacing w:val="-11"/>
                      <w:w w:val="100"/>
                      <w:strike w:val="false"/>
                      <w:vertAlign w:val="baseline"/>
                      <w:rFonts w:ascii="Arial Narrow" w:hAnsi="Arial Narrow"/>
                    </w:rPr>
                    <w:t xml:space="preserve">THROTTLE LINKAGE 3-27 </w:t>
                  </w:r>
                  <w:r>
                    <w:rPr>
                      <w:color w:val="#000000"/>
                      <w:sz w:val="21"/>
                      <w:lang w:val="en-US"/>
                      <w:spacing w:val="-4"/>
                      <w:w w:val="100"/>
                      <w:strike w:val="false"/>
                      <w:vertAlign w:val="baseline"/>
                      <w:rFonts w:ascii="Arial Narrow" w:hAnsi="Arial Narrow"/>
                    </w:rPr>
                    <w:t xml:space="preserve">DT75 AND DT85 3-29</w:t>
                  </w:r>
                </w:p>
                <w:p>
                  <w:pPr>
                    <w:ind w:right="1152" w:left="360" w:firstLine="0"/>
                    <w:spacing w:before="0" w:after="0" w:line="218" w:lineRule="auto"/>
                    <w:jc w:val="both"/>
                    <w:framePr w:hAnchor="page" w:vAnchor="page" w:x="4632" w:y="691" w:w="3168" w:h="10590" w:hSpace="0" w:vSpace="0" w:wrap="3"/>
                    <w:rPr>
                      <w:color w:val="#000000"/>
                      <w:sz w:val="21"/>
                      <w:lang w:val="en-US"/>
                      <w:spacing w:val="-12"/>
                      <w:w w:val="100"/>
                      <w:strike w:val="false"/>
                      <w:vertAlign w:val="baseline"/>
                      <w:rFonts w:ascii="Arial Narrow" w:hAnsi="Arial Narrow"/>
                    </w:rPr>
                  </w:pPr>
                  <w:r>
                    <w:rPr>
                      <w:color w:val="#000000"/>
                      <w:sz w:val="21"/>
                      <w:lang w:val="en-US"/>
                      <w:spacing w:val="-12"/>
                      <w:w w:val="100"/>
                      <w:strike w:val="false"/>
                      <w:vertAlign w:val="baseline"/>
                      <w:rFonts w:ascii="Arial Narrow" w:hAnsi="Arial Narrow"/>
                    </w:rPr>
                    <w:t xml:space="preserve">IGNITION TIMING 3-29 </w:t>
                  </w:r>
                  <w:r>
                    <w:rPr>
                      <w:color w:val="#000000"/>
                      <w:sz w:val="21"/>
                      <w:lang w:val="en-US"/>
                      <w:spacing w:val="-23"/>
                      <w:w w:val="100"/>
                      <w:strike w:val="false"/>
                      <w:vertAlign w:val="baseline"/>
                      <w:rFonts w:ascii="Arial Narrow" w:hAnsi="Arial Narrow"/>
                    </w:rPr>
                    <w:t xml:space="preserve">CARBURETOR LINKAGE </w:t>
                  </w:r>
                  <w:r>
                    <w:rPr>
                      <w:color w:val="#000000"/>
                      <w:sz w:val="21"/>
                      <w:lang w:val="en-US"/>
                      <w:spacing w:val="-6"/>
                      <w:w w:val="100"/>
                      <w:strike w:val="false"/>
                      <w:vertAlign w:val="baseline"/>
                      <w:rFonts w:ascii="Arial Narrow" w:hAnsi="Arial Narrow"/>
                    </w:rPr>
                    <w:t xml:space="preserve">ADJUSTMENT 3-29 IDLE SPEED 3-29</w:t>
                  </w:r>
                </w:p>
                <w:p>
                  <w:pPr>
                    <w:ind w:right="1152" w:left="288" w:firstLine="-216"/>
                    <w:spacing w:before="0" w:after="0" w:line="218" w:lineRule="auto"/>
                    <w:jc w:val="left"/>
                    <w:framePr w:hAnchor="page" w:vAnchor="page" w:x="4632" w:y="691" w:w="3168" w:h="10590" w:hSpace="0" w:vSpace="0" w:wrap="3"/>
                    <w:rPr>
                      <w:color w:val="#000000"/>
                      <w:sz w:val="21"/>
                      <w:lang w:val="en-US"/>
                      <w:spacing w:val="-4"/>
                      <w:w w:val="100"/>
                      <w:strike w:val="false"/>
                      <w:vertAlign w:val="baseline"/>
                      <w:rFonts w:ascii="Arial Narrow" w:hAnsi="Arial Narrow"/>
                    </w:rPr>
                  </w:pPr>
                  <w:r>
                    <w:rPr>
                      <w:color w:val="#000000"/>
                      <w:sz w:val="21"/>
                      <w:lang w:val="en-US"/>
                      <w:spacing w:val="-4"/>
                      <w:w w:val="100"/>
                      <w:strike w:val="false"/>
                      <w:vertAlign w:val="baseline"/>
                      <w:rFonts w:ascii="Arial Narrow" w:hAnsi="Arial Narrow"/>
                    </w:rPr>
                    <w:t xml:space="preserve">DT90 AND DT100 3-30 </w:t>
                  </w:r>
                  <w:r>
                    <w:rPr>
                      <w:color w:val="#000000"/>
                      <w:sz w:val="21"/>
                      <w:lang w:val="en-US"/>
                      <w:spacing w:val="-8"/>
                      <w:w w:val="100"/>
                      <w:strike w:val="false"/>
                      <w:vertAlign w:val="baseline"/>
                      <w:rFonts w:ascii="Arial Narrow" w:hAnsi="Arial Narrow"/>
                    </w:rPr>
                    <w:t xml:space="preserve">IGNITION TIMING 3-30 </w:t>
                  </w:r>
                  <w:r>
                    <w:rPr>
                      <w:color w:val="#000000"/>
                      <w:sz w:val="21"/>
                      <w:lang w:val="en-US"/>
                      <w:spacing w:val="-19"/>
                      <w:w w:val="100"/>
                      <w:strike w:val="false"/>
                      <w:vertAlign w:val="baseline"/>
                      <w:rFonts w:ascii="Arial Narrow" w:hAnsi="Arial Narrow"/>
                    </w:rPr>
                    <w:t xml:space="preserve">CARBURETOR LINKAGE</w:t>
                  </w:r>
                </w:p>
                <w:p>
                  <w:pPr>
                    <w:ind w:right="1224" w:left="288" w:firstLine="144"/>
                    <w:spacing w:before="0" w:after="0" w:line="218" w:lineRule="auto"/>
                    <w:jc w:val="left"/>
                    <w:framePr w:hAnchor="page" w:vAnchor="page" w:x="4632" w:y="691" w:w="3168" w:h="10590" w:hSpace="0" w:vSpace="0" w:wrap="3"/>
                    <w:rPr>
                      <w:color w:val="#000000"/>
                      <w:sz w:val="21"/>
                      <w:lang w:val="en-US"/>
                      <w:spacing w:val="-7"/>
                      <w:w w:val="100"/>
                      <w:strike w:val="false"/>
                      <w:vertAlign w:val="baseline"/>
                      <w:rFonts w:ascii="Arial Narrow" w:hAnsi="Arial Narrow"/>
                    </w:rPr>
                  </w:pPr>
                  <w:r>
                    <w:rPr>
                      <w:color w:val="#000000"/>
                      <w:sz w:val="21"/>
                      <w:lang w:val="en-US"/>
                      <w:spacing w:val="-7"/>
                      <w:w w:val="100"/>
                      <w:strike w:val="false"/>
                      <w:vertAlign w:val="baseline"/>
                      <w:rFonts w:ascii="Arial Narrow" w:hAnsi="Arial Narrow"/>
                    </w:rPr>
                    <w:t xml:space="preserve">ADJUSTMENT 3-30 </w:t>
                  </w:r>
                  <w:r>
                    <w:rPr>
                      <w:color w:val="#000000"/>
                      <w:sz w:val="21"/>
                      <w:lang w:val="en-US"/>
                      <w:spacing w:val="-6"/>
                      <w:w w:val="100"/>
                      <w:strike w:val="false"/>
                      <w:vertAlign w:val="baseline"/>
                      <w:rFonts w:ascii="Arial Narrow" w:hAnsi="Arial Narrow"/>
                    </w:rPr>
                    <w:t xml:space="preserve">IDLE SPEED 3-30</w:t>
                  </w:r>
                </w:p>
                <w:p>
                  <w:pPr>
                    <w:ind w:right="720" w:left="288" w:firstLine="-216"/>
                    <w:spacing w:before="0" w:after="0" w:line="218" w:lineRule="auto"/>
                    <w:jc w:val="left"/>
                    <w:framePr w:hAnchor="page" w:vAnchor="page" w:x="4632" w:y="691" w:w="3168" w:h="10590" w:hSpace="0" w:vSpace="0" w:wrap="3"/>
                    <w:rPr>
                      <w:color w:val="#000000"/>
                      <w:sz w:val="21"/>
                      <w:lang w:val="en-US"/>
                      <w:spacing w:val="0"/>
                      <w:w w:val="100"/>
                      <w:strike w:val="false"/>
                      <w:vertAlign w:val="baseline"/>
                      <w:rFonts w:ascii="Arial Narrow" w:hAnsi="Arial Narrow"/>
                    </w:rPr>
                  </w:pPr>
                  <w:r>
                    <w:rPr>
                      <w:color w:val="#000000"/>
                      <w:sz w:val="21"/>
                      <w:lang w:val="en-US"/>
                      <w:spacing w:val="0"/>
                      <w:w w:val="100"/>
                      <w:strike w:val="false"/>
                      <w:vertAlign w:val="baseline"/>
                      <w:rFonts w:ascii="Arial Narrow" w:hAnsi="Arial Narrow"/>
                    </w:rPr>
                    <w:t xml:space="preserve">DT115 AND DT140 3-30 IGNITION TIMING 3-30 </w:t>
                  </w:r>
                  <w:r>
                    <w:rPr>
                      <w:color w:val="#000000"/>
                      <w:sz w:val="21"/>
                      <w:lang w:val="en-US"/>
                      <w:spacing w:val="-14"/>
                      <w:w w:val="100"/>
                      <w:strike w:val="false"/>
                      <w:vertAlign w:val="baseline"/>
                      <w:rFonts w:ascii="Arial Narrow" w:hAnsi="Arial Narrow"/>
                    </w:rPr>
                    <w:t xml:space="preserve">CARBURETOR LINKAGE 3-31 </w:t>
                  </w:r>
                  <w:r>
                    <w:rPr>
                      <w:color w:val="#000000"/>
                      <w:sz w:val="21"/>
                      <w:lang w:val="en-US"/>
                      <w:spacing w:val="-6"/>
                      <w:w w:val="100"/>
                      <w:strike w:val="false"/>
                      <w:vertAlign w:val="baseline"/>
                      <w:rFonts w:ascii="Arial Narrow" w:hAnsi="Arial Narrow"/>
                    </w:rPr>
                    <w:t xml:space="preserve">IDLE SPEED 3-32</w:t>
                  </w:r>
                </w:p>
                <w:p>
                  <w:pPr>
                    <w:ind w:right="720" w:left="288" w:firstLine="-216"/>
                    <w:spacing w:before="36" w:after="0" w:line="218" w:lineRule="auto"/>
                    <w:jc w:val="both"/>
                    <w:framePr w:hAnchor="page" w:vAnchor="page" w:x="4632" w:y="691" w:w="3168" w:h="10590" w:hSpace="0" w:vSpace="0" w:wrap="3"/>
                    <w:rPr>
                      <w:color w:val="#000000"/>
                      <w:sz w:val="21"/>
                      <w:lang w:val="en-US"/>
                      <w:spacing w:val="-4"/>
                      <w:w w:val="100"/>
                      <w:strike w:val="false"/>
                      <w:vertAlign w:val="baseline"/>
                      <w:rFonts w:ascii="Arial Narrow" w:hAnsi="Arial Narrow"/>
                    </w:rPr>
                  </w:pPr>
                  <w:r>
                    <w:rPr>
                      <w:color w:val="#000000"/>
                      <w:sz w:val="21"/>
                      <w:lang w:val="en-US"/>
                      <w:spacing w:val="-4"/>
                      <w:w w:val="100"/>
                      <w:strike w:val="false"/>
                      <w:vertAlign w:val="baseline"/>
                      <w:rFonts w:ascii="Arial Narrow" w:hAnsi="Arial Narrow"/>
                    </w:rPr>
                    <w:t xml:space="preserve">DT150, DT175, DT200 3-32 </w:t>
                  </w:r>
                  <w:r>
                    <w:rPr>
                      <w:color w:val="#000000"/>
                      <w:sz w:val="21"/>
                      <w:lang w:val="en-US"/>
                      <w:spacing w:val="0"/>
                      <w:w w:val="100"/>
                      <w:strike w:val="false"/>
                      <w:vertAlign w:val="baseline"/>
                      <w:rFonts w:ascii="Arial Narrow" w:hAnsi="Arial Narrow"/>
                    </w:rPr>
                    <w:t xml:space="preserve">IGNITION TIMING 3-32 </w:t>
                  </w:r>
                  <w:r>
                    <w:rPr>
                      <w:color w:val="#000000"/>
                      <w:sz w:val="21"/>
                      <w:lang w:val="en-US"/>
                      <w:spacing w:val="-14"/>
                      <w:w w:val="100"/>
                      <w:strike w:val="false"/>
                      <w:vertAlign w:val="baseline"/>
                      <w:rFonts w:ascii="Arial Narrow" w:hAnsi="Arial Narrow"/>
                    </w:rPr>
                    <w:t xml:space="preserve">CARBURETOR LINKAGE 3-32</w:t>
                  </w:r>
                </w:p>
                <w:p>
                  <w:pPr>
                    <w:ind w:right="0" w:left="288" w:firstLine="0"/>
                    <w:spacing w:before="0" w:after="0" w:line="201" w:lineRule="auto"/>
                    <w:jc w:val="left"/>
                    <w:framePr w:hAnchor="page" w:vAnchor="page" w:x="4632" w:y="691" w:w="3168" w:h="10590" w:hSpace="0" w:vSpace="0" w:wrap="3"/>
                    <w:rPr>
                      <w:color w:val="#000000"/>
                      <w:sz w:val="21"/>
                      <w:lang w:val="en-US"/>
                      <w:spacing w:val="-6"/>
                      <w:w w:val="100"/>
                      <w:strike w:val="false"/>
                      <w:vertAlign w:val="baseline"/>
                      <w:rFonts w:ascii="Arial Narrow" w:hAnsi="Arial Narrow"/>
                    </w:rPr>
                  </w:pPr>
                  <w:r>
                    <w:rPr>
                      <w:color w:val="#000000"/>
                      <w:sz w:val="21"/>
                      <w:lang w:val="en-US"/>
                      <w:spacing w:val="-6"/>
                      <w:w w:val="100"/>
                      <w:strike w:val="false"/>
                      <w:vertAlign w:val="baseline"/>
                      <w:rFonts w:ascii="Arial Narrow" w:hAnsi="Arial Narrow"/>
                    </w:rPr>
                    <w:t xml:space="preserve">IDLE SPEED 3-32</w:t>
                  </w:r>
                </w:p>
                <w:p>
                  <w:pPr>
                    <w:ind w:right="144" w:left="144" w:firstLine="0"/>
                    <w:spacing w:before="0" w:after="0" w:line="220" w:lineRule="auto"/>
                    <w:jc w:val="left"/>
                    <w:framePr w:hAnchor="page" w:vAnchor="page" w:x="4632" w:y="691" w:w="3168" w:h="10590" w:hSpace="0" w:vSpace="0" w:wrap="3"/>
                    <w:rPr>
                      <w:b w:val="true"/>
                      <w:color w:val="#000000"/>
                      <w:sz w:val="21"/>
                      <w:lang w:val="en-US"/>
                      <w:spacing w:val="-8"/>
                      <w:w w:val="100"/>
                      <w:strike w:val="false"/>
                      <w:vertAlign w:val="baseline"/>
                      <w:rFonts w:ascii="Arial Narrow" w:hAnsi="Arial Narrow"/>
                    </w:rPr>
                  </w:pPr>
                  <w:r>
                    <w:rPr>
                      <w:b w:val="true"/>
                      <w:color w:val="#000000"/>
                      <w:sz w:val="21"/>
                      <w:lang w:val="en-US"/>
                      <w:spacing w:val="-8"/>
                      <w:w w:val="100"/>
                      <w:strike w:val="false"/>
                      <w:vertAlign w:val="baseline"/>
                      <w:rFonts w:ascii="Arial Narrow" w:hAnsi="Arial Narrow"/>
                    </w:rPr>
                    <w:t xml:space="preserve">WINTER STORAGE CHECKLIST 3-35 </w:t>
                  </w:r>
                  <w:r>
                    <w:rPr>
                      <w:b w:val="true"/>
                      <w:color w:val="#000000"/>
                      <w:sz w:val="21"/>
                      <w:lang w:val="en-US"/>
                      <w:spacing w:val="0"/>
                      <w:w w:val="100"/>
                      <w:strike w:val="false"/>
                      <w:vertAlign w:val="baseline"/>
                      <w:rFonts w:ascii="Arial Narrow" w:hAnsi="Arial Narrow"/>
                    </w:rPr>
                    <w:t xml:space="preserve">SPRING COMMISSIONING CHECKLIST 3-35</w:t>
                  </w:r>
                </w:p>
                <w:p>
                  <w:pPr>
                    <w:ind w:right="1008" w:left="216" w:firstLine="-144"/>
                    <w:spacing w:before="0" w:after="0" w:line="218" w:lineRule="auto"/>
                    <w:jc w:val="left"/>
                    <w:framePr w:hAnchor="page" w:vAnchor="page" w:x="4632" w:y="691" w:w="3168" w:h="10590" w:hSpace="0" w:vSpace="0" w:wrap="3"/>
                    <w:rPr>
                      <w:b w:val="true"/>
                      <w:color w:val="#000000"/>
                      <w:sz w:val="21"/>
                      <w:lang w:val="en-US"/>
                      <w:spacing w:val="-10"/>
                      <w:w w:val="100"/>
                      <w:strike w:val="false"/>
                      <w:vertAlign w:val="baseline"/>
                      <w:rFonts w:ascii="Arial Narrow" w:hAnsi="Arial Narrow"/>
                    </w:rPr>
                  </w:pPr>
                  <w:r>
                    <w:rPr>
                      <w:b w:val="true"/>
                      <w:color w:val="#000000"/>
                      <w:sz w:val="21"/>
                      <w:lang w:val="en-US"/>
                      <w:spacing w:val="-10"/>
                      <w:w w:val="100"/>
                      <w:strike w:val="false"/>
                      <w:vertAlign w:val="baseline"/>
                      <w:rFonts w:ascii="Arial Narrow" w:hAnsi="Arial Narrow"/>
                    </w:rPr>
                    <w:t xml:space="preserve">SPECIFICATIONS CHARTS </w:t>
                  </w:r>
                  <w:r>
                    <w:rPr>
                      <w:color w:val="#000000"/>
                      <w:sz w:val="21"/>
                      <w:lang w:val="en-US"/>
                      <w:spacing w:val="-6"/>
                      <w:w w:val="100"/>
                      <w:strike w:val="false"/>
                      <w:vertAlign w:val="baseline"/>
                      <w:rFonts w:ascii="Arial Narrow" w:hAnsi="Arial Narrow"/>
                    </w:rPr>
                    <w:t xml:space="preserve">CAPACITIES 3-2</w:t>
                  </w:r>
                </w:p>
                <w:p>
                  <w:pPr>
                    <w:ind w:right="648" w:left="288" w:firstLine="-144"/>
                    <w:spacing w:before="0" w:after="0" w:line="220" w:lineRule="auto"/>
                    <w:jc w:val="left"/>
                    <w:framePr w:hAnchor="page" w:vAnchor="page" w:x="4632" w:y="691" w:w="3168" w:h="10590" w:hSpace="0" w:vSpace="0" w:wrap="3"/>
                    <w:rPr>
                      <w:color w:val="#000000"/>
                      <w:sz w:val="21"/>
                      <w:lang w:val="en-US"/>
                      <w:spacing w:val="-14"/>
                      <w:w w:val="100"/>
                      <w:strike w:val="false"/>
                      <w:vertAlign w:val="baseline"/>
                      <w:rFonts w:ascii="Arial Narrow" w:hAnsi="Arial Narrow"/>
                    </w:rPr>
                  </w:pPr>
                  <w:r>
                    <w:rPr>
                      <w:color w:val="#000000"/>
                      <w:sz w:val="21"/>
                      <w:lang w:val="en-US"/>
                      <w:spacing w:val="-14"/>
                      <w:w w:val="100"/>
                      <w:strike w:val="false"/>
                      <w:vertAlign w:val="baseline"/>
                      <w:rFonts w:ascii="Arial Narrow" w:hAnsi="Arial Narrow"/>
                    </w:rPr>
                    <w:t xml:space="preserve">CARBURETOR IDLE AIR SCREW </w:t>
                  </w:r>
                  <w:r>
                    <w:rPr>
                      <w:color w:val="#000000"/>
                      <w:sz w:val="21"/>
                      <w:lang w:val="en-US"/>
                      <w:spacing w:val="-8"/>
                      <w:w w:val="100"/>
                      <w:strike w:val="false"/>
                      <w:vertAlign w:val="baseline"/>
                      <w:rFonts w:ascii="Arial Narrow" w:hAnsi="Arial Narrow"/>
                    </w:rPr>
                    <w:t xml:space="preserve">SPECIFICATION 3-33</w:t>
                  </w:r>
                </w:p>
                <w:p>
                  <w:pPr>
                    <w:ind w:right="1008" w:left="288" w:firstLine="-144"/>
                    <w:spacing w:before="0" w:after="0" w:line="220" w:lineRule="auto"/>
                    <w:jc w:val="left"/>
                    <w:framePr w:hAnchor="page" w:vAnchor="page" w:x="4632" w:y="691" w:w="3168" w:h="10590" w:hSpace="0" w:vSpace="0" w:wrap="3"/>
                    <w:rPr>
                      <w:color w:val="#000000"/>
                      <w:sz w:val="21"/>
                      <w:lang w:val="en-US"/>
                      <w:spacing w:val="-14"/>
                      <w:w w:val="100"/>
                      <w:strike w:val="false"/>
                      <w:vertAlign w:val="baseline"/>
                      <w:rFonts w:ascii="Arial Narrow" w:hAnsi="Arial Narrow"/>
                    </w:rPr>
                  </w:pPr>
                  <w:r>
                    <w:rPr>
                      <w:color w:val="#000000"/>
                      <w:sz w:val="21"/>
                      <w:lang w:val="en-US"/>
                      <w:spacing w:val="-14"/>
                      <w:w w:val="100"/>
                      <w:strike w:val="false"/>
                      <w:vertAlign w:val="baseline"/>
                      <w:rFonts w:ascii="Arial Narrow" w:hAnsi="Arial Narrow"/>
                    </w:rPr>
                    <w:t xml:space="preserve">TUNE UP SPECIFICATIONS </w:t>
                  </w:r>
                  <w:r>
                    <w:rPr>
                      <w:color w:val="#000000"/>
                      <w:sz w:val="21"/>
                      <w:lang w:val="en-US"/>
                      <w:spacing w:val="-6"/>
                      <w:w w:val="100"/>
                      <w:strike w:val="false"/>
                      <w:vertAlign w:val="baseline"/>
                      <w:rFonts w:ascii="Arial Narrow" w:hAnsi="Arial Narrow"/>
                    </w:rPr>
                    <w:t xml:space="preserve">CHARTS 3-34</w:t>
                  </w:r>
                </w:p>
                <w:p>
                  <w:pPr>
                    <w:ind w:right="0" w:left="144" w:firstLine="0"/>
                    <w:spacing w:before="0" w:after="0" w:line="201" w:lineRule="auto"/>
                    <w:jc w:val="left"/>
                    <w:framePr w:hAnchor="page" w:vAnchor="page" w:x="4632" w:y="691" w:w="3168" w:h="10590" w:hSpace="0" w:vSpace="0" w:wrap="3"/>
                    <w:rPr>
                      <w:color w:val="#000000"/>
                      <w:sz w:val="21"/>
                      <w:lang w:val="en-US"/>
                      <w:spacing w:val="-10"/>
                      <w:w w:val="100"/>
                      <w:strike w:val="false"/>
                      <w:vertAlign w:val="baseline"/>
                      <w:rFonts w:ascii="Arial Narrow" w:hAnsi="Arial Narrow"/>
                    </w:rPr>
                  </w:pPr>
                  <w:r>
                    <w:rPr>
                      <w:color w:val="#000000"/>
                      <w:sz w:val="21"/>
                      <w:lang w:val="en-US"/>
                      <w:spacing w:val="-10"/>
                      <w:w w:val="100"/>
                      <w:strike w:val="false"/>
                      <w:vertAlign w:val="baseline"/>
                      <w:rFonts w:ascii="Arial Narrow" w:hAnsi="Arial Narrow"/>
                    </w:rPr>
                    <w:t xml:space="preserve">GENERAL ENGINE</w:t>
                  </w:r>
                </w:p>
                <w:p>
                  <w:pPr>
                    <w:ind w:right="1152" w:left="144" w:firstLine="144"/>
                    <w:spacing w:before="0" w:after="0" w:line="218" w:lineRule="auto"/>
                    <w:jc w:val="left"/>
                    <w:framePr w:hAnchor="page" w:vAnchor="page" w:x="4632" w:y="691" w:w="3168" w:h="10590" w:hSpace="0" w:vSpace="0" w:wrap="3"/>
                    <w:rPr>
                      <w:color w:val="#000000"/>
                      <w:sz w:val="21"/>
                      <w:lang w:val="en-US"/>
                      <w:spacing w:val="-9"/>
                      <w:w w:val="100"/>
                      <w:strike w:val="false"/>
                      <w:vertAlign w:val="baseline"/>
                      <w:rFonts w:ascii="Arial Narrow" w:hAnsi="Arial Narrow"/>
                    </w:rPr>
                  </w:pPr>
                  <w:r>
                    <w:rPr>
                      <w:color w:val="#000000"/>
                      <w:sz w:val="21"/>
                      <w:lang w:val="en-US"/>
                      <w:spacing w:val="-9"/>
                      <w:w w:val="100"/>
                      <w:strike w:val="false"/>
                      <w:vertAlign w:val="baseline"/>
                      <w:rFonts w:ascii="Arial Narrow" w:hAnsi="Arial Narrow"/>
                    </w:rPr>
                    <w:t xml:space="preserve">SPECIFICATIONS 3-38 </w:t>
                  </w:r>
                  <w:r>
                    <w:rPr>
                      <w:color w:val="#000000"/>
                      <w:sz w:val="21"/>
                      <w:lang w:val="en-US"/>
                      <w:spacing w:val="-6"/>
                      <w:w w:val="100"/>
                      <w:strike w:val="false"/>
                      <w:vertAlign w:val="baseline"/>
                      <w:rFonts w:ascii="Arial Narrow" w:hAnsi="Arial Narrow"/>
                    </w:rPr>
                    <w:t xml:space="preserve">SERIAL NUMBER</w:t>
                  </w:r>
                </w:p>
                <w:p>
                  <w:pPr>
                    <w:ind w:right="0" w:left="288" w:firstLine="0"/>
                    <w:spacing w:before="0" w:after="36" w:line="201" w:lineRule="auto"/>
                    <w:jc w:val="left"/>
                    <w:framePr w:hAnchor="page" w:vAnchor="page" w:x="4632" w:y="691" w:w="3168" w:h="10590" w:hSpace="0" w:vSpace="0" w:wrap="3"/>
                    <w:rPr>
                      <w:color w:val="#000000"/>
                      <w:sz w:val="21"/>
                      <w:lang w:val="en-US"/>
                      <w:spacing w:val="-8"/>
                      <w:w w:val="100"/>
                      <w:strike w:val="false"/>
                      <w:vertAlign w:val="baseline"/>
                      <w:rFonts w:ascii="Arial Narrow" w:hAnsi="Arial Narrow"/>
                    </w:rPr>
                  </w:pPr>
                  <w:r>
                    <w:rPr>
                      <w:color w:val="#000000"/>
                      <w:sz w:val="21"/>
                      <w:lang w:val="en-US"/>
                      <w:spacing w:val="-8"/>
                      <w:w w:val="100"/>
                      <w:strike w:val="false"/>
                      <w:vertAlign w:val="baseline"/>
                      <w:rFonts w:ascii="Arial Narrow" w:hAnsi="Arial Narrow"/>
                    </w:rPr>
                    <w:t xml:space="preserve">IDENTIFICATION 3-43</w:t>
                  </w:r>
                </w:p>
              </w:txbxContent>
            </v:textbox>
          </v:shape>
        </w:pict>
      </w:r>
      <w:r>
        <w:pict>
          <v:shapetype id="_x0000_t28" coordsize="21600,21600" o:spt="202" path="m,l,21600r21600,l21600,xe">
            <v:stroke joinstyle="miter"/>
            <v:path gradientshapeok="t" o:connecttype="rect"/>
          </v:shapetype>
          <v:shape id="_x0000_s27" type="#_x0000_t28" fillcolor="#FFFFFF" stroked="f" style="position:absolute;width:91.2pt;height:192.25pt;z-index:-973;margin-left:440.4pt;margin-top:105.85pt;mso-wrap-distance-top:59.3pt;mso-wrap-distance-bottom:23.5pt;mso-wrap-distance-left:32.4pt;mso-wrap-distance-right:34.8pt;mso-position-horizontal-relative:page;mso-position-vertical-relative:page">
            <w10:wrap type="square" side="both"/>
            <v:textbox inset="0pt, 0pt, 0pt, 0pt">
              <w:txbxContent>
                <w:p>
                  <w:pPr>
                    <w:ind w:right="0" w:left="0"/>
                    <w:spacing w:before="0" w:after="0" w:line="240" w:lineRule="auto"/>
                    <w:jc w:val="center"/>
                  </w:pPr>
                  <w:r>
                    <w:drawing>
                      <wp:inline>
                        <wp:extent cx="1158240" cy="2441575"/>
                        <wp:docPr id="3" name="pic"/>
                        <a:graphic>
                          <a:graphicData uri="http://schemas.openxmlformats.org/drawingml/2006/picture">
                            <pic:pic>
                              <pic:nvPicPr>
                                <pic:cNvPr id="4" name="test1"/>
                                <pic:cNvPicPr preferRelativeResize="false"/>
                              </pic:nvPicPr>
                              <pic:blipFill>
                                <a:blip r:embed="drId4"/>
                                <a:stretch>
                                  <a:fillRect/>
                                </a:stretch>
                              </pic:blipFill>
                              <pic:spPr>
                                <a:xfrm>
                                  <a:off x="0" y="0"/>
                                  <a:ext cx="1158240" cy="2441575"/>
                                </a:xfrm>
                                <a:prstGeom prst="rect">
                                  <a:avLst/>
                                </a:prstGeom>
                              </pic:spPr>
                            </pic:pic>
                          </a:graphicData>
                        </a:graphic>
                      </wp:inline>
                    </w:drawing>
                  </w:r>
                </w:p>
              </w:txbxContent>
            </v:textbox>
          </v:shape>
        </w:pict>
      </w:r>
      <w:r>
        <w:pict>
          <v:shapetype id="_x0000_t29" coordsize="21600,21600" o:spt="202" path="m,l,21600r21600,l21600,xe">
            <v:stroke joinstyle="miter"/>
            <v:path gradientshapeok="t" o:connecttype="rect"/>
          </v:shapetype>
          <v:shape id="_x0000_s28" type="#_x0000_t29" fillcolor="#FFFFFF" stroked="f" style="position:absolute;width:120pt;height:28.1pt;z-index:-972;margin-left:420.7pt;margin-top:321.6pt;mso-wrap-distance-bottom:17.25pt;mso-wrap-distance-left:12.7pt;mso-wrap-distance-right:25.7pt;mso-position-horizontal-relative:page;mso-position-vertical-relative:page">
            <w10:wrap type="square" side="both"/>
            <v:textbox inset="0pt, 0pt, 0pt, 0pt">
              <w:txbxContent>
                <w:p>
                  <w:pPr>
                    <w:ind w:right="0" w:left="0" w:firstLine="0"/>
                    <w:spacing w:before="0" w:after="0" w:line="529" w:lineRule="exact"/>
                    <w:jc w:val="center"/>
                    <w:shd w:val="solid" w:color="#FFFFFF" w:fill="#FFFFFF"/>
                    <w:framePr w:hAnchor="page" w:vAnchor="page" w:x="8414" w:y="6432" w:w="2400" w:h="562" w:hSpace="254" w:vSpace="0" w:wrap="3"/>
                    <w:rPr>
                      <w:color w:val="#FFFFFF"/>
                      <w:sz w:val="72"/>
                      <w:shd w:val="solid" w:color="#000000" w:fill="#000000"/>
                      <w:lang w:val="en-US"/>
                      <w:spacing w:val="13"/>
                      <w:w w:val="50"/>
                      <w:strike w:val="false"/>
                      <w:vertAlign w:val="baseline"/>
                      <w:rFonts w:ascii="Tahoma" w:hAnsi="Tahoma"/>
                    </w:rPr>
                  </w:pPr>
                  <w:r>
                    <w:rPr>
                      <w:color w:val="#FFFFFF"/>
                      <w:sz w:val="72"/>
                      <w:shd w:val="solid" w:color="#000000" w:fill="#000000"/>
                      <w:lang w:val="en-US"/>
                      <w:spacing w:val="13"/>
                      <w:w w:val="50"/>
                      <w:strike w:val="false"/>
                      <w:vertAlign w:val="baseline"/>
                      <w:rFonts w:ascii="Tahoma" w:hAnsi="Tahoma"/>
                    </w:rPr>
                    <w:t xml:space="preserve">MAINTENANCE</w:t>
                  </w:r>
                </w:p>
              </w:txbxContent>
            </v:textbox>
          </v:shape>
        </w:pict>
      </w:r>
      <w:r>
        <w:pict>
          <v:shapetype id="_x0000_t30" coordsize="21600,21600" o:spt="202" path="m,l,21600r21600,l21600,xe">
            <v:stroke joinstyle="miter"/>
            <v:path gradientshapeok="t" o:connecttype="rect"/>
          </v:shapetype>
          <v:shape id="_x0000_s29" type="#_x0000_t30" fillcolor="#FFFFFF" stroked="f" style="position:absolute;width:113.05pt;height:57.15pt;z-index:-971;margin-left:426pt;margin-top:366.95pt;mso-wrap-distance-bottom:327.4pt;mso-wrap-distance-left:18pt;mso-wrap-distance-right:27.35pt;mso-position-horizontal-relative:page;mso-position-vertical-relative:page">
            <w10:wrap type="square" side="both"/>
            <v:textbox inset="0pt, 0pt, 0pt, 0pt">
              <w:txbxContent>
                <w:p>
                  <w:pPr>
                    <w:ind w:right="72" w:left="0" w:firstLine="0"/>
                    <w:spacing w:before="0" w:after="0" w:line="240" w:lineRule="auto"/>
                    <w:jc w:val="right"/>
                    <w:shd w:val="solid" w:color="#FFFFFF" w:fill="#FFFFFF"/>
                    <w:framePr w:hAnchor="page" w:vAnchor="page" w:x="8520" w:y="7339" w:w="2261" w:h="1143" w:hSpace="360" w:vSpace="0" w:wrap="3"/>
                    <w:rPr>
                      <w:color w:val="#FFFFFF"/>
                      <w:sz w:val="17"/>
                      <w:shd w:val="solid" w:color="#000000" w:fill="#000000"/>
                      <w:lang w:val="en-US"/>
                      <w:spacing w:val="-2"/>
                      <w:w w:val="100"/>
                      <w:strike w:val="false"/>
                      <w:vertAlign w:val="baseline"/>
                      <w:rFonts w:ascii="Arial Narrow" w:hAnsi="Arial Narrow"/>
                    </w:rPr>
                  </w:pPr>
                  <w:r>
                    <w:rPr>
                      <w:color w:val="#FFFFFF"/>
                      <w:sz w:val="17"/>
                      <w:shd w:val="solid" w:color="#000000" w:fill="#000000"/>
                      <w:lang w:val="en-US"/>
                      <w:spacing w:val="-2"/>
                      <w:w w:val="100"/>
                      <w:strike w:val="false"/>
                      <w:vertAlign w:val="baseline"/>
                      <w:rFonts w:ascii="Arial Narrow" w:hAnsi="Arial Narrow"/>
                    </w:rPr>
                    <w:t xml:space="preserve">ENGINE MAINTENANCE 3-2</w:t>
                  </w:r>
                </w:p>
                <w:p>
                  <w:pPr>
                    <w:ind w:right="72" w:left="0" w:firstLine="0"/>
                    <w:spacing w:before="0" w:after="0" w:line="211" w:lineRule="auto"/>
                    <w:jc w:val="right"/>
                    <w:shd w:val="solid" w:color="#FFFFFF" w:fill="#FFFFFF"/>
                    <w:framePr w:hAnchor="page" w:vAnchor="page" w:x="8520" w:y="7339" w:w="2261" w:h="1143" w:hSpace="360" w:vSpace="0" w:wrap="3"/>
                    <w:rPr>
                      <w:color w:val="#FFFFFF"/>
                      <w:sz w:val="17"/>
                      <w:shd w:val="solid" w:color="#000000" w:fill="#000000"/>
                      <w:lang w:val="en-US"/>
                      <w:spacing w:val="-2"/>
                      <w:w w:val="100"/>
                      <w:strike w:val="false"/>
                      <w:vertAlign w:val="baseline"/>
                      <w:rFonts w:ascii="Arial Narrow" w:hAnsi="Arial Narrow"/>
                    </w:rPr>
                  </w:pPr>
                  <w:r>
                    <w:rPr>
                      <w:color w:val="#FFFFFF"/>
                      <w:sz w:val="17"/>
                      <w:shd w:val="solid" w:color="#000000" w:fill="#000000"/>
                      <w:lang w:val="en-US"/>
                      <w:spacing w:val="-2"/>
                      <w:w w:val="100"/>
                      <w:strike w:val="false"/>
                      <w:vertAlign w:val="baseline"/>
                      <w:rFonts w:ascii="Arial Narrow" w:hAnsi="Arial Narrow"/>
                    </w:rPr>
                    <w:t xml:space="preserve">BOAT MAINTENANCE 3-8</w:t>
                  </w:r>
                </w:p>
                <w:p>
                  <w:pPr>
                    <w:ind w:right="0" w:left="0" w:firstLine="0"/>
                    <w:spacing w:before="36" w:after="0" w:line="213" w:lineRule="auto"/>
                    <w:jc w:val="right"/>
                    <w:shd w:val="solid" w:color="#FFFFFF" w:fill="#FFFFFF"/>
                    <w:framePr w:hAnchor="page" w:vAnchor="page" w:x="8520" w:y="7339" w:w="2261" w:h="1143" w:hSpace="360" w:vSpace="0" w:wrap="3"/>
                    <w:rPr>
                      <w:color w:val="#FFFFFF"/>
                      <w:sz w:val="17"/>
                      <w:shd w:val="solid" w:color="#000000" w:fill="#000000"/>
                      <w:lang w:val="en-US"/>
                      <w:spacing w:val="0"/>
                      <w:w w:val="100"/>
                      <w:strike w:val="false"/>
                      <w:vertAlign w:val="baseline"/>
                      <w:rFonts w:ascii="Arial Narrow" w:hAnsi="Arial Narrow"/>
                    </w:rPr>
                  </w:pPr>
                  <w:r>
                    <w:rPr>
                      <w:color w:val="#FFFFFF"/>
                      <w:sz w:val="17"/>
                      <w:shd w:val="solid" w:color="#000000" w:fill="#000000"/>
                      <w:lang w:val="en-US"/>
                      <w:spacing w:val="0"/>
                      <w:w w:val="100"/>
                      <w:strike w:val="false"/>
                      <w:vertAlign w:val="baseline"/>
                      <w:rFonts w:ascii="Arial Narrow" w:hAnsi="Arial Narrow"/>
                    </w:rPr>
                    <w:t xml:space="preserve">TUNE-UP 3-12</w:t>
                  </w:r>
                </w:p>
                <w:p>
                  <w:pPr>
                    <w:ind w:right="0" w:left="0" w:firstLine="0"/>
                    <w:spacing w:before="0" w:after="0" w:line="240" w:lineRule="auto"/>
                    <w:jc w:val="right"/>
                    <w:shd w:val="solid" w:color="#FFFFFF" w:fill="#FFFFFF"/>
                    <w:framePr w:hAnchor="page" w:vAnchor="page" w:x="8520" w:y="7339" w:w="2261" w:h="1143" w:hSpace="360" w:vSpace="0" w:wrap="3"/>
                    <w:rPr>
                      <w:color w:val="#FFFFFF"/>
                      <w:sz w:val="17"/>
                      <w:shd w:val="solid" w:color="#000000" w:fill="#000000"/>
                      <w:lang w:val="en-US"/>
                      <w:spacing w:val="-7"/>
                      <w:w w:val="100"/>
                      <w:strike w:val="false"/>
                      <w:vertAlign w:val="baseline"/>
                      <w:rFonts w:ascii="Arial Narrow" w:hAnsi="Arial Narrow"/>
                    </w:rPr>
                  </w:pPr>
                  <w:r>
                    <w:rPr>
                      <w:color w:val="#FFFFFF"/>
                      <w:sz w:val="17"/>
                      <w:shd w:val="solid" w:color="#000000" w:fill="#000000"/>
                      <w:lang w:val="en-US"/>
                      <w:spacing w:val="-7"/>
                      <w:w w:val="100"/>
                      <w:strike w:val="false"/>
                      <w:vertAlign w:val="baseline"/>
                      <w:rFonts w:ascii="Arial Narrow" w:hAnsi="Arial Narrow"/>
                    </w:rPr>
                    <w:t xml:space="preserve">WINTER STORAGE CHECKLIST 3-35</w:t>
                  </w:r>
                </w:p>
                <w:p>
                  <w:pPr>
                    <w:ind w:right="0" w:left="216" w:firstLine="0"/>
                    <w:spacing w:before="36" w:after="0" w:line="211" w:lineRule="auto"/>
                    <w:jc w:val="left"/>
                    <w:shd w:val="solid" w:color="#FFFFFF" w:fill="#FFFFFF"/>
                    <w:framePr w:hAnchor="page" w:vAnchor="page" w:x="8520" w:y="7339" w:w="2261" w:h="1143" w:hSpace="360" w:vSpace="0" w:wrap="3"/>
                    <w:rPr>
                      <w:color w:val="#FFFFFF"/>
                      <w:sz w:val="17"/>
                      <w:shd w:val="solid" w:color="#000000" w:fill="#000000"/>
                      <w:lang w:val="en-US"/>
                      <w:spacing w:val="-4"/>
                      <w:w w:val="100"/>
                      <w:strike w:val="false"/>
                      <w:vertAlign w:val="baseline"/>
                      <w:rFonts w:ascii="Arial Narrow" w:hAnsi="Arial Narrow"/>
                    </w:rPr>
                  </w:pPr>
                  <w:r>
                    <w:rPr>
                      <w:color w:val="#FFFFFF"/>
                      <w:sz w:val="17"/>
                      <w:shd w:val="solid" w:color="#000000" w:fill="#000000"/>
                      <w:lang w:val="en-US"/>
                      <w:spacing w:val="-4"/>
                      <w:w w:val="100"/>
                      <w:strike w:val="false"/>
                      <w:vertAlign w:val="baseline"/>
                      <w:rFonts w:ascii="Arial Narrow" w:hAnsi="Arial Narrow"/>
                    </w:rPr>
                    <w:t xml:space="preserve">SPRING COMMISSIONING</w:t>
                  </w:r>
                </w:p>
                <w:p>
                  <w:pPr>
                    <w:ind w:right="0" w:left="0" w:firstLine="0"/>
                    <w:spacing w:before="0" w:after="36" w:line="132" w:lineRule="exact"/>
                    <w:jc w:val="right"/>
                    <w:shd w:val="solid" w:color="#FFFFFF" w:fill="#FFFFFF"/>
                    <w:framePr w:hAnchor="page" w:vAnchor="page" w:x="8520" w:y="7339" w:w="2261" w:h="1143" w:hSpace="360" w:vSpace="0" w:wrap="3"/>
                    <w:rPr>
                      <w:color w:val="#FFFFFF"/>
                      <w:sz w:val="17"/>
                      <w:shd w:val="solid" w:color="#000000" w:fill="#000000"/>
                      <w:lang w:val="en-US"/>
                      <w:spacing w:val="0"/>
                      <w:w w:val="100"/>
                      <w:strike w:val="false"/>
                      <w:vertAlign w:val="baseline"/>
                      <w:rFonts w:ascii="Arial Narrow" w:hAnsi="Arial Narrow"/>
                    </w:rPr>
                  </w:pPr>
                  <w:r>
                    <w:rPr>
                      <w:color w:val="#FFFFFF"/>
                      <w:sz w:val="17"/>
                      <w:shd w:val="solid" w:color="#000000" w:fill="#000000"/>
                      <w:lang w:val="en-US"/>
                      <w:spacing w:val="0"/>
                      <w:w w:val="100"/>
                      <w:strike w:val="false"/>
                      <w:vertAlign w:val="baseline"/>
                      <w:rFonts w:ascii="Arial Narrow" w:hAnsi="Arial Narrow"/>
                    </w:rPr>
                    <w:t xml:space="preserve">CHECKLIST 3-35</w:t>
                  </w:r>
                </w:p>
              </w:txbxContent>
            </v:textbox>
          </v:shape>
        </w:pict>
      </w:r>
    </w:p>
    <w:p>
      <w:pPr>
        <w:sectPr>
          <w:pgSz w:w="12240" w:h="15840" w:orient="portrait"/>
          <w:type w:val="nextPage"/>
          <w:textDirection w:val="lrTb"/>
          <w:pgMar w:bottom="780" w:top="403" w:right="852" w:left="1104"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31" coordsize="21600,21600" o:spt="202" path="m,l,21600r21600,l21600,xe">
            <v:stroke joinstyle="miter"/>
            <v:path gradientshapeok="t" o:connecttype="rect"/>
          </v:shapetype>
          <v:shape id="_x0000_s30" type="#_x0000_t31" filled="f" stroked="f" style="position:absolute;width:505.75pt;height:27.15pt;z-index:-970;margin-left:80.35pt;margin-top:3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144" w:line="206" w:lineRule="auto"/>
                    <w:jc w:val="left"/>
                    <w:framePr w:hAnchor="page" w:vAnchor="page" w:x="1607" w:y="700" w:w="10115" w:h="543" w:hSpace="0" w:vSpace="0" w:wrap="3"/>
                    <w:rPr>
                      <w:b w:val="true"/>
                      <w:color w:val="#000000"/>
                      <w:sz w:val="38"/>
                      <w:lang w:val="en-US"/>
                      <w:spacing w:val="0"/>
                      <w:w w:val="90"/>
                      <w:strike w:val="false"/>
                      <w:vertAlign w:val="baseline"/>
                      <w:rFonts w:ascii="Times New Roman" w:hAnsi="Times New Roman"/>
                    </w:rPr>
                  </w:pPr>
                  <w:r>
                    <w:rPr>
                      <w:b w:val="true"/>
                      <w:color w:val="#000000"/>
                      <w:sz w:val="38"/>
                      <w:lang w:val="en-US"/>
                      <w:spacing w:val="0"/>
                      <w:w w:val="90"/>
                      <w:strike w:val="false"/>
                      <w:vertAlign w:val="baseline"/>
                      <w:rFonts w:ascii="Times New Roman" w:hAnsi="Times New Roman"/>
                    </w:rPr>
                    <w:t xml:space="preserve">3-2 </w:t>
                  </w:r>
                  <w:r>
                    <w:rPr>
                      <w:color w:val="#000000"/>
                      <w:sz w:val="38"/>
                      <w:lang w:val="en-US"/>
                      <w:spacing w:val="10"/>
                      <w:w w:val="70"/>
                      <w:strike w:val="false"/>
                      <w:vertAlign w:val="baseline"/>
                      <w:rFonts w:ascii="Bookman Old Style" w:hAnsi="Bookman Old Style"/>
                    </w:rPr>
                    <w:t xml:space="preserve">MAINTENANCE</w:t>
                  </w:r>
                </w:p>
              </w:txbxContent>
            </v:textbox>
          </v:shape>
        </w:pict>
      </w:r>
      <w:r>
        <w:pict>
          <v:shapetype id="_x0000_t32" coordsize="21600,21600" o:spt="202" path="m,l,21600r21600,l21600,xe">
            <v:stroke joinstyle="miter"/>
            <v:path gradientshapeok="t" o:connecttype="rect"/>
          </v:shapetype>
          <v:shape id="_x0000_s31" type="#_x0000_t32" fillcolor="#000000" stroked="f" style="position:absolute;width:505.75pt;height:16.55pt;z-index:-969;margin-left:80.35pt;margin-top:62.15pt;mso-wrap-distance-bottom:2.65pt;mso-wrap-distance-left:0pt;mso-wrap-distance-right:0pt;mso-position-horizontal-relative:page;mso-position-vertical-relative:page">
            <w10:wrap type="square" side="both"/>
            <v:textbox inset="0pt, 0pt, 0pt, 0pt">
              <w:txbxContent>
                <w:p>
                  <w:pPr>
                    <w:ind w:right="0" w:left="144" w:firstLine="0"/>
                    <w:spacing w:before="72" w:after="0" w:line="204" w:lineRule="auto"/>
                    <w:jc w:val="left"/>
                    <w:shd w:val="solid" w:color="#000000" w:fill="#000000"/>
                    <w:framePr w:hAnchor="page" w:vAnchor="page" w:x="1607" w:y="1243" w:w="10115" w:h="331" w:hSpace="0" w:vSpace="0" w:wrap="3"/>
                    <w:rPr>
                      <w:b w:val="true"/>
                      <w:color w:val="#FFFFFF"/>
                      <w:sz w:val="24"/>
                      <w:lang w:val="en-US"/>
                      <w:spacing w:val="0"/>
                      <w:w w:val="100"/>
                      <w:strike w:val="false"/>
                      <w:vertAlign w:val="baseline"/>
                      <w:rFonts w:ascii="Arial Narrow" w:hAnsi="Arial Narrow"/>
                    </w:rPr>
                  </w:pPr>
                  <w:r>
                    <w:rPr>
                      <w:b w:val="true"/>
                      <w:color w:val="#FFFFFF"/>
                      <w:sz w:val="24"/>
                      <w:lang w:val="en-US"/>
                      <w:spacing w:val="0"/>
                      <w:w w:val="100"/>
                      <w:strike w:val="false"/>
                      <w:vertAlign w:val="baseline"/>
                      <w:rFonts w:ascii="Arial Narrow" w:hAnsi="Arial Narrow"/>
                    </w:rPr>
                    <w:t xml:space="preserve">ENGINE MAINTENANCE</w:t>
                  </w:r>
                </w:p>
              </w:txbxContent>
            </v:textbox>
          </v:shape>
        </w:pict>
      </w:r>
      <w:r>
        <w:pict>
          <v:shapetype id="_x0000_t33" coordsize="21600,21600" o:spt="202" path="m,l,21600r21600,l21600,xe">
            <v:stroke joinstyle="miter"/>
            <v:path gradientshapeok="t" o:connecttype="rect"/>
          </v:shapetype>
          <v:shape id="_x0000_s32" type="#_x0000_t33" fillcolor="#000000" stroked="f" style="position:absolute;width:242pt;height:16.55pt;z-index:-968;margin-left:80.5pt;margin-top:81.35pt;mso-wrap-distance-left:0pt;mso-wrap-distance-right:0pt;mso-position-horizontal-relative:page;mso-position-vertical-relative:page">
            <w10:wrap type="square" side="both"/>
            <v:textbox inset="0pt, 0pt, 0pt, 0pt">
              <w:txbxContent>
                <w:p>
                  <w:pPr>
                    <w:ind w:right="0" w:left="144" w:firstLine="0"/>
                    <w:spacing w:before="72" w:after="36" w:line="199" w:lineRule="auto"/>
                    <w:jc w:val="left"/>
                    <w:shd w:val="solid" w:color="#000000" w:fill="#000000"/>
                    <w:framePr w:hAnchor="page" w:vAnchor="page" w:x="1610" w:y="1627" w:w="4840" w:h="331" w:hSpace="0" w:vSpace="0" w:wrap="3"/>
                    <w:rPr>
                      <w:color w:val="#FFFFFF"/>
                      <w:sz w:val="21"/>
                      <w:lang w:val="en-US"/>
                      <w:spacing w:val="-6"/>
                      <w:w w:val="100"/>
                      <w:strike w:val="false"/>
                      <w:vertAlign w:val="baseline"/>
                      <w:rFonts w:ascii="Tahoma" w:hAnsi="Tahoma"/>
                    </w:rPr>
                  </w:pPr>
                  <w:r>
                    <w:rPr>
                      <w:color w:val="#FFFFFF"/>
                      <w:sz w:val="21"/>
                      <w:lang w:val="en-US"/>
                      <w:spacing w:val="-6"/>
                      <w:w w:val="100"/>
                      <w:strike w:val="false"/>
                      <w:vertAlign w:val="baseline"/>
                      <w:rFonts w:ascii="Tahoma" w:hAnsi="Tahoma"/>
                    </w:rPr>
                    <w:t xml:space="preserve">Serial Number Identification</w:t>
                  </w:r>
                </w:p>
              </w:txbxContent>
            </v:textbox>
          </v:shape>
        </w:pict>
      </w:r>
      <w:r>
        <w:pict>
          <v:shapetype id="_x0000_t34" coordsize="21600,21600" o:spt="202" path="m,l,21600r21600,l21600,xe">
            <v:stroke joinstyle="miter"/>
            <v:path gradientshapeok="t" o:connecttype="rect"/>
          </v:shapetype>
          <v:shape id="_x0000_s33" type="#_x0000_t34" filled="f" stroked="f" style="position:absolute;width:242pt;height:96.5pt;z-index:-967;margin-left:80.5pt;margin-top:97.9pt;mso-wrap-distance-left:0pt;mso-wrap-distance-right:0pt;mso-position-horizontal-relative:page;mso-position-vertical-relative:page">
            <w10:wrap type="square" side="both"/>
            <v:fill opacity="1" o:opacity2="1" recolor="f" rotate="f" type="solid"/>
            <v:textbox inset="0pt, 0pt, 0pt, 0pt">
              <w:txbxContent>
                <w:p>
                  <w:pPr>
                    <w:ind w:right="72" w:left="0" w:firstLine="144"/>
                    <w:spacing w:before="108" w:after="0" w:line="240" w:lineRule="auto"/>
                    <w:jc w:val="left"/>
                    <w:framePr w:hAnchor="page" w:vAnchor="page" w:x="1610" w:y="1958" w:w="4840" w:h="1930" w:hSpace="0" w:vSpace="0" w:wrap="3"/>
                    <w:rPr>
                      <w:color w:val="#000000"/>
                      <w:sz w:val="16"/>
                      <w:lang w:val="en-US"/>
                      <w:spacing w:val="-11"/>
                      <w:w w:val="100"/>
                      <w:strike w:val="false"/>
                      <w:vertAlign w:val="baseline"/>
                      <w:rFonts w:ascii="Tahoma" w:hAnsi="Tahoma"/>
                    </w:rPr>
                  </w:pPr>
                  <w:r>
                    <w:rPr>
                      <w:color w:val="#000000"/>
                      <w:sz w:val="16"/>
                      <w:lang w:val="en-US"/>
                      <w:spacing w:val="-11"/>
                      <w:w w:val="100"/>
                      <w:strike w:val="false"/>
                      <w:vertAlign w:val="baseline"/>
                      <w:rFonts w:ascii="Tahoma" w:hAnsi="Tahoma"/>
                    </w:rPr>
                    <w:t xml:space="preserve">Suzuki uses engine serial numbers and models numbers for identification </w:t>
                  </w:r>
                  <w:r>
                    <w:rPr>
                      <w:color w:val="#000000"/>
                      <w:sz w:val="16"/>
                      <w:lang w:val="en-US"/>
                      <w:spacing w:val="-8"/>
                      <w:w w:val="100"/>
                      <w:strike w:val="false"/>
                      <w:vertAlign w:val="baseline"/>
                      <w:rFonts w:ascii="Tahoma" w:hAnsi="Tahoma"/>
                    </w:rPr>
                    <w:t xml:space="preserve">purposes. These numbers are stamped on plates riveted to the port side </w:t>
                  </w:r>
                  <w:r>
                    <w:rPr>
                      <w:color w:val="#000000"/>
                      <w:sz w:val="16"/>
                      <w:lang w:val="en-US"/>
                      <w:spacing w:val="-9"/>
                      <w:w w:val="100"/>
                      <w:strike w:val="false"/>
                      <w:vertAlign w:val="baseline"/>
                      <w:rFonts w:ascii="Tahoma" w:hAnsi="Tahoma"/>
                    </w:rPr>
                    <w:t xml:space="preserve">transom bracket or to the starboard side of the support plate.</w:t>
                  </w:r>
                </w:p>
                <w:p>
                  <w:pPr>
                    <w:ind w:right="72" w:left="0" w:firstLine="144"/>
                    <w:spacing w:before="0" w:after="0" w:line="240" w:lineRule="auto"/>
                    <w:jc w:val="left"/>
                    <w:framePr w:hAnchor="page" w:vAnchor="page" w:x="1610" w:y="1958" w:w="4840" w:h="1930" w:hSpace="0" w:vSpace="0" w:wrap="3"/>
                    <w:rPr>
                      <w:color w:val="#000000"/>
                      <w:sz w:val="16"/>
                      <w:lang w:val="en-US"/>
                      <w:spacing w:val="-5"/>
                      <w:w w:val="100"/>
                      <w:strike w:val="false"/>
                      <w:vertAlign w:val="baseline"/>
                      <w:rFonts w:ascii="Tahoma" w:hAnsi="Tahoma"/>
                    </w:rPr>
                  </w:pPr>
                  <w:r>
                    <w:rPr>
                      <w:color w:val="#000000"/>
                      <w:sz w:val="16"/>
                      <w:lang w:val="en-US"/>
                      <w:spacing w:val="-5"/>
                      <w:w w:val="100"/>
                      <w:strike w:val="false"/>
                      <w:vertAlign w:val="baseline"/>
                      <w:rFonts w:ascii="Tahoma" w:hAnsi="Tahoma"/>
                    </w:rPr>
                    <w:t xml:space="preserve">This information identifies the specific engine and will indicate to the </w:t>
                  </w:r>
                  <w:r>
                    <w:rPr>
                      <w:color w:val="#000000"/>
                      <w:sz w:val="16"/>
                      <w:lang w:val="en-US"/>
                      <w:spacing w:val="-8"/>
                      <w:w w:val="100"/>
                      <w:strike w:val="false"/>
                      <w:vertAlign w:val="baseline"/>
                      <w:rFonts w:ascii="Tahoma" w:hAnsi="Tahoma"/>
                    </w:rPr>
                    <w:t xml:space="preserve">owner or service technician if there are any unique parts or if any changes </w:t>
                  </w:r>
                  <w:r>
                    <w:rPr>
                      <w:color w:val="#000000"/>
                      <w:sz w:val="16"/>
                      <w:lang w:val="en-US"/>
                      <w:spacing w:val="-10"/>
                      <w:w w:val="100"/>
                      <w:strike w:val="false"/>
                      <w:vertAlign w:val="baseline"/>
                      <w:rFonts w:ascii="Tahoma" w:hAnsi="Tahoma"/>
                    </w:rPr>
                    <w:t xml:space="preserve">have been made to that particular model during its production run. The serial </w:t>
                  </w:r>
                  <w:r>
                    <w:rPr>
                      <w:color w:val="#000000"/>
                      <w:sz w:val="16"/>
                      <w:lang w:val="en-US"/>
                      <w:spacing w:val="-9"/>
                      <w:w w:val="100"/>
                      <w:strike w:val="false"/>
                      <w:vertAlign w:val="baseline"/>
                      <w:rFonts w:ascii="Tahoma" w:hAnsi="Tahoma"/>
                    </w:rPr>
                    <w:t xml:space="preserve">and models number should be used any time you order replacement parts.</w:t>
                  </w:r>
                </w:p>
                <w:p>
                  <w:pPr>
                    <w:ind w:right="216" w:left="0" w:firstLine="216"/>
                    <w:spacing w:before="0" w:after="72" w:line="240" w:lineRule="auto"/>
                    <w:jc w:val="left"/>
                    <w:framePr w:hAnchor="page" w:vAnchor="page" w:x="1610" w:y="1958" w:w="4840" w:h="1930" w:hSpace="0" w:vSpace="0" w:wrap="3"/>
                    <w:rPr>
                      <w:color w:val="#000000"/>
                      <w:sz w:val="16"/>
                      <w:lang w:val="en-US"/>
                      <w:spacing w:val="-13"/>
                      <w:w w:val="100"/>
                      <w:strike w:val="false"/>
                      <w:vertAlign w:val="baseline"/>
                      <w:rFonts w:ascii="Tahoma" w:hAnsi="Tahoma"/>
                    </w:rPr>
                  </w:pPr>
                  <w:r>
                    <w:rPr>
                      <w:color w:val="#000000"/>
                      <w:sz w:val="16"/>
                      <w:lang w:val="en-US"/>
                      <w:spacing w:val="-13"/>
                      <w:w w:val="100"/>
                      <w:strike w:val="false"/>
                      <w:vertAlign w:val="baseline"/>
                      <w:rFonts w:ascii="Tahoma" w:hAnsi="Tahoma"/>
                    </w:rPr>
                    <w:t xml:space="preserve">For more information, refer to the "Serial Number Identification" and the </w:t>
                  </w:r>
                  <w:r>
                    <w:rPr>
                      <w:color w:val="#000000"/>
                      <w:sz w:val="16"/>
                      <w:lang w:val="en-US"/>
                      <w:spacing w:val="-7"/>
                      <w:w w:val="100"/>
                      <w:strike w:val="false"/>
                      <w:vertAlign w:val="baseline"/>
                      <w:rFonts w:ascii="Tahoma" w:hAnsi="Tahoma"/>
                    </w:rPr>
                    <w:t xml:space="preserve">"General Engine Specifications" charts at the end of this section.</w:t>
                  </w:r>
                </w:p>
              </w:txbxContent>
            </v:textbox>
          </v:shape>
        </w:pict>
      </w:r>
      <w:r>
        <w:pict>
          <v:shapetype id="_x0000_t35" coordsize="21600,21600" o:spt="202" path="m,l,21600r21600,l21600,xe">
            <v:stroke joinstyle="miter"/>
            <v:path gradientshapeok="t" o:connecttype="rect"/>
          </v:shapetype>
          <v:shape id="_x0000_s34" type="#_x0000_t35" fillcolor="#000000" stroked="f" style="position:absolute;width:242pt;height:15.6pt;z-index:-966;margin-left:80.5pt;margin-top:194.4pt;mso-wrap-distance-left:0pt;mso-wrap-distance-right:0pt;mso-position-horizontal-relative:page;mso-position-vertical-relative:page">
            <w10:wrap type="square" side="both"/>
            <v:textbox inset="0pt, 0pt, 0pt, 0pt">
              <w:txbxContent>
                <w:p>
                  <w:pPr>
                    <w:ind w:right="0" w:left="144" w:firstLine="0"/>
                    <w:spacing w:before="36" w:after="36" w:line="204" w:lineRule="auto"/>
                    <w:jc w:val="left"/>
                    <w:shd w:val="solid" w:color="#000000" w:fill="#000000"/>
                    <w:framePr w:hAnchor="page" w:vAnchor="page" w:x="1610" w:y="3888" w:w="4840" w:h="312" w:hSpace="0" w:vSpace="0" w:wrap="3"/>
                    <w:rPr>
                      <w:color w:val="#FFFFFF"/>
                      <w:sz w:val="21"/>
                      <w:lang w:val="en-US"/>
                      <w:spacing w:val="-6"/>
                      <w:w w:val="100"/>
                      <w:strike w:val="false"/>
                      <w:vertAlign w:val="baseline"/>
                      <w:rFonts w:ascii="Tahoma" w:hAnsi="Tahoma"/>
                    </w:rPr>
                  </w:pPr>
                  <w:r>
                    <w:rPr>
                      <w:color w:val="#FFFFFF"/>
                      <w:sz w:val="21"/>
                      <w:lang w:val="en-US"/>
                      <w:spacing w:val="-6"/>
                      <w:w w:val="100"/>
                      <w:strike w:val="false"/>
                      <w:vertAlign w:val="baseline"/>
                      <w:rFonts w:ascii="Tahoma" w:hAnsi="Tahoma"/>
                    </w:rPr>
                    <w:t xml:space="preserve">2-Stroke Oil</w:t>
                  </w:r>
                </w:p>
              </w:txbxContent>
            </v:textbox>
          </v:shape>
        </w:pict>
      </w:r>
      <w:r>
        <w:pict>
          <v:shapetype id="_x0000_t36" coordsize="21600,21600" o:spt="202" path="m,l,21600r21600,l21600,xe">
            <v:stroke joinstyle="miter"/>
            <v:path gradientshapeok="t" o:connecttype="rect"/>
          </v:shapetype>
          <v:shape id="_x0000_s35" type="#_x0000_t36" filled="f" stroked="f" style="position:absolute;width:242pt;height:30.5pt;z-index:-965;margin-left:80.5pt;margin-top:210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216" w:after="108" w:line="208" w:lineRule="auto"/>
                    <w:jc w:val="left"/>
                    <w:framePr w:hAnchor="page" w:vAnchor="page" w:x="1610" w:y="4200" w:w="4840" w:h="610" w:hSpace="0" w:vSpace="0" w:wrap="3"/>
                    <w:rPr>
                      <w:color w:val="#000000"/>
                      <w:sz w:val="20"/>
                      <w:lang w:val="en-US"/>
                      <w:spacing w:val="-6"/>
                      <w:w w:val="105"/>
                      <w:strike w:val="false"/>
                      <w:vertAlign w:val="baseline"/>
                      <w:rFonts w:ascii="Arial Narrow" w:hAnsi="Arial Narrow"/>
                    </w:rPr>
                  </w:pPr>
                  <w:r>
                    <w:rPr>
                      <w:color w:val="#000000"/>
                      <w:sz w:val="20"/>
                      <w:lang w:val="en-US"/>
                      <w:spacing w:val="-6"/>
                      <w:w w:val="105"/>
                      <w:strike w:val="false"/>
                      <w:vertAlign w:val="baseline"/>
                      <w:rFonts w:ascii="Arial Narrow" w:hAnsi="Arial Narrow"/>
                    </w:rPr>
                    <w:t xml:space="preserve">OIL RECOMMENDATIONS</w:t>
                  </w:r>
                </w:p>
              </w:txbxContent>
            </v:textbox>
          </v:shape>
        </w:pict>
      </w:r>
      <w:r>
        <w:pict>
          <v:shapetype id="_x0000_t37" coordsize="21600,21600" o:spt="202" path="m,l,21600r21600,l21600,xe">
            <v:stroke joinstyle="miter"/>
            <v:path gradientshapeok="t" o:connecttype="rect"/>
          </v:shapetype>
          <v:shape id="_x0000_s36" type="#_x0000_t37" filled="f" stroked="f" style="position:absolute;width:242pt;height:50.6pt;z-index:-964;margin-left:80.5pt;margin-top:240.5pt;mso-wrap-distance-left:0pt;mso-wrap-distance-right:0pt;mso-position-horizontal-relative:page;mso-position-vertical-relative:page">
            <w10:wrap type="square" side="both"/>
            <v:fill opacity="1" o:opacity2="1" recolor="f" rotate="f" type="solid"/>
            <v:textbox inset="0pt, 0pt, 0pt, 0pt">
              <w:txbxContent>
                <w:p>
                  <w:pPr>
                    <w:ind w:right="0" w:left="144" w:firstLine="0"/>
                    <w:spacing w:before="0" w:after="0" w:line="240" w:lineRule="auto"/>
                    <w:jc w:val="left"/>
                    <w:framePr w:hAnchor="page" w:vAnchor="page" w:x="1610" w:y="4810" w:w="4840" w:h="1012" w:hSpace="0" w:vSpace="0" w:wrap="3"/>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See Figures 1 and 2</w:t>
                  </w:r>
                </w:p>
                <w:p>
                  <w:pPr>
                    <w:ind w:right="0" w:left="0" w:firstLine="216"/>
                    <w:spacing w:before="72" w:after="144" w:line="240" w:lineRule="auto"/>
                    <w:jc w:val="left"/>
                    <w:framePr w:hAnchor="page" w:vAnchor="page" w:x="1610" w:y="4810" w:w="4840" w:h="1012" w:hSpace="0" w:vSpace="0" w:wrap="3"/>
                    <w:rPr>
                      <w:color w:val="#000000"/>
                      <w:sz w:val="16"/>
                      <w:lang w:val="en-US"/>
                      <w:spacing w:val="-6"/>
                      <w:w w:val="100"/>
                      <w:strike w:val="false"/>
                      <w:vertAlign w:val="baseline"/>
                      <w:rFonts w:ascii="Tahoma" w:hAnsi="Tahoma"/>
                    </w:rPr>
                  </w:pPr>
                  <w:r>
                    <w:rPr>
                      <w:color w:val="#000000"/>
                      <w:sz w:val="16"/>
                      <w:lang w:val="en-US"/>
                      <w:spacing w:val="-6"/>
                      <w:w w:val="100"/>
                      <w:strike w:val="false"/>
                      <w:vertAlign w:val="baseline"/>
                      <w:rFonts w:ascii="Tahoma" w:hAnsi="Tahoma"/>
                    </w:rPr>
                    <w:t xml:space="preserve">Use only Suzuki CCI oil or NMMA (National Marine Manufacturers </w:t>
                  </w:r>
                  <w:r>
                    <w:rPr>
                      <w:color w:val="#000000"/>
                      <w:sz w:val="16"/>
                      <w:lang w:val="en-US"/>
                      <w:spacing w:val="-10"/>
                      <w:w w:val="100"/>
                      <w:strike w:val="false"/>
                      <w:vertAlign w:val="baseline"/>
                      <w:rFonts w:ascii="Tahoma" w:hAnsi="Tahoma"/>
                    </w:rPr>
                    <w:t xml:space="preserve">Association) certified 2-stroke lubricants. These oils are proprietary lubricants </w:t>
                  </w:r>
                  <w:r>
                    <w:rPr>
                      <w:color w:val="#000000"/>
                      <w:sz w:val="16"/>
                      <w:lang w:val="en-US"/>
                      <w:spacing w:val="-9"/>
                      <w:w w:val="100"/>
                      <w:strike w:val="false"/>
                      <w:vertAlign w:val="baseline"/>
                      <w:rFonts w:ascii="Tahoma" w:hAnsi="Tahoma"/>
                    </w:rPr>
                    <w:t xml:space="preserve">designed to ensure optimal engine performance and to minimize combustion </w:t>
                  </w:r>
                </w:p>
              </w:txbxContent>
            </v:textbox>
          </v:shape>
        </w:pict>
      </w:r>
      <w:r>
        <w:pict>
          <v:shapetype id="_x0000_t38" coordsize="21600,21600" o:spt="202" path="m,l,21600r21600,l21600,xe">
            <v:stroke joinstyle="miter"/>
            <v:path gradientshapeok="t" o:connecttype="rect"/>
          </v:shapetype>
          <v:shape id="_x0000_s37" type="#_x0000_t38" filled="f" stroked="f" style="position:absolute;width:234.25pt;height:180.75pt;z-index:-963;margin-left:84.7pt;margin-top:291.1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72" w:after="0" w:line="240" w:lineRule="auto"/>
                    <w:jc w:val="center"/>
                  </w:pPr>
                  <w:r>
                    <w:drawing>
                      <wp:inline>
                        <wp:extent cx="2974975" cy="2246630"/>
                        <wp:docPr id="5" name="pic"/>
                        <a:graphic>
                          <a:graphicData uri="http://schemas.openxmlformats.org/drawingml/2006/picture">
                            <pic:pic>
                              <pic:nvPicPr>
                                <pic:cNvPr id="6" name="test1"/>
                                <pic:cNvPicPr preferRelativeResize="false"/>
                              </pic:nvPicPr>
                              <pic:blipFill>
                                <a:blip r:embed="drId5"/>
                                <a:stretch>
                                  <a:fillRect/>
                                </a:stretch>
                              </pic:blipFill>
                              <pic:spPr>
                                <a:xfrm>
                                  <a:off x="0" y="0"/>
                                  <a:ext cx="2974975" cy="2246630"/>
                                </a:xfrm>
                                <a:prstGeom prst="rect">
                                  <a:avLst/>
                                </a:prstGeom>
                              </pic:spPr>
                            </pic:pic>
                          </a:graphicData>
                        </a:graphic>
                      </wp:inline>
                    </w:drawing>
                  </w:r>
                </w:p>
              </w:txbxContent>
            </v:textbox>
          </v:shape>
        </w:pict>
      </w:r>
      <w:r>
        <w:pict>
          <v:shapetype id="_x0000_t39" coordsize="21600,21600" o:spt="202" path="m,l,21600r21600,l21600,xe">
            <v:stroke joinstyle="miter"/>
            <v:path gradientshapeok="t" o:connecttype="rect"/>
          </v:shapetype>
          <v:shape id="_x0000_s38" type="#_x0000_t39" filled="f" stroked="f" style="position:absolute;width:225.1pt;height:32.15pt;z-index:-962;margin-left:88.1pt;margin-top:471.8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36" w:after="0" w:line="240" w:lineRule="auto"/>
                    <w:jc w:val="left"/>
                    <w:framePr w:hAnchor="page" w:vAnchor="page" w:x="1762" w:y="9437" w:w="4502" w:h="643" w:hSpace="0" w:vSpace="0" w:wrap="3"/>
                    <w:rPr>
                      <w:color w:val="#000000"/>
                      <w:sz w:val="16"/>
                      <w:lang w:val="en-US"/>
                      <w:spacing w:val="-5"/>
                      <w:w w:val="100"/>
                      <w:strike w:val="false"/>
                      <w:vertAlign w:val="baseline"/>
                      <w:rFonts w:ascii="Tahoma" w:hAnsi="Tahoma"/>
                    </w:rPr>
                  </w:pPr>
                  <w:r>
                    <w:rPr>
                      <w:color w:val="#000000"/>
                      <w:sz w:val="16"/>
                      <w:lang w:val="en-US"/>
                      <w:spacing w:val="-5"/>
                      <w:w w:val="100"/>
                      <w:strike w:val="false"/>
                      <w:vertAlign w:val="baseline"/>
                      <w:rFonts w:ascii="Tahoma" w:hAnsi="Tahoma"/>
                    </w:rPr>
                    <w:t xml:space="preserve">Fig. 1 2-Stroke outboard oils are proprietary lubricants designed to </w:t>
                  </w:r>
                  <w:r>
                    <w:rPr>
                      <w:color w:val="#000000"/>
                      <w:sz w:val="16"/>
                      <w:lang w:val="en-US"/>
                      <w:spacing w:val="-8"/>
                      <w:w w:val="100"/>
                      <w:strike w:val="false"/>
                      <w:vertAlign w:val="baseline"/>
                      <w:rFonts w:ascii="Tahoma" w:hAnsi="Tahoma"/>
                    </w:rPr>
                    <w:t xml:space="preserve">ensure optimal engine performance and to minimize combustion </w:t>
                  </w:r>
                  <w:r>
                    <w:rPr>
                      <w:color w:val="#000000"/>
                      <w:sz w:val="16"/>
                      <w:lang w:val="en-US"/>
                      <w:spacing w:val="-4"/>
                      <w:w w:val="100"/>
                      <w:strike w:val="false"/>
                      <w:vertAlign w:val="baseline"/>
                      <w:rFonts w:ascii="Tahoma" w:hAnsi="Tahoma"/>
                    </w:rPr>
                    <w:t xml:space="preserve">chamber deposits, avoid detonation and prolong spark plug life</w:t>
                  </w:r>
                </w:p>
              </w:txbxContent>
            </v:textbox>
          </v:shape>
        </w:pict>
      </w:r>
      <w:r>
        <w:pict>
          <v:shapetype id="_x0000_t40" coordsize="21600,21600" o:spt="202" path="m,l,21600r21600,l21600,xe">
            <v:stroke joinstyle="miter"/>
            <v:path gradientshapeok="t" o:connecttype="rect"/>
          </v:shapetype>
          <v:shape id="_x0000_s39" type="#_x0000_t40" filled="f" stroked="f" style="position:absolute;width:240.5pt;height:1.9pt;z-index:-961;margin-left:81.35pt;margin-top:504pt;mso-wrap-distance-left:0pt;mso-wrap-distance-right:0pt;mso-position-horizontal-relative:page;mso-position-vertical-relative:page">
            <w10:wrap type="square" side="both"/>
            <v:fill opacity="1" o:opacity2="1" recolor="f" rotate="f" type="solid"/>
            <v:textbox inset="0pt, 0pt, 0pt, 0pt">
              <w:txbxContent>
                <w:p>
                  <w:pPr>
                    <w:pBdr/>
                  </w:pPr>
                </w:p>
              </w:txbxContent>
            </v:textbox>
          </v:shape>
        </w:pict>
      </w:r>
      <w:r>
        <w:pict>
          <v:shapetype id="_x0000_t41" coordsize="21600,21600" o:spt="202" path="m,l,21600r21600,l21600,xe">
            <v:stroke joinstyle="miter"/>
            <v:path gradientshapeok="t" o:connecttype="rect"/>
          </v:shapetype>
          <v:shape id="_x0000_s40" type="#_x0000_t41" filled="f" stroked="f" style="position:absolute;width:237.6pt;height:187.2pt;z-index:-960;margin-left:82.1pt;margin-top:517.7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29" w:after="0" w:line="240" w:lineRule="auto"/>
                    <w:jc w:val="center"/>
                  </w:pPr>
                  <w:r>
                    <w:drawing>
                      <wp:inline>
                        <wp:extent cx="3017520" cy="2334895"/>
                        <wp:docPr id="7" name="pic"/>
                        <a:graphic>
                          <a:graphicData uri="http://schemas.openxmlformats.org/drawingml/2006/picture">
                            <pic:pic>
                              <pic:nvPicPr>
                                <pic:cNvPr id="8" name="test1"/>
                                <pic:cNvPicPr preferRelativeResize="false"/>
                              </pic:nvPicPr>
                              <pic:blipFill>
                                <a:blip r:embed="drId6"/>
                                <a:stretch>
                                  <a:fillRect/>
                                </a:stretch>
                              </pic:blipFill>
                              <pic:spPr>
                                <a:xfrm>
                                  <a:off x="0" y="0"/>
                                  <a:ext cx="3017520" cy="2334895"/>
                                </a:xfrm>
                                <a:prstGeom prst="rect">
                                  <a:avLst/>
                                </a:prstGeom>
                              </pic:spPr>
                            </pic:pic>
                          </a:graphicData>
                        </a:graphic>
                      </wp:inline>
                    </w:drawing>
                  </w:r>
                </w:p>
              </w:txbxContent>
            </v:textbox>
          </v:shape>
        </w:pict>
      </w:r>
      <w:r>
        <w:pict>
          <v:shapetype id="_x0000_t42" coordsize="21600,21600" o:spt="202" path="m,l,21600r21600,l21600,xe">
            <v:stroke joinstyle="miter"/>
            <v:path gradientshapeok="t" o:connecttype="rect"/>
          </v:shapetype>
          <v:shape id="_x0000_s41" type="#_x0000_t42" filled="f" stroked="f" style="position:absolute;width:222.7pt;height:31.45pt;z-index:-959;margin-left:87.85pt;margin-top:704.9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36" w:after="0" w:line="240" w:lineRule="auto"/>
                    <w:jc w:val="left"/>
                    <w:framePr w:hAnchor="page" w:vAnchor="page" w:x="1757" w:y="14098" w:w="4454" w:h="629" w:hSpace="0" w:vSpace="0" w:wrap="3"/>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Fig. 2 This scuffed piston is an example of what can happen when </w:t>
                  </w:r>
                  <w:r>
                    <w:rPr>
                      <w:color w:val="#000000"/>
                      <w:sz w:val="16"/>
                      <w:lang w:val="en-US"/>
                      <w:spacing w:val="-8"/>
                      <w:w w:val="100"/>
                      <w:strike w:val="false"/>
                      <w:vertAlign w:val="baseline"/>
                      <w:rFonts w:ascii="Tahoma" w:hAnsi="Tahoma"/>
                    </w:rPr>
                    <w:t xml:space="preserve">the proper 2-stroke oil is not used. The outboard required a </w:t>
                  </w:r>
                  <w:r>
                    <w:rPr>
                      <w:color w:val="#000000"/>
                      <w:sz w:val="16"/>
                      <w:lang w:val="en-US"/>
                      <w:spacing w:val="-8"/>
                      <w:w w:val="100"/>
                      <w:strike w:val="false"/>
                      <w:vertAlign w:val="baseline"/>
                      <w:rFonts w:ascii="Tahoma" w:hAnsi="Tahoma"/>
                    </w:rPr>
                    <w:t xml:space="preserve">complete overhaul</w:t>
                  </w:r>
                </w:p>
              </w:txbxContent>
            </v:textbox>
          </v:shape>
        </w:pict>
      </w:r>
      <w:r>
        <w:pict>
          <v:shapetype id="_x0000_t43" coordsize="21600,21600" o:spt="202" path="m,l,21600r21600,l21600,xe">
            <v:stroke joinstyle="miter"/>
            <v:path gradientshapeok="t" o:connecttype="rect"/>
          </v:shapetype>
          <v:shape id="_x0000_s42" type="#_x0000_t43" filled="f" stroked="f" style="position:absolute;width:241.35pt;height:1.9pt;z-index:-958;margin-left:80.5pt;margin-top:736.35pt;mso-wrap-distance-left:0pt;mso-wrap-distance-right:0pt;mso-position-horizontal-relative:page;mso-position-vertical-relative:page">
            <w10:wrap type="square" side="both"/>
            <v:fill opacity="1" o:opacity2="1" recolor="f" rotate="f" type="solid"/>
            <v:textbox inset="0pt, 0pt, 0pt, 0pt">
              <w:txbxContent>
                <w:p>
                  <w:pPr>
                    <w:pBdr/>
                  </w:pPr>
                </w:p>
              </w:txbxContent>
            </v:textbox>
          </v:shape>
        </w:pict>
      </w:r>
      <w:r>
        <w:pict>
          <v:shapetype id="_x0000_t44" coordsize="21600,21600" o:spt="202" path="m,l,21600r21600,l21600,xe">
            <v:stroke joinstyle="miter"/>
            <v:path gradientshapeok="t" o:connecttype="rect"/>
          </v:shapetype>
          <v:shape id="_x0000_s43" type="#_x0000_t44" filled="f" stroked="f" style="position:absolute;width:242pt;height:99.85pt;z-index:-957;margin-left:344.25pt;margin-top:81.35pt;mso-wrap-distance-left:0pt;mso-wrap-distance-right:0pt;mso-position-horizontal-relative:page;mso-position-vertical-relative:page">
            <w10:wrap type="square" side="both"/>
            <v:fill opacity="1" o:opacity2="1" recolor="f" rotate="f" type="solid"/>
            <v:textbox inset="0pt, 0pt, 0pt, 0pt">
              <w:txbxContent>
                <w:p>
                  <w:pPr>
                    <w:ind w:right="288" w:left="0" w:firstLine="0"/>
                    <w:spacing w:before="0" w:after="0" w:line="240" w:lineRule="auto"/>
                    <w:jc w:val="left"/>
                    <w:framePr w:hAnchor="page" w:vAnchor="page" w:x="6885" w:y="1627" w:w="4840" w:h="1997" w:hSpace="0" w:vSpace="0" w:wrap="3"/>
                    <w:rPr>
                      <w:color w:val="#000000"/>
                      <w:sz w:val="16"/>
                      <w:lang w:val="en-US"/>
                      <w:spacing w:val="-9"/>
                      <w:w w:val="100"/>
                      <w:strike w:val="false"/>
                      <w:vertAlign w:val="baseline"/>
                      <w:rFonts w:ascii="Tahoma" w:hAnsi="Tahoma"/>
                    </w:rPr>
                  </w:pPr>
                  <w:r>
                    <w:rPr>
                      <w:color w:val="#000000"/>
                      <w:sz w:val="16"/>
                      <w:lang w:val="en-US"/>
                      <w:spacing w:val="-9"/>
                      <w:w w:val="100"/>
                      <w:strike w:val="false"/>
                      <w:vertAlign w:val="baseline"/>
                      <w:rFonts w:ascii="Tahoma" w:hAnsi="Tahoma"/>
                    </w:rPr>
                    <w:t xml:space="preserve">chamber deposits, avoid detonation and prolong spark plug life. If Suzuki </w:t>
                  </w:r>
                  <w:r>
                    <w:rPr>
                      <w:color w:val="#000000"/>
                      <w:sz w:val="16"/>
                      <w:lang w:val="en-US"/>
                      <w:spacing w:val="-8"/>
                      <w:w w:val="100"/>
                      <w:strike w:val="false"/>
                      <w:vertAlign w:val="baseline"/>
                      <w:rFonts w:ascii="Tahoma" w:hAnsi="Tahoma"/>
                    </w:rPr>
                    <w:t xml:space="preserve">CCI oil or a NMMA certified lubricant is unavailable, use only 2-stroke </w:t>
                  </w:r>
                  <w:r>
                    <w:rPr>
                      <w:color w:val="#000000"/>
                      <w:sz w:val="16"/>
                      <w:lang w:val="en-US"/>
                      <w:spacing w:val="-10"/>
                      <w:w w:val="100"/>
                      <w:strike w:val="false"/>
                      <w:vertAlign w:val="baseline"/>
                      <w:rFonts w:ascii="Tahoma" w:hAnsi="Tahoma"/>
                    </w:rPr>
                    <w:t xml:space="preserve">outboard oil.</w:t>
                  </w:r>
                </w:p>
                <w:p>
                  <w:pPr>
                    <w:ind w:right="0" w:left="0" w:firstLine="0"/>
                    <w:spacing w:before="108" w:after="0" w:line="240" w:lineRule="auto"/>
                    <w:jc w:val="left"/>
                    <w:framePr w:hAnchor="page" w:vAnchor="page" w:x="6885" w:y="1627" w:w="4840" w:h="1997" w:hSpace="0" w:vSpace="0" w:wrap="3"/>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Remember, it is this oil, mixed with the gasoline that lubricates the</w:t>
                  </w:r>
                </w:p>
                <w:p>
                  <w:pPr>
                    <w:ind w:right="0" w:left="0" w:firstLine="0"/>
                    <w:spacing w:before="0" w:after="0" w:line="240" w:lineRule="auto"/>
                    <w:jc w:val="left"/>
                    <w:framePr w:hAnchor="page" w:vAnchor="page" w:x="6885" w:y="1627" w:w="4840" w:h="1997" w:hSpace="0" w:vSpace="0" w:wrap="3"/>
                    <w:rPr>
                      <w:color w:val="#000000"/>
                      <w:sz w:val="16"/>
                      <w:lang w:val="en-US"/>
                      <w:spacing w:val="-6"/>
                      <w:w w:val="100"/>
                      <w:strike w:val="false"/>
                      <w:vertAlign w:val="baseline"/>
                      <w:rFonts w:ascii="Tahoma" w:hAnsi="Tahoma"/>
                    </w:rPr>
                  </w:pPr>
                  <w:r>
                    <w:rPr>
                      <w:color w:val="#000000"/>
                      <w:sz w:val="16"/>
                      <w:lang w:val="en-US"/>
                      <w:spacing w:val="-6"/>
                      <w:w w:val="100"/>
                      <w:strike w:val="false"/>
                      <w:vertAlign w:val="baseline"/>
                      <w:rFonts w:ascii="Tahoma" w:hAnsi="Tahoma"/>
                    </w:rPr>
                    <w:t xml:space="preserve">internal parts of the engine. Lack of lubrication due to the wrong mix or </w:t>
                  </w:r>
                  <w:r>
                    <w:rPr>
                      <w:color w:val="#000000"/>
                      <w:sz w:val="16"/>
                      <w:lang w:val="en-US"/>
                      <w:spacing w:val="-3"/>
                      <w:w w:val="100"/>
                      <w:strike w:val="false"/>
                      <w:vertAlign w:val="baseline"/>
                      <w:rFonts w:ascii="Tahoma" w:hAnsi="Tahoma"/>
                    </w:rPr>
                    <w:t xml:space="preserve">improper type of oil can cause catastrophic powerhead failure.</w:t>
                  </w:r>
                </w:p>
                <w:p>
                  <w:pPr>
                    <w:ind w:right="0" w:left="0" w:firstLine="0"/>
                    <w:spacing w:before="324" w:after="108" w:line="204" w:lineRule="auto"/>
                    <w:jc w:val="left"/>
                    <w:framePr w:hAnchor="page" w:vAnchor="page" w:x="6885" w:y="1627" w:w="4840" w:h="1997" w:hSpace="0" w:vSpace="0" w:wrap="3"/>
                    <w:rPr>
                      <w:color w:val="#000000"/>
                      <w:sz w:val="20"/>
                      <w:lang w:val="en-US"/>
                      <w:spacing w:val="0"/>
                      <w:w w:val="105"/>
                      <w:strike w:val="false"/>
                      <w:vertAlign w:val="baseline"/>
                      <w:rFonts w:ascii="Arial Narrow" w:hAnsi="Arial Narrow"/>
                    </w:rPr>
                  </w:pPr>
                  <w:r>
                    <w:rPr>
                      <w:color w:val="#000000"/>
                      <w:sz w:val="20"/>
                      <w:lang w:val="en-US"/>
                      <w:spacing w:val="0"/>
                      <w:w w:val="105"/>
                      <w:strike w:val="false"/>
                      <w:vertAlign w:val="baseline"/>
                      <w:rFonts w:ascii="Arial Narrow" w:hAnsi="Arial Narrow"/>
                    </w:rPr>
                    <w:t xml:space="preserve">FILLING</w:t>
                  </w:r>
                </w:p>
              </w:txbxContent>
            </v:textbox>
          </v:shape>
        </w:pict>
      </w:r>
      <w:r>
        <w:pict>
          <v:shapetype id="_x0000_t45" coordsize="21600,21600" o:spt="202" path="m,l,21600r21600,l21600,xe">
            <v:stroke joinstyle="miter"/>
            <v:path gradientshapeok="t" o:connecttype="rect"/>
          </v:shapetype>
          <v:shape id="_x0000_s44" type="#_x0000_t45" filled="f" stroked="f" style="position:absolute;width:242pt;height:277.9pt;z-index:-956;margin-left:344.25pt;margin-top:181.2pt;mso-wrap-distance-left:0pt;mso-wrap-distance-right:0pt;mso-position-horizontal-relative:page;mso-position-vertical-relative:page">
            <w10:wrap type="square" side="both"/>
            <v:fill opacity="1" o:opacity2="1" recolor="f" rotate="f" type="solid"/>
            <v:textbox inset="0pt, 0pt, 0pt, 0pt">
              <w:txbxContent>
                <w:p>
                  <w:pPr>
                    <w:ind w:right="144" w:left="0" w:firstLine="144"/>
                    <w:spacing w:before="0" w:after="0" w:line="240" w:lineRule="auto"/>
                    <w:jc w:val="left"/>
                    <w:framePr w:hAnchor="page" w:vAnchor="page" w:x="6885" w:y="3624" w:w="4840" w:h="5558" w:hSpace="0" w:vSpace="0" w:wrap="3"/>
                    <w:rPr>
                      <w:color w:val="#000000"/>
                      <w:sz w:val="16"/>
                      <w:lang w:val="en-US"/>
                      <w:spacing w:val="-8"/>
                      <w:w w:val="100"/>
                      <w:strike w:val="false"/>
                      <w:vertAlign w:val="baseline"/>
                      <w:rFonts w:ascii="Tahoma" w:hAnsi="Tahoma"/>
                    </w:rPr>
                  </w:pPr>
                  <w:r>
                    <w:rPr>
                      <w:color w:val="#000000"/>
                      <w:sz w:val="16"/>
                      <w:lang w:val="en-US"/>
                      <w:spacing w:val="-8"/>
                      <w:w w:val="100"/>
                      <w:strike w:val="false"/>
                      <w:vertAlign w:val="baseline"/>
                      <w:rFonts w:ascii="Tahoma" w:hAnsi="Tahoma"/>
                    </w:rPr>
                    <w:t xml:space="preserve">There are two methods of adding 2-stroke oil to an outboard. The first is </w:t>
                  </w:r>
                  <w:r>
                    <w:rPr>
                      <w:color w:val="#000000"/>
                      <w:sz w:val="16"/>
                      <w:lang w:val="en-US"/>
                      <w:spacing w:val="-11"/>
                      <w:w w:val="100"/>
                      <w:strike w:val="false"/>
                      <w:vertAlign w:val="baseline"/>
                      <w:rFonts w:ascii="Tahoma" w:hAnsi="Tahoma"/>
                    </w:rPr>
                    <w:t xml:space="preserve">the pre-mix method used on outboards up to 6 horsepower and on some </w:t>
                  </w:r>
                  <w:r>
                    <w:rPr>
                      <w:color w:val="#000000"/>
                      <w:sz w:val="16"/>
                      <w:lang w:val="en-US"/>
                      <w:spacing w:val="-13"/>
                      <w:w w:val="100"/>
                      <w:strike w:val="false"/>
                      <w:vertAlign w:val="baseline"/>
                      <w:rFonts w:ascii="Tahoma" w:hAnsi="Tahoma"/>
                    </w:rPr>
                    <w:t xml:space="preserve">commercial models. The second is the automatic oil injection method which </w:t>
                  </w:r>
                  <w:r>
                    <w:rPr>
                      <w:color w:val="#000000"/>
                      <w:sz w:val="16"/>
                      <w:lang w:val="en-US"/>
                      <w:spacing w:val="-5"/>
                      <w:w w:val="100"/>
                      <w:strike w:val="false"/>
                      <w:vertAlign w:val="baseline"/>
                      <w:rFonts w:ascii="Tahoma" w:hAnsi="Tahoma"/>
                    </w:rPr>
                    <w:t xml:space="preserve">automatically injects the correct quantity of oil into the engine for all </w:t>
                  </w:r>
                  <w:r>
                    <w:rPr>
                      <w:color w:val="#000000"/>
                      <w:sz w:val="16"/>
                      <w:lang w:val="en-US"/>
                      <w:spacing w:val="-8"/>
                      <w:w w:val="100"/>
                      <w:strike w:val="false"/>
                      <w:vertAlign w:val="baseline"/>
                      <w:rFonts w:ascii="Tahoma" w:hAnsi="Tahoma"/>
                    </w:rPr>
                    <w:t xml:space="preserve">operating conditions.</w:t>
                  </w:r>
                </w:p>
                <w:p>
                  <w:pPr>
                    <w:ind w:right="0" w:left="0" w:firstLine="0"/>
                    <w:spacing w:before="108" w:after="0" w:line="208" w:lineRule="auto"/>
                    <w:jc w:val="left"/>
                    <w:framePr w:hAnchor="page" w:vAnchor="page" w:x="6885" w:y="3624" w:w="4840" w:h="5558" w:hSpace="0" w:vSpace="0" w:wrap="3"/>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Pre-Mix</w:t>
                  </w:r>
                </w:p>
                <w:p>
                  <w:pPr>
                    <w:ind w:right="144" w:left="0" w:firstLine="144"/>
                    <w:spacing w:before="108" w:after="0" w:line="240" w:lineRule="auto"/>
                    <w:jc w:val="both"/>
                    <w:framePr w:hAnchor="page" w:vAnchor="page" w:x="6885" w:y="3624" w:w="4840" w:h="5558" w:hSpace="0" w:vSpace="0" w:wrap="3"/>
                    <w:rPr>
                      <w:color w:val="#000000"/>
                      <w:sz w:val="16"/>
                      <w:lang w:val="en-US"/>
                      <w:spacing w:val="-9"/>
                      <w:w w:val="100"/>
                      <w:strike w:val="false"/>
                      <w:vertAlign w:val="baseline"/>
                      <w:rFonts w:ascii="Tahoma" w:hAnsi="Tahoma"/>
                    </w:rPr>
                  </w:pPr>
                  <w:r>
                    <w:rPr>
                      <w:color w:val="#000000"/>
                      <w:sz w:val="16"/>
                      <w:lang w:val="en-US"/>
                      <w:spacing w:val="-9"/>
                      <w:w w:val="100"/>
                      <w:strike w:val="false"/>
                      <w:vertAlign w:val="baseline"/>
                      <w:rFonts w:ascii="Tahoma" w:hAnsi="Tahoma"/>
                    </w:rPr>
                    <w:t xml:space="preserve">Mixing the engine lubricant with gasoline before pouring it into the tank is </w:t>
                  </w:r>
                  <w:r>
                    <w:rPr>
                      <w:color w:val="#000000"/>
                      <w:sz w:val="16"/>
                      <w:lang w:val="en-US"/>
                      <w:spacing w:val="-8"/>
                      <w:w w:val="100"/>
                      <w:strike w:val="false"/>
                      <w:vertAlign w:val="baseline"/>
                      <w:rFonts w:ascii="Tahoma" w:hAnsi="Tahoma"/>
                    </w:rPr>
                    <w:t xml:space="preserve">by far the simplest method of lubrication for 2-stroke outboards. However, </w:t>
                  </w:r>
                  <w:r>
                    <w:rPr>
                      <w:color w:val="#000000"/>
                      <w:sz w:val="16"/>
                      <w:lang w:val="en-US"/>
                      <w:spacing w:val="-13"/>
                      <w:w w:val="100"/>
                      <w:strike w:val="false"/>
                      <w:vertAlign w:val="baseline"/>
                      <w:rFonts w:ascii="Tahoma" w:hAnsi="Tahoma"/>
                    </w:rPr>
                    <w:t xml:space="preserve">this method is the most messy and causes the most amount of harm to our </w:t>
                  </w:r>
                  <w:r>
                    <w:rPr>
                      <w:color w:val="#000000"/>
                      <w:sz w:val="16"/>
                      <w:lang w:val="en-US"/>
                      <w:spacing w:val="-10"/>
                      <w:w w:val="100"/>
                      <w:strike w:val="false"/>
                      <w:vertAlign w:val="baseline"/>
                      <w:rFonts w:ascii="Tahoma" w:hAnsi="Tahoma"/>
                    </w:rPr>
                    <w:t xml:space="preserve">environment.</w:t>
                  </w:r>
                </w:p>
                <w:p>
                  <w:pPr>
                    <w:ind w:right="144" w:left="0" w:firstLine="144"/>
                    <w:spacing w:before="0" w:after="0" w:line="240" w:lineRule="auto"/>
                    <w:jc w:val="left"/>
                    <w:framePr w:hAnchor="page" w:vAnchor="page" w:x="6885" w:y="3624" w:w="4840" w:h="5558" w:hSpace="0" w:vSpace="0" w:wrap="3"/>
                    <w:rPr>
                      <w:color w:val="#000000"/>
                      <w:sz w:val="16"/>
                      <w:lang w:val="en-US"/>
                      <w:spacing w:val="-9"/>
                      <w:w w:val="100"/>
                      <w:strike w:val="false"/>
                      <w:vertAlign w:val="baseline"/>
                      <w:rFonts w:ascii="Tahoma" w:hAnsi="Tahoma"/>
                    </w:rPr>
                  </w:pPr>
                  <w:r>
                    <w:rPr>
                      <w:color w:val="#000000"/>
                      <w:sz w:val="16"/>
                      <w:lang w:val="en-US"/>
                      <w:spacing w:val="-9"/>
                      <w:w w:val="100"/>
                      <w:strike w:val="false"/>
                      <w:vertAlign w:val="baseline"/>
                      <w:rFonts w:ascii="Tahoma" w:hAnsi="Tahoma"/>
                    </w:rPr>
                    <w:t xml:space="preserve">The most important part of filling a pre-mix system is to determine the proper fuel/oil ratio. Most manufacturers use a 50:1 ratio (that is 50 parts of </w:t>
                  </w:r>
                  <w:r>
                    <w:rPr>
                      <w:color w:val="#000000"/>
                      <w:sz w:val="16"/>
                      <w:lang w:val="en-US"/>
                      <w:spacing w:val="-6"/>
                      <w:w w:val="100"/>
                      <w:strike w:val="false"/>
                      <w:vertAlign w:val="baseline"/>
                      <w:rFonts w:ascii="Tahoma" w:hAnsi="Tahoma"/>
                    </w:rPr>
                    <w:t xml:space="preserve">fuel to 1 part of oil) or a 100:1 ratio. Consult your owners manual to </w:t>
                  </w:r>
                  <w:r>
                    <w:rPr>
                      <w:color w:val="#000000"/>
                      <w:sz w:val="16"/>
                      <w:lang w:val="en-US"/>
                      <w:spacing w:val="-9"/>
                      <w:w w:val="100"/>
                      <w:strike w:val="false"/>
                      <w:vertAlign w:val="baseline"/>
                      <w:rFonts w:ascii="Tahoma" w:hAnsi="Tahoma"/>
                    </w:rPr>
                    <w:t xml:space="preserve">determine what the appropriate ratio should be for your engine.</w:t>
                  </w:r>
                </w:p>
                <w:p>
                  <w:pPr>
                    <w:ind w:right="0" w:left="0" w:firstLine="144"/>
                    <w:spacing w:before="0" w:after="0" w:line="240" w:lineRule="auto"/>
                    <w:jc w:val="left"/>
                    <w:framePr w:hAnchor="page" w:vAnchor="page" w:x="6885" w:y="3624" w:w="4840" w:h="5558" w:hSpace="0" w:vSpace="0" w:wrap="3"/>
                    <w:rPr>
                      <w:color w:val="#000000"/>
                      <w:sz w:val="16"/>
                      <w:lang w:val="en-US"/>
                      <w:spacing w:val="-9"/>
                      <w:w w:val="100"/>
                      <w:strike w:val="false"/>
                      <w:vertAlign w:val="baseline"/>
                      <w:rFonts w:ascii="Tahoma" w:hAnsi="Tahoma"/>
                    </w:rPr>
                  </w:pPr>
                  <w:r>
                    <w:rPr>
                      <w:color w:val="#000000"/>
                      <w:sz w:val="16"/>
                      <w:lang w:val="en-US"/>
                      <w:spacing w:val="-9"/>
                      <w:w w:val="100"/>
                      <w:strike w:val="false"/>
                      <w:vertAlign w:val="baseline"/>
                      <w:rFonts w:ascii="Tahoma" w:hAnsi="Tahoma"/>
                    </w:rPr>
                    <w:t xml:space="preserve">The procedure itself is uncomplicated. Simply add the correct amount of </w:t>
                  </w:r>
                  <w:r>
                    <w:rPr>
                      <w:color w:val="#000000"/>
                      <w:sz w:val="16"/>
                      <w:lang w:val="en-US"/>
                      <w:spacing w:val="-7"/>
                      <w:w w:val="100"/>
                      <w:strike w:val="false"/>
                      <w:vertAlign w:val="baseline"/>
                      <w:rFonts w:ascii="Tahoma" w:hAnsi="Tahoma"/>
                    </w:rPr>
                    <w:t xml:space="preserve">lubricant to your fuel tank and then fill the tank with gasoline. The order in </w:t>
                  </w:r>
                  <w:r>
                    <w:rPr>
                      <w:color w:val="#000000"/>
                      <w:sz w:val="16"/>
                      <w:lang w:val="en-US"/>
                      <w:spacing w:val="-9"/>
                      <w:w w:val="100"/>
                      <w:strike w:val="false"/>
                      <w:vertAlign w:val="baseline"/>
                      <w:rFonts w:ascii="Tahoma" w:hAnsi="Tahoma"/>
                    </w:rPr>
                    <w:t xml:space="preserve">which you do this is important because as the gasoline is poured into the fuel </w:t>
                  </w:r>
                  <w:r>
                    <w:rPr>
                      <w:color w:val="#000000"/>
                      <w:sz w:val="16"/>
                      <w:lang w:val="en-US"/>
                      <w:spacing w:val="-8"/>
                      <w:w w:val="100"/>
                      <w:strike w:val="false"/>
                      <w:vertAlign w:val="baseline"/>
                      <w:rFonts w:ascii="Tahoma" w:hAnsi="Tahoma"/>
                    </w:rPr>
                    <w:t xml:space="preserve">tank it will mix with and agitate the oil for a complete blending.</w:t>
                  </w:r>
                </w:p>
                <w:p>
                  <w:pPr>
                    <w:ind w:right="0" w:left="0" w:firstLine="144"/>
                    <w:spacing w:before="0" w:after="0" w:line="240" w:lineRule="auto"/>
                    <w:jc w:val="left"/>
                    <w:framePr w:hAnchor="page" w:vAnchor="page" w:x="6885" w:y="3624" w:w="4840" w:h="5558" w:hSpace="0" w:vSpace="0" w:wrap="3"/>
                    <w:rPr>
                      <w:color w:val="#000000"/>
                      <w:sz w:val="16"/>
                      <w:lang w:val="en-US"/>
                      <w:spacing w:val="-9"/>
                      <w:w w:val="100"/>
                      <w:strike w:val="false"/>
                      <w:vertAlign w:val="baseline"/>
                      <w:rFonts w:ascii="Tahoma" w:hAnsi="Tahoma"/>
                    </w:rPr>
                  </w:pPr>
                  <w:r>
                    <w:rPr>
                      <w:color w:val="#000000"/>
                      <w:sz w:val="16"/>
                      <w:lang w:val="en-US"/>
                      <w:spacing w:val="-9"/>
                      <w:w w:val="100"/>
                      <w:strike w:val="false"/>
                      <w:vertAlign w:val="baseline"/>
                      <w:rFonts w:ascii="Tahoma" w:hAnsi="Tahoma"/>
                    </w:rPr>
                    <w:t xml:space="preserve">If you are attempting to top off your tank, here is a general guideline to </w:t>
                  </w:r>
                  <w:r>
                    <w:rPr>
                      <w:color w:val="#000000"/>
                      <w:sz w:val="16"/>
                      <w:lang w:val="en-US"/>
                      <w:spacing w:val="-7"/>
                      <w:w w:val="100"/>
                      <w:strike w:val="false"/>
                      <w:vertAlign w:val="baseline"/>
                      <w:rFonts w:ascii="Tahoma" w:hAnsi="Tahoma"/>
                    </w:rPr>
                    <w:t xml:space="preserve">determine how much oil to add. For three gallons of fuel you would add 4 </w:t>
                  </w:r>
                  <w:r>
                    <w:rPr>
                      <w:color w:val="#000000"/>
                      <w:sz w:val="16"/>
                      <w:lang w:val="en-US"/>
                      <w:spacing w:val="-9"/>
                      <w:w w:val="100"/>
                      <w:strike w:val="false"/>
                      <w:vertAlign w:val="baseline"/>
                      <w:rFonts w:ascii="Tahoma" w:hAnsi="Tahoma"/>
                    </w:rPr>
                    <w:t xml:space="preserve">ounces of oil to obtain a 100:1 ratio; 8 ounces of oil to obtain a 50:1 ratio and 16 ounces of oil to obtain a 25:1 ratio.</w:t>
                  </w:r>
                </w:p>
                <w:p>
                  <w:pPr>
                    <w:ind w:right="0" w:left="0" w:firstLine="0"/>
                    <w:spacing w:before="108" w:after="0" w:line="240" w:lineRule="auto"/>
                    <w:jc w:val="left"/>
                    <w:framePr w:hAnchor="page" w:vAnchor="page" w:x="6885" w:y="3624" w:w="4840" w:h="5558" w:hSpace="0" w:vSpace="0" w:wrap="3"/>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Oil Injection</w:t>
                  </w:r>
                </w:p>
                <w:p>
                  <w:pPr>
                    <w:ind w:right="288" w:left="0" w:firstLine="144"/>
                    <w:spacing w:before="108" w:after="108" w:line="240" w:lineRule="auto"/>
                    <w:jc w:val="left"/>
                    <w:framePr w:hAnchor="page" w:vAnchor="page" w:x="6885" w:y="3624" w:w="4840" w:h="5558" w:hSpace="0" w:vSpace="0" w:wrap="3"/>
                    <w:rPr>
                      <w:color w:val="#000000"/>
                      <w:sz w:val="16"/>
                      <w:lang w:val="en-US"/>
                      <w:spacing w:val="-8"/>
                      <w:w w:val="100"/>
                      <w:strike w:val="false"/>
                      <w:vertAlign w:val="baseline"/>
                      <w:rFonts w:ascii="Tahoma" w:hAnsi="Tahoma"/>
                    </w:rPr>
                  </w:pPr>
                  <w:r>
                    <w:rPr>
                      <w:color w:val="#000000"/>
                      <w:sz w:val="16"/>
                      <w:lang w:val="en-US"/>
                      <w:spacing w:val="-8"/>
                      <w:w w:val="100"/>
                      <w:strike w:val="false"/>
                      <w:vertAlign w:val="baseline"/>
                      <w:rFonts w:ascii="Tahoma" w:hAnsi="Tahoma"/>
                    </w:rPr>
                    <w:t xml:space="preserve">Most outboard manufacturers use a mechanically driven oil pump </w:t>
                  </w:r>
                  <w:r>
                    <w:rPr>
                      <w:color w:val="#000000"/>
                      <w:sz w:val="16"/>
                      <w:lang w:val="en-US"/>
                      <w:spacing w:val="-12"/>
                      <w:w w:val="100"/>
                      <w:strike w:val="false"/>
                      <w:vertAlign w:val="baseline"/>
                      <w:rFonts w:ascii="Tahoma" w:hAnsi="Tahoma"/>
                    </w:rPr>
                    <w:t xml:space="preserve">mounted on the engine block that is connected to the throttle by way of a </w:t>
                  </w:r>
                  <w:r>
                    <w:rPr>
                      <w:color w:val="#000000"/>
                      <w:sz w:val="16"/>
                      <w:lang w:val="en-US"/>
                      <w:spacing w:val="-8"/>
                      <w:w w:val="100"/>
                      <w:strike w:val="false"/>
                      <w:vertAlign w:val="baseline"/>
                      <w:rFonts w:ascii="Tahoma" w:hAnsi="Tahoma"/>
                    </w:rPr>
                    <w:t xml:space="preserve">linkage arm.</w:t>
                  </w:r>
                </w:p>
              </w:txbxContent>
            </v:textbox>
          </v:shape>
        </w:pict>
      </w:r>
      <w:r>
        <w:pict>
          <v:shapetype id="_x0000_t46" coordsize="21600,21600" o:spt="202" path="m,l,21600r21600,l21600,xe">
            <v:stroke joinstyle="miter"/>
            <v:path gradientshapeok="t" o:connecttype="rect"/>
          </v:shapetype>
          <v:shape id="_x0000_s45" type="#_x0000_t46" filled="f" stroked="f" style="position:absolute;width:50.7pt;height:8pt;z-index:-955;margin-left:438.65pt;margin-top:459.3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51" w:lineRule="exact"/>
                    <w:jc w:val="left"/>
                    <w:framePr w:hAnchor="page" w:vAnchor="page" w:x="8773" w:y="9187" w:w="1014" w:h="160" w:hSpace="0" w:vSpace="0" w:wrap="3"/>
                    <w:rPr>
                      <w:b w:val="true"/>
                      <w:color w:val="#000000"/>
                      <w:sz w:val="24"/>
                      <w:lang w:val="en-US"/>
                      <w:spacing w:val="4"/>
                      <w:w w:val="100"/>
                      <w:strike w:val="false"/>
                      <w:vertAlign w:val="baseline"/>
                      <w:rFonts w:ascii="Arial Narrow" w:hAnsi="Arial Narrow"/>
                    </w:rPr>
                  </w:pPr>
                  <w:r>
                    <w:rPr>
                      <w:b w:val="true"/>
                      <w:color w:val="#000000"/>
                      <w:sz w:val="24"/>
                      <w:lang w:val="en-US"/>
                      <w:spacing w:val="4"/>
                      <w:w w:val="100"/>
                      <w:strike w:val="false"/>
                      <w:vertAlign w:val="baseline"/>
                      <w:rFonts w:ascii="Arial Narrow" w:hAnsi="Arial Narrow"/>
                    </w:rPr>
                    <w:t xml:space="preserve">Capacities</w:t>
                  </w:r>
                </w:p>
              </w:txbxContent>
            </v:textbox>
          </v:shape>
        </w:pict>
      </w:r>
      <w:r>
        <w:pict>
          <v:shapetype id="_x0000_t47" coordsize="21600,21600" o:spt="202" path="m,l,21600r21600,l21600,xe">
            <v:stroke joinstyle="miter"/>
            <v:path gradientshapeok="t" o:connecttype="rect"/>
          </v:shapetype>
          <v:shape id="_x0000_s46" type="#_x0000_t47" filled="f" stroked="f" style="position:absolute;width:236pt;height:264.7pt;z-index:-954;margin-left:348pt;margin-top:470.65pt;mso-wrap-distance-left:0pt;mso-wrap-distance-right:0pt;mso-position-horizontal-relative:page;mso-position-vertical-relative:page">
            <w10:wrap type="square" side="both"/>
            <v:fill opacity="1" o:opacity2="1" recolor="f" rotate="f" type="solid"/>
            <v:textbox inset="0pt, 0pt, 0pt, 0pt">
              <w:txbxContent>
                <w:tbl>
                  <w:tblPr>
                    <w:jc w:val="left"/>
                    <w:tblLayout w:type="fixed"/>
                    <w:tblCellMar>
                      <w:left w:w="0" w:type="dxa"/>
                      <w:right w:w="0" w:type="dxa"/>
                    </w:tblCellMar>
                  </w:tblPr>
                  <w:tblGrid>
                    <w:gridCol w:w="1541"/>
                    <w:gridCol w:w="1205"/>
                    <w:gridCol w:w="960"/>
                    <w:gridCol w:w="1012"/>
                  </w:tblGrid>
                  <w:tr>
                    <w:trPr>
                      <w:trHeight w:val="360" w:hRule="exact"/>
                    </w:trPr>
                    <w:tc>
                      <w:tcPr>
                        <w:gridSpan w:val="2"/>
                        <w:tcBorders>
                          <w:top w:val="single" w:sz="5" w:color="#000000"/>
                          <w:bottom w:val="single" w:sz="5" w:color="#000000"/>
                          <w:left w:val="none" w:sz="0" w:color="#000000"/>
                          <w:right w:val="single" w:sz="5" w:color="#000000"/>
                        </w:tcBorders>
                        <w:tcW w:w="2746" w:type="auto"/>
                        <w:textDirection w:val="lrTb"/>
                        <w:vAlign w:val="top"/>
                      </w:tcPr>
                      <w:p>
                        <w:pPr>
                          <w:ind w:right="219" w:left="0" w:firstLine="0"/>
                          <w:spacing w:before="0" w:after="0" w:line="240" w:lineRule="auto"/>
                          <w:jc w:val="righ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Injection Oil</w:t>
                        </w:r>
                      </w:p>
                      <w:p>
                        <w:pPr>
                          <w:ind w:right="0" w:left="554" w:firstLine="0"/>
                          <w:spacing w:before="0" w:after="0" w:line="240" w:lineRule="auto"/>
                          <w:jc w:val="left"/>
                          <w:tabs>
                            <w:tab w:val="right" w:leader="none" w:pos="2491"/>
                          </w:tabs>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Model	</w:t>
                        </w:r>
                        <w:r>
                          <w:rPr>
                            <w:b w:val="true"/>
                            <w:color w:val="#000000"/>
                            <w:sz w:val="14"/>
                            <w:lang w:val="en-US"/>
                            <w:spacing w:val="-2"/>
                            <w:w w:val="100"/>
                            <w:strike w:val="false"/>
                            <w:vertAlign w:val="baseline"/>
                            <w:rFonts w:ascii="Times New Roman" w:hAnsi="Times New Roman"/>
                          </w:rPr>
                          <w:t xml:space="preserve">Quart</w:t>
                        </w:r>
                        <w:r>
                          <w:rPr>
                            <w:b w:val="true"/>
                            <w:color w:val="#000000"/>
                            <w:sz w:val="14"/>
                            <w:lang w:val="en-US"/>
                            <w:spacing w:val="-2"/>
                            <w:w w:val="100"/>
                            <w:strike w:val="false"/>
                            <w:vertAlign w:val="baseline"/>
                            <w:rFonts w:ascii="Arial Narrow" w:hAnsi="Arial Narrow"/>
                          </w:rPr>
                          <w:t xml:space="preserve"> </w:t>
                        </w:r>
                        <w:r>
                          <w:rPr>
                            <w:b w:val="true"/>
                            <w:color w:val="#000000"/>
                            <w:sz w:val="16"/>
                            <w:lang w:val="en-US"/>
                            <w:spacing w:val="0"/>
                            <w:w w:val="100"/>
                            <w:strike w:val="false"/>
                            <w:vertAlign w:val="baseline"/>
                            <w:rFonts w:ascii="Arial Narrow" w:hAnsi="Arial Narrow"/>
                          </w:rPr>
                          <w:t xml:space="preserve">(Liter)</w:t>
                        </w:r>
                      </w:p>
                    </w:tc>
                    <w:tc>
                      <w:tcPr>
                        <w:gridSpan w:val="2"/>
                        <w:tcBorders>
                          <w:top w:val="none" w:sz="0" w:color="#000000"/>
                          <w:bottom w:val="single" w:sz="5" w:color="#000000"/>
                          <w:left w:val="single" w:sz="5" w:color="#000000"/>
                          <w:right w:val="none" w:sz="0" w:color="#000000"/>
                        </w:tcBorders>
                        <w:tcW w:w="4718" w:type="auto"/>
                        <w:textDirection w:val="lrTb"/>
                        <w:vAlign w:val="top"/>
                      </w:tcPr>
                      <w:p>
                        <w:pPr>
                          <w:ind w:right="90" w:left="0" w:firstLine="0"/>
                          <w:spacing w:before="0" w:after="0" w:line="142" w:lineRule="exact"/>
                          <w:jc w:val="right"/>
                          <w:tabs>
                            <w:tab w:val="right" w:leader="none" w:pos="1766"/>
                          </w:tabs>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Lower Unit	</w:t>
                        </w:r>
                        <w:r>
                          <w:rPr>
                            <w:b w:val="true"/>
                            <w:color w:val="#000000"/>
                            <w:sz w:val="14"/>
                            <w:lang w:val="en-US"/>
                            <w:spacing w:val="-2"/>
                            <w:w w:val="100"/>
                            <w:strike w:val="false"/>
                            <w:vertAlign w:val="baseline"/>
                            <w:rFonts w:ascii="Arial Narrow" w:hAnsi="Arial Narrow"/>
                          </w:rPr>
                          <w:t xml:space="preserve">Fuel Tank</w:t>
                        </w:r>
                      </w:p>
                      <w:p>
                        <w:pPr>
                          <w:ind w:right="90" w:left="0" w:firstLine="0"/>
                          <w:spacing w:before="0" w:after="0" w:line="336" w:lineRule="auto"/>
                          <w:jc w:val="right"/>
                          <w:tabs>
                            <w:tab w:val="right" w:leader="none" w:pos="1828"/>
                          </w:tabs>
                          <w:rPr>
                            <w:b w:val="true"/>
                            <w:color w:val="#000000"/>
                            <w:sz w:val="14"/>
                            <w:lang w:val="en-US"/>
                            <w:spacing w:val="-2"/>
                            <w:w w:val="100"/>
                            <w:strike w:val="false"/>
                            <w:vertAlign w:val="baseline"/>
                            <w:rFonts w:ascii="Times New Roman" w:hAnsi="Times New Roman"/>
                          </w:rPr>
                        </w:pPr>
                        <w:r>
                          <w:rPr>
                            <w:b w:val="true"/>
                            <w:color w:val="#000000"/>
                            <w:sz w:val="14"/>
                            <w:lang w:val="en-US"/>
                            <w:spacing w:val="-2"/>
                            <w:w w:val="100"/>
                            <w:strike w:val="false"/>
                            <w:vertAlign w:val="baseline"/>
                            <w:rFonts w:ascii="Times New Roman" w:hAnsi="Times New Roman"/>
                          </w:rPr>
                          <w:t xml:space="preserve">Oz. (ml)	</w:t>
                        </w:r>
                        <w:r>
                          <w:rPr>
                            <w:b w:val="true"/>
                            <w:color w:val="#000000"/>
                            <w:sz w:val="14"/>
                            <w:lang w:val="en-US"/>
                            <w:spacing w:val="-2"/>
                            <w:w w:val="100"/>
                            <w:strike w:val="false"/>
                            <w:vertAlign w:val="baseline"/>
                            <w:rFonts w:ascii="Times New Roman" w:hAnsi="Times New Roman"/>
                          </w:rPr>
                          <w:t xml:space="preserve">Gal. (Liter)</w:t>
                        </w:r>
                      </w:p>
                    </w:tc>
                  </w:tr>
                  <w:tr>
                    <w:trPr>
                      <w:trHeight w:val="197" w:hRule="exact"/>
                    </w:trPr>
                    <w:tc>
                      <w:tcPr>
                        <w:gridSpan w:val="1"/>
                        <w:tcBorders>
                          <w:top w:val="single" w:sz="5" w:color="#000000"/>
                          <w:bottom w:val="single" w:sz="5" w:color="#000000"/>
                          <w:left w:val="none" w:sz="0" w:color="#000000"/>
                          <w:right w:val="single" w:sz="5" w:color="#000000"/>
                        </w:tcBorders>
                        <w:tcW w:w="1541" w:type="auto"/>
                        <w:textDirection w:val="lrTb"/>
                        <w:vAlign w:val="center"/>
                      </w:tcPr>
                      <w:p>
                        <w:pPr>
                          <w:ind w:right="579" w:left="0" w:firstLine="0"/>
                          <w:spacing w:before="0" w:after="0" w:line="240" w:lineRule="auto"/>
                          <w:jc w:val="righ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DT2</w:t>
                        </w:r>
                      </w:p>
                    </w:tc>
                    <w:tc>
                      <w:tcPr>
                        <w:gridSpan w:val="1"/>
                        <w:tcBorders>
                          <w:top w:val="single" w:sz="5" w:color="#000000"/>
                          <w:bottom w:val="single" w:sz="5" w:color="#000000"/>
                          <w:left w:val="single" w:sz="5" w:color="#000000"/>
                          <w:right w:val="single" w:sz="5" w:color="#000000"/>
                        </w:tcBorders>
                        <w:tcW w:w="2746" w:type="auto"/>
                        <w:textDirection w:val="lrTb"/>
                        <w:vAlign w:val="center"/>
                      </w:tcPr>
                      <w:p>
                        <w:pPr>
                          <w:ind w:right="393" w:left="0" w:firstLine="0"/>
                          <w:spacing w:before="0" w:after="0" w:line="240" w:lineRule="auto"/>
                          <w:jc w:val="righ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PreMix</w:t>
                        </w:r>
                      </w:p>
                    </w:tc>
                    <w:tc>
                      <w:tcPr>
                        <w:gridSpan w:val="1"/>
                        <w:tcBorders>
                          <w:top w:val="single" w:sz="5" w:color="#000000"/>
                          <w:bottom w:val="single" w:sz="5" w:color="#000000"/>
                          <w:left w:val="single" w:sz="5" w:color="#000000"/>
                          <w:right w:val="single" w:sz="5" w:color="#000000"/>
                        </w:tcBorders>
                        <w:tcW w:w="3706" w:type="auto"/>
                        <w:textDirection w:val="lrTb"/>
                        <w:vAlign w:val="center"/>
                      </w:tcPr>
                      <w:p>
                        <w:pPr>
                          <w:ind w:right="0" w:left="0" w:firstLine="0"/>
                          <w:spacing w:before="0" w:after="0" w:line="240" w:lineRule="auto"/>
                          <w:jc w:val="left"/>
                          <w:tabs>
                            <w:tab w:val="decimal" w:leader="none" w:pos="293"/>
                          </w:tabs>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2.4(70)</w:t>
                        </w:r>
                      </w:p>
                    </w:tc>
                    <w:tc>
                      <w:tcPr>
                        <w:gridSpan w:val="1"/>
                        <w:tcBorders>
                          <w:top w:val="single" w:sz="5" w:color="#000000"/>
                          <w:bottom w:val="single" w:sz="5" w:color="#000000"/>
                          <w:left w:val="single" w:sz="5" w:color="#000000"/>
                          <w:right w:val="none" w:sz="0" w:color="#000000"/>
                        </w:tcBorders>
                        <w:tcW w:w="4718" w:type="auto"/>
                        <w:textDirection w:val="lrTb"/>
                        <w:vAlign w:val="center"/>
                      </w:tcPr>
                      <w:p>
                        <w:pPr>
                          <w:ind w:right="0" w:left="0" w:firstLine="0"/>
                          <w:spacing w:before="0" w:after="0" w:line="240" w:lineRule="auto"/>
                          <w:jc w:val="center"/>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0.3(1.2)</w:t>
                        </w:r>
                      </w:p>
                    </w:tc>
                  </w:tr>
                  <w:tr>
                    <w:trPr>
                      <w:trHeight w:val="197" w:hRule="exact"/>
                    </w:trPr>
                    <w:tc>
                      <w:tcPr>
                        <w:gridSpan w:val="1"/>
                        <w:tcBorders>
                          <w:top w:val="single" w:sz="5" w:color="#000000"/>
                          <w:bottom w:val="single" w:sz="5" w:color="#000000"/>
                          <w:left w:val="none" w:sz="0" w:color="#000000"/>
                          <w:right w:val="single" w:sz="5" w:color="#000000"/>
                        </w:tcBorders>
                        <w:tcW w:w="1541" w:type="auto"/>
                        <w:textDirection w:val="lrTb"/>
                        <w:vAlign w:val="center"/>
                      </w:tcPr>
                      <w:p>
                        <w:pPr>
                          <w:ind w:right="0" w:left="554" w:firstLine="0"/>
                          <w:spacing w:before="0" w:after="0" w:line="240" w:lineRule="auto"/>
                          <w:jc w:val="lef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DT2.2</w:t>
                        </w:r>
                      </w:p>
                    </w:tc>
                    <w:tc>
                      <w:tcPr>
                        <w:gridSpan w:val="1"/>
                        <w:tcBorders>
                          <w:top w:val="single" w:sz="5" w:color="#000000"/>
                          <w:bottom w:val="single" w:sz="5" w:color="#000000"/>
                          <w:left w:val="single" w:sz="5" w:color="#000000"/>
                          <w:right w:val="single" w:sz="5" w:color="#000000"/>
                        </w:tcBorders>
                        <w:tcW w:w="2746" w:type="auto"/>
                        <w:textDirection w:val="lrTb"/>
                        <w:vAlign w:val="center"/>
                      </w:tcPr>
                      <w:p>
                        <w:pPr>
                          <w:ind w:right="393" w:left="0" w:firstLine="0"/>
                          <w:spacing w:before="0" w:after="0" w:line="240" w:lineRule="auto"/>
                          <w:jc w:val="righ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PreMix</w:t>
                        </w:r>
                      </w:p>
                    </w:tc>
                    <w:tc>
                      <w:tcPr>
                        <w:gridSpan w:val="1"/>
                        <w:tcBorders>
                          <w:top w:val="single" w:sz="5" w:color="#000000"/>
                          <w:bottom w:val="single" w:sz="5" w:color="#000000"/>
                          <w:left w:val="single" w:sz="5" w:color="#000000"/>
                          <w:right w:val="single" w:sz="5" w:color="#000000"/>
                        </w:tcBorders>
                        <w:tcW w:w="3706" w:type="auto"/>
                        <w:textDirection w:val="lrTb"/>
                        <w:vAlign w:val="center"/>
                      </w:tcPr>
                      <w:p>
                        <w:pPr>
                          <w:ind w:right="0" w:left="0" w:firstLine="0"/>
                          <w:spacing w:before="0" w:after="0" w:line="240" w:lineRule="auto"/>
                          <w:jc w:val="left"/>
                          <w:tabs>
                            <w:tab w:val="decimal" w:leader="none" w:pos="293"/>
                          </w:tabs>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2.4(70)</w:t>
                        </w:r>
                      </w:p>
                    </w:tc>
                    <w:tc>
                      <w:tcPr>
                        <w:gridSpan w:val="1"/>
                        <w:tcBorders>
                          <w:top w:val="single" w:sz="5" w:color="#000000"/>
                          <w:bottom w:val="single" w:sz="5" w:color="#000000"/>
                          <w:left w:val="single" w:sz="5" w:color="#000000"/>
                          <w:right w:val="none" w:sz="0" w:color="#000000"/>
                        </w:tcBorders>
                        <w:tcW w:w="4718" w:type="auto"/>
                        <w:textDirection w:val="lrTb"/>
                        <w:vAlign w:val="center"/>
                      </w:tcPr>
                      <w:p>
                        <w:pPr>
                          <w:ind w:right="0" w:left="0" w:firstLine="0"/>
                          <w:spacing w:before="0" w:after="0" w:line="240" w:lineRule="auto"/>
                          <w:jc w:val="center"/>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0.3(1.2)</w:t>
                        </w:r>
                      </w:p>
                    </w:tc>
                  </w:tr>
                  <w:tr>
                    <w:trPr>
                      <w:trHeight w:val="196" w:hRule="exact"/>
                    </w:trPr>
                    <w:tc>
                      <w:tcPr>
                        <w:gridSpan w:val="1"/>
                        <w:tcBorders>
                          <w:top w:val="single" w:sz="5" w:color="#000000"/>
                          <w:bottom w:val="single" w:sz="5" w:color="#000000"/>
                          <w:left w:val="none" w:sz="0" w:color="#000000"/>
                          <w:right w:val="single" w:sz="5" w:color="#000000"/>
                        </w:tcBorders>
                        <w:tcW w:w="1541" w:type="auto"/>
                        <w:textDirection w:val="lrTb"/>
                        <w:vAlign w:val="center"/>
                      </w:tcPr>
                      <w:p>
                        <w:pPr>
                          <w:ind w:right="579" w:left="0" w:firstLine="0"/>
                          <w:spacing w:before="0" w:after="0" w:line="240" w:lineRule="auto"/>
                          <w:jc w:val="right"/>
                          <w:rPr>
                            <w:b w:val="true"/>
                            <w:color w:val="#000000"/>
                            <w:sz w:val="16"/>
                            <w:lang w:val="en-US"/>
                            <w:spacing w:val="4"/>
                            <w:w w:val="100"/>
                            <w:strike w:val="false"/>
                            <w:vertAlign w:val="baseline"/>
                            <w:rFonts w:ascii="Arial Narrow" w:hAnsi="Arial Narrow"/>
                          </w:rPr>
                        </w:pPr>
                        <w:r>
                          <w:rPr>
                            <w:b w:val="true"/>
                            <w:color w:val="#000000"/>
                            <w:sz w:val="16"/>
                            <w:lang w:val="en-US"/>
                            <w:spacing w:val="4"/>
                            <w:w w:val="100"/>
                            <w:strike w:val="false"/>
                            <w:vertAlign w:val="baseline"/>
                            <w:rFonts w:ascii="Arial Narrow" w:hAnsi="Arial Narrow"/>
                          </w:rPr>
                          <w:t xml:space="preserve">DT4</w:t>
                        </w:r>
                      </w:p>
                    </w:tc>
                    <w:tc>
                      <w:tcPr>
                        <w:gridSpan w:val="1"/>
                        <w:tcBorders>
                          <w:top w:val="single" w:sz="5" w:color="#000000"/>
                          <w:bottom w:val="single" w:sz="5" w:color="#000000"/>
                          <w:left w:val="single" w:sz="5" w:color="#000000"/>
                          <w:right w:val="single" w:sz="5" w:color="#000000"/>
                        </w:tcBorders>
                        <w:tcW w:w="2746" w:type="auto"/>
                        <w:textDirection w:val="lrTb"/>
                        <w:vAlign w:val="center"/>
                      </w:tcPr>
                      <w:p>
                        <w:pPr>
                          <w:ind w:right="393" w:left="0" w:firstLine="0"/>
                          <w:spacing w:before="0" w:after="0" w:line="240" w:lineRule="auto"/>
                          <w:jc w:val="righ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PreMix</w:t>
                        </w:r>
                      </w:p>
                    </w:tc>
                    <w:tc>
                      <w:tcPr>
                        <w:gridSpan w:val="1"/>
                        <w:tcBorders>
                          <w:top w:val="single" w:sz="5" w:color="#000000"/>
                          <w:bottom w:val="single" w:sz="5" w:color="#000000"/>
                          <w:left w:val="single" w:sz="5" w:color="#000000"/>
                          <w:right w:val="single" w:sz="5" w:color="#000000"/>
                        </w:tcBorders>
                        <w:tcW w:w="3706" w:type="auto"/>
                        <w:textDirection w:val="lrTb"/>
                        <w:vAlign w:val="center"/>
                      </w:tcPr>
                      <w:p>
                        <w:pPr>
                          <w:ind w:right="0" w:left="0" w:firstLine="0"/>
                          <w:spacing w:before="0" w:after="0" w:line="240" w:lineRule="auto"/>
                          <w:jc w:val="left"/>
                          <w:tabs>
                            <w:tab w:val="decimal" w:leader="none" w:pos="293"/>
                          </w:tabs>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6.4(190)</w:t>
                        </w:r>
                      </w:p>
                    </w:tc>
                    <w:tc>
                      <w:tcPr>
                        <w:gridSpan w:val="1"/>
                        <w:tcBorders>
                          <w:top w:val="single" w:sz="5" w:color="#000000"/>
                          <w:bottom w:val="single" w:sz="5" w:color="#000000"/>
                          <w:left w:val="single" w:sz="5" w:color="#000000"/>
                          <w:right w:val="none" w:sz="0" w:color="#000000"/>
                        </w:tcBorders>
                        <w:tcW w:w="4718" w:type="auto"/>
                        <w:textDirection w:val="lrTb"/>
                        <w:vAlign w:val="center"/>
                      </w:tcPr>
                      <w:p>
                        <w:pPr>
                          <w:ind w:right="0" w:left="0" w:firstLine="0"/>
                          <w:spacing w:before="0" w:after="0" w:line="240" w:lineRule="auto"/>
                          <w:jc w:val="center"/>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0.7(2.6)</w:t>
                        </w:r>
                      </w:p>
                    </w:tc>
                  </w:tr>
                  <w:tr>
                    <w:trPr>
                      <w:trHeight w:val="197" w:hRule="exact"/>
                    </w:trPr>
                    <w:tc>
                      <w:tcPr>
                        <w:gridSpan w:val="1"/>
                        <w:tcBorders>
                          <w:top w:val="single" w:sz="5" w:color="#000000"/>
                          <w:bottom w:val="single" w:sz="5" w:color="#000000"/>
                          <w:left w:val="none" w:sz="0" w:color="#000000"/>
                          <w:right w:val="single" w:sz="5" w:color="#000000"/>
                        </w:tcBorders>
                        <w:tcW w:w="1541" w:type="auto"/>
                        <w:textDirection w:val="lrTb"/>
                        <w:vAlign w:val="center"/>
                      </w:tcPr>
                      <w:p>
                        <w:pPr>
                          <w:ind w:right="0" w:left="554" w:firstLine="0"/>
                          <w:spacing w:before="0" w:after="0" w:line="240" w:lineRule="auto"/>
                          <w:jc w:val="lef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DT5Y</w:t>
                        </w:r>
                      </w:p>
                    </w:tc>
                    <w:tc>
                      <w:tcPr>
                        <w:gridSpan w:val="1"/>
                        <w:tcBorders>
                          <w:top w:val="single" w:sz="5" w:color="#000000"/>
                          <w:bottom w:val="single" w:sz="5" w:color="#000000"/>
                          <w:left w:val="single" w:sz="5" w:color="#000000"/>
                          <w:right w:val="single" w:sz="5" w:color="#000000"/>
                        </w:tcBorders>
                        <w:tcW w:w="2746" w:type="auto"/>
                        <w:textDirection w:val="lrTb"/>
                        <w:vAlign w:val="center"/>
                      </w:tcPr>
                      <w:p>
                        <w:pPr>
                          <w:ind w:right="393" w:left="0" w:firstLine="0"/>
                          <w:spacing w:before="0" w:after="0" w:line="240" w:lineRule="auto"/>
                          <w:jc w:val="righ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Premix</w:t>
                        </w:r>
                      </w:p>
                    </w:tc>
                    <w:tc>
                      <w:tcPr>
                        <w:gridSpan w:val="1"/>
                        <w:tcBorders>
                          <w:top w:val="single" w:sz="5" w:color="#000000"/>
                          <w:bottom w:val="single" w:sz="5" w:color="#000000"/>
                          <w:left w:val="single" w:sz="5" w:color="#000000"/>
                          <w:right w:val="single" w:sz="5" w:color="#000000"/>
                        </w:tcBorders>
                        <w:tcW w:w="3706" w:type="auto"/>
                        <w:textDirection w:val="lrTb"/>
                        <w:vAlign w:val="center"/>
                      </w:tcPr>
                      <w:p>
                        <w:pPr>
                          <w:ind w:right="0" w:left="0" w:firstLine="0"/>
                          <w:spacing w:before="0" w:after="0" w:line="240" w:lineRule="auto"/>
                          <w:jc w:val="left"/>
                          <w:tabs>
                            <w:tab w:val="decimal" w:leader="none" w:pos="293"/>
                          </w:tabs>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6.4(190)</w:t>
                        </w:r>
                      </w:p>
                    </w:tc>
                    <w:tc>
                      <w:tcPr>
                        <w:gridSpan w:val="1"/>
                        <w:tcBorders>
                          <w:top w:val="single" w:sz="5" w:color="#000000"/>
                          <w:bottom w:val="single" w:sz="5" w:color="#000000"/>
                          <w:left w:val="single" w:sz="5" w:color="#000000"/>
                          <w:right w:val="none" w:sz="0" w:color="#000000"/>
                        </w:tcBorders>
                        <w:tcW w:w="4718" w:type="auto"/>
                        <w:textDirection w:val="lrTb"/>
                        <w:vAlign w:val="center"/>
                      </w:tcPr>
                      <w:p>
                        <w:pPr>
                          <w:ind w:right="0" w:left="0" w:firstLine="0"/>
                          <w:spacing w:before="0" w:after="0" w:line="240" w:lineRule="auto"/>
                          <w:jc w:val="center"/>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0.7(2.8)</w:t>
                        </w:r>
                      </w:p>
                    </w:tc>
                  </w:tr>
                  <w:tr>
                    <w:trPr>
                      <w:trHeight w:val="197" w:hRule="exact"/>
                    </w:trPr>
                    <w:tc>
                      <w:tcPr>
                        <w:gridSpan w:val="1"/>
                        <w:tcBorders>
                          <w:top w:val="single" w:sz="5" w:color="#000000"/>
                          <w:bottom w:val="single" w:sz="5" w:color="#000000"/>
                          <w:left w:val="none" w:sz="0" w:color="#000000"/>
                          <w:right w:val="single" w:sz="5" w:color="#000000"/>
                        </w:tcBorders>
                        <w:tcW w:w="1541" w:type="auto"/>
                        <w:textDirection w:val="lrTb"/>
                        <w:vAlign w:val="center"/>
                      </w:tcPr>
                      <w:p>
                        <w:pPr>
                          <w:ind w:right="579" w:left="0" w:firstLine="0"/>
                          <w:spacing w:before="0" w:after="0" w:line="240" w:lineRule="auto"/>
                          <w:jc w:val="righ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DT6</w:t>
                        </w:r>
                      </w:p>
                    </w:tc>
                    <w:tc>
                      <w:tcPr>
                        <w:gridSpan w:val="1"/>
                        <w:tcBorders>
                          <w:top w:val="single" w:sz="5" w:color="#000000"/>
                          <w:bottom w:val="single" w:sz="5" w:color="#000000"/>
                          <w:left w:val="single" w:sz="5" w:color="#000000"/>
                          <w:right w:val="single" w:sz="5" w:color="#000000"/>
                        </w:tcBorders>
                        <w:tcW w:w="2746" w:type="auto"/>
                        <w:textDirection w:val="lrTb"/>
                        <w:vAlign w:val="center"/>
                      </w:tcPr>
                      <w:p>
                        <w:pPr>
                          <w:ind w:right="393" w:left="0" w:firstLine="0"/>
                          <w:spacing w:before="0" w:after="0" w:line="240" w:lineRule="auto"/>
                          <w:jc w:val="righ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PreMix</w:t>
                        </w:r>
                      </w:p>
                    </w:tc>
                    <w:tc>
                      <w:tcPr>
                        <w:gridSpan w:val="1"/>
                        <w:tcBorders>
                          <w:top w:val="single" w:sz="5" w:color="#000000"/>
                          <w:bottom w:val="single" w:sz="5" w:color="#000000"/>
                          <w:left w:val="single" w:sz="5" w:color="#000000"/>
                          <w:right w:val="single" w:sz="5" w:color="#000000"/>
                        </w:tcBorders>
                        <w:tcW w:w="3706" w:type="auto"/>
                        <w:textDirection w:val="lrTb"/>
                        <w:vAlign w:val="center"/>
                      </w:tcPr>
                      <w:p>
                        <w:pPr>
                          <w:ind w:right="0" w:left="0" w:firstLine="0"/>
                          <w:spacing w:before="0" w:after="0" w:line="240" w:lineRule="auto"/>
                          <w:jc w:val="left"/>
                          <w:tabs>
                            <w:tab w:val="decimal" w:leader="none" w:pos="293"/>
                          </w:tabs>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11.5(240)</w:t>
                        </w:r>
                      </w:p>
                    </w:tc>
                    <w:tc>
                      <w:tcPr>
                        <w:gridSpan w:val="1"/>
                        <w:tcBorders>
                          <w:top w:val="single" w:sz="5" w:color="#000000"/>
                          <w:bottom w:val="single" w:sz="5" w:color="#000000"/>
                          <w:left w:val="single" w:sz="5" w:color="#000000"/>
                          <w:right w:val="none" w:sz="0" w:color="#000000"/>
                        </w:tcBorders>
                        <w:tcW w:w="4718" w:type="auto"/>
                        <w:textDirection w:val="lrTb"/>
                        <w:vAlign w:val="center"/>
                      </w:tcPr>
                      <w:p>
                        <w:pPr>
                          <w:ind w:right="0" w:left="0" w:firstLine="0"/>
                          <w:spacing w:before="0" w:after="0" w:line="240" w:lineRule="auto"/>
                          <w:jc w:val="left"/>
                          <w:tabs>
                            <w:tab w:val="decimal" w:leader="none" w:pos="404"/>
                          </w:tabs>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6.3(24)</w:t>
                        </w:r>
                      </w:p>
                    </w:tc>
                  </w:tr>
                  <w:tr>
                    <w:trPr>
                      <w:trHeight w:val="192" w:hRule="exact"/>
                    </w:trPr>
                    <w:tc>
                      <w:tcPr>
                        <w:gridSpan w:val="1"/>
                        <w:tcBorders>
                          <w:top w:val="single" w:sz="5" w:color="#000000"/>
                          <w:bottom w:val="single" w:sz="5" w:color="#000000"/>
                          <w:left w:val="none" w:sz="0" w:color="#000000"/>
                          <w:right w:val="single" w:sz="5" w:color="#000000"/>
                        </w:tcBorders>
                        <w:tcW w:w="1541" w:type="auto"/>
                        <w:textDirection w:val="lrTb"/>
                        <w:vAlign w:val="center"/>
                      </w:tcPr>
                      <w:p>
                        <w:pPr>
                          <w:ind w:right="579" w:left="0" w:firstLine="0"/>
                          <w:spacing w:before="0" w:after="0" w:line="240" w:lineRule="auto"/>
                          <w:jc w:val="righ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DT8</w:t>
                        </w:r>
                      </w:p>
                    </w:tc>
                    <w:tc>
                      <w:tcPr>
                        <w:gridSpan w:val="1"/>
                        <w:tcBorders>
                          <w:top w:val="single" w:sz="5" w:color="#000000"/>
                          <w:bottom w:val="single" w:sz="5" w:color="#000000"/>
                          <w:left w:val="single" w:sz="5" w:color="#000000"/>
                          <w:right w:val="single" w:sz="5" w:color="#000000"/>
                        </w:tcBorders>
                        <w:tcW w:w="2746" w:type="auto"/>
                        <w:textDirection w:val="lrTb"/>
                        <w:vAlign w:val="center"/>
                      </w:tcPr>
                      <w:p>
                        <w:pPr>
                          <w:ind w:right="393" w:left="0" w:firstLine="0"/>
                          <w:spacing w:before="0" w:after="0" w:line="240" w:lineRule="auto"/>
                          <w:jc w:val="righ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PreMix</w:t>
                        </w:r>
                      </w:p>
                    </w:tc>
                    <w:tc>
                      <w:tcPr>
                        <w:gridSpan w:val="1"/>
                        <w:tcBorders>
                          <w:top w:val="single" w:sz="5" w:color="#000000"/>
                          <w:bottom w:val="single" w:sz="5" w:color="#000000"/>
                          <w:left w:val="single" w:sz="5" w:color="#000000"/>
                          <w:right w:val="single" w:sz="5" w:color="#000000"/>
                        </w:tcBorders>
                        <w:tcW w:w="3706" w:type="auto"/>
                        <w:textDirection w:val="lrTb"/>
                        <w:vAlign w:val="center"/>
                      </w:tcPr>
                      <w:p>
                        <w:pPr>
                          <w:ind w:right="0" w:left="0" w:firstLine="0"/>
                          <w:spacing w:before="0" w:after="0" w:line="240" w:lineRule="auto"/>
                          <w:jc w:val="left"/>
                          <w:tabs>
                            <w:tab w:val="decimal" w:leader="none" w:pos="293"/>
                          </w:tabs>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11.5(240)</w:t>
                        </w:r>
                      </w:p>
                    </w:tc>
                    <w:tc>
                      <w:tcPr>
                        <w:gridSpan w:val="1"/>
                        <w:tcBorders>
                          <w:top w:val="single" w:sz="5" w:color="#000000"/>
                          <w:bottom w:val="single" w:sz="5" w:color="#000000"/>
                          <w:left w:val="single" w:sz="5" w:color="#000000"/>
                          <w:right w:val="none" w:sz="0" w:color="#000000"/>
                        </w:tcBorders>
                        <w:tcW w:w="4718" w:type="auto"/>
                        <w:textDirection w:val="lrTb"/>
                        <w:vAlign w:val="center"/>
                      </w:tcPr>
                      <w:p>
                        <w:pPr>
                          <w:ind w:right="0" w:left="0" w:firstLine="0"/>
                          <w:spacing w:before="0" w:after="0" w:line="240" w:lineRule="auto"/>
                          <w:jc w:val="left"/>
                          <w:tabs>
                            <w:tab w:val="decimal" w:leader="none" w:pos="404"/>
                          </w:tabs>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6.3(24)</w:t>
                        </w:r>
                      </w:p>
                    </w:tc>
                  </w:tr>
                  <w:tr>
                    <w:trPr>
                      <w:trHeight w:val="197" w:hRule="exact"/>
                    </w:trPr>
                    <w:tc>
                      <w:tcPr>
                        <w:gridSpan w:val="1"/>
                        <w:tcBorders>
                          <w:top w:val="single" w:sz="5" w:color="#000000"/>
                          <w:bottom w:val="single" w:sz="5" w:color="#000000"/>
                          <w:left w:val="none" w:sz="0" w:color="#000000"/>
                          <w:right w:val="single" w:sz="5" w:color="#000000"/>
                        </w:tcBorders>
                        <w:tcW w:w="1541" w:type="auto"/>
                        <w:textDirection w:val="lrTb"/>
                        <w:vAlign w:val="center"/>
                      </w:tcPr>
                      <w:p>
                        <w:pPr>
                          <w:ind w:right="0" w:left="554" w:firstLine="0"/>
                          <w:spacing w:before="0" w:after="0" w:line="240" w:lineRule="auto"/>
                          <w:jc w:val="lef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DT9.9</w:t>
                        </w:r>
                      </w:p>
                    </w:tc>
                    <w:tc>
                      <w:tcPr>
                        <w:gridSpan w:val="1"/>
                        <w:tcBorders>
                          <w:top w:val="single" w:sz="5" w:color="#000000"/>
                          <w:bottom w:val="single" w:sz="5" w:color="#000000"/>
                          <w:left w:val="single" w:sz="5" w:color="#000000"/>
                          <w:right w:val="single" w:sz="5" w:color="#000000"/>
                        </w:tcBorders>
                        <w:tcW w:w="2746" w:type="auto"/>
                        <w:textDirection w:val="lrTb"/>
                        <w:vAlign w:val="center"/>
                      </w:tcPr>
                      <w:p>
                        <w:pPr>
                          <w:ind w:right="393" w:left="0" w:firstLine="0"/>
                          <w:spacing w:before="0" w:after="0" w:line="240" w:lineRule="auto"/>
                          <w:jc w:val="righ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2.3(2.1)</w:t>
                        </w:r>
                      </w:p>
                    </w:tc>
                    <w:tc>
                      <w:tcPr>
                        <w:gridSpan w:val="1"/>
                        <w:tcBorders>
                          <w:top w:val="single" w:sz="5" w:color="#000000"/>
                          <w:bottom w:val="single" w:sz="5" w:color="#000000"/>
                          <w:left w:val="single" w:sz="5" w:color="#000000"/>
                          <w:right w:val="single" w:sz="5" w:color="#000000"/>
                        </w:tcBorders>
                        <w:tcW w:w="3706" w:type="auto"/>
                        <w:textDirection w:val="lrTb"/>
                        <w:vAlign w:val="center"/>
                      </w:tcPr>
                      <w:p>
                        <w:pPr>
                          <w:ind w:right="0" w:left="0" w:firstLine="0"/>
                          <w:spacing w:before="0" w:after="0" w:line="240" w:lineRule="auto"/>
                          <w:jc w:val="left"/>
                          <w:tabs>
                            <w:tab w:val="decimal" w:leader="none" w:pos="293"/>
                          </w:tabs>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5.7(170)</w:t>
                        </w:r>
                      </w:p>
                    </w:tc>
                    <w:tc>
                      <w:tcPr>
                        <w:gridSpan w:val="1"/>
                        <w:tcBorders>
                          <w:top w:val="single" w:sz="5" w:color="#000000"/>
                          <w:bottom w:val="single" w:sz="5" w:color="#000000"/>
                          <w:left w:val="single" w:sz="5" w:color="#000000"/>
                          <w:right w:val="none" w:sz="0" w:color="#000000"/>
                        </w:tcBorders>
                        <w:tcW w:w="4718" w:type="auto"/>
                        <w:textDirection w:val="lrTb"/>
                        <w:vAlign w:val="center"/>
                      </w:tcPr>
                      <w:p>
                        <w:pPr>
                          <w:ind w:right="0" w:left="0" w:firstLine="0"/>
                          <w:spacing w:before="0" w:after="0" w:line="240" w:lineRule="auto"/>
                          <w:jc w:val="left"/>
                          <w:tabs>
                            <w:tab w:val="decimal" w:leader="none" w:pos="404"/>
                          </w:tabs>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6.3(24)</w:t>
                        </w:r>
                      </w:p>
                    </w:tc>
                  </w:tr>
                  <w:tr>
                    <w:trPr>
                      <w:trHeight w:val="197" w:hRule="exact"/>
                    </w:trPr>
                    <w:tc>
                      <w:tcPr>
                        <w:gridSpan w:val="1"/>
                        <w:tcBorders>
                          <w:top w:val="single" w:sz="5" w:color="#000000"/>
                          <w:bottom w:val="single" w:sz="5" w:color="#000000"/>
                          <w:left w:val="none" w:sz="0" w:color="#000000"/>
                          <w:right w:val="single" w:sz="5" w:color="#000000"/>
                        </w:tcBorders>
                        <w:tcW w:w="1541" w:type="auto"/>
                        <w:textDirection w:val="lrTb"/>
                        <w:vAlign w:val="center"/>
                      </w:tcPr>
                      <w:p>
                        <w:pPr>
                          <w:ind w:right="0" w:left="554" w:firstLine="0"/>
                          <w:spacing w:before="0" w:after="0" w:line="240" w:lineRule="auto"/>
                          <w:jc w:val="lef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DT15</w:t>
                        </w:r>
                      </w:p>
                    </w:tc>
                    <w:tc>
                      <w:tcPr>
                        <w:gridSpan w:val="1"/>
                        <w:tcBorders>
                          <w:top w:val="single" w:sz="5" w:color="#000000"/>
                          <w:bottom w:val="single" w:sz="5" w:color="#000000"/>
                          <w:left w:val="single" w:sz="5" w:color="#000000"/>
                          <w:right w:val="single" w:sz="5" w:color="#000000"/>
                        </w:tcBorders>
                        <w:tcW w:w="2746" w:type="auto"/>
                        <w:textDirection w:val="lrTb"/>
                        <w:vAlign w:val="center"/>
                      </w:tcPr>
                      <w:p>
                        <w:pPr>
                          <w:ind w:right="393" w:left="0" w:firstLine="0"/>
                          <w:spacing w:before="0" w:after="0" w:line="240" w:lineRule="auto"/>
                          <w:jc w:val="righ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2.3(2.1)</w:t>
                        </w:r>
                      </w:p>
                    </w:tc>
                    <w:tc>
                      <w:tcPr>
                        <w:gridSpan w:val="1"/>
                        <w:tcBorders>
                          <w:top w:val="single" w:sz="5" w:color="#000000"/>
                          <w:bottom w:val="single" w:sz="5" w:color="#000000"/>
                          <w:left w:val="single" w:sz="5" w:color="#000000"/>
                          <w:right w:val="single" w:sz="5" w:color="#000000"/>
                        </w:tcBorders>
                        <w:tcW w:w="3706" w:type="auto"/>
                        <w:textDirection w:val="lrTb"/>
                        <w:vAlign w:val="center"/>
                      </w:tcPr>
                      <w:p>
                        <w:pPr>
                          <w:ind w:right="0" w:left="0" w:firstLine="0"/>
                          <w:spacing w:before="0" w:after="0" w:line="240" w:lineRule="auto"/>
                          <w:jc w:val="left"/>
                          <w:tabs>
                            <w:tab w:val="decimal" w:leader="none" w:pos="293"/>
                          </w:tabs>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5.7(170)</w:t>
                        </w:r>
                      </w:p>
                    </w:tc>
                    <w:tc>
                      <w:tcPr>
                        <w:gridSpan w:val="1"/>
                        <w:tcBorders>
                          <w:top w:val="single" w:sz="5" w:color="#000000"/>
                          <w:bottom w:val="single" w:sz="5" w:color="#000000"/>
                          <w:left w:val="single" w:sz="5" w:color="#000000"/>
                          <w:right w:val="none" w:sz="0" w:color="#000000"/>
                        </w:tcBorders>
                        <w:tcW w:w="4718" w:type="auto"/>
                        <w:textDirection w:val="lrTb"/>
                        <w:vAlign w:val="center"/>
                      </w:tcPr>
                      <w:p>
                        <w:pPr>
                          <w:ind w:right="0" w:left="0" w:firstLine="0"/>
                          <w:spacing w:before="0" w:after="0" w:line="240" w:lineRule="auto"/>
                          <w:jc w:val="left"/>
                          <w:tabs>
                            <w:tab w:val="decimal" w:leader="none" w:pos="404"/>
                          </w:tabs>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6.3(24)</w:t>
                        </w:r>
                      </w:p>
                    </w:tc>
                  </w:tr>
                  <w:tr>
                    <w:trPr>
                      <w:trHeight w:val="196" w:hRule="exact"/>
                    </w:trPr>
                    <w:tc>
                      <w:tcPr>
                        <w:gridSpan w:val="1"/>
                        <w:tcBorders>
                          <w:top w:val="single" w:sz="5" w:color="#000000"/>
                          <w:bottom w:val="single" w:sz="5" w:color="#000000"/>
                          <w:left w:val="none" w:sz="0" w:color="#000000"/>
                          <w:right w:val="single" w:sz="5" w:color="#000000"/>
                        </w:tcBorders>
                        <w:tcW w:w="1541" w:type="auto"/>
                        <w:textDirection w:val="lrTb"/>
                        <w:vAlign w:val="center"/>
                      </w:tcPr>
                      <w:p>
                        <w:pPr>
                          <w:ind w:right="0" w:left="554" w:firstLine="0"/>
                          <w:spacing w:before="0" w:after="0" w:line="240" w:lineRule="auto"/>
                          <w:jc w:val="lef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DT20</w:t>
                        </w:r>
                      </w:p>
                    </w:tc>
                    <w:tc>
                      <w:tcPr>
                        <w:gridSpan w:val="1"/>
                        <w:tcBorders>
                          <w:top w:val="single" w:sz="5" w:color="#000000"/>
                          <w:bottom w:val="single" w:sz="5" w:color="#000000"/>
                          <w:left w:val="single" w:sz="5" w:color="#000000"/>
                          <w:right w:val="single" w:sz="5" w:color="#000000"/>
                        </w:tcBorders>
                        <w:tcW w:w="2746" w:type="auto"/>
                        <w:textDirection w:val="lrTb"/>
                        <w:vAlign w:val="center"/>
                      </w:tcPr>
                      <w:p>
                        <w:pPr>
                          <w:ind w:right="393" w:left="0" w:firstLine="0"/>
                          <w:spacing w:before="0" w:after="0" w:line="240" w:lineRule="auto"/>
                          <w:jc w:val="righ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2.3(2.1)</w:t>
                        </w:r>
                      </w:p>
                    </w:tc>
                    <w:tc>
                      <w:tcPr>
                        <w:gridSpan w:val="1"/>
                        <w:tcBorders>
                          <w:top w:val="single" w:sz="5" w:color="#000000"/>
                          <w:bottom w:val="single" w:sz="5" w:color="#000000"/>
                          <w:left w:val="single" w:sz="5" w:color="#000000"/>
                          <w:right w:val="single" w:sz="5" w:color="#000000"/>
                        </w:tcBorders>
                        <w:tcW w:w="3706" w:type="auto"/>
                        <w:textDirection w:val="lrTb"/>
                        <w:vAlign w:val="center"/>
                      </w:tcPr>
                      <w:p>
                        <w:pPr>
                          <w:ind w:right="0" w:left="0" w:firstLine="0"/>
                          <w:spacing w:before="0" w:after="0" w:line="240" w:lineRule="auto"/>
                          <w:jc w:val="left"/>
                          <w:tabs>
                            <w:tab w:val="decimal" w:leader="none" w:pos="293"/>
                          </w:tabs>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10.1(300)</w:t>
                        </w:r>
                      </w:p>
                    </w:tc>
                    <w:tc>
                      <w:tcPr>
                        <w:gridSpan w:val="1"/>
                        <w:tcBorders>
                          <w:top w:val="single" w:sz="5" w:color="#000000"/>
                          <w:bottom w:val="single" w:sz="5" w:color="#000000"/>
                          <w:left w:val="single" w:sz="5" w:color="#000000"/>
                          <w:right w:val="none" w:sz="0" w:color="#000000"/>
                        </w:tcBorders>
                        <w:tcW w:w="4718" w:type="auto"/>
                        <w:textDirection w:val="lrTb"/>
                        <w:vAlign w:val="center"/>
                      </w:tcPr>
                      <w:p>
                        <w:pPr>
                          <w:ind w:right="0" w:left="0" w:firstLine="0"/>
                          <w:spacing w:before="0" w:after="0" w:line="240" w:lineRule="auto"/>
                          <w:jc w:val="left"/>
                          <w:tabs>
                            <w:tab w:val="decimal" w:leader="none" w:pos="404"/>
                          </w:tabs>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6.3(24)</w:t>
                        </w:r>
                      </w:p>
                    </w:tc>
                  </w:tr>
                  <w:tr>
                    <w:trPr>
                      <w:trHeight w:val="197" w:hRule="exact"/>
                    </w:trPr>
                    <w:tc>
                      <w:tcPr>
                        <w:gridSpan w:val="1"/>
                        <w:tcBorders>
                          <w:top w:val="single" w:sz="5" w:color="#000000"/>
                          <w:bottom w:val="single" w:sz="5" w:color="#000000"/>
                          <w:left w:val="none" w:sz="0" w:color="#000000"/>
                          <w:right w:val="single" w:sz="5" w:color="#000000"/>
                        </w:tcBorders>
                        <w:tcW w:w="1541" w:type="auto"/>
                        <w:textDirection w:val="lrTb"/>
                        <w:vAlign w:val="center"/>
                      </w:tcPr>
                      <w:p>
                        <w:pPr>
                          <w:ind w:right="0" w:left="554" w:firstLine="0"/>
                          <w:spacing w:before="0" w:after="0" w:line="240" w:lineRule="auto"/>
                          <w:jc w:val="lef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DT25</w:t>
                        </w:r>
                      </w:p>
                    </w:tc>
                    <w:tc>
                      <w:tcPr>
                        <w:gridSpan w:val="1"/>
                        <w:tcBorders>
                          <w:top w:val="single" w:sz="5" w:color="#000000"/>
                          <w:bottom w:val="single" w:sz="5" w:color="#000000"/>
                          <w:left w:val="single" w:sz="5" w:color="#000000"/>
                          <w:right w:val="single" w:sz="5" w:color="#000000"/>
                        </w:tcBorders>
                        <w:tcW w:w="2746" w:type="auto"/>
                        <w:textDirection w:val="lrTb"/>
                        <w:vAlign w:val="center"/>
                      </w:tcPr>
                      <w:p>
                        <w:pPr>
                          <w:ind w:right="393" w:left="0" w:firstLine="0"/>
                          <w:spacing w:before="0" w:after="0" w:line="240" w:lineRule="auto"/>
                          <w:jc w:val="righ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2.1(2.0)</w:t>
                        </w:r>
                      </w:p>
                    </w:tc>
                    <w:tc>
                      <w:tcPr>
                        <w:gridSpan w:val="1"/>
                        <w:tcBorders>
                          <w:top w:val="single" w:sz="5" w:color="#000000"/>
                          <w:bottom w:val="single" w:sz="5" w:color="#000000"/>
                          <w:left w:val="single" w:sz="5" w:color="#000000"/>
                          <w:right w:val="single" w:sz="5" w:color="#000000"/>
                        </w:tcBorders>
                        <w:tcW w:w="3706" w:type="auto"/>
                        <w:textDirection w:val="lrTb"/>
                        <w:vAlign w:val="center"/>
                      </w:tcPr>
                      <w:p>
                        <w:pPr>
                          <w:ind w:right="0" w:left="0" w:firstLine="0"/>
                          <w:spacing w:before="0" w:after="0" w:line="240" w:lineRule="auto"/>
                          <w:jc w:val="left"/>
                          <w:tabs>
                            <w:tab w:val="decimal" w:leader="none" w:pos="293"/>
                          </w:tabs>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7.8(230)</w:t>
                        </w:r>
                      </w:p>
                    </w:tc>
                    <w:tc>
                      <w:tcPr>
                        <w:gridSpan w:val="1"/>
                        <w:tcBorders>
                          <w:top w:val="single" w:sz="5" w:color="#000000"/>
                          <w:bottom w:val="single" w:sz="5" w:color="#000000"/>
                          <w:left w:val="single" w:sz="5" w:color="#000000"/>
                          <w:right w:val="none" w:sz="0" w:color="#000000"/>
                        </w:tcBorders>
                        <w:tcW w:w="4718" w:type="auto"/>
                        <w:textDirection w:val="lrTb"/>
                        <w:vAlign w:val="center"/>
                      </w:tcPr>
                      <w:p>
                        <w:pPr>
                          <w:ind w:right="0" w:left="0" w:firstLine="0"/>
                          <w:spacing w:before="0" w:after="0" w:line="240" w:lineRule="auto"/>
                          <w:jc w:val="left"/>
                          <w:tabs>
                            <w:tab w:val="decimal" w:leader="none" w:pos="404"/>
                          </w:tabs>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6.3(24)</w:t>
                        </w:r>
                      </w:p>
                    </w:tc>
                  </w:tr>
                  <w:tr>
                    <w:trPr>
                      <w:trHeight w:val="197" w:hRule="exact"/>
                    </w:trPr>
                    <w:tc>
                      <w:tcPr>
                        <w:gridSpan w:val="1"/>
                        <w:tcBorders>
                          <w:top w:val="single" w:sz="5" w:color="#000000"/>
                          <w:bottom w:val="single" w:sz="5" w:color="#000000"/>
                          <w:left w:val="none" w:sz="0" w:color="#000000"/>
                          <w:right w:val="single" w:sz="5" w:color="#000000"/>
                        </w:tcBorders>
                        <w:tcW w:w="1541" w:type="auto"/>
                        <w:textDirection w:val="lrTb"/>
                        <w:vAlign w:val="center"/>
                      </w:tcPr>
                      <w:p>
                        <w:pPr>
                          <w:ind w:right="0" w:left="554" w:firstLine="0"/>
                          <w:spacing w:before="0" w:after="0" w:line="240" w:lineRule="auto"/>
                          <w:jc w:val="lef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DT30</w:t>
                        </w:r>
                      </w:p>
                    </w:tc>
                    <w:tc>
                      <w:tcPr>
                        <w:gridSpan w:val="1"/>
                        <w:tcBorders>
                          <w:top w:val="single" w:sz="5" w:color="#000000"/>
                          <w:bottom w:val="single" w:sz="5" w:color="#000000"/>
                          <w:left w:val="single" w:sz="5" w:color="#000000"/>
                          <w:right w:val="single" w:sz="5" w:color="#000000"/>
                        </w:tcBorders>
                        <w:tcW w:w="2746" w:type="auto"/>
                        <w:textDirection w:val="lrTb"/>
                        <w:vAlign w:val="center"/>
                      </w:tcPr>
                      <w:p>
                        <w:pPr>
                          <w:ind w:right="393" w:left="0" w:firstLine="0"/>
                          <w:spacing w:before="0" w:after="0" w:line="240" w:lineRule="auto"/>
                          <w:jc w:val="righ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2.1(2.0)</w:t>
                        </w:r>
                      </w:p>
                    </w:tc>
                    <w:tc>
                      <w:tcPr>
                        <w:gridSpan w:val="1"/>
                        <w:tcBorders>
                          <w:top w:val="single" w:sz="5" w:color="#000000"/>
                          <w:bottom w:val="single" w:sz="5" w:color="#000000"/>
                          <w:left w:val="single" w:sz="5" w:color="#000000"/>
                          <w:right w:val="single" w:sz="5" w:color="#000000"/>
                        </w:tcBorders>
                        <w:tcW w:w="3706" w:type="auto"/>
                        <w:textDirection w:val="lrTb"/>
                        <w:vAlign w:val="center"/>
                      </w:tcPr>
                      <w:p>
                        <w:pPr>
                          <w:ind w:right="0" w:left="0" w:firstLine="0"/>
                          <w:spacing w:before="0" w:after="0" w:line="240" w:lineRule="auto"/>
                          <w:jc w:val="left"/>
                          <w:tabs>
                            <w:tab w:val="decimal" w:leader="none" w:pos="293"/>
                          </w:tabs>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7.8(230)</w:t>
                        </w:r>
                      </w:p>
                    </w:tc>
                    <w:tc>
                      <w:tcPr>
                        <w:gridSpan w:val="1"/>
                        <w:tcBorders>
                          <w:top w:val="single" w:sz="5" w:color="#000000"/>
                          <w:bottom w:val="single" w:sz="5" w:color="#000000"/>
                          <w:left w:val="single" w:sz="5" w:color="#000000"/>
                          <w:right w:val="none" w:sz="0" w:color="#000000"/>
                        </w:tcBorders>
                        <w:tcW w:w="4718" w:type="auto"/>
                        <w:textDirection w:val="lrTb"/>
                        <w:vAlign w:val="center"/>
                      </w:tcPr>
                      <w:p>
                        <w:pPr>
                          <w:ind w:right="0" w:left="0" w:firstLine="0"/>
                          <w:spacing w:before="0" w:after="0" w:line="240" w:lineRule="auto"/>
                          <w:jc w:val="left"/>
                          <w:tabs>
                            <w:tab w:val="decimal" w:leader="none" w:pos="404"/>
                          </w:tabs>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6.3(24)</w:t>
                        </w:r>
                      </w:p>
                    </w:tc>
                  </w:tr>
                  <w:tr>
                    <w:trPr>
                      <w:trHeight w:val="192" w:hRule="exact"/>
                    </w:trPr>
                    <w:tc>
                      <w:tcPr>
                        <w:gridSpan w:val="1"/>
                        <w:tcBorders>
                          <w:top w:val="single" w:sz="5" w:color="#000000"/>
                          <w:bottom w:val="single" w:sz="5" w:color="#000000"/>
                          <w:left w:val="none" w:sz="0" w:color="#000000"/>
                          <w:right w:val="single" w:sz="5" w:color="#000000"/>
                        </w:tcBorders>
                        <w:tcW w:w="1541" w:type="auto"/>
                        <w:textDirection w:val="lrTb"/>
                        <w:vAlign w:val="center"/>
                      </w:tcPr>
                      <w:p>
                        <w:pPr>
                          <w:ind w:right="0" w:left="554" w:firstLine="0"/>
                          <w:spacing w:before="0" w:after="0" w:line="240" w:lineRule="auto"/>
                          <w:jc w:val="lef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DT35</w:t>
                        </w:r>
                      </w:p>
                    </w:tc>
                    <w:tc>
                      <w:tcPr>
                        <w:gridSpan w:val="1"/>
                        <w:tcBorders>
                          <w:top w:val="single" w:sz="5" w:color="#000000"/>
                          <w:bottom w:val="single" w:sz="5" w:color="#000000"/>
                          <w:left w:val="single" w:sz="5" w:color="#000000"/>
                          <w:right w:val="single" w:sz="5" w:color="#000000"/>
                        </w:tcBorders>
                        <w:tcW w:w="2746" w:type="auto"/>
                        <w:textDirection w:val="lrTb"/>
                        <w:vAlign w:val="center"/>
                      </w:tcPr>
                      <w:p>
                        <w:pPr>
                          <w:ind w:right="393" w:left="0" w:firstLine="0"/>
                          <w:spacing w:before="0" w:after="0" w:line="240" w:lineRule="auto"/>
                          <w:jc w:val="righ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2.1(2.0)</w:t>
                        </w:r>
                      </w:p>
                    </w:tc>
                    <w:tc>
                      <w:tcPr>
                        <w:gridSpan w:val="1"/>
                        <w:tcBorders>
                          <w:top w:val="single" w:sz="5" w:color="#000000"/>
                          <w:bottom w:val="single" w:sz="5" w:color="#000000"/>
                          <w:left w:val="single" w:sz="5" w:color="#000000"/>
                          <w:right w:val="single" w:sz="5" w:color="#000000"/>
                        </w:tcBorders>
                        <w:tcW w:w="3706" w:type="auto"/>
                        <w:textDirection w:val="lrTb"/>
                        <w:vAlign w:val="center"/>
                      </w:tcPr>
                      <w:p>
                        <w:pPr>
                          <w:ind w:right="0" w:left="0" w:firstLine="0"/>
                          <w:spacing w:before="0" w:after="0" w:line="240" w:lineRule="auto"/>
                          <w:jc w:val="left"/>
                          <w:tabs>
                            <w:tab w:val="decimal" w:leader="none" w:pos="293"/>
                          </w:tabs>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20.6(610)</w:t>
                        </w:r>
                      </w:p>
                    </w:tc>
                    <w:tc>
                      <w:tcPr>
                        <w:gridSpan w:val="1"/>
                        <w:tcBorders>
                          <w:top w:val="single" w:sz="5" w:color="#000000"/>
                          <w:bottom w:val="single" w:sz="5" w:color="#000000"/>
                          <w:left w:val="single" w:sz="5" w:color="#000000"/>
                          <w:right w:val="none" w:sz="0" w:color="#000000"/>
                        </w:tcBorders>
                        <w:tcW w:w="4718" w:type="auto"/>
                        <w:textDirection w:val="lrTb"/>
                        <w:vAlign w:val="center"/>
                      </w:tcPr>
                      <w:p>
                        <w:pPr>
                          <w:ind w:right="0" w:left="0" w:firstLine="0"/>
                          <w:spacing w:before="0" w:after="0" w:line="240" w:lineRule="auto"/>
                          <w:jc w:val="left"/>
                          <w:tabs>
                            <w:tab w:val="decimal" w:leader="none" w:pos="404"/>
                          </w:tabs>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6.3(24)</w:t>
                        </w:r>
                      </w:p>
                    </w:tc>
                  </w:tr>
                  <w:tr>
                    <w:trPr>
                      <w:trHeight w:val="202" w:hRule="exact"/>
                    </w:trPr>
                    <w:tc>
                      <w:tcPr>
                        <w:gridSpan w:val="1"/>
                        <w:tcBorders>
                          <w:top w:val="single" w:sz="5" w:color="#000000"/>
                          <w:bottom w:val="single" w:sz="5" w:color="#000000"/>
                          <w:left w:val="none" w:sz="0" w:color="#000000"/>
                          <w:right w:val="single" w:sz="5" w:color="#000000"/>
                        </w:tcBorders>
                        <w:tcW w:w="1541" w:type="auto"/>
                        <w:textDirection w:val="lrTb"/>
                        <w:vAlign w:val="center"/>
                      </w:tcPr>
                      <w:p>
                        <w:pPr>
                          <w:ind w:right="0" w:left="554" w:firstLine="0"/>
                          <w:spacing w:before="0" w:after="0" w:line="240" w:lineRule="auto"/>
                          <w:jc w:val="lef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DT40</w:t>
                        </w:r>
                      </w:p>
                    </w:tc>
                    <w:tc>
                      <w:tcPr>
                        <w:gridSpan w:val="1"/>
                        <w:tcBorders>
                          <w:top w:val="single" w:sz="5" w:color="#000000"/>
                          <w:bottom w:val="single" w:sz="5" w:color="#000000"/>
                          <w:left w:val="single" w:sz="5" w:color="#000000"/>
                          <w:right w:val="single" w:sz="5" w:color="#000000"/>
                        </w:tcBorders>
                        <w:tcW w:w="2746" w:type="auto"/>
                        <w:textDirection w:val="lrTb"/>
                        <w:vAlign w:val="center"/>
                      </w:tcPr>
                      <w:p>
                        <w:pPr>
                          <w:ind w:right="393" w:left="0" w:firstLine="0"/>
                          <w:spacing w:before="0" w:after="0" w:line="240" w:lineRule="auto"/>
                          <w:jc w:val="righ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2.1(2.0)-</w:t>
                        </w:r>
                      </w:p>
                    </w:tc>
                    <w:tc>
                      <w:tcPr>
                        <w:gridSpan w:val="1"/>
                        <w:tcBorders>
                          <w:top w:val="single" w:sz="5" w:color="#000000"/>
                          <w:bottom w:val="single" w:sz="5" w:color="#000000"/>
                          <w:left w:val="single" w:sz="5" w:color="#000000"/>
                          <w:right w:val="single" w:sz="5" w:color="#000000"/>
                        </w:tcBorders>
                        <w:tcW w:w="3706" w:type="auto"/>
                        <w:textDirection w:val="lrTb"/>
                        <w:vAlign w:val="center"/>
                      </w:tcPr>
                      <w:p>
                        <w:pPr>
                          <w:ind w:right="0" w:left="0" w:firstLine="0"/>
                          <w:spacing w:before="0" w:after="0" w:line="240" w:lineRule="auto"/>
                          <w:jc w:val="left"/>
                          <w:tabs>
                            <w:tab w:val="decimal" w:leader="none" w:pos="293"/>
                          </w:tabs>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20.6(610)</w:t>
                        </w:r>
                      </w:p>
                    </w:tc>
                    <w:tc>
                      <w:tcPr>
                        <w:gridSpan w:val="1"/>
                        <w:tcBorders>
                          <w:top w:val="single" w:sz="5" w:color="#000000"/>
                          <w:bottom w:val="single" w:sz="5" w:color="#000000"/>
                          <w:left w:val="single" w:sz="5" w:color="#000000"/>
                          <w:right w:val="none" w:sz="0" w:color="#000000"/>
                        </w:tcBorders>
                        <w:tcW w:w="4718" w:type="auto"/>
                        <w:textDirection w:val="lrTb"/>
                        <w:vAlign w:val="center"/>
                      </w:tcPr>
                      <w:p>
                        <w:pPr>
                          <w:ind w:right="0" w:left="0" w:firstLine="0"/>
                          <w:spacing w:before="0" w:after="0" w:line="240" w:lineRule="auto"/>
                          <w:jc w:val="left"/>
                          <w:tabs>
                            <w:tab w:val="decimal" w:leader="none" w:pos="404"/>
                          </w:tabs>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6.3(24)</w:t>
                        </w:r>
                      </w:p>
                    </w:tc>
                  </w:tr>
                  <w:tr>
                    <w:trPr>
                      <w:trHeight w:val="196" w:hRule="exact"/>
                    </w:trPr>
                    <w:tc>
                      <w:tcPr>
                        <w:gridSpan w:val="1"/>
                        <w:tcBorders>
                          <w:top w:val="single" w:sz="5" w:color="#000000"/>
                          <w:bottom w:val="single" w:sz="5" w:color="#000000"/>
                          <w:left w:val="none" w:sz="0" w:color="#000000"/>
                          <w:right w:val="single" w:sz="5" w:color="#000000"/>
                        </w:tcBorders>
                        <w:tcW w:w="1541" w:type="auto"/>
                        <w:textDirection w:val="lrTb"/>
                        <w:vAlign w:val="center"/>
                      </w:tcPr>
                      <w:p>
                        <w:pPr>
                          <w:ind w:right="0" w:left="554" w:firstLine="0"/>
                          <w:spacing w:before="0" w:after="0" w:line="240" w:lineRule="auto"/>
                          <w:jc w:val="lef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DT55</w:t>
                        </w:r>
                      </w:p>
                    </w:tc>
                    <w:tc>
                      <w:tcPr>
                        <w:gridSpan w:val="1"/>
                        <w:tcBorders>
                          <w:top w:val="single" w:sz="5" w:color="#000000"/>
                          <w:bottom w:val="single" w:sz="5" w:color="#000000"/>
                          <w:left w:val="single" w:sz="5" w:color="#000000"/>
                          <w:right w:val="single" w:sz="5" w:color="#000000"/>
                        </w:tcBorders>
                        <w:tcW w:w="2746" w:type="auto"/>
                        <w:textDirection w:val="lrTb"/>
                        <w:vAlign w:val="center"/>
                      </w:tcPr>
                      <w:p>
                        <w:pPr>
                          <w:ind w:right="393" w:left="0" w:firstLine="0"/>
                          <w:spacing w:before="0" w:after="0" w:line="240" w:lineRule="auto"/>
                          <w:jc w:val="righ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3.2(3.0)</w:t>
                        </w:r>
                      </w:p>
                    </w:tc>
                    <w:tc>
                      <w:tcPr>
                        <w:gridSpan w:val="1"/>
                        <w:tcBorders>
                          <w:top w:val="single" w:sz="5" w:color="#000000"/>
                          <w:bottom w:val="single" w:sz="5" w:color="#000000"/>
                          <w:left w:val="single" w:sz="5" w:color="#000000"/>
                          <w:right w:val="single" w:sz="5" w:color="#000000"/>
                        </w:tcBorders>
                        <w:tcW w:w="3706" w:type="auto"/>
                        <w:textDirection w:val="lrTb"/>
                        <w:vAlign w:val="center"/>
                      </w:tcPr>
                      <w:p>
                        <w:pPr>
                          <w:ind w:right="0" w:left="111" w:firstLine="0"/>
                          <w:spacing w:before="0" w:after="0" w:line="240" w:lineRule="auto"/>
                          <w:jc w:val="lef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22(650)</w:t>
                        </w:r>
                      </w:p>
                    </w:tc>
                    <w:tc>
                      <w:tcPr>
                        <w:gridSpan w:val="1"/>
                        <w:tcBorders>
                          <w:top w:val="single" w:sz="5" w:color="#000000"/>
                          <w:bottom w:val="single" w:sz="5" w:color="#000000"/>
                          <w:left w:val="single" w:sz="5" w:color="#000000"/>
                          <w:right w:val="none" w:sz="0" w:color="#000000"/>
                        </w:tcBorders>
                        <w:tcW w:w="4718" w:type="auto"/>
                        <w:textDirection w:val="lrTb"/>
                        <w:vAlign w:val="center"/>
                      </w:tcPr>
                      <w:p>
                        <w:pPr>
                          <w:ind w:right="0" w:left="0" w:firstLine="0"/>
                          <w:spacing w:before="0" w:after="0" w:line="240" w:lineRule="auto"/>
                          <w:jc w:val="left"/>
                          <w:tabs>
                            <w:tab w:val="decimal" w:leader="none" w:pos="404"/>
                          </w:tabs>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6.3(24)</w:t>
                        </w:r>
                      </w:p>
                    </w:tc>
                  </w:tr>
                  <w:tr>
                    <w:trPr>
                      <w:trHeight w:val="192" w:hRule="exact"/>
                    </w:trPr>
                    <w:tc>
                      <w:tcPr>
                        <w:gridSpan w:val="1"/>
                        <w:tcBorders>
                          <w:top w:val="single" w:sz="5" w:color="#000000"/>
                          <w:bottom w:val="single" w:sz="5" w:color="#000000"/>
                          <w:left w:val="none" w:sz="0" w:color="#000000"/>
                          <w:right w:val="single" w:sz="5" w:color="#000000"/>
                        </w:tcBorders>
                        <w:tcW w:w="1541" w:type="auto"/>
                        <w:textDirection w:val="lrTb"/>
                        <w:vAlign w:val="center"/>
                      </w:tcPr>
                      <w:p>
                        <w:pPr>
                          <w:ind w:right="0" w:left="554" w:firstLine="0"/>
                          <w:spacing w:before="0" w:after="0" w:line="240" w:lineRule="auto"/>
                          <w:jc w:val="lef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DT65</w:t>
                        </w:r>
                      </w:p>
                    </w:tc>
                    <w:tc>
                      <w:tcPr>
                        <w:gridSpan w:val="1"/>
                        <w:tcBorders>
                          <w:top w:val="single" w:sz="5" w:color="#000000"/>
                          <w:bottom w:val="single" w:sz="5" w:color="#000000"/>
                          <w:left w:val="single" w:sz="5" w:color="#000000"/>
                          <w:right w:val="single" w:sz="5" w:color="#000000"/>
                        </w:tcBorders>
                        <w:tcW w:w="2746" w:type="auto"/>
                        <w:textDirection w:val="lrTb"/>
                        <w:vAlign w:val="center"/>
                      </w:tcPr>
                      <w:p>
                        <w:pPr>
                          <w:ind w:right="393" w:left="0" w:firstLine="0"/>
                          <w:spacing w:before="0" w:after="0" w:line="240" w:lineRule="auto"/>
                          <w:jc w:val="righ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3.2(3.0)</w:t>
                        </w:r>
                      </w:p>
                    </w:tc>
                    <w:tc>
                      <w:tcPr>
                        <w:gridSpan w:val="1"/>
                        <w:tcBorders>
                          <w:top w:val="single" w:sz="5" w:color="#000000"/>
                          <w:bottom w:val="single" w:sz="5" w:color="#000000"/>
                          <w:left w:val="single" w:sz="5" w:color="#000000"/>
                          <w:right w:val="single" w:sz="5" w:color="#000000"/>
                        </w:tcBorders>
                        <w:tcW w:w="3706" w:type="auto"/>
                        <w:textDirection w:val="lrTb"/>
                        <w:vAlign w:val="center"/>
                      </w:tcPr>
                      <w:p>
                        <w:pPr>
                          <w:ind w:right="0" w:left="111" w:firstLine="0"/>
                          <w:spacing w:before="0" w:after="0" w:line="240" w:lineRule="auto"/>
                          <w:jc w:val="lef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22(650)</w:t>
                        </w:r>
                      </w:p>
                    </w:tc>
                    <w:tc>
                      <w:tcPr>
                        <w:gridSpan w:val="1"/>
                        <w:tcBorders>
                          <w:top w:val="single" w:sz="5" w:color="#000000"/>
                          <w:bottom w:val="single" w:sz="5" w:color="#000000"/>
                          <w:left w:val="single" w:sz="5" w:color="#000000"/>
                          <w:right w:val="none" w:sz="0" w:color="#000000"/>
                        </w:tcBorders>
                        <w:tcW w:w="4718" w:type="auto"/>
                        <w:textDirection w:val="lrTb"/>
                        <w:vAlign w:val="center"/>
                      </w:tcPr>
                      <w:p>
                        <w:pPr>
                          <w:ind w:right="0" w:left="0" w:firstLine="0"/>
                          <w:spacing w:before="0" w:after="0" w:line="240" w:lineRule="auto"/>
                          <w:jc w:val="left"/>
                          <w:tabs>
                            <w:tab w:val="decimal" w:leader="none" w:pos="404"/>
                          </w:tabs>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6.3(24)</w:t>
                        </w:r>
                      </w:p>
                    </w:tc>
                  </w:tr>
                  <w:tr>
                    <w:trPr>
                      <w:trHeight w:val="192" w:hRule="exact"/>
                    </w:trPr>
                    <w:tc>
                      <w:tcPr>
                        <w:gridSpan w:val="1"/>
                        <w:tcBorders>
                          <w:top w:val="single" w:sz="5" w:color="#000000"/>
                          <w:bottom w:val="single" w:sz="5" w:color="#000000"/>
                          <w:left w:val="none" w:sz="0" w:color="#000000"/>
                          <w:right w:val="single" w:sz="5" w:color="#000000"/>
                        </w:tcBorders>
                        <w:tcW w:w="1541" w:type="auto"/>
                        <w:textDirection w:val="lrTb"/>
                        <w:vAlign w:val="center"/>
                      </w:tcPr>
                      <w:p>
                        <w:pPr>
                          <w:ind w:right="0" w:left="554" w:firstLine="0"/>
                          <w:spacing w:before="0" w:after="0" w:line="240" w:lineRule="auto"/>
                          <w:jc w:val="lef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DT75</w:t>
                        </w:r>
                      </w:p>
                    </w:tc>
                    <w:tc>
                      <w:tcPr>
                        <w:gridSpan w:val="1"/>
                        <w:tcBorders>
                          <w:top w:val="single" w:sz="5" w:color="#000000"/>
                          <w:bottom w:val="single" w:sz="5" w:color="#000000"/>
                          <w:left w:val="single" w:sz="5" w:color="#000000"/>
                          <w:right w:val="single" w:sz="5" w:color="#000000"/>
                        </w:tcBorders>
                        <w:tcW w:w="2746" w:type="auto"/>
                        <w:textDirection w:val="lrTb"/>
                        <w:vAlign w:val="center"/>
                      </w:tcPr>
                      <w:p>
                        <w:pPr>
                          <w:ind w:right="393" w:left="0" w:firstLine="0"/>
                          <w:spacing w:before="0" w:after="0" w:line="240" w:lineRule="auto"/>
                          <w:jc w:val="righ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2.4(2.3)</w:t>
                        </w:r>
                      </w:p>
                    </w:tc>
                    <w:tc>
                      <w:tcPr>
                        <w:gridSpan w:val="1"/>
                        <w:tcBorders>
                          <w:top w:val="single" w:sz="5" w:color="#000000"/>
                          <w:bottom w:val="single" w:sz="5" w:color="#000000"/>
                          <w:left w:val="single" w:sz="5" w:color="#000000"/>
                          <w:right w:val="single" w:sz="5" w:color="#000000"/>
                        </w:tcBorders>
                        <w:tcW w:w="3706" w:type="auto"/>
                        <w:textDirection w:val="lrTb"/>
                        <w:vAlign w:val="center"/>
                      </w:tcPr>
                      <w:p>
                        <w:pPr>
                          <w:ind w:right="0" w:left="0" w:firstLine="0"/>
                          <w:spacing w:before="0" w:after="0" w:line="240" w:lineRule="auto"/>
                          <w:jc w:val="left"/>
                          <w:tabs>
                            <w:tab w:val="decimal" w:leader="none" w:pos="293"/>
                          </w:tabs>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23.7(700)</w:t>
                        </w:r>
                      </w:p>
                    </w:tc>
                    <w:tc>
                      <w:tcPr>
                        <w:gridSpan w:val="1"/>
                        <w:tcBorders>
                          <w:top w:val="single" w:sz="5" w:color="#000000"/>
                          <w:bottom w:val="single" w:sz="5" w:color="#000000"/>
                          <w:left w:val="single" w:sz="5" w:color="#000000"/>
                          <w:right w:val="none" w:sz="0" w:color="#000000"/>
                        </w:tcBorders>
                        <w:tcW w:w="4718" w:type="auto"/>
                        <w:textDirection w:val="lrTb"/>
                        <w:vAlign w:val="center"/>
                      </w:tcPr>
                      <w:p>
                        <w:pPr>
                          <w:ind w:right="0" w:left="0" w:firstLine="0"/>
                          <w:spacing w:before="0" w:after="0" w:line="240" w:lineRule="auto"/>
                          <w:jc w:val="left"/>
                          <w:tabs>
                            <w:tab w:val="decimal" w:leader="none" w:pos="404"/>
                          </w:tabs>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6.3(24)</w:t>
                        </w:r>
                      </w:p>
                    </w:tc>
                  </w:tr>
                  <w:tr>
                    <w:trPr>
                      <w:trHeight w:val="197" w:hRule="exact"/>
                    </w:trPr>
                    <w:tc>
                      <w:tcPr>
                        <w:gridSpan w:val="1"/>
                        <w:tcBorders>
                          <w:top w:val="single" w:sz="5" w:color="#000000"/>
                          <w:bottom w:val="single" w:sz="5" w:color="#000000"/>
                          <w:left w:val="none" w:sz="0" w:color="#000000"/>
                          <w:right w:val="single" w:sz="5" w:color="#000000"/>
                        </w:tcBorders>
                        <w:tcW w:w="1541" w:type="auto"/>
                        <w:textDirection w:val="lrTb"/>
                        <w:vAlign w:val="center"/>
                      </w:tcPr>
                      <w:p>
                        <w:pPr>
                          <w:ind w:right="0" w:left="554" w:firstLine="0"/>
                          <w:spacing w:before="0" w:after="0" w:line="240" w:lineRule="auto"/>
                          <w:jc w:val="lef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DT85</w:t>
                        </w:r>
                      </w:p>
                    </w:tc>
                    <w:tc>
                      <w:tcPr>
                        <w:gridSpan w:val="1"/>
                        <w:tcBorders>
                          <w:top w:val="single" w:sz="5" w:color="#000000"/>
                          <w:bottom w:val="single" w:sz="5" w:color="#000000"/>
                          <w:left w:val="single" w:sz="5" w:color="#000000"/>
                          <w:right w:val="single" w:sz="5" w:color="#000000"/>
                        </w:tcBorders>
                        <w:tcW w:w="2746" w:type="auto"/>
                        <w:textDirection w:val="lrTb"/>
                        <w:vAlign w:val="center"/>
                      </w:tcPr>
                      <w:p>
                        <w:pPr>
                          <w:ind w:right="393" w:left="0" w:firstLine="0"/>
                          <w:spacing w:before="0" w:after="0" w:line="240" w:lineRule="auto"/>
                          <w:jc w:val="righ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2.4(2.3)</w:t>
                        </w:r>
                      </w:p>
                    </w:tc>
                    <w:tc>
                      <w:tcPr>
                        <w:gridSpan w:val="1"/>
                        <w:tcBorders>
                          <w:top w:val="single" w:sz="5" w:color="#000000"/>
                          <w:bottom w:val="single" w:sz="5" w:color="#000000"/>
                          <w:left w:val="single" w:sz="5" w:color="#000000"/>
                          <w:right w:val="single" w:sz="5" w:color="#000000"/>
                        </w:tcBorders>
                        <w:tcW w:w="3706" w:type="auto"/>
                        <w:textDirection w:val="lrTb"/>
                        <w:vAlign w:val="center"/>
                      </w:tcPr>
                      <w:p>
                        <w:pPr>
                          <w:ind w:right="0" w:left="0" w:firstLine="0"/>
                          <w:spacing w:before="0" w:after="0" w:line="240" w:lineRule="auto"/>
                          <w:jc w:val="left"/>
                          <w:tabs>
                            <w:tab w:val="decimal" w:leader="none" w:pos="293"/>
                          </w:tabs>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23.7(700)</w:t>
                        </w:r>
                      </w:p>
                    </w:tc>
                    <w:tc>
                      <w:tcPr>
                        <w:gridSpan w:val="1"/>
                        <w:tcBorders>
                          <w:top w:val="single" w:sz="5" w:color="#000000"/>
                          <w:bottom w:val="single" w:sz="5" w:color="#000000"/>
                          <w:left w:val="single" w:sz="5" w:color="#000000"/>
                          <w:right w:val="none" w:sz="0" w:color="#000000"/>
                        </w:tcBorders>
                        <w:tcW w:w="4718" w:type="auto"/>
                        <w:textDirection w:val="lrTb"/>
                        <w:vAlign w:val="center"/>
                      </w:tcPr>
                      <w:p>
                        <w:pPr>
                          <w:ind w:right="0" w:left="0" w:firstLine="0"/>
                          <w:spacing w:before="0" w:after="0" w:line="240" w:lineRule="auto"/>
                          <w:jc w:val="left"/>
                          <w:tabs>
                            <w:tab w:val="decimal" w:leader="none" w:pos="404"/>
                          </w:tabs>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6.3(24)</w:t>
                        </w:r>
                      </w:p>
                    </w:tc>
                  </w:tr>
                  <w:tr>
                    <w:trPr>
                      <w:trHeight w:val="197" w:hRule="exact"/>
                    </w:trPr>
                    <w:tc>
                      <w:tcPr>
                        <w:gridSpan w:val="1"/>
                        <w:tcBorders>
                          <w:top w:val="single" w:sz="5" w:color="#000000"/>
                          <w:bottom w:val="single" w:sz="5" w:color="#000000"/>
                          <w:left w:val="none" w:sz="0" w:color="#000000"/>
                          <w:right w:val="single" w:sz="5" w:color="#000000"/>
                        </w:tcBorders>
                        <w:tcW w:w="1541" w:type="auto"/>
                        <w:textDirection w:val="lrTb"/>
                        <w:vAlign w:val="center"/>
                      </w:tcPr>
                      <w:p>
                        <w:pPr>
                          <w:ind w:right="0" w:left="554" w:firstLine="0"/>
                          <w:spacing w:before="0" w:after="0" w:line="240" w:lineRule="auto"/>
                          <w:jc w:val="lef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DT90</w:t>
                        </w:r>
                      </w:p>
                    </w:tc>
                    <w:tc>
                      <w:tcPr>
                        <w:gridSpan w:val="1"/>
                        <w:tcBorders>
                          <w:top w:val="single" w:sz="5" w:color="#000000"/>
                          <w:bottom w:val="single" w:sz="5" w:color="#000000"/>
                          <w:left w:val="single" w:sz="5" w:color="#000000"/>
                          <w:right w:val="single" w:sz="5" w:color="#000000"/>
                        </w:tcBorders>
                        <w:tcW w:w="2746" w:type="auto"/>
                        <w:textDirection w:val="lrTb"/>
                        <w:vAlign w:val="center"/>
                      </w:tcPr>
                      <w:p>
                        <w:pPr>
                          <w:ind w:right="393" w:left="0" w:firstLine="0"/>
                          <w:spacing w:before="0" w:after="0" w:line="240" w:lineRule="auto"/>
                          <w:jc w:val="righ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4.8(4.5)</w:t>
                        </w:r>
                      </w:p>
                    </w:tc>
                    <w:tc>
                      <w:tcPr>
                        <w:gridSpan w:val="1"/>
                        <w:tcBorders>
                          <w:top w:val="single" w:sz="5" w:color="#000000"/>
                          <w:bottom w:val="single" w:sz="5" w:color="#000000"/>
                          <w:left w:val="single" w:sz="5" w:color="#000000"/>
                          <w:right w:val="single" w:sz="5" w:color="#000000"/>
                        </w:tcBorders>
                        <w:tcW w:w="3706" w:type="auto"/>
                        <w:textDirection w:val="lrTb"/>
                        <w:vAlign w:val="center"/>
                      </w:tcPr>
                      <w:p>
                        <w:pPr>
                          <w:ind w:right="0" w:left="0" w:firstLine="0"/>
                          <w:spacing w:before="0" w:after="0" w:line="240" w:lineRule="auto"/>
                          <w:jc w:val="left"/>
                          <w:tabs>
                            <w:tab w:val="decimal" w:leader="none" w:pos="293"/>
                          </w:tabs>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18.9(560)</w:t>
                        </w:r>
                      </w:p>
                    </w:tc>
                    <w:tc>
                      <w:tcPr>
                        <w:gridSpan w:val="1"/>
                        <w:tcBorders>
                          <w:top w:val="single" w:sz="5" w:color="#000000"/>
                          <w:bottom w:val="single" w:sz="5" w:color="#000000"/>
                          <w:left w:val="single" w:sz="5" w:color="#000000"/>
                          <w:right w:val="none" w:sz="0" w:color="#000000"/>
                        </w:tcBorders>
                        <w:tcW w:w="4718" w:type="auto"/>
                        <w:textDirection w:val="lrTb"/>
                        <w:vAlign w:val="center"/>
                      </w:tcPr>
                      <w:p>
                        <w:pPr>
                          <w:ind w:right="0" w:left="0" w:firstLine="0"/>
                          <w:spacing w:before="0" w:after="0" w:line="240" w:lineRule="auto"/>
                          <w:jc w:val="left"/>
                          <w:tabs>
                            <w:tab w:val="decimal" w:leader="none" w:pos="404"/>
                          </w:tabs>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6.3(24)</w:t>
                        </w:r>
                      </w:p>
                    </w:tc>
                  </w:tr>
                  <w:tr>
                    <w:trPr>
                      <w:trHeight w:val="197" w:hRule="exact"/>
                    </w:trPr>
                    <w:tc>
                      <w:tcPr>
                        <w:gridSpan w:val="1"/>
                        <w:tcBorders>
                          <w:top w:val="single" w:sz="5" w:color="#000000"/>
                          <w:bottom w:val="single" w:sz="5" w:color="#000000"/>
                          <w:left w:val="none" w:sz="0" w:color="#000000"/>
                          <w:right w:val="single" w:sz="5" w:color="#000000"/>
                        </w:tcBorders>
                        <w:tcW w:w="1541" w:type="auto"/>
                        <w:textDirection w:val="lrTb"/>
                        <w:vAlign w:val="center"/>
                      </w:tcPr>
                      <w:p>
                        <w:pPr>
                          <w:ind w:right="0" w:left="554" w:firstLine="0"/>
                          <w:spacing w:before="0" w:after="0" w:line="240" w:lineRule="auto"/>
                          <w:jc w:val="lef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DT100</w:t>
                        </w:r>
                      </w:p>
                    </w:tc>
                    <w:tc>
                      <w:tcPr>
                        <w:gridSpan w:val="1"/>
                        <w:tcBorders>
                          <w:top w:val="single" w:sz="5" w:color="#000000"/>
                          <w:bottom w:val="single" w:sz="5" w:color="#000000"/>
                          <w:left w:val="single" w:sz="5" w:color="#000000"/>
                          <w:right w:val="single" w:sz="5" w:color="#000000"/>
                        </w:tcBorders>
                        <w:tcW w:w="2746" w:type="auto"/>
                        <w:textDirection w:val="lrTb"/>
                        <w:vAlign w:val="center"/>
                      </w:tcPr>
                      <w:p>
                        <w:pPr>
                          <w:ind w:right="393" w:left="0" w:firstLine="0"/>
                          <w:spacing w:before="0" w:after="0" w:line="240" w:lineRule="auto"/>
                          <w:jc w:val="righ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4.8(4.5)</w:t>
                        </w:r>
                      </w:p>
                    </w:tc>
                    <w:tc>
                      <w:tcPr>
                        <w:gridSpan w:val="1"/>
                        <w:tcBorders>
                          <w:top w:val="single" w:sz="5" w:color="#000000"/>
                          <w:bottom w:val="single" w:sz="5" w:color="#000000"/>
                          <w:left w:val="single" w:sz="5" w:color="#000000"/>
                          <w:right w:val="single" w:sz="5" w:color="#000000"/>
                        </w:tcBorders>
                        <w:tcW w:w="3706" w:type="auto"/>
                        <w:textDirection w:val="lrTb"/>
                        <w:vAlign w:val="center"/>
                      </w:tcPr>
                      <w:p>
                        <w:pPr>
                          <w:ind w:right="0" w:left="0" w:firstLine="0"/>
                          <w:spacing w:before="0" w:after="0" w:line="240" w:lineRule="auto"/>
                          <w:jc w:val="left"/>
                          <w:tabs>
                            <w:tab w:val="decimal" w:leader="none" w:pos="293"/>
                          </w:tabs>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18.9(560)</w:t>
                        </w:r>
                      </w:p>
                    </w:tc>
                    <w:tc>
                      <w:tcPr>
                        <w:gridSpan w:val="1"/>
                        <w:tcBorders>
                          <w:top w:val="single" w:sz="5" w:color="#000000"/>
                          <w:bottom w:val="single" w:sz="5" w:color="#000000"/>
                          <w:left w:val="single" w:sz="5" w:color="#000000"/>
                          <w:right w:val="none" w:sz="0" w:color="#000000"/>
                        </w:tcBorders>
                        <w:tcW w:w="4718" w:type="auto"/>
                        <w:textDirection w:val="lrTb"/>
                        <w:vAlign w:val="center"/>
                      </w:tcPr>
                      <w:p>
                        <w:pPr>
                          <w:ind w:right="0" w:left="0" w:firstLine="0"/>
                          <w:spacing w:before="0" w:after="0" w:line="240" w:lineRule="auto"/>
                          <w:jc w:val="left"/>
                          <w:tabs>
                            <w:tab w:val="decimal" w:leader="none" w:pos="404"/>
                          </w:tabs>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6.3(24)</w:t>
                        </w:r>
                      </w:p>
                    </w:tc>
                  </w:tr>
                  <w:tr>
                    <w:trPr>
                      <w:trHeight w:val="197" w:hRule="exact"/>
                    </w:trPr>
                    <w:tc>
                      <w:tcPr>
                        <w:gridSpan w:val="1"/>
                        <w:tcBorders>
                          <w:top w:val="single" w:sz="5" w:color="#000000"/>
                          <w:bottom w:val="single" w:sz="5" w:color="#000000"/>
                          <w:left w:val="none" w:sz="0" w:color="#000000"/>
                          <w:right w:val="single" w:sz="5" w:color="#000000"/>
                        </w:tcBorders>
                        <w:tcW w:w="1541" w:type="auto"/>
                        <w:textDirection w:val="lrTb"/>
                        <w:vAlign w:val="center"/>
                      </w:tcPr>
                      <w:p>
                        <w:pPr>
                          <w:ind w:right="0" w:left="554" w:firstLine="0"/>
                          <w:spacing w:before="0" w:after="0" w:line="240" w:lineRule="auto"/>
                          <w:jc w:val="lef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DT115</w:t>
                        </w:r>
                      </w:p>
                    </w:tc>
                    <w:tc>
                      <w:tcPr>
                        <w:gridSpan w:val="1"/>
                        <w:tcBorders>
                          <w:top w:val="single" w:sz="5" w:color="#000000"/>
                          <w:bottom w:val="single" w:sz="5" w:color="#000000"/>
                          <w:left w:val="single" w:sz="5" w:color="#000000"/>
                          <w:right w:val="single" w:sz="5" w:color="#000000"/>
                        </w:tcBorders>
                        <w:tcW w:w="2746" w:type="auto"/>
                        <w:textDirection w:val="lrTb"/>
                        <w:vAlign w:val="center"/>
                      </w:tcPr>
                      <w:p>
                        <w:pPr>
                          <w:ind w:right="393" w:left="0" w:firstLine="0"/>
                          <w:spacing w:before="0" w:after="0" w:line="240" w:lineRule="auto"/>
                          <w:jc w:val="righ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6.3(6.0)</w:t>
                        </w:r>
                      </w:p>
                    </w:tc>
                    <w:tc>
                      <w:tcPr>
                        <w:gridSpan w:val="1"/>
                        <w:tcBorders>
                          <w:top w:val="single" w:sz="5" w:color="#000000"/>
                          <w:bottom w:val="single" w:sz="5" w:color="#000000"/>
                          <w:left w:val="single" w:sz="5" w:color="#000000"/>
                          <w:right w:val="single" w:sz="5" w:color="#000000"/>
                        </w:tcBorders>
                        <w:tcW w:w="3706" w:type="auto"/>
                        <w:textDirection w:val="lrTb"/>
                        <w:vAlign w:val="center"/>
                      </w:tcPr>
                      <w:p>
                        <w:pPr>
                          <w:ind w:right="0" w:left="0" w:firstLine="0"/>
                          <w:spacing w:before="0" w:after="0" w:line="240" w:lineRule="auto"/>
                          <w:jc w:val="left"/>
                          <w:tabs>
                            <w:tab w:val="decimal" w:leader="none" w:pos="293"/>
                          </w:tabs>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37.2(1100)</w:t>
                        </w:r>
                      </w:p>
                    </w:tc>
                    <w:tc>
                      <w:tcPr>
                        <w:gridSpan w:val="1"/>
                        <w:tcBorders>
                          <w:top w:val="single" w:sz="5" w:color="#000000"/>
                          <w:bottom w:val="single" w:sz="5" w:color="#000000"/>
                          <w:left w:val="single" w:sz="5" w:color="#000000"/>
                          <w:right w:val="none" w:sz="0" w:color="#000000"/>
                        </w:tcBorders>
                        <w:tcW w:w="4718" w:type="auto"/>
                        <w:textDirection w:val="lrTb"/>
                        <w:vAlign w:val="center"/>
                      </w:tcPr>
                      <w:p>
                        <w:pPr>
                          <w:ind w:right="0" w:left="0" w:firstLine="0"/>
                          <w:spacing w:before="0" w:after="0" w:line="240" w:lineRule="auto"/>
                          <w:jc w:val="left"/>
                          <w:tabs>
                            <w:tab w:val="decimal" w:leader="none" w:pos="404"/>
                          </w:tabs>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6.3(24)</w:t>
                        </w:r>
                      </w:p>
                    </w:tc>
                  </w:tr>
                  <w:tr>
                    <w:trPr>
                      <w:trHeight w:val="196" w:hRule="exact"/>
                    </w:trPr>
                    <w:tc>
                      <w:tcPr>
                        <w:gridSpan w:val="1"/>
                        <w:tcBorders>
                          <w:top w:val="single" w:sz="5" w:color="#000000"/>
                          <w:bottom w:val="single" w:sz="5" w:color="#000000"/>
                          <w:left w:val="none" w:sz="0" w:color="#000000"/>
                          <w:right w:val="single" w:sz="5" w:color="#000000"/>
                        </w:tcBorders>
                        <w:tcW w:w="1541" w:type="auto"/>
                        <w:textDirection w:val="lrTb"/>
                        <w:vAlign w:val="center"/>
                      </w:tcPr>
                      <w:p>
                        <w:pPr>
                          <w:ind w:right="0" w:left="554" w:firstLine="0"/>
                          <w:spacing w:before="0" w:after="0" w:line="240" w:lineRule="auto"/>
                          <w:jc w:val="lef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DT140</w:t>
                        </w:r>
                      </w:p>
                    </w:tc>
                    <w:tc>
                      <w:tcPr>
                        <w:gridSpan w:val="1"/>
                        <w:tcBorders>
                          <w:top w:val="single" w:sz="5" w:color="#000000"/>
                          <w:bottom w:val="single" w:sz="5" w:color="#000000"/>
                          <w:left w:val="single" w:sz="5" w:color="#000000"/>
                          <w:right w:val="single" w:sz="5" w:color="#000000"/>
                        </w:tcBorders>
                        <w:tcW w:w="2746" w:type="auto"/>
                        <w:textDirection w:val="lrTb"/>
                        <w:vAlign w:val="center"/>
                      </w:tcPr>
                      <w:p>
                        <w:pPr>
                          <w:ind w:right="393" w:left="0" w:firstLine="0"/>
                          <w:spacing w:before="0" w:after="0" w:line="240" w:lineRule="auto"/>
                          <w:jc w:val="righ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6.3(6.0)</w:t>
                        </w:r>
                      </w:p>
                    </w:tc>
                    <w:tc>
                      <w:tcPr>
                        <w:gridSpan w:val="1"/>
                        <w:tcBorders>
                          <w:top w:val="single" w:sz="5" w:color="#000000"/>
                          <w:bottom w:val="single" w:sz="5" w:color="#000000"/>
                          <w:left w:val="single" w:sz="5" w:color="#000000"/>
                          <w:right w:val="single" w:sz="5" w:color="#000000"/>
                        </w:tcBorders>
                        <w:tcW w:w="3706" w:type="auto"/>
                        <w:textDirection w:val="lrTb"/>
                        <w:vAlign w:val="center"/>
                      </w:tcPr>
                      <w:p>
                        <w:pPr>
                          <w:ind w:right="0" w:left="0" w:firstLine="0"/>
                          <w:spacing w:before="0" w:after="0" w:line="240" w:lineRule="auto"/>
                          <w:jc w:val="left"/>
                          <w:tabs>
                            <w:tab w:val="decimal" w:leader="none" w:pos="293"/>
                          </w:tabs>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37.2(1100)</w:t>
                        </w:r>
                      </w:p>
                    </w:tc>
                    <w:tc>
                      <w:tcPr>
                        <w:gridSpan w:val="1"/>
                        <w:tcBorders>
                          <w:top w:val="single" w:sz="5" w:color="#000000"/>
                          <w:bottom w:val="single" w:sz="5" w:color="#000000"/>
                          <w:left w:val="single" w:sz="5" w:color="#000000"/>
                          <w:right w:val="none" w:sz="0" w:color="#000000"/>
                        </w:tcBorders>
                        <w:tcW w:w="4718" w:type="auto"/>
                        <w:textDirection w:val="lrTb"/>
                        <w:vAlign w:val="center"/>
                      </w:tcPr>
                      <w:p>
                        <w:pPr>
                          <w:ind w:right="0" w:left="0" w:firstLine="0"/>
                          <w:spacing w:before="0" w:after="0" w:line="240" w:lineRule="auto"/>
                          <w:jc w:val="left"/>
                          <w:tabs>
                            <w:tab w:val="decimal" w:leader="none" w:pos="404"/>
                          </w:tabs>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6.3(24)</w:t>
                        </w:r>
                      </w:p>
                    </w:tc>
                  </w:tr>
                  <w:tr>
                    <w:trPr>
                      <w:trHeight w:val="197" w:hRule="exact"/>
                    </w:trPr>
                    <w:tc>
                      <w:tcPr>
                        <w:gridSpan w:val="1"/>
                        <w:tcBorders>
                          <w:top w:val="single" w:sz="5" w:color="#000000"/>
                          <w:bottom w:val="single" w:sz="5" w:color="#000000"/>
                          <w:left w:val="none" w:sz="0" w:color="#000000"/>
                          <w:right w:val="single" w:sz="5" w:color="#000000"/>
                        </w:tcBorders>
                        <w:tcW w:w="1541" w:type="auto"/>
                        <w:textDirection w:val="lrTb"/>
                        <w:vAlign w:val="center"/>
                      </w:tcPr>
                      <w:p>
                        <w:pPr>
                          <w:ind w:right="0" w:left="554" w:firstLine="0"/>
                          <w:spacing w:before="0" w:after="0" w:line="240" w:lineRule="auto"/>
                          <w:jc w:val="lef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DT150</w:t>
                        </w:r>
                      </w:p>
                    </w:tc>
                    <w:tc>
                      <w:tcPr>
                        <w:gridSpan w:val="1"/>
                        <w:tcBorders>
                          <w:top w:val="single" w:sz="5" w:color="#000000"/>
                          <w:bottom w:val="single" w:sz="5" w:color="#000000"/>
                          <w:left w:val="single" w:sz="5" w:color="#000000"/>
                          <w:right w:val="single" w:sz="5" w:color="#000000"/>
                        </w:tcBorders>
                        <w:tcW w:w="2746" w:type="auto"/>
                        <w:textDirection w:val="lrTb"/>
                        <w:vAlign w:val="center"/>
                      </w:tcPr>
                      <w:p>
                        <w:pPr>
                          <w:ind w:right="393" w:left="0" w:firstLine="0"/>
                          <w:spacing w:before="0" w:after="0" w:line="240" w:lineRule="auto"/>
                          <w:jc w:val="righ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9.5(9.0)</w:t>
                        </w:r>
                      </w:p>
                    </w:tc>
                    <w:tc>
                      <w:tcPr>
                        <w:gridSpan w:val="1"/>
                        <w:tcBorders>
                          <w:top w:val="single" w:sz="5" w:color="#000000"/>
                          <w:bottom w:val="single" w:sz="5" w:color="#000000"/>
                          <w:left w:val="single" w:sz="5" w:color="#000000"/>
                          <w:right w:val="single" w:sz="5" w:color="#000000"/>
                        </w:tcBorders>
                        <w:tcW w:w="3706" w:type="auto"/>
                        <w:textDirection w:val="lrTb"/>
                        <w:vAlign w:val="center"/>
                      </w:tcPr>
                      <w:p>
                        <w:pPr>
                          <w:ind w:right="0" w:left="0" w:firstLine="0"/>
                          <w:spacing w:before="0" w:after="0" w:line="240" w:lineRule="auto"/>
                          <w:jc w:val="left"/>
                          <w:tabs>
                            <w:tab w:val="decimal" w:leader="none" w:pos="293"/>
                          </w:tabs>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35.5(1050)</w:t>
                        </w:r>
                      </w:p>
                    </w:tc>
                    <w:tc>
                      <w:tcPr>
                        <w:gridSpan w:val="1"/>
                        <w:tcBorders>
                          <w:top w:val="single" w:sz="5" w:color="#000000"/>
                          <w:bottom w:val="single" w:sz="5" w:color="#000000"/>
                          <w:left w:val="single" w:sz="5" w:color="#000000"/>
                          <w:right w:val="none" w:sz="0" w:color="#000000"/>
                        </w:tcBorders>
                        <w:tcW w:w="4718" w:type="auto"/>
                        <w:textDirection w:val="lrTb"/>
                        <w:vAlign w:val="center"/>
                      </w:tcPr>
                      <w:p>
                        <w:pPr>
                          <w:ind w:right="0" w:left="0" w:firstLine="0"/>
                          <w:spacing w:before="0" w:after="0" w:line="240" w:lineRule="auto"/>
                          <w:jc w:val="left"/>
                          <w:tabs>
                            <w:tab w:val="decimal" w:leader="none" w:pos="404"/>
                          </w:tabs>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6.3(24)</w:t>
                        </w:r>
                      </w:p>
                    </w:tc>
                  </w:tr>
                  <w:tr>
                    <w:trPr>
                      <w:trHeight w:val="202" w:hRule="exact"/>
                    </w:trPr>
                    <w:tc>
                      <w:tcPr>
                        <w:gridSpan w:val="1"/>
                        <w:tcBorders>
                          <w:top w:val="single" w:sz="5" w:color="#000000"/>
                          <w:bottom w:val="single" w:sz="5" w:color="#000000"/>
                          <w:left w:val="none" w:sz="0" w:color="#000000"/>
                          <w:right w:val="single" w:sz="5" w:color="#000000"/>
                        </w:tcBorders>
                        <w:tcW w:w="1541" w:type="auto"/>
                        <w:textDirection w:val="lrTb"/>
                        <w:vAlign w:val="center"/>
                      </w:tcPr>
                      <w:p>
                        <w:pPr>
                          <w:ind w:right="0" w:left="554" w:firstLine="0"/>
                          <w:spacing w:before="0" w:after="0" w:line="240" w:lineRule="auto"/>
                          <w:jc w:val="lef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DT175</w:t>
                        </w:r>
                      </w:p>
                    </w:tc>
                    <w:tc>
                      <w:tcPr>
                        <w:gridSpan w:val="1"/>
                        <w:tcBorders>
                          <w:top w:val="single" w:sz="5" w:color="#000000"/>
                          <w:bottom w:val="single" w:sz="5" w:color="#000000"/>
                          <w:left w:val="single" w:sz="5" w:color="#000000"/>
                          <w:right w:val="single" w:sz="5" w:color="#000000"/>
                        </w:tcBorders>
                        <w:tcW w:w="2746" w:type="auto"/>
                        <w:textDirection w:val="lrTb"/>
                        <w:vAlign w:val="center"/>
                      </w:tcPr>
                      <w:p>
                        <w:pPr>
                          <w:ind w:right="393" w:left="0" w:firstLine="0"/>
                          <w:spacing w:before="0" w:after="0" w:line="240" w:lineRule="auto"/>
                          <w:jc w:val="righ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9.5(9.0)</w:t>
                        </w:r>
                      </w:p>
                    </w:tc>
                    <w:tc>
                      <w:tcPr>
                        <w:gridSpan w:val="1"/>
                        <w:tcBorders>
                          <w:top w:val="single" w:sz="5" w:color="#000000"/>
                          <w:bottom w:val="single" w:sz="5" w:color="#000000"/>
                          <w:left w:val="single" w:sz="5" w:color="#000000"/>
                          <w:right w:val="single" w:sz="5" w:color="#000000"/>
                        </w:tcBorders>
                        <w:tcW w:w="3706" w:type="auto"/>
                        <w:textDirection w:val="lrTb"/>
                        <w:vAlign w:val="center"/>
                      </w:tcPr>
                      <w:p>
                        <w:pPr>
                          <w:ind w:right="0" w:left="0" w:firstLine="0"/>
                          <w:spacing w:before="0" w:after="0" w:line="240" w:lineRule="auto"/>
                          <w:jc w:val="left"/>
                          <w:tabs>
                            <w:tab w:val="decimal" w:leader="none" w:pos="293"/>
                          </w:tabs>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35.5(1050)</w:t>
                        </w:r>
                      </w:p>
                    </w:tc>
                    <w:tc>
                      <w:tcPr>
                        <w:gridSpan w:val="1"/>
                        <w:tcBorders>
                          <w:top w:val="single" w:sz="5" w:color="#000000"/>
                          <w:bottom w:val="single" w:sz="5" w:color="#000000"/>
                          <w:left w:val="single" w:sz="5" w:color="#000000"/>
                          <w:right w:val="none" w:sz="0" w:color="#000000"/>
                        </w:tcBorders>
                        <w:tcW w:w="4718" w:type="auto"/>
                        <w:textDirection w:val="lrTb"/>
                        <w:vAlign w:val="center"/>
                      </w:tcPr>
                      <w:p>
                        <w:pPr>
                          <w:ind w:right="0" w:left="0" w:firstLine="0"/>
                          <w:spacing w:before="0" w:after="0" w:line="240" w:lineRule="auto"/>
                          <w:jc w:val="left"/>
                          <w:tabs>
                            <w:tab w:val="decimal" w:leader="none" w:pos="404"/>
                          </w:tabs>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6.3(24)</w:t>
                        </w:r>
                      </w:p>
                    </w:tc>
                  </w:tr>
                  <w:tr>
                    <w:trPr>
                      <w:trHeight w:val="197" w:hRule="exact"/>
                    </w:trPr>
                    <w:tc>
                      <w:tcPr>
                        <w:gridSpan w:val="1"/>
                        <w:tcBorders>
                          <w:top w:val="single" w:sz="5" w:color="#000000"/>
                          <w:bottom w:val="single" w:sz="5" w:color="#000000"/>
                          <w:left w:val="none" w:sz="0" w:color="#000000"/>
                          <w:right w:val="single" w:sz="5" w:color="#000000"/>
                        </w:tcBorders>
                        <w:tcW w:w="1541" w:type="auto"/>
                        <w:textDirection w:val="lrTb"/>
                        <w:vAlign w:val="center"/>
                      </w:tcPr>
                      <w:p>
                        <w:pPr>
                          <w:ind w:right="0" w:left="554" w:firstLine="0"/>
                          <w:spacing w:before="0" w:after="0" w:line="240" w:lineRule="auto"/>
                          <w:jc w:val="lef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DT200</w:t>
                        </w:r>
                      </w:p>
                    </w:tc>
                    <w:tc>
                      <w:tcPr>
                        <w:gridSpan w:val="1"/>
                        <w:tcBorders>
                          <w:top w:val="single" w:sz="5" w:color="#000000"/>
                          <w:bottom w:val="single" w:sz="5" w:color="#000000"/>
                          <w:left w:val="single" w:sz="5" w:color="#000000"/>
                          <w:right w:val="single" w:sz="5" w:color="#000000"/>
                        </w:tcBorders>
                        <w:tcW w:w="2746" w:type="auto"/>
                        <w:textDirection w:val="lrTb"/>
                        <w:vAlign w:val="center"/>
                      </w:tcPr>
                      <w:p>
                        <w:pPr>
                          <w:ind w:right="393" w:left="0" w:firstLine="0"/>
                          <w:spacing w:before="0" w:after="0" w:line="240" w:lineRule="auto"/>
                          <w:jc w:val="righ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9.5(9.0)</w:t>
                        </w:r>
                      </w:p>
                    </w:tc>
                    <w:tc>
                      <w:tcPr>
                        <w:gridSpan w:val="1"/>
                        <w:tcBorders>
                          <w:top w:val="single" w:sz="5" w:color="#000000"/>
                          <w:bottom w:val="single" w:sz="5" w:color="#000000"/>
                          <w:left w:val="single" w:sz="5" w:color="#000000"/>
                          <w:right w:val="single" w:sz="5" w:color="#000000"/>
                        </w:tcBorders>
                        <w:tcW w:w="3706" w:type="auto"/>
                        <w:textDirection w:val="lrTb"/>
                        <w:vAlign w:val="center"/>
                      </w:tcPr>
                      <w:p>
                        <w:pPr>
                          <w:ind w:right="0" w:left="0" w:firstLine="0"/>
                          <w:spacing w:before="0" w:after="0" w:line="240" w:lineRule="auto"/>
                          <w:jc w:val="left"/>
                          <w:tabs>
                            <w:tab w:val="decimal" w:leader="none" w:pos="293"/>
                          </w:tabs>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35.5(1050)</w:t>
                        </w:r>
                      </w:p>
                    </w:tc>
                    <w:tc>
                      <w:tcPr>
                        <w:gridSpan w:val="1"/>
                        <w:tcBorders>
                          <w:top w:val="single" w:sz="5" w:color="#000000"/>
                          <w:bottom w:val="single" w:sz="5" w:color="#000000"/>
                          <w:left w:val="single" w:sz="5" w:color="#000000"/>
                          <w:right w:val="none" w:sz="0" w:color="#000000"/>
                        </w:tcBorders>
                        <w:tcW w:w="4718" w:type="auto"/>
                        <w:textDirection w:val="lrTb"/>
                        <w:vAlign w:val="center"/>
                      </w:tcPr>
                      <w:p>
                        <w:pPr>
                          <w:ind w:right="0" w:left="0" w:firstLine="0"/>
                          <w:spacing w:before="0" w:after="0" w:line="240" w:lineRule="auto"/>
                          <w:jc w:val="left"/>
                          <w:tabs>
                            <w:tab w:val="decimal" w:leader="none" w:pos="404"/>
                          </w:tabs>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6.3(24)</w:t>
                        </w:r>
                      </w:p>
                    </w:tc>
                  </w:tr>
                  <w:tr>
                    <w:trPr>
                      <w:trHeight w:val="220" w:hRule="exact"/>
                    </w:trPr>
                    <w:tc>
                      <w:tcPr>
                        <w:gridSpan w:val="1"/>
                        <w:tcBorders>
                          <w:top w:val="single" w:sz="5" w:color="#000000"/>
                          <w:bottom w:val="single" w:sz="5" w:color="#000000"/>
                          <w:left w:val="none" w:sz="0" w:color="#000000"/>
                          <w:right w:val="single" w:sz="5" w:color="#000000"/>
                        </w:tcBorders>
                        <w:tcW w:w="1541" w:type="auto"/>
                        <w:textDirection w:val="lrTb"/>
                        <w:vAlign w:val="center"/>
                      </w:tcPr>
                      <w:p>
                        <w:pPr>
                          <w:ind w:right="0" w:left="554" w:firstLine="0"/>
                          <w:spacing w:before="0" w:after="0" w:line="240" w:lineRule="auto"/>
                          <w:jc w:val="lef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DT225</w:t>
                        </w:r>
                      </w:p>
                    </w:tc>
                    <w:tc>
                      <w:tcPr>
                        <w:gridSpan w:val="1"/>
                        <w:tcBorders>
                          <w:top w:val="single" w:sz="5" w:color="#000000"/>
                          <w:bottom w:val="single" w:sz="5" w:color="#000000"/>
                          <w:left w:val="single" w:sz="5" w:color="#000000"/>
                          <w:right w:val="single" w:sz="5" w:color="#000000"/>
                        </w:tcBorders>
                        <w:tcW w:w="2746" w:type="auto"/>
                        <w:textDirection w:val="lrTb"/>
                        <w:vAlign w:val="center"/>
                      </w:tcPr>
                      <w:p>
                        <w:pPr>
                          <w:ind w:right="393" w:left="0" w:firstLine="0"/>
                          <w:spacing w:before="0" w:after="0" w:line="240" w:lineRule="auto"/>
                          <w:jc w:val="righ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9.0(8.5)</w:t>
                        </w:r>
                      </w:p>
                    </w:tc>
                    <w:tc>
                      <w:tcPr>
                        <w:gridSpan w:val="1"/>
                        <w:tcBorders>
                          <w:top w:val="single" w:sz="5" w:color="#000000"/>
                          <w:bottom w:val="single" w:sz="5" w:color="#000000"/>
                          <w:left w:val="single" w:sz="5" w:color="#000000"/>
                          <w:right w:val="single" w:sz="5" w:color="#000000"/>
                        </w:tcBorders>
                        <w:tcW w:w="3706" w:type="auto"/>
                        <w:textDirection w:val="lrTb"/>
                        <w:vAlign w:val="center"/>
                      </w:tcPr>
                      <w:p>
                        <w:pPr>
                          <w:ind w:right="0" w:left="0" w:firstLine="0"/>
                          <w:spacing w:before="0" w:after="0" w:line="240" w:lineRule="auto"/>
                          <w:jc w:val="left"/>
                          <w:tabs>
                            <w:tab w:val="decimal" w:leader="none" w:pos="293"/>
                          </w:tabs>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35.5(1050)</w:t>
                        </w:r>
                      </w:p>
                    </w:tc>
                    <w:tc>
                      <w:tcPr>
                        <w:gridSpan w:val="1"/>
                        <w:tcBorders>
                          <w:top w:val="single" w:sz="5" w:color="#000000"/>
                          <w:bottom w:val="single" w:sz="5" w:color="#000000"/>
                          <w:left w:val="single" w:sz="5" w:color="#000000"/>
                          <w:right w:val="none" w:sz="0" w:color="#000000"/>
                        </w:tcBorders>
                        <w:tcW w:w="4718" w:type="auto"/>
                        <w:textDirection w:val="lrTb"/>
                        <w:vAlign w:val="center"/>
                      </w:tcPr>
                      <w:p>
                        <w:pPr>
                          <w:ind w:right="362" w:left="0" w:firstLine="0"/>
                          <w:spacing w:before="0" w:after="0" w:line="240" w:lineRule="auto"/>
                          <w:jc w:val="right"/>
                          <w:rPr>
                            <w:b w:val="true"/>
                            <w:color w:val="#000000"/>
                            <w:sz w:val="14"/>
                            <w:lang w:val="en-US"/>
                            <w:spacing w:val="-2"/>
                            <w:w w:val="100"/>
                            <w:strike w:val="false"/>
                            <w:vertAlign w:val="baseline"/>
                            <w:rFonts w:ascii="Arial Narrow" w:hAnsi="Arial Narrow"/>
                          </w:rPr>
                        </w:pPr>
                        <w:r>
                          <w:rPr>
                            <w:b w:val="true"/>
                            <w:color w:val="#000000"/>
                            <w:sz w:val="14"/>
                            <w:lang w:val="en-US"/>
                            <w:spacing w:val="-2"/>
                            <w:w w:val="100"/>
                            <w:strike w:val="false"/>
                            <w:vertAlign w:val="baseline"/>
                            <w:rFonts w:ascii="Arial Narrow" w:hAnsi="Arial Narrow"/>
                          </w:rPr>
                          <w:t xml:space="preserve">-</w:t>
                        </w:r>
                      </w:p>
                    </w:tc>
                  </w:tr>
                </w:tbl>
              </w:txbxContent>
            </v:textbox>
          </v:shape>
        </w:pict>
      </w:r>
      <w:r>
        <w:pict>
          <v:line strokeweight="0.25pt" strokecolor="#000000" from="377.05pt,470.65pt" to="408.3pt,470.65pt" style="position:absolute;mso-position-horizontal-relative:page;mso-position-vertical-relative:page;">
            <v:stroke dashstyle="solid"/>
          </v:line>
        </w:pict>
      </w:r>
      <w:r>
        <w:pict>
          <v:line strokeweight="3.1pt" strokecolor="#000000" from="69.85pt,53.05pt" to="574.35pt,53.05pt" style="position:absolute;mso-position-horizontal-relative:page;mso-position-vertical-relative:page;">
            <v:stroke dashstyle="solid"/>
          </v:line>
        </w:pict>
      </w:r>
      <w:r>
        <w:pict>
          <v:line strokeweight="0.95pt" strokecolor="#000000" from="67.85pt,453.85pt" to="310.9pt,453.85pt" style="position:absolute;mso-position-horizontal-relative:page;mso-position-vertical-relative:page;">
            <v:stroke dashstyle="solid"/>
          </v:line>
        </w:pict>
      </w:r>
      <w:r>
        <w:pict>
          <v:line strokeweight="0.95pt" strokecolor="#000000" from="330.45pt,634.8pt" to="573.5pt,634.8pt" style="position:absolute;mso-position-horizontal-relative:page;mso-position-vertical-relative:page;">
            <v:stroke dashstyle="solid"/>
          </v:line>
        </w:pict>
      </w:r>
    </w:p>
    <w:p>
      <w:pPr>
        <w:sectPr>
          <w:pgSz w:w="12240" w:h="15840" w:orient="portrait"/>
          <w:type w:val="nextPage"/>
          <w:textDirection w:val="lrTb"/>
          <w:pgMar w:bottom="690" w:top="700" w:right="388" w:left="1607"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48" coordsize="21600,21600" o:spt="202" path="m,l,21600r21600,l21600,xe">
            <v:stroke joinstyle="miter"/>
            <v:path gradientshapeok="t" o:connecttype="rect"/>
          </v:shapetype>
          <v:shape id="_x0000_s47" type="#_x0000_t48" filled="f" stroked="f" style="position:absolute;width:246.5pt;height:361.6pt;z-index:-953;margin-left:59.75pt;margin-top:386.4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49" coordsize="21600,21600" o:spt="202" path="m,l,21600r21600,l21600,xe">
            <v:stroke joinstyle="miter"/>
            <v:path gradientshapeok="t" o:connecttype="rect"/>
          </v:shapetype>
          <v:shape id="_x0000_s48" type="#_x0000_t49" filled="f" stroked="f" style="position:absolute;width:246.5pt;height:325.35pt;z-index:-952;margin-left:324.7pt;margin-top:67.7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50" coordsize="21600,21600" o:spt="202" path="m,l,21600r21600,l21600,xe">
            <v:stroke joinstyle="miter"/>
            <v:path gradientshapeok="t" o:connecttype="rect"/>
          </v:shapetype>
          <v:shape id="_x0000_s49" type="#_x0000_t50" filled="f" stroked="f" style="position:absolute;width:246.5pt;height:33.7pt;z-index:-951;margin-left:324.7pt;margin-top:34pt;mso-wrap-distance-left:0pt;mso-wrap-distance-right:0pt;mso-position-horizontal-relative:page;mso-position-vertical-relative:page">
            <w10:wrap type="square" side="both"/>
            <v:fill opacity="1" o:opacity2="1" recolor="f" rotate="f" type="solid"/>
            <v:textbox inset="0pt, 0pt, 0pt, 0pt">
              <w:txbxContent>
                <w:p>
                  <w:pPr>
                    <w:ind w:right="36" w:left="0" w:firstLine="0"/>
                    <w:spacing w:before="0" w:after="216" w:line="206" w:lineRule="auto"/>
                    <w:jc w:val="right"/>
                    <w:framePr w:hAnchor="page" w:vAnchor="page" w:x="6494" w:y="680" w:w="4930" w:h="674" w:hSpace="0" w:vSpace="0" w:wrap="3"/>
                    <w:rPr>
                      <w:color w:val="#000000"/>
                      <w:sz w:val="39"/>
                      <w:lang w:val="en-US"/>
                      <w:spacing w:val="18"/>
                      <w:w w:val="80"/>
                      <w:strike w:val="false"/>
                      <w:vertAlign w:val="baseline"/>
                      <w:rFonts w:ascii="Arial Narrow" w:hAnsi="Arial Narrow"/>
                    </w:rPr>
                  </w:pPr>
                  <w:r>
                    <w:rPr>
                      <w:color w:val="#000000"/>
                      <w:sz w:val="39"/>
                      <w:lang w:val="en-US"/>
                      <w:spacing w:val="18"/>
                      <w:w w:val="80"/>
                      <w:strike w:val="false"/>
                      <w:vertAlign w:val="baseline"/>
                      <w:rFonts w:ascii="Arial Narrow" w:hAnsi="Arial Narrow"/>
                    </w:rPr>
                    <w:t xml:space="preserve">MAINTENANCE </w:t>
                  </w:r>
                  <w:r>
                    <w:rPr>
                      <w:b w:val="true"/>
                      <w:color w:val="#000000"/>
                      <w:sz w:val="37"/>
                      <w:lang w:val="en-US"/>
                      <w:spacing w:val="18"/>
                      <w:w w:val="110"/>
                      <w:strike w:val="false"/>
                      <w:vertAlign w:val="baseline"/>
                      <w:rFonts w:ascii="Arial Narrow" w:hAnsi="Arial Narrow"/>
                    </w:rPr>
                    <w:t xml:space="preserve">3-3</w:t>
                  </w:r>
                </w:p>
              </w:txbxContent>
            </v:textbox>
          </v:shape>
        </w:pict>
      </w:r>
      <w:r>
        <w:pict>
          <v:shapetype id="_x0000_t51" coordsize="21600,21600" o:spt="202" path="m,l,21600r21600,l21600,xe">
            <v:stroke joinstyle="miter"/>
            <v:path gradientshapeok="t" o:connecttype="rect"/>
          </v:shapetype>
          <v:shape id="_x0000_s50" type="#_x0000_t51" filled="f" stroked="f" style="position:absolute;width:246.5pt;height:180.45pt;z-index:-950;margin-left:59.75pt;margin-top:67.7pt;mso-wrap-distance-left:0pt;mso-wrap-distance-right:0pt;mso-position-horizontal-relative:page;mso-position-vertical-relative:page">
            <w10:wrap type="square" side="both"/>
            <v:fill opacity="1" o:opacity2="1" recolor="f" rotate="f" type="solid"/>
            <v:textbox inset="0pt, 0pt, 0pt, 0pt">
              <w:txbxContent>
                <w:p>
                  <w:pPr>
                    <w:ind w:right="72" w:left="144" w:firstLine="0"/>
                    <w:spacing w:before="0" w:after="0" w:line="240" w:lineRule="auto"/>
                    <w:jc w:val="both"/>
                    <w:framePr w:hAnchor="page" w:vAnchor="page" w:x="1195" w:y="1354" w:w="4930" w:h="3609" w:hSpace="0" w:vSpace="0" w:wrap="3"/>
                    <w:rPr>
                      <w:color w:val="#000000"/>
                      <w:sz w:val="16"/>
                      <w:lang w:val="en-US"/>
                      <w:spacing w:val="-13"/>
                      <w:w w:val="100"/>
                      <w:strike w:val="false"/>
                      <w:vertAlign w:val="baseline"/>
                      <w:rFonts w:ascii="Tahoma" w:hAnsi="Tahoma"/>
                    </w:rPr>
                  </w:pPr>
                  <w:r>
                    <w:rPr>
                      <w:color w:val="#000000"/>
                      <w:sz w:val="16"/>
                      <w:lang w:val="en-US"/>
                      <w:spacing w:val="-13"/>
                      <w:w w:val="100"/>
                      <w:strike w:val="false"/>
                      <w:vertAlign w:val="baseline"/>
                      <w:rFonts w:ascii="Tahoma" w:hAnsi="Tahoma"/>
                    </w:rPr>
                    <w:t xml:space="preserve">The system is powered by the crankshaft which drives a gear in the pump, cre</w:t>
                    <w:softHyphen/>
                  </w:r>
                  <w:r>
                    <w:rPr>
                      <w:color w:val="#000000"/>
                      <w:sz w:val="16"/>
                      <w:lang w:val="en-US"/>
                      <w:spacing w:val="-10"/>
                      <w:w w:val="100"/>
                      <w:strike w:val="false"/>
                      <w:vertAlign w:val="baseline"/>
                      <w:rFonts w:ascii="Tahoma" w:hAnsi="Tahoma"/>
                    </w:rPr>
                    <w:t xml:space="preserve">ating oil pressure. As the throttle lever is advanced to increase engine speed, the linkage arm also moves, opening a valve that allows more oil to flow into the oil pump.</w:t>
                  </w:r>
                </w:p>
                <w:p>
                  <w:pPr>
                    <w:ind w:right="72" w:left="144" w:firstLine="144"/>
                    <w:spacing w:before="0" w:after="0" w:line="240" w:lineRule="auto"/>
                    <w:jc w:val="left"/>
                    <w:framePr w:hAnchor="page" w:vAnchor="page" w:x="1195" w:y="1354" w:w="4930" w:h="3609" w:hSpace="0" w:vSpace="0" w:wrap="3"/>
                    <w:rPr>
                      <w:color w:val="#000000"/>
                      <w:sz w:val="16"/>
                      <w:lang w:val="en-US"/>
                      <w:spacing w:val="-10"/>
                      <w:w w:val="100"/>
                      <w:strike w:val="false"/>
                      <w:vertAlign w:val="baseline"/>
                      <w:rFonts w:ascii="Tahoma" w:hAnsi="Tahoma"/>
                    </w:rPr>
                  </w:pPr>
                  <w:r>
                    <w:rPr>
                      <w:color w:val="#000000"/>
                      <w:sz w:val="16"/>
                      <w:lang w:val="en-US"/>
                      <w:spacing w:val="-10"/>
                      <w:w w:val="100"/>
                      <w:strike w:val="false"/>
                      <w:vertAlign w:val="baseline"/>
                      <w:rFonts w:ascii="Tahoma" w:hAnsi="Tahoma"/>
                    </w:rPr>
                    <w:t xml:space="preserve">Most mechanical-injection systems incorporate low-oil warning alarms that </w:t>
                  </w:r>
                  <w:r>
                    <w:rPr>
                      <w:color w:val="#000000"/>
                      <w:sz w:val="16"/>
                      <w:lang w:val="en-US"/>
                      <w:spacing w:val="-12"/>
                      <w:w w:val="100"/>
                      <w:strike w:val="false"/>
                      <w:vertAlign w:val="baseline"/>
                      <w:rFonts w:ascii="Tahoma" w:hAnsi="Tahoma"/>
                    </w:rPr>
                    <w:t xml:space="preserve">are also connected to an engine overheating sensor. Also, these systems may </w:t>
                  </w:r>
                  <w:r>
                    <w:rPr>
                      <w:color w:val="#000000"/>
                      <w:sz w:val="16"/>
                      <w:lang w:val="en-US"/>
                      <w:spacing w:val="-9"/>
                      <w:w w:val="100"/>
                      <w:strike w:val="false"/>
                      <w:vertAlign w:val="baseline"/>
                      <w:rFonts w:ascii="Tahoma" w:hAnsi="Tahoma"/>
                    </w:rPr>
                    <w:t xml:space="preserve">have a built-in speed limiter. This sub-system is designed to reduce engine </w:t>
                  </w:r>
                  <w:r>
                    <w:rPr>
                      <w:color w:val="#000000"/>
                      <w:sz w:val="16"/>
                      <w:lang w:val="en-US"/>
                      <w:spacing w:val="-10"/>
                      <w:w w:val="100"/>
                      <w:strike w:val="false"/>
                      <w:vertAlign w:val="baseline"/>
                      <w:rFonts w:ascii="Tahoma" w:hAnsi="Tahoma"/>
                    </w:rPr>
                    <w:t xml:space="preserve">speed automatically when oil problems occur. This important feature goes a </w:t>
                  </w:r>
                  <w:r>
                    <w:rPr>
                      <w:color w:val="#000000"/>
                      <w:sz w:val="16"/>
                      <w:lang w:val="en-US"/>
                      <w:spacing w:val="-12"/>
                      <w:w w:val="100"/>
                      <w:strike w:val="false"/>
                      <w:vertAlign w:val="baseline"/>
                      <w:rFonts w:ascii="Tahoma" w:hAnsi="Tahoma"/>
                    </w:rPr>
                    <w:t xml:space="preserve">long way toward preventing severe engine damage in the event of an oil injec</w:t>
                    <w:softHyphen/>
                  </w:r>
                  <w:r>
                    <w:rPr>
                      <w:color w:val="#000000"/>
                      <w:sz w:val="16"/>
                      <w:lang w:val="en-US"/>
                      <w:spacing w:val="-10"/>
                      <w:w w:val="100"/>
                      <w:strike w:val="false"/>
                      <w:vertAlign w:val="baseline"/>
                      <w:rFonts w:ascii="Tahoma" w:hAnsi="Tahoma"/>
                    </w:rPr>
                    <w:t xml:space="preserve">tion problem.</w:t>
                  </w:r>
                </w:p>
                <w:p>
                  <w:pPr>
                    <w:ind w:right="72" w:left="144" w:firstLine="144"/>
                    <w:spacing w:before="0" w:after="0" w:line="240" w:lineRule="auto"/>
                    <w:jc w:val="both"/>
                    <w:framePr w:hAnchor="page" w:vAnchor="page" w:x="1195" w:y="1354" w:w="4930" w:h="3609" w:hSpace="0" w:vSpace="0" w:wrap="3"/>
                    <w:rPr>
                      <w:color w:val="#000000"/>
                      <w:sz w:val="16"/>
                      <w:lang w:val="en-US"/>
                      <w:spacing w:val="-10"/>
                      <w:w w:val="100"/>
                      <w:strike w:val="false"/>
                      <w:vertAlign w:val="baseline"/>
                      <w:rFonts w:ascii="Tahoma" w:hAnsi="Tahoma"/>
                    </w:rPr>
                  </w:pPr>
                  <w:r>
                    <w:rPr>
                      <w:color w:val="#000000"/>
                      <w:sz w:val="16"/>
                      <w:lang w:val="en-US"/>
                      <w:spacing w:val="-10"/>
                      <w:w w:val="100"/>
                      <w:strike w:val="false"/>
                      <w:vertAlign w:val="baseline"/>
                      <w:rFonts w:ascii="Tahoma" w:hAnsi="Tahoma"/>
                    </w:rPr>
                    <w:t xml:space="preserve">The procedure for filling these systems is simple. On each powerhead there </w:t>
                  </w:r>
                  <w:r>
                    <w:rPr>
                      <w:color w:val="#000000"/>
                      <w:sz w:val="16"/>
                      <w:lang w:val="en-US"/>
                      <w:spacing w:val="-9"/>
                      <w:w w:val="100"/>
                      <w:strike w:val="false"/>
                      <w:vertAlign w:val="baseline"/>
                      <w:rFonts w:ascii="Tahoma" w:hAnsi="Tahoma"/>
                    </w:rPr>
                    <w:t xml:space="preserve">is an auxiliary oil reservoir which holds the 2-stroke oil. Simply fill the oil take </w:t>
                  </w:r>
                  <w:r>
                    <w:rPr>
                      <w:color w:val="#000000"/>
                      <w:sz w:val="16"/>
                      <w:lang w:val="en-US"/>
                      <w:spacing w:val="-12"/>
                      <w:w w:val="100"/>
                      <w:strike w:val="false"/>
                      <w:vertAlign w:val="baseline"/>
                      <w:rFonts w:ascii="Tahoma" w:hAnsi="Tahoma"/>
                    </w:rPr>
                    <w:t xml:space="preserve">to the proper capacity.</w:t>
                  </w:r>
                </w:p>
                <w:p>
                  <w:pPr>
                    <w:ind w:right="0" w:left="144" w:firstLine="0"/>
                    <w:spacing w:before="72" w:after="0" w:line="216" w:lineRule="auto"/>
                    <w:jc w:val="both"/>
                    <w:framePr w:hAnchor="page" w:vAnchor="page" w:x="1195" w:y="1354" w:w="4930" w:h="3609" w:hSpace="0" w:vSpace="0" w:wrap="3"/>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It </w:t>
                  </w:r>
                  <w:r>
                    <w:rPr>
                      <w:color w:val="#000000"/>
                      <w:sz w:val="16"/>
                      <w:lang w:val="en-US"/>
                      <w:spacing w:val="-4"/>
                      <w:w w:val="100"/>
                      <w:strike w:val="false"/>
                      <w:vertAlign w:val="baseline"/>
                      <w:rFonts w:ascii="Tahoma" w:hAnsi="Tahoma"/>
                    </w:rPr>
                    <w:t xml:space="preserve">is highly advisable to carry several spare bottles of 2-stroke oil with </w:t>
                  </w:r>
                  <w:r>
                    <w:rPr>
                      <w:color w:val="#000000"/>
                      <w:sz w:val="16"/>
                      <w:lang w:val="en-US"/>
                      <w:spacing w:val="-6"/>
                      <w:w w:val="100"/>
                      <w:strike w:val="false"/>
                      <w:vertAlign w:val="baseline"/>
                      <w:rFonts w:ascii="Tahoma" w:hAnsi="Tahoma"/>
                    </w:rPr>
                    <w:t xml:space="preserve">you onboard.</w:t>
                  </w:r>
                </w:p>
                <w:p>
                  <w:pPr>
                    <w:ind w:right="0" w:left="144" w:firstLine="144"/>
                    <w:spacing w:before="72" w:after="144" w:line="240" w:lineRule="auto"/>
                    <w:jc w:val="left"/>
                    <w:framePr w:hAnchor="page" w:vAnchor="page" w:x="1195" w:y="1354" w:w="4930" w:h="3609" w:hSpace="0" w:vSpace="0" w:wrap="3"/>
                    <w:rPr>
                      <w:color w:val="#000000"/>
                      <w:sz w:val="16"/>
                      <w:lang w:val="en-US"/>
                      <w:spacing w:val="-13"/>
                      <w:w w:val="100"/>
                      <w:strike w:val="false"/>
                      <w:vertAlign w:val="baseline"/>
                      <w:rFonts w:ascii="Tahoma" w:hAnsi="Tahoma"/>
                    </w:rPr>
                  </w:pPr>
                  <w:r>
                    <w:rPr>
                      <w:color w:val="#000000"/>
                      <w:sz w:val="16"/>
                      <w:lang w:val="en-US"/>
                      <w:spacing w:val="-13"/>
                      <w:w w:val="100"/>
                      <w:strike w:val="false"/>
                      <w:vertAlign w:val="baseline"/>
                      <w:rFonts w:ascii="Tahoma" w:hAnsi="Tahoma"/>
                    </w:rPr>
                    <w:t xml:space="preserve">For more information on the oil injection system refer to the "Lubrication and </w:t>
                  </w:r>
                  <w:r>
                    <w:rPr>
                      <w:color w:val="#000000"/>
                      <w:sz w:val="16"/>
                      <w:lang w:val="en-US"/>
                      <w:spacing w:val="-9"/>
                      <w:w w:val="100"/>
                      <w:strike w:val="false"/>
                      <w:vertAlign w:val="baseline"/>
                      <w:rFonts w:ascii="Tahoma" w:hAnsi="Tahoma"/>
                    </w:rPr>
                    <w:t xml:space="preserve">Cooling" section of this manual.</w:t>
                  </w:r>
                </w:p>
              </w:txbxContent>
            </v:textbox>
          </v:shape>
        </w:pict>
      </w:r>
      <w:r>
        <w:pict>
          <v:shapetype id="_x0000_t52" coordsize="21600,21600" o:spt="202" path="m,l,21600r21600,l21600,xe">
            <v:stroke joinstyle="miter"/>
            <v:path gradientshapeok="t" o:connecttype="rect"/>
          </v:shapetype>
          <v:shape id="_x0000_s51" type="#_x0000_t52" fillcolor="#000000" stroked="f" style="position:absolute;width:246.5pt;height:16.35pt;z-index:-949;margin-left:59.75pt;margin-top:248.15pt;mso-wrap-distance-left:0pt;mso-wrap-distance-right:0pt;mso-position-horizontal-relative:page;mso-position-vertical-relative:page">
            <w10:wrap type="square" side="both"/>
            <v:textbox inset="0pt, 0pt, 0pt, 0pt">
              <w:txbxContent>
                <w:p>
                  <w:pPr>
                    <w:ind w:right="0" w:left="216" w:firstLine="0"/>
                    <w:spacing w:before="36" w:after="72" w:line="208" w:lineRule="auto"/>
                    <w:jc w:val="left"/>
                    <w:shd w:val="solid" w:color="#000000" w:fill="#000000"/>
                    <w:framePr w:hAnchor="page" w:vAnchor="page" w:x="1195" w:y="4963" w:w="4930" w:h="327" w:hSpace="0" w:vSpace="0" w:wrap="3"/>
                    <w:rPr>
                      <w:b w:val="true"/>
                      <w:color w:val="#FFFFFF"/>
                      <w:sz w:val="22"/>
                      <w:lang w:val="en-US"/>
                      <w:spacing w:val="0"/>
                      <w:w w:val="100"/>
                      <w:strike w:val="false"/>
                      <w:vertAlign w:val="baseline"/>
                      <w:rFonts w:ascii="Arial Narrow" w:hAnsi="Arial Narrow"/>
                    </w:rPr>
                  </w:pPr>
                  <w:r>
                    <w:rPr>
                      <w:b w:val="true"/>
                      <w:color w:val="#FFFFFF"/>
                      <w:sz w:val="22"/>
                      <w:lang w:val="en-US"/>
                      <w:spacing w:val="0"/>
                      <w:w w:val="100"/>
                      <w:strike w:val="false"/>
                      <w:vertAlign w:val="baseline"/>
                      <w:rFonts w:ascii="Arial Narrow" w:hAnsi="Arial Narrow"/>
                    </w:rPr>
                    <w:t xml:space="preserve">Lower Unit</w:t>
                  </w:r>
                </w:p>
              </w:txbxContent>
            </v:textbox>
          </v:shape>
        </w:pict>
      </w:r>
      <w:r>
        <w:pict>
          <v:shapetype id="_x0000_t53" coordsize="21600,21600" o:spt="202" path="m,l,21600r21600,l21600,xe">
            <v:stroke joinstyle="miter"/>
            <v:path gradientshapeok="t" o:connecttype="rect"/>
          </v:shapetype>
          <v:shape id="_x0000_s52" type="#_x0000_t53" filled="f" stroked="f" style="position:absolute;width:246.5pt;height:121.9pt;z-index:-948;margin-left:59.75pt;margin-top:264.5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36" w:after="0" w:line="240" w:lineRule="auto"/>
                    <w:jc w:val="left"/>
                    <w:framePr w:hAnchor="page" w:vAnchor="page" w:x="1195" w:y="5290" w:w="4930" w:h="2438" w:hSpace="0" w:vSpace="0" w:wrap="3"/>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See Figures 3 and 4</w:t>
                  </w:r>
                </w:p>
                <w:p>
                  <w:pPr>
                    <w:ind w:right="72" w:left="72" w:firstLine="216"/>
                    <w:spacing w:before="108" w:after="0" w:line="240" w:lineRule="auto"/>
                    <w:jc w:val="left"/>
                    <w:framePr w:hAnchor="page" w:vAnchor="page" w:x="1195" w:y="5290" w:w="4930" w:h="2438" w:hSpace="0" w:vSpace="0" w:wrap="3"/>
                    <w:rPr>
                      <w:color w:val="#000000"/>
                      <w:sz w:val="16"/>
                      <w:lang w:val="en-US"/>
                      <w:spacing w:val="-12"/>
                      <w:w w:val="100"/>
                      <w:strike w:val="false"/>
                      <w:vertAlign w:val="baseline"/>
                      <w:rFonts w:ascii="Tahoma" w:hAnsi="Tahoma"/>
                    </w:rPr>
                  </w:pPr>
                  <w:r>
                    <w:rPr>
                      <w:color w:val="#000000"/>
                      <w:sz w:val="16"/>
                      <w:lang w:val="en-US"/>
                      <w:spacing w:val="-12"/>
                      <w:w w:val="100"/>
                      <w:strike w:val="false"/>
                      <w:vertAlign w:val="baseline"/>
                      <w:rFonts w:ascii="Tahoma" w:hAnsi="Tahoma"/>
                    </w:rPr>
                    <w:t xml:space="preserve">Regular maintenance and inspection of the lower unit is critical for proper operation and reliability. A lower unit can quickly fail if it becomes heavily cont</w:t>
                    <w:softHyphen/>
                  </w:r>
                  <w:r>
                    <w:rPr>
                      <w:color w:val="#000000"/>
                      <w:sz w:val="16"/>
                      <w:lang w:val="en-US"/>
                      <w:spacing w:val="-10"/>
                      <w:w w:val="100"/>
                      <w:strike w:val="false"/>
                      <w:vertAlign w:val="baseline"/>
                      <w:rFonts w:ascii="Tahoma" w:hAnsi="Tahoma"/>
                    </w:rPr>
                    <w:t xml:space="preserve">aminated with water, or excessively low on oil. The most common cause of a </w:t>
                  </w:r>
                  <w:r>
                    <w:rPr>
                      <w:color w:val="#000000"/>
                      <w:sz w:val="16"/>
                      <w:lang w:val="en-US"/>
                      <w:spacing w:val="-11"/>
                      <w:w w:val="100"/>
                      <w:strike w:val="false"/>
                      <w:vertAlign w:val="baseline"/>
                      <w:rFonts w:ascii="Tahoma" w:hAnsi="Tahoma"/>
                    </w:rPr>
                    <w:t xml:space="preserve">lower unit failure is water contamination.</w:t>
                  </w:r>
                </w:p>
                <w:p>
                  <w:pPr>
                    <w:ind w:right="0" w:left="72" w:firstLine="216"/>
                    <w:spacing w:before="0" w:after="252" w:line="240" w:lineRule="auto"/>
                    <w:jc w:val="both"/>
                    <w:framePr w:hAnchor="page" w:vAnchor="page" w:x="1195" w:y="5290" w:w="4930" w:h="2438" w:hSpace="0" w:vSpace="0" w:wrap="3"/>
                    <w:rPr>
                      <w:color w:val="#000000"/>
                      <w:sz w:val="16"/>
                      <w:lang w:val="en-US"/>
                      <w:spacing w:val="-12"/>
                      <w:w w:val="100"/>
                      <w:strike w:val="false"/>
                      <w:vertAlign w:val="baseline"/>
                      <w:rFonts w:ascii="Tahoma" w:hAnsi="Tahoma"/>
                    </w:rPr>
                  </w:pPr>
                  <w:r>
                    <w:rPr>
                      <w:color w:val="#000000"/>
                      <w:sz w:val="16"/>
                      <w:lang w:val="en-US"/>
                      <w:spacing w:val="-12"/>
                      <w:w w:val="100"/>
                      <w:strike w:val="false"/>
                      <w:vertAlign w:val="baseline"/>
                      <w:rFonts w:ascii="Tahoma" w:hAnsi="Tahoma"/>
                    </w:rPr>
                    <w:t xml:space="preserve">Water in the lower unit is usually caused by fishing line, or other foreign mate</w:t>
                    <w:softHyphen/>
                  </w:r>
                  <w:r>
                    <w:rPr>
                      <w:color w:val="#000000"/>
                      <w:sz w:val="16"/>
                      <w:lang w:val="en-US"/>
                      <w:spacing w:val="-12"/>
                      <w:w w:val="100"/>
                      <w:strike w:val="false"/>
                      <w:vertAlign w:val="baseline"/>
                      <w:rFonts w:ascii="Tahoma" w:hAnsi="Tahoma"/>
                    </w:rPr>
                    <w:t xml:space="preserve">rial, becoming entangled around the propeller shaft and damaging the seal. If the </w:t>
                  </w:r>
                  <w:r>
                    <w:rPr>
                      <w:color w:val="#000000"/>
                      <w:sz w:val="16"/>
                      <w:lang w:val="en-US"/>
                      <w:spacing w:val="-13"/>
                      <w:w w:val="100"/>
                      <w:strike w:val="false"/>
                      <w:vertAlign w:val="baseline"/>
                      <w:rFonts w:ascii="Tahoma" w:hAnsi="Tahoma"/>
                    </w:rPr>
                    <w:t xml:space="preserve">line is not removed, it will eventually cut the propeller shaft seal and allow water to </w:t>
                  </w:r>
                  <w:r>
                    <w:rPr>
                      <w:color w:val="#000000"/>
                      <w:sz w:val="16"/>
                      <w:lang w:val="en-US"/>
                      <w:spacing w:val="-12"/>
                      <w:w w:val="100"/>
                      <w:strike w:val="false"/>
                      <w:vertAlign w:val="baseline"/>
                      <w:rFonts w:ascii="Tahoma" w:hAnsi="Tahoma"/>
                    </w:rPr>
                    <w:t xml:space="preserve">enter the lower unit. Fishing line has also been known to cut a groove in the pro</w:t>
                    <w:softHyphen/>
                  </w:r>
                  <w:r>
                    <w:rPr>
                      <w:color w:val="#000000"/>
                      <w:sz w:val="16"/>
                      <w:lang w:val="en-US"/>
                      <w:spacing w:val="-13"/>
                      <w:w w:val="100"/>
                      <w:strike w:val="false"/>
                      <w:vertAlign w:val="baseline"/>
                      <w:rFonts w:ascii="Tahoma" w:hAnsi="Tahoma"/>
                    </w:rPr>
                    <w:t xml:space="preserve">peller shaft if left neglected over time. This area should be checked frequently.</w:t>
                  </w:r>
                </w:p>
              </w:txbxContent>
            </v:textbox>
          </v:shape>
        </w:pict>
      </w:r>
      <w:r>
        <w:pict>
          <v:shapetype id="_x0000_t54" coordsize="21600,21600" o:spt="202" path="m,l,21600r21600,l21600,xe">
            <v:stroke joinstyle="miter"/>
            <v:path gradientshapeok="t" o:connecttype="rect"/>
          </v:shapetype>
          <v:shape id="_x0000_s53" type="#_x0000_t54" filled="f" stroked="f" style="position:absolute;width:246.5pt;height:40.35pt;z-index:-947;margin-left:324.7pt;margin-top:392.15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324" w:after="180" w:line="208" w:lineRule="auto"/>
                    <w:jc w:val="left"/>
                    <w:framePr w:hAnchor="page" w:vAnchor="page" w:x="6494" w:y="7843" w:w="4930" w:h="807" w:hSpace="0" w:vSpace="0" w:wrap="3"/>
                    <w:rPr>
                      <w:color w:val="#000000"/>
                      <w:sz w:val="20"/>
                      <w:lang w:val="en-US"/>
                      <w:spacing w:val="-12"/>
                      <w:w w:val="100"/>
                      <w:strike w:val="false"/>
                      <w:vertAlign w:val="baseline"/>
                      <w:rFonts w:ascii="Arial Narrow" w:hAnsi="Arial Narrow"/>
                    </w:rPr>
                  </w:pPr>
                  <w:r>
                    <w:rPr>
                      <w:color w:val="#000000"/>
                      <w:sz w:val="20"/>
                      <w:lang w:val="en-US"/>
                      <w:spacing w:val="-12"/>
                      <w:w w:val="100"/>
                      <w:strike w:val="false"/>
                      <w:vertAlign w:val="baseline"/>
                      <w:rFonts w:ascii="Arial Narrow" w:hAnsi="Arial Narrow"/>
                    </w:rPr>
                    <w:t xml:space="preserve">OIL RECOMMENDATIONS</w:t>
                  </w:r>
                </w:p>
              </w:txbxContent>
            </v:textbox>
          </v:shape>
        </w:pict>
      </w:r>
      <w:r>
        <w:pict>
          <v:shapetype id="_x0000_t55" coordsize="21600,21600" o:spt="202" path="m,l,21600r21600,l21600,xe">
            <v:stroke joinstyle="miter"/>
            <v:path gradientshapeok="t" o:connecttype="rect"/>
          </v:shapetype>
          <v:shape id="_x0000_s54" type="#_x0000_t55" filled="f" stroked="f" style="position:absolute;width:246.5pt;height:101.75pt;z-index:-946;margin-left:324.7pt;margin-top:432.5pt;mso-wrap-distance-left:0pt;mso-wrap-distance-right:0pt;mso-position-horizontal-relative:page;mso-position-vertical-relative:page">
            <w10:wrap type="square" side="both"/>
            <v:fill opacity="1" o:opacity2="1" recolor="f" rotate="f" type="solid"/>
            <v:textbox inset="0pt, 0pt, 0pt, 0pt">
              <w:txbxContent>
                <w:p>
                  <w:pPr>
                    <w:ind w:right="72" w:left="0" w:firstLine="216"/>
                    <w:spacing w:before="0" w:after="0" w:line="240" w:lineRule="auto"/>
                    <w:jc w:val="left"/>
                    <w:framePr w:hAnchor="page" w:vAnchor="page" w:x="6494" w:y="8650" w:w="4930" w:h="2035" w:hSpace="0" w:vSpace="0" w:wrap="3"/>
                    <w:rPr>
                      <w:color w:val="#000000"/>
                      <w:sz w:val="16"/>
                      <w:lang w:val="en-US"/>
                      <w:spacing w:val="-10"/>
                      <w:w w:val="100"/>
                      <w:strike w:val="false"/>
                      <w:vertAlign w:val="baseline"/>
                      <w:rFonts w:ascii="Tahoma" w:hAnsi="Tahoma"/>
                    </w:rPr>
                  </w:pPr>
                  <w:r>
                    <w:rPr>
                      <w:color w:val="#000000"/>
                      <w:sz w:val="16"/>
                      <w:lang w:val="en-US"/>
                      <w:spacing w:val="-10"/>
                      <w:w w:val="100"/>
                      <w:strike w:val="false"/>
                      <w:vertAlign w:val="baseline"/>
                      <w:rFonts w:ascii="Tahoma" w:hAnsi="Tahoma"/>
                    </w:rPr>
                    <w:t xml:space="preserve">Use only Suzuki Outboard Motor Gear Oil or and equivalent high quality SAE </w:t>
                  </w:r>
                  <w:r>
                    <w:rPr>
                      <w:color w:val="#000000"/>
                      <w:sz w:val="16"/>
                      <w:lang w:val="en-US"/>
                      <w:spacing w:val="-8"/>
                      <w:w w:val="100"/>
                      <w:strike w:val="false"/>
                      <w:vertAlign w:val="baseline"/>
                      <w:rFonts w:ascii="Tahoma" w:hAnsi="Tahoma"/>
                    </w:rPr>
                    <w:t xml:space="preserve">90 hypoid gear oil. These oils are proprietary lubricants designed to ensure </w:t>
                  </w:r>
                  <w:r>
                    <w:rPr>
                      <w:color w:val="#000000"/>
                      <w:sz w:val="16"/>
                      <w:lang w:val="en-US"/>
                      <w:spacing w:val="-10"/>
                      <w:w w:val="100"/>
                      <w:strike w:val="false"/>
                      <w:vertAlign w:val="baseline"/>
                      <w:rFonts w:ascii="Tahoma" w:hAnsi="Tahoma"/>
                    </w:rPr>
                    <w:t xml:space="preserve">optimal performance and to minimize corrosion in the lower unit.</w:t>
                  </w:r>
                </w:p>
                <w:p>
                  <w:pPr>
                    <w:ind w:right="216" w:left="0" w:firstLine="0"/>
                    <w:spacing w:before="72" w:after="0" w:line="240" w:lineRule="auto"/>
                    <w:jc w:val="left"/>
                    <w:framePr w:hAnchor="page" w:vAnchor="page" w:x="6494" w:y="8650" w:w="4930" w:h="2035" w:hSpace="0" w:vSpace="0" w:wrap="3"/>
                    <w:rPr>
                      <w:color w:val="#000000"/>
                      <w:sz w:val="16"/>
                      <w:lang w:val="en-US"/>
                      <w:spacing w:val="-7"/>
                      <w:w w:val="100"/>
                      <w:strike w:val="false"/>
                      <w:vertAlign w:val="baseline"/>
                      <w:rFonts w:ascii="Tahoma" w:hAnsi="Tahoma"/>
                    </w:rPr>
                  </w:pPr>
                  <w:r>
                    <w:rPr>
                      <w:color w:val="#000000"/>
                      <w:sz w:val="16"/>
                      <w:lang w:val="en-US"/>
                      <w:spacing w:val="-7"/>
                      <w:w w:val="100"/>
                      <w:strike w:val="false"/>
                      <w:vertAlign w:val="baseline"/>
                      <w:rFonts w:ascii="Tahoma" w:hAnsi="Tahoma"/>
                    </w:rPr>
                    <w:t xml:space="preserve">Remember, it is this lower unit lubricant that prevents corrosion and </w:t>
                  </w:r>
                  <w:r>
                    <w:rPr>
                      <w:color w:val="#000000"/>
                      <w:sz w:val="16"/>
                      <w:lang w:val="en-US"/>
                      <w:spacing w:val="-3"/>
                      <w:w w:val="100"/>
                      <w:strike w:val="false"/>
                      <w:vertAlign w:val="baseline"/>
                      <w:rFonts w:ascii="Tahoma" w:hAnsi="Tahoma"/>
                    </w:rPr>
                    <w:t xml:space="preserve">lubricates the internal parts of the drive gears. Lack of lubrication due to water contamination or the improper type of oil can cause cata</w:t>
                    <w:softHyphen/>
                  </w:r>
                  <w:r>
                    <w:rPr>
                      <w:color w:val="#000000"/>
                      <w:sz w:val="16"/>
                      <w:lang w:val="en-US"/>
                      <w:spacing w:val="-4"/>
                      <w:w w:val="100"/>
                      <w:strike w:val="false"/>
                      <w:vertAlign w:val="baseline"/>
                      <w:rFonts w:ascii="Tahoma" w:hAnsi="Tahoma"/>
                    </w:rPr>
                    <w:t xml:space="preserve">strophic lower unit failure.</w:t>
                  </w:r>
                </w:p>
                <w:p>
                  <w:pPr>
                    <w:ind w:right="0" w:left="0" w:firstLine="0"/>
                    <w:spacing w:before="108" w:after="216" w:line="204" w:lineRule="auto"/>
                    <w:jc w:val="left"/>
                    <w:framePr w:hAnchor="page" w:vAnchor="page" w:x="6494" w:y="8650" w:w="4930" w:h="2035" w:hSpace="0" w:vSpace="0" w:wrap="3"/>
                    <w:rPr>
                      <w:color w:val="#000000"/>
                      <w:sz w:val="20"/>
                      <w:lang w:val="en-US"/>
                      <w:spacing w:val="-10"/>
                      <w:w w:val="100"/>
                      <w:strike w:val="false"/>
                      <w:vertAlign w:val="baseline"/>
                      <w:rFonts w:ascii="Arial Narrow" w:hAnsi="Arial Narrow"/>
                    </w:rPr>
                  </w:pPr>
                  <w:r>
                    <w:rPr>
                      <w:color w:val="#000000"/>
                      <w:sz w:val="20"/>
                      <w:lang w:val="en-US"/>
                      <w:spacing w:val="-10"/>
                      <w:w w:val="100"/>
                      <w:strike w:val="false"/>
                      <w:vertAlign w:val="baseline"/>
                      <w:rFonts w:ascii="Arial Narrow" w:hAnsi="Arial Narrow"/>
                    </w:rPr>
                    <w:t xml:space="preserve">DRAINING &amp; FILLING</w:t>
                  </w:r>
                </w:p>
              </w:txbxContent>
            </v:textbox>
          </v:shape>
        </w:pict>
      </w:r>
      <w:r>
        <w:pict>
          <v:shapetype id="_x0000_t56" coordsize="21600,21600" o:spt="202" path="m,l,21600r21600,l21600,xe">
            <v:stroke joinstyle="miter"/>
            <v:path gradientshapeok="t" o:connecttype="rect"/>
          </v:shapetype>
          <v:shape id="_x0000_s55" type="#_x0000_t56" filled="f" stroked="f" style="position:absolute;width:246.5pt;height:15.1pt;z-index:-945;margin-left:324.7pt;margin-top:534.25pt;mso-wrap-distance-left:0pt;mso-wrap-distance-right:0pt;mso-position-horizontal-relative:page;mso-position-vertical-relative:page">
            <w10:wrap type="square" side="both"/>
            <v:fill opacity="1" o:opacity2="1" recolor="f" rotate="f" type="solid"/>
            <v:textbox inset="0pt, 0pt, 0pt, 0pt">
              <w:txbxContent>
                <w:p>
                  <w:pPr>
                    <w:ind w:right="0" w:left="144" w:firstLine="0"/>
                    <w:spacing w:before="0" w:after="108" w:line="240" w:lineRule="auto"/>
                    <w:jc w:val="left"/>
                    <w:framePr w:hAnchor="page" w:vAnchor="page" w:x="6494" w:y="10685" w:w="4930" w:h="302" w:hSpace="0" w:vSpace="0" w:wrap="3"/>
                    <w:rPr>
                      <w:color w:val="#000000"/>
                      <w:sz w:val="16"/>
                      <w:lang w:val="en-US"/>
                      <w:spacing w:val="1"/>
                      <w:w w:val="100"/>
                      <w:strike w:val="false"/>
                      <w:vertAlign w:val="baseline"/>
                      <w:rFonts w:ascii="Tahoma" w:hAnsi="Tahoma"/>
                    </w:rPr>
                  </w:pPr>
                  <w:r>
                    <w:rPr>
                      <w:color w:val="#000000"/>
                      <w:sz w:val="16"/>
                      <w:lang w:val="en-US"/>
                      <w:spacing w:val="1"/>
                      <w:w w:val="100"/>
                      <w:strike w:val="false"/>
                      <w:vertAlign w:val="baseline"/>
                      <w:rFonts w:ascii="Tahoma" w:hAnsi="Tahoma"/>
                    </w:rPr>
                    <w:t xml:space="preserve">See accompanying illustrations</w:t>
                  </w:r>
                </w:p>
              </w:txbxContent>
            </v:textbox>
          </v:shape>
        </w:pict>
      </w:r>
      <w:r>
        <w:pict>
          <v:shapetype id="_x0000_t57" coordsize="21600,21600" o:spt="202" path="m,l,21600r21600,l21600,xe">
            <v:stroke joinstyle="miter"/>
            <v:path gradientshapeok="t" o:connecttype="rect"/>
          </v:shapetype>
          <v:shape id="_x0000_s56" type="#_x0000_t57" fillcolor="#000000" stroked="f" style="position:absolute;width:246.5pt;height:16.1pt;z-index:-944;margin-left:324.7pt;margin-top:549.35pt;mso-wrap-distance-left:0pt;mso-wrap-distance-right:0pt;mso-position-horizontal-relative:page;mso-position-vertical-relative:page">
            <w10:wrap type="square" side="both"/>
            <v:textbox inset="0pt, 0pt, 0pt, 0pt">
              <w:txbxContent>
                <w:p>
                  <w:pPr>
                    <w:ind w:right="0" w:left="576" w:firstLine="0"/>
                    <w:spacing w:before="36" w:after="36" w:line="206" w:lineRule="auto"/>
                    <w:jc w:val="left"/>
                    <w:shd w:val="solid" w:color="#000000" w:fill="#000000"/>
                    <w:framePr w:hAnchor="page" w:vAnchor="page" w:x="6494" w:y="10987" w:w="4930" w:h="322" w:hSpace="0" w:vSpace="0" w:wrap="3"/>
                    <w:rPr>
                      <w:b w:val="true"/>
                      <w:color w:val="#FFFFFF"/>
                      <w:sz w:val="22"/>
                      <w:lang w:val="en-US"/>
                      <w:spacing w:val="0"/>
                      <w:w w:val="100"/>
                      <w:strike w:val="false"/>
                      <w:vertAlign w:val="baseline"/>
                      <w:rFonts w:ascii="Arial Narrow" w:hAnsi="Arial Narrow"/>
                    </w:rPr>
                  </w:pPr>
                  <w:r>
                    <w:rPr>
                      <w:b w:val="true"/>
                      <w:color w:val="#FFFFFF"/>
                      <w:sz w:val="22"/>
                      <w:lang w:val="en-US"/>
                      <w:spacing w:val="0"/>
                      <w:w w:val="100"/>
                      <w:strike w:val="false"/>
                      <w:vertAlign w:val="baseline"/>
                      <w:rFonts w:ascii="Arial Narrow" w:hAnsi="Arial Narrow"/>
                    </w:rPr>
                    <w:t xml:space="preserve">CAUTION</w:t>
                  </w:r>
                </w:p>
              </w:txbxContent>
            </v:textbox>
          </v:shape>
        </w:pict>
      </w:r>
      <w:r>
        <w:pict>
          <v:shapetype id="_x0000_t58" coordsize="21600,21600" o:spt="202" path="m,l,21600r21600,l21600,xe">
            <v:stroke joinstyle="miter"/>
            <v:path gradientshapeok="t" o:connecttype="rect"/>
          </v:shapetype>
          <v:shape id="_x0000_s57" type="#_x0000_t58" filled="f" stroked="f" style="position:absolute;width:246.5pt;height:82.3pt;z-index:-943;margin-left:324.7pt;margin-top:565.45pt;mso-wrap-distance-left:0pt;mso-wrap-distance-right:0pt;mso-position-horizontal-relative:page;mso-position-vertical-relative:page">
            <w10:wrap type="square" side="both"/>
            <v:fill opacity="1" o:opacity2="1" recolor="f" rotate="f" type="solid"/>
            <v:textbox inset="0pt, 0pt, 0pt, 0pt">
              <w:txbxContent>
                <w:p>
                  <w:pPr>
                    <w:ind w:right="144" w:left="0" w:firstLine="0"/>
                    <w:spacing w:before="108" w:after="108" w:line="240" w:lineRule="auto"/>
                    <w:jc w:val="left"/>
                    <w:framePr w:hAnchor="page" w:vAnchor="page" w:x="6494" w:y="11309" w:w="4930" w:h="1646" w:hSpace="0" w:vSpace="0" w:wrap="3"/>
                    <w:rPr>
                      <w:color w:val="#000000"/>
                      <w:sz w:val="16"/>
                      <w:lang w:val="en-US"/>
                      <w:spacing w:val="1"/>
                      <w:w w:val="100"/>
                      <w:strike w:val="false"/>
                      <w:vertAlign w:val="baseline"/>
                      <w:rFonts w:ascii="Tahoma" w:hAnsi="Tahoma"/>
                    </w:rPr>
                  </w:pPr>
                  <w:r>
                    <w:rPr>
                      <w:color w:val="#000000"/>
                      <w:sz w:val="16"/>
                      <w:lang w:val="en-US"/>
                      <w:spacing w:val="1"/>
                      <w:w w:val="100"/>
                      <w:strike w:val="false"/>
                      <w:vertAlign w:val="baseline"/>
                      <w:rFonts w:ascii="Tahoma" w:hAnsi="Tahoma"/>
                    </w:rPr>
                    <w:t xml:space="preserve">The EPA warns that prolonged contact with used engine oil may </w:t>
                  </w:r>
                  <w:r>
                    <w:rPr>
                      <w:color w:val="#000000"/>
                      <w:sz w:val="16"/>
                      <w:lang w:val="en-US"/>
                      <w:spacing w:val="2"/>
                      <w:w w:val="100"/>
                      <w:strike w:val="false"/>
                      <w:vertAlign w:val="baseline"/>
                      <w:rFonts w:ascii="Tahoma" w:hAnsi="Tahoma"/>
                    </w:rPr>
                    <w:t xml:space="preserve">cause a number of skin disorders, including cancer! You should </w:t>
                  </w:r>
                  <w:r>
                    <w:rPr>
                      <w:color w:val="#000000"/>
                      <w:sz w:val="16"/>
                      <w:lang w:val="en-US"/>
                      <w:spacing w:val="-1"/>
                      <w:w w:val="100"/>
                      <w:strike w:val="false"/>
                      <w:vertAlign w:val="baseline"/>
                      <w:rFonts w:ascii="Tahoma" w:hAnsi="Tahoma"/>
                    </w:rPr>
                    <w:t xml:space="preserve">make every effort to minimize your exposure to used engine oil. </w:t>
                  </w:r>
                  <w:r>
                    <w:rPr>
                      <w:color w:val="#000000"/>
                      <w:sz w:val="16"/>
                      <w:lang w:val="en-US"/>
                      <w:spacing w:val="-3"/>
                      <w:w w:val="100"/>
                      <w:strike w:val="false"/>
                      <w:vertAlign w:val="baseline"/>
                      <w:rFonts w:ascii="Tahoma" w:hAnsi="Tahoma"/>
                    </w:rPr>
                    <w:t xml:space="preserve">Protective gloves should be worn when changing the oil. Wash your </w:t>
                  </w:r>
                  <w:r>
                    <w:rPr>
                      <w:color w:val="#000000"/>
                      <w:sz w:val="16"/>
                      <w:lang w:val="en-US"/>
                      <w:spacing w:val="-2"/>
                      <w:w w:val="100"/>
                      <w:strike w:val="false"/>
                      <w:vertAlign w:val="baseline"/>
                      <w:rFonts w:ascii="Tahoma" w:hAnsi="Tahoma"/>
                    </w:rPr>
                    <w:t xml:space="preserve">hands and any other exposed skin areas as soon as possible after </w:t>
                  </w:r>
                  <w:r>
                    <w:rPr>
                      <w:color w:val="#000000"/>
                      <w:sz w:val="16"/>
                      <w:lang w:val="en-US"/>
                      <w:spacing w:val="0"/>
                      <w:w w:val="100"/>
                      <w:strike w:val="false"/>
                      <w:vertAlign w:val="baseline"/>
                      <w:rFonts w:ascii="Tahoma" w:hAnsi="Tahoma"/>
                    </w:rPr>
                    <w:t xml:space="preserve">exposure to used engine oil. Soap and water, or waterless hand cleaner should be used.</w:t>
                  </w:r>
                </w:p>
              </w:txbxContent>
            </v:textbox>
          </v:shape>
        </w:pict>
      </w:r>
      <w:r>
        <w:pict>
          <v:shapetype id="_x0000_t59" coordsize="21600,21600" o:spt="202" path="m,l,21600r21600,l21600,xe">
            <v:stroke joinstyle="miter"/>
            <v:path gradientshapeok="t" o:connecttype="rect"/>
          </v:shapetype>
          <v:shape id="_x0000_s58" type="#_x0000_t59" filled="f" stroked="f" style="position:absolute;width:246.5pt;height:99.35pt;z-index:-942;margin-left:324.7pt;margin-top:647.75pt;mso-wrap-distance-left:0pt;mso-wrap-distance-right:0pt;mso-position-horizontal-relative:page;mso-position-vertical-relative:page">
            <w10:wrap type="square" side="both"/>
            <v:fill opacity="1" o:opacity2="1" recolor="f" rotate="f" type="solid"/>
            <v:textbox inset="0pt, 0pt, 0pt, 0pt">
              <w:txbxContent>
                <w:p>
                  <w:pPr>
                    <w:ind w:right="0" w:left="0" w:firstLine="288"/>
                    <w:spacing w:before="0" w:after="0" w:line="213" w:lineRule="auto"/>
                    <w:jc w:val="left"/>
                    <w:framePr w:hAnchor="page" w:vAnchor="page" w:x="6494" w:y="12955" w:w="4930" w:h="1987" w:hSpace="0" w:vSpace="0" w:wrap="3"/>
                    <w:tabs>
                      <w:tab w:val="clear" w:pos="216"/>
                      <w:tab w:val="decimal" w:pos="504"/>
                    </w:tabs>
                    <w:numPr>
                      <w:ilvl w:val="0"/>
                      <w:numId w:val="2"/>
                    </w:numPr>
                    <w:rPr>
                      <w:color w:val="#000000"/>
                      <w:sz w:val="16"/>
                      <w:lang w:val="en-US"/>
                      <w:spacing w:val="-6"/>
                      <w:w w:val="100"/>
                      <w:strike w:val="false"/>
                      <w:vertAlign w:val="baseline"/>
                      <w:rFonts w:ascii="Tahoma" w:hAnsi="Tahoma"/>
                    </w:rPr>
                  </w:pPr>
                  <w:r>
                    <w:rPr>
                      <w:color w:val="#000000"/>
                      <w:sz w:val="16"/>
                      <w:lang w:val="en-US"/>
                      <w:spacing w:val="-6"/>
                      <w:w w:val="100"/>
                      <w:strike w:val="false"/>
                      <w:vertAlign w:val="baseline"/>
                      <w:rFonts w:ascii="Tahoma" w:hAnsi="Tahoma"/>
                    </w:rPr>
                    <w:t xml:space="preserve">Place a suitable container under the lower unit.</w:t>
                  </w:r>
                </w:p>
                <w:p>
                  <w:pPr>
                    <w:ind w:right="144" w:left="0" w:firstLine="288"/>
                    <w:spacing w:before="0" w:after="0" w:line="240" w:lineRule="auto"/>
                    <w:jc w:val="both"/>
                    <w:framePr w:hAnchor="page" w:vAnchor="page" w:x="6494" w:y="12955" w:w="4930" w:h="1987" w:hSpace="0" w:vSpace="0" w:wrap="3"/>
                    <w:tabs>
                      <w:tab w:val="clear" w:pos="216"/>
                      <w:tab w:val="decimal" w:pos="504"/>
                    </w:tabs>
                    <w:numPr>
                      <w:ilvl w:val="0"/>
                      <w:numId w:val="2"/>
                    </w:numPr>
                    <w:rPr>
                      <w:color w:val="#000000"/>
                      <w:sz w:val="16"/>
                      <w:lang w:val="en-US"/>
                      <w:spacing w:val="-11"/>
                      <w:w w:val="100"/>
                      <w:strike w:val="false"/>
                      <w:vertAlign w:val="baseline"/>
                      <w:rFonts w:ascii="Tahoma" w:hAnsi="Tahoma"/>
                    </w:rPr>
                  </w:pPr>
                  <w:r>
                    <w:rPr>
                      <w:color w:val="#000000"/>
                      <w:sz w:val="16"/>
                      <w:lang w:val="en-US"/>
                      <w:spacing w:val="-11"/>
                      <w:w w:val="100"/>
                      <w:strike w:val="false"/>
                      <w:vertAlign w:val="baseline"/>
                      <w:rFonts w:ascii="Tahoma" w:hAnsi="Tahoma"/>
                    </w:rPr>
                    <w:t xml:space="preserve">Loosen the oil level plug on the lower unit. This step is important! If the </w:t>
                  </w:r>
                  <w:r>
                    <w:rPr>
                      <w:color w:val="#000000"/>
                      <w:sz w:val="16"/>
                      <w:lang w:val="en-US"/>
                      <w:spacing w:val="-13"/>
                      <w:w w:val="100"/>
                      <w:strike w:val="false"/>
                      <w:vertAlign w:val="baseline"/>
                      <w:rFonts w:ascii="Tahoma" w:hAnsi="Tahoma"/>
                    </w:rPr>
                    <w:t xml:space="preserve">oil level plug cannot be loosened or removed, the complete lower unit lubricant </w:t>
                  </w:r>
                  <w:r>
                    <w:rPr>
                      <w:color w:val="#000000"/>
                      <w:sz w:val="16"/>
                      <w:lang w:val="en-US"/>
                      <w:spacing w:val="-11"/>
                      <w:w w:val="100"/>
                      <w:strike w:val="false"/>
                      <w:vertAlign w:val="baseline"/>
                      <w:rFonts w:ascii="Tahoma" w:hAnsi="Tahoma"/>
                    </w:rPr>
                    <w:t xml:space="preserve">service cannot be performed.</w:t>
                  </w:r>
                </w:p>
                <w:p>
                  <w:pPr>
                    <w:ind w:right="504" w:left="0" w:firstLine="0"/>
                    <w:spacing w:before="72" w:after="0" w:line="240" w:lineRule="auto"/>
                    <w:jc w:val="left"/>
                    <w:framePr w:hAnchor="page" w:vAnchor="page" w:x="6494" w:y="12955" w:w="4930" w:h="1987" w:hSpace="0" w:vSpace="0" w:wrap="3"/>
                    <w:rPr>
                      <w:color w:val="#000000"/>
                      <w:sz w:val="16"/>
                      <w:lang w:val="en-US"/>
                      <w:spacing w:val="-8"/>
                      <w:w w:val="100"/>
                      <w:strike w:val="false"/>
                      <w:vertAlign w:val="baseline"/>
                      <w:rFonts w:ascii="Tahoma" w:hAnsi="Tahoma"/>
                    </w:rPr>
                  </w:pPr>
                  <w:r>
                    <w:rPr>
                      <w:color w:val="#000000"/>
                      <w:sz w:val="16"/>
                      <w:lang w:val="en-US"/>
                      <w:spacing w:val="-8"/>
                      <w:w w:val="100"/>
                      <w:strike w:val="false"/>
                      <w:vertAlign w:val="baseline"/>
                      <w:rFonts w:ascii="Tahoma" w:hAnsi="Tahoma"/>
                    </w:rPr>
                    <w:t xml:space="preserve">Never remove the vent or filler plugs when the lower unit is hot. </w:t>
                  </w:r>
                  <w:r>
                    <w:rPr>
                      <w:color w:val="#000000"/>
                      <w:sz w:val="16"/>
                      <w:lang w:val="en-US"/>
                      <w:spacing w:val="-4"/>
                      <w:w w:val="100"/>
                      <w:strike w:val="false"/>
                      <w:vertAlign w:val="baseline"/>
                      <w:rFonts w:ascii="Tahoma" w:hAnsi="Tahoma"/>
                    </w:rPr>
                    <w:t xml:space="preserve">Expanded lubricant will be released through the plug hole.</w:t>
                  </w:r>
                </w:p>
                <w:p>
                  <w:pPr>
                    <w:ind w:right="144" w:left="0" w:firstLine="288"/>
                    <w:spacing w:before="72" w:after="0" w:line="240" w:lineRule="auto"/>
                    <w:jc w:val="left"/>
                    <w:framePr w:hAnchor="page" w:vAnchor="page" w:x="6494" w:y="12955" w:w="4930" w:h="1987" w:hSpace="0" w:vSpace="0" w:wrap="3"/>
                    <w:tabs>
                      <w:tab w:val="clear" w:pos="216"/>
                      <w:tab w:val="decimal" w:pos="504"/>
                    </w:tabs>
                    <w:numPr>
                      <w:ilvl w:val="0"/>
                      <w:numId w:val="2"/>
                    </w:numPr>
                    <w:rPr>
                      <w:color w:val="#000000"/>
                      <w:sz w:val="16"/>
                      <w:lang w:val="en-US"/>
                      <w:spacing w:val="-12"/>
                      <w:w w:val="100"/>
                      <w:strike w:val="false"/>
                      <w:vertAlign w:val="baseline"/>
                      <w:rFonts w:ascii="Tahoma" w:hAnsi="Tahoma"/>
                    </w:rPr>
                  </w:pPr>
                  <w:r>
                    <w:rPr>
                      <w:color w:val="#000000"/>
                      <w:sz w:val="16"/>
                      <w:lang w:val="en-US"/>
                      <w:spacing w:val="-12"/>
                      <w:w w:val="100"/>
                      <w:strike w:val="false"/>
                      <w:vertAlign w:val="baseline"/>
                      <w:rFonts w:ascii="Tahoma" w:hAnsi="Tahoma"/>
                    </w:rPr>
                    <w:t xml:space="preserve">Remove the fill plug from the lower end of the gear housing followed by </w:t>
                  </w:r>
                  <w:r>
                    <w:rPr>
                      <w:color w:val="#000000"/>
                      <w:sz w:val="16"/>
                      <w:lang w:val="en-US"/>
                      <w:spacing w:val="-8"/>
                      <w:w w:val="100"/>
                      <w:strike w:val="false"/>
                      <w:vertAlign w:val="baseline"/>
                      <w:rFonts w:ascii="Tahoma" w:hAnsi="Tahoma"/>
                    </w:rPr>
                    <w:t xml:space="preserve">the oil level plug.</w:t>
                  </w:r>
                </w:p>
                <w:p>
                  <w:pPr>
                    <w:ind w:right="0" w:left="0" w:firstLine="288"/>
                    <w:spacing w:before="0" w:after="108" w:line="240" w:lineRule="auto"/>
                    <w:jc w:val="left"/>
                    <w:framePr w:hAnchor="page" w:vAnchor="page" w:x="6494" w:y="12955" w:w="4930" w:h="1987" w:hSpace="0" w:vSpace="0" w:wrap="3"/>
                    <w:tabs>
                      <w:tab w:val="clear" w:pos="216"/>
                      <w:tab w:val="decimal" w:pos="504"/>
                    </w:tabs>
                    <w:numPr>
                      <w:ilvl w:val="0"/>
                      <w:numId w:val="2"/>
                    </w:numPr>
                    <w:rPr>
                      <w:color w:val="#000000"/>
                      <w:sz w:val="16"/>
                      <w:lang w:val="en-US"/>
                      <w:spacing w:val="-7"/>
                      <w:w w:val="100"/>
                      <w:strike w:val="false"/>
                      <w:vertAlign w:val="baseline"/>
                      <w:rFonts w:ascii="Tahoma" w:hAnsi="Tahoma"/>
                    </w:rPr>
                  </w:pPr>
                  <w:r>
                    <w:rPr>
                      <w:color w:val="#000000"/>
                      <w:sz w:val="16"/>
                      <w:lang w:val="en-US"/>
                      <w:spacing w:val="-7"/>
                      <w:w w:val="100"/>
                      <w:strike w:val="false"/>
                      <w:vertAlign w:val="baseline"/>
                      <w:rFonts w:ascii="Tahoma" w:hAnsi="Tahoma"/>
                    </w:rPr>
                    <w:t xml:space="preserve">Allow the lubricant to completely drain from the lower unit.</w:t>
                  </w:r>
                </w:p>
              </w:txbxContent>
            </v:textbox>
          </v:shape>
        </w:pict>
      </w:r>
      <w:r>
        <w:pict>
          <v:shapetype id="_x0000_t60" coordsize="21600,21600" o:spt="202" path="m,l,21600r21600,l21600,xe">
            <v:stroke joinstyle="miter"/>
            <v:path gradientshapeok="t" o:connecttype="rect"/>
          </v:shapetype>
          <v:shape id="_x0000_s59" type="#_x0000_t60" filled="f" stroked="f" style="position:absolute;width:234.25pt;height:333.6pt;z-index:-941;margin-left:65.75pt;margin-top:386.4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29" w:after="0" w:line="240" w:lineRule="auto"/>
                    <w:jc w:val="center"/>
                  </w:pPr>
                  <w:r>
                    <w:drawing>
                      <wp:inline>
                        <wp:extent cx="2974975" cy="4194175"/>
                        <wp:docPr id="9" name="pic"/>
                        <a:graphic>
                          <a:graphicData uri="http://schemas.openxmlformats.org/drawingml/2006/picture">
                            <pic:pic>
                              <pic:nvPicPr>
                                <pic:cNvPr id="10" name="test1"/>
                                <pic:cNvPicPr preferRelativeResize="false"/>
                              </pic:nvPicPr>
                              <pic:blipFill>
                                <a:blip r:embed="drId8"/>
                                <a:stretch>
                                  <a:fillRect/>
                                </a:stretch>
                              </pic:blipFill>
                              <pic:spPr>
                                <a:xfrm>
                                  <a:off x="0" y="0"/>
                                  <a:ext cx="2974975" cy="4194175"/>
                                </a:xfrm>
                                <a:prstGeom prst="rect">
                                  <a:avLst/>
                                </a:prstGeom>
                              </pic:spPr>
                            </pic:pic>
                          </a:graphicData>
                        </a:graphic>
                      </wp:inline>
                    </w:drawing>
                  </w:r>
                </w:p>
              </w:txbxContent>
            </v:textbox>
          </v:shape>
        </w:pict>
      </w:r>
      <w:r>
        <w:pict>
          <v:shapetype id="_x0000_t61" coordsize="21600,21600" o:spt="202" path="m,l,21600r21600,l21600,xe">
            <v:stroke joinstyle="miter"/>
            <v:path gradientshapeok="t" o:connecttype="rect"/>
          </v:shapetype>
          <v:shape id="_x0000_s60" type="#_x0000_t61" filled="f" stroked="f" style="position:absolute;width:212.15pt;height:25.2pt;z-index:-940;margin-left:68.4pt;margin-top:720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108" w:line="240" w:lineRule="auto"/>
                    <w:jc w:val="left"/>
                    <w:framePr w:hAnchor="page" w:vAnchor="page" w:x="1368" w:y="14400" w:w="4243" w:h="504" w:hSpace="0" w:vSpace="0" w:wrap="3"/>
                    <w:rPr>
                      <w:color w:val="#000000"/>
                      <w:sz w:val="16"/>
                      <w:lang w:val="en-US"/>
                      <w:spacing w:val="-6"/>
                      <w:w w:val="100"/>
                      <w:strike w:val="false"/>
                      <w:vertAlign w:val="baseline"/>
                      <w:rFonts w:ascii="Tahoma" w:hAnsi="Tahoma"/>
                    </w:rPr>
                  </w:pPr>
                  <w:r>
                    <w:rPr>
                      <w:color w:val="#000000"/>
                      <w:sz w:val="16"/>
                      <w:lang w:val="en-US"/>
                      <w:spacing w:val="-6"/>
                      <w:w w:val="100"/>
                      <w:strike w:val="false"/>
                      <w:vertAlign w:val="baseline"/>
                      <w:rFonts w:ascii="Tahoma" w:hAnsi="Tahoma"/>
                    </w:rPr>
                    <w:t xml:space="preserve">Fig. 3 This lower unit was destroyed because the bearing carrier </w:t>
                  </w:r>
                  <w:r>
                    <w:rPr>
                      <w:color w:val="#000000"/>
                      <w:sz w:val="16"/>
                      <w:lang w:val="en-US"/>
                      <w:spacing w:val="-6"/>
                      <w:w w:val="100"/>
                      <w:strike w:val="false"/>
                      <w:vertAlign w:val="baseline"/>
                      <w:rFonts w:ascii="Tahoma" w:hAnsi="Tahoma"/>
                    </w:rPr>
                    <w:t xml:space="preserve">was frozen due to lack of lubrication</w:t>
                  </w:r>
                </w:p>
              </w:txbxContent>
            </v:textbox>
          </v:shape>
        </w:pict>
      </w:r>
      <w:r>
        <w:pict>
          <v:shapetype id="_x0000_t62" coordsize="21600,21600" o:spt="202" path="m,l,21600r21600,l21600,xe">
            <v:stroke joinstyle="miter"/>
            <v:path gradientshapeok="t" o:connecttype="rect"/>
          </v:shapetype>
          <v:shape id="_x0000_s61" type="#_x0000_t62" filled="f" stroked="f" style="position:absolute;width:234.5pt;height:287.25pt;z-index:-939;margin-left:332.15pt;margin-top:67.7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10" w:after="0" w:line="240" w:lineRule="auto"/>
                    <w:jc w:val="center"/>
                  </w:pPr>
                  <w:r>
                    <w:drawing>
                      <wp:inline>
                        <wp:extent cx="2978150" cy="3617595"/>
                        <wp:docPr id="11" name="pic"/>
                        <a:graphic>
                          <a:graphicData uri="http://schemas.openxmlformats.org/drawingml/2006/picture">
                            <pic:pic>
                              <pic:nvPicPr>
                                <pic:cNvPr id="12" name="test1"/>
                                <pic:cNvPicPr preferRelativeResize="false"/>
                              </pic:nvPicPr>
                              <pic:blipFill>
                                <a:blip r:embed="drId9"/>
                                <a:stretch>
                                  <a:fillRect/>
                                </a:stretch>
                              </pic:blipFill>
                              <pic:spPr>
                                <a:xfrm>
                                  <a:off x="0" y="0"/>
                                  <a:ext cx="2978150" cy="3617595"/>
                                </a:xfrm>
                                <a:prstGeom prst="rect">
                                  <a:avLst/>
                                </a:prstGeom>
                              </pic:spPr>
                            </pic:pic>
                          </a:graphicData>
                        </a:graphic>
                      </wp:inline>
                    </w:drawing>
                  </w:r>
                </w:p>
              </w:txbxContent>
            </v:textbox>
          </v:shape>
        </w:pict>
      </w:r>
      <w:r>
        <w:pict>
          <v:shapetype id="_x0000_t63" coordsize="21600,21600" o:spt="202" path="m,l,21600r21600,l21600,xe">
            <v:stroke joinstyle="miter"/>
            <v:path gradientshapeok="t" o:connecttype="rect"/>
          </v:shapetype>
          <v:shape id="_x0000_s62" type="#_x0000_t63" filled="f" stroked="f" style="position:absolute;width:218.65pt;height:35.3pt;z-index:-938;margin-left:335.05pt;margin-top:354.9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108" w:line="240" w:lineRule="auto"/>
                    <w:jc w:val="both"/>
                    <w:framePr w:hAnchor="page" w:vAnchor="page" w:x="6701" w:y="7099" w:w="4373" w:h="706" w:hSpace="0" w:vSpace="0" w:wrap="3"/>
                    <w:rPr>
                      <w:color w:val="#000000"/>
                      <w:sz w:val="16"/>
                      <w:lang w:val="en-US"/>
                      <w:spacing w:val="-9"/>
                      <w:w w:val="100"/>
                      <w:strike w:val="false"/>
                      <w:vertAlign w:val="baseline"/>
                      <w:rFonts w:ascii="Tahoma" w:hAnsi="Tahoma"/>
                    </w:rPr>
                  </w:pPr>
                  <w:r>
                    <w:rPr>
                      <w:color w:val="#000000"/>
                      <w:sz w:val="16"/>
                      <w:lang w:val="en-US"/>
                      <w:spacing w:val="-9"/>
                      <w:w w:val="100"/>
                      <w:strike w:val="false"/>
                      <w:vertAlign w:val="baseline"/>
                      <w:rFonts w:ascii="Tahoma" w:hAnsi="Tahoma"/>
                    </w:rPr>
                    <w:t xml:space="preserve">Fig. 4 Excellent view of rope and fishing line entangled behind the </w:t>
                  </w:r>
                  <w:r>
                    <w:rPr>
                      <w:color w:val="#000000"/>
                      <w:sz w:val="16"/>
                      <w:lang w:val="en-US"/>
                      <w:spacing w:val="-8"/>
                      <w:w w:val="100"/>
                      <w:strike w:val="false"/>
                      <w:vertAlign w:val="baseline"/>
                      <w:rFonts w:ascii="Tahoma" w:hAnsi="Tahoma"/>
                    </w:rPr>
                    <w:t xml:space="preserve">propeller. Entangled fishing line can actually cut through the seal, </w:t>
                  </w:r>
                  <w:r>
                    <w:rPr>
                      <w:color w:val="#000000"/>
                      <w:sz w:val="16"/>
                      <w:lang w:val="en-US"/>
                      <w:spacing w:val="-5"/>
                      <w:w w:val="100"/>
                      <w:strike w:val="false"/>
                      <w:vertAlign w:val="baseline"/>
                      <w:rFonts w:ascii="Tahoma" w:hAnsi="Tahoma"/>
                    </w:rPr>
                    <w:t xml:space="preserve">allowing water to enter the lower unit and lubricant to escape</w:t>
                  </w:r>
                </w:p>
              </w:txbxContent>
            </v:textbox>
          </v:shape>
        </w:pict>
      </w:r>
    </w:p>
    <w:p>
      <w:pPr>
        <w:sectPr>
          <w:pgSz w:w="12240" w:h="15840" w:orient="portrait"/>
          <w:type w:val="nextPage"/>
          <w:textDirection w:val="lrTb"/>
          <w:pgMar w:bottom="850" w:top="392" w:right="715" w:left="1195"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64" coordsize="21600,21600" o:spt="202" path="m,l,21600r21600,l21600,xe">
            <v:stroke joinstyle="miter"/>
            <v:path gradientshapeok="t" o:connecttype="rect"/>
          </v:shapetype>
          <v:shape id="_x0000_s63" type="#_x0000_t64" filled="f" stroked="f" style="position:absolute;width:505.75pt;height:36.9pt;z-index:-937;margin-left:78.35pt;margin-top:32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252" w:line="213" w:lineRule="auto"/>
                    <w:jc w:val="left"/>
                    <w:framePr w:hAnchor="page" w:vAnchor="page" w:x="1567" w:y="640" w:w="10115" w:h="738" w:hSpace="0" w:vSpace="0" w:wrap="3"/>
                    <w:rPr>
                      <w:b w:val="true"/>
                      <w:color w:val="#000000"/>
                      <w:sz w:val="37"/>
                      <w:lang w:val="en-US"/>
                      <w:spacing w:val="14"/>
                      <w:w w:val="90"/>
                      <w:strike w:val="false"/>
                      <w:vertAlign w:val="baseline"/>
                      <w:rFonts w:ascii="Arial" w:hAnsi="Arial"/>
                    </w:rPr>
                  </w:pPr>
                  <w:r>
                    <w:rPr>
                      <w:b w:val="true"/>
                      <w:color w:val="#000000"/>
                      <w:sz w:val="37"/>
                      <w:lang w:val="en-US"/>
                      <w:spacing w:val="14"/>
                      <w:w w:val="90"/>
                      <w:strike w:val="false"/>
                      <w:vertAlign w:val="baseline"/>
                      <w:rFonts w:ascii="Arial" w:hAnsi="Arial"/>
                    </w:rPr>
                    <w:t xml:space="preserve">3</w:t>
                  </w:r>
                  <w:r>
                    <w:rPr>
                      <w:b w:val="true"/>
                      <w:color w:val="#000000"/>
                      <w:sz w:val="6"/>
                      <w:lang w:val="en-US"/>
                      <w:spacing w:val="14"/>
                      <w:w w:val="100"/>
                      <w:strike w:val="false"/>
                      <w:vertAlign w:val="baseline"/>
                      <w:rFonts w:ascii="Arial" w:hAnsi="Arial"/>
                    </w:rPr>
                    <w:t xml:space="preserve">-</w:t>
                  </w:r>
                  <w:r>
                    <w:rPr>
                      <w:b w:val="true"/>
                      <w:color w:val="#000000"/>
                      <w:sz w:val="37"/>
                      <w:lang w:val="en-US"/>
                      <w:spacing w:val="14"/>
                      <w:w w:val="90"/>
                      <w:strike w:val="false"/>
                      <w:vertAlign w:val="baseline"/>
                      <w:rFonts w:ascii="Arial" w:hAnsi="Arial"/>
                    </w:rPr>
                    <w:t xml:space="preserve">4 </w:t>
                  </w:r>
                  <w:r>
                    <w:rPr>
                      <w:color w:val="#000000"/>
                      <w:sz w:val="39"/>
                      <w:lang w:val="en-US"/>
                      <w:spacing w:val="14"/>
                      <w:w w:val="70"/>
                      <w:strike w:val="false"/>
                      <w:vertAlign w:val="baseline"/>
                      <w:rFonts w:ascii="Arial" w:hAnsi="Arial"/>
                    </w:rPr>
                    <w:t xml:space="preserve">MAINTENANCE</w:t>
                  </w:r>
                </w:p>
              </w:txbxContent>
            </v:textbox>
          </v:shape>
        </w:pict>
      </w:r>
      <w:r>
        <w:pict>
          <v:shapetype id="_x0000_t65" coordsize="21600,21600" o:spt="202" path="m,l,21600r21600,l21600,xe">
            <v:stroke joinstyle="miter"/>
            <v:path gradientshapeok="t" o:connecttype="rect"/>
          </v:shapetype>
          <v:shape id="_x0000_s64" type="#_x0000_t65" filled="f" stroked="f" style="position:absolute;width:153.95pt;height:142.8pt;z-index:-936;margin-left:78.35pt;margin-top:68.9pt;mso-wrap-distance-left:0pt;mso-wrap-distance-right:0pt;mso-position-horizontal-relative:page;mso-position-vertical-relative:page">
            <w10:wrap type="square" side="both"/>
            <v:fill opacity="1" o:opacity2="1" recolor="f" rotate="f" type="solid"/>
            <v:textbox inset="0pt, 0pt, 0pt, 0pt">
              <w:txbxContent>
                <w:p>
                  <w:pPr>
                    <w:ind w:right="0" w:left="12"/>
                    <w:spacing w:before="62" w:after="0" w:line="240" w:lineRule="auto"/>
                    <w:jc w:val="center"/>
                  </w:pPr>
                  <w:r>
                    <w:drawing>
                      <wp:inline>
                        <wp:extent cx="1947545" cy="1774190"/>
                        <wp:docPr id="13" name="pic"/>
                        <a:graphic>
                          <a:graphicData uri="http://schemas.openxmlformats.org/drawingml/2006/picture">
                            <pic:pic>
                              <pic:nvPicPr>
                                <pic:cNvPr id="14" name="test1"/>
                                <pic:cNvPicPr preferRelativeResize="false"/>
                              </pic:nvPicPr>
                              <pic:blipFill>
                                <a:blip r:embed="drId10"/>
                                <a:stretch>
                                  <a:fillRect/>
                                </a:stretch>
                              </pic:blipFill>
                              <pic:spPr>
                                <a:xfrm>
                                  <a:off x="0" y="0"/>
                                  <a:ext cx="1947545" cy="1774190"/>
                                </a:xfrm>
                                <a:prstGeom prst="rect">
                                  <a:avLst/>
                                </a:prstGeom>
                              </pic:spPr>
                            </pic:pic>
                          </a:graphicData>
                        </a:graphic>
                      </wp:inline>
                    </w:drawing>
                  </w:r>
                </w:p>
              </w:txbxContent>
            </v:textbox>
          </v:shape>
        </w:pict>
      </w:r>
      <w:r>
        <w:pict>
          <v:shapetype id="_x0000_t66" coordsize="21600,21600" o:spt="202" path="m,l,21600r21600,l21600,xe">
            <v:stroke joinstyle="miter"/>
            <v:path gradientshapeok="t" o:connecttype="rect"/>
          </v:shapetype>
          <v:shape id="_x0000_s65" type="#_x0000_t66" filled="f" stroked="f" style="position:absolute;width:152.15pt;height:142.8pt;z-index:-935;margin-left:254.65pt;margin-top:68.9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24" w:after="0" w:line="240" w:lineRule="auto"/>
                    <w:jc w:val="center"/>
                  </w:pPr>
                  <w:r>
                    <w:drawing>
                      <wp:inline>
                        <wp:extent cx="1932305" cy="1798320"/>
                        <wp:docPr id="15" name="pic"/>
                        <a:graphic>
                          <a:graphicData uri="http://schemas.openxmlformats.org/drawingml/2006/picture">
                            <pic:pic>
                              <pic:nvPicPr>
                                <pic:cNvPr id="16" name="test1"/>
                                <pic:cNvPicPr preferRelativeResize="false"/>
                              </pic:nvPicPr>
                              <pic:blipFill>
                                <a:blip r:embed="drId11"/>
                                <a:stretch>
                                  <a:fillRect/>
                                </a:stretch>
                              </pic:blipFill>
                              <pic:spPr>
                                <a:xfrm>
                                  <a:off x="0" y="0"/>
                                  <a:ext cx="1932305" cy="1798320"/>
                                </a:xfrm>
                                <a:prstGeom prst="rect">
                                  <a:avLst/>
                                </a:prstGeom>
                              </pic:spPr>
                            </pic:pic>
                          </a:graphicData>
                        </a:graphic>
                      </wp:inline>
                    </w:drawing>
                  </w:r>
                </w:p>
              </w:txbxContent>
            </v:textbox>
          </v:shape>
        </w:pict>
      </w:r>
      <w:r>
        <w:pict>
          <v:shapetype id="_x0000_t67" coordsize="21600,21600" o:spt="202" path="m,l,21600r21600,l21600,xe">
            <v:stroke joinstyle="miter"/>
            <v:path gradientshapeok="t" o:connecttype="rect"/>
          </v:shapetype>
          <v:shape id="_x0000_s66" type="#_x0000_t67" filled="f" stroked="f" style="position:absolute;width:155.2pt;height:142.8pt;z-index:-934;margin-left:428.9pt;margin-top:68.9pt;mso-wrap-distance-left:0pt;mso-wrap-distance-right:0pt;mso-position-horizontal-relative:page;mso-position-vertical-relative:page">
            <w10:wrap type="square" side="both"/>
            <v:fill opacity="1" o:opacity2="1" recolor="f" rotate="f" type="solid"/>
            <v:textbox inset="0pt, 0pt, 0pt, 0pt">
              <w:txbxContent>
                <w:p>
                  <w:pPr>
                    <w:ind w:right="61" w:left="0"/>
                    <w:spacing w:before="0" w:after="15" w:line="240" w:lineRule="auto"/>
                    <w:jc w:val="center"/>
                  </w:pPr>
                  <w:r>
                    <w:drawing>
                      <wp:inline>
                        <wp:extent cx="1932305" cy="1804035"/>
                        <wp:docPr id="17" name="pic"/>
                        <a:graphic>
                          <a:graphicData uri="http://schemas.openxmlformats.org/drawingml/2006/picture">
                            <pic:pic>
                              <pic:nvPicPr>
                                <pic:cNvPr id="18" name="test1"/>
                                <pic:cNvPicPr preferRelativeResize="false"/>
                              </pic:nvPicPr>
                              <pic:blipFill>
                                <a:blip r:embed="drId12"/>
                                <a:stretch>
                                  <a:fillRect/>
                                </a:stretch>
                              </pic:blipFill>
                              <pic:spPr>
                                <a:xfrm>
                                  <a:off x="0" y="0"/>
                                  <a:ext cx="1932305" cy="1804035"/>
                                </a:xfrm>
                                <a:prstGeom prst="rect">
                                  <a:avLst/>
                                </a:prstGeom>
                              </pic:spPr>
                            </pic:pic>
                          </a:graphicData>
                        </a:graphic>
                      </wp:inline>
                    </w:drawing>
                  </w:r>
                </w:p>
              </w:txbxContent>
            </v:textbox>
          </v:shape>
        </w:pict>
      </w:r>
      <w:r>
        <w:pict>
          <v:shapetype id="_x0000_t68" coordsize="21600,21600" o:spt="202" path="m,l,21600r21600,l21600,xe">
            <v:stroke joinstyle="miter"/>
            <v:path gradientshapeok="t" o:connecttype="rect"/>
          </v:shapetype>
          <v:shape id="_x0000_s67" type="#_x0000_t68" filled="f" stroked="f" style="position:absolute;width:28.45pt;height:10.3pt;z-index:-933;margin-left:78.35pt;margin-top:217.4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40" w:lineRule="auto"/>
                    <w:jc w:val="right"/>
                    <w:framePr w:hAnchor="page" w:vAnchor="page" w:x="1567" w:y="4349" w:w="569" w:h="206" w:hSpace="0" w:vSpace="0" w:wrap="3"/>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Step 2</w:t>
                  </w:r>
                </w:p>
              </w:txbxContent>
            </v:textbox>
          </v:shape>
        </w:pict>
      </w:r>
      <w:r>
        <w:pict>
          <v:shapetype id="_x0000_t69" coordsize="21600,21600" o:spt="202" path="m,l,21600r21600,l21600,xe">
            <v:stroke joinstyle="miter"/>
            <v:path gradientshapeok="t" o:connecttype="rect"/>
          </v:shapetype>
          <v:shape id="_x0000_s68" type="#_x0000_t69" filled="f" stroked="f" style="position:absolute;width:213.55pt;height:10.3pt;z-index:-932;margin-left:106.8pt;margin-top:217.45pt;mso-wrap-distance-left:0pt;mso-wrap-distance-right:0pt;mso-position-horizontal-relative:page;mso-position-vertical-relative:page">
            <w10:wrap type="square" side="both"/>
            <v:fill opacity="1" o:opacity2="1" recolor="f" rotate="f" type="solid"/>
            <v:textbox inset="0pt, 0pt, 0pt, 0pt">
              <w:txbxContent>
                <w:p>
                  <w:pPr>
                    <w:ind w:right="0" w:left="3024" w:firstLine="0"/>
                    <w:spacing w:before="0" w:after="0" w:line="240" w:lineRule="auto"/>
                    <w:jc w:val="left"/>
                    <w:framePr w:hAnchor="page" w:vAnchor="page" w:x="2136" w:y="4349" w:w="4271" w:h="206" w:hSpace="0" w:vSpace="0" w:wrap="3"/>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Step 3</w:t>
                  </w:r>
                </w:p>
              </w:txbxContent>
            </v:textbox>
          </v:shape>
        </w:pict>
      </w:r>
      <w:r>
        <w:pict>
          <v:shapetype id="_x0000_t70" coordsize="21600,21600" o:spt="202" path="m,l,21600r21600,l21600,xe">
            <v:stroke joinstyle="miter"/>
            <v:path gradientshapeok="t" o:connecttype="rect"/>
          </v:shapetype>
          <v:shape id="_x0000_s69" type="#_x0000_t70" filled="f" stroked="f" style="position:absolute;width:242pt;height:10.3pt;z-index:-931;margin-left:342.1pt;margin-top:217.45pt;mso-wrap-distance-left:0pt;mso-wrap-distance-right:0pt;mso-position-horizontal-relative:page;mso-position-vertical-relative:page">
            <w10:wrap type="square" side="both"/>
            <v:fill opacity="1" o:opacity2="1" recolor="f" rotate="f" type="solid"/>
            <v:textbox inset="0pt, 0pt, 0pt, 0pt">
              <w:txbxContent>
                <w:p>
                  <w:pPr>
                    <w:ind w:right="0" w:left="1800" w:firstLine="0"/>
                    <w:spacing w:before="0" w:after="0" w:line="240" w:lineRule="auto"/>
                    <w:jc w:val="left"/>
                    <w:framePr w:hAnchor="page" w:vAnchor="page" w:x="6842" w:y="4349" w:w="4840" w:h="206" w:hSpace="0" w:vSpace="0" w:wrap="3"/>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Step 4</w:t>
                  </w:r>
                </w:p>
              </w:txbxContent>
            </v:textbox>
          </v:shape>
        </w:pict>
      </w:r>
      <w:r>
        <w:pict>
          <v:shapetype id="_x0000_t71" coordsize="21600,21600" o:spt="202" path="m,l,21600r21600,l21600,xe">
            <v:stroke joinstyle="miter"/>
            <v:path gradientshapeok="t" o:connecttype="rect"/>
          </v:shapetype>
          <v:shape id="_x0000_s70" type="#_x0000_t71" filled="f" stroked="f" style="position:absolute;width:242pt;height:157.7pt;z-index:-930;margin-left:78.35pt;margin-top:239.5pt;mso-wrap-distance-left:0pt;mso-wrap-distance-right:0pt;mso-position-horizontal-relative:page;mso-position-vertical-relative:page">
            <w10:wrap type="square" side="both"/>
            <v:fill opacity="1" o:opacity2="1" recolor="f" rotate="f" type="solid"/>
            <v:textbox inset="0pt, 0pt, 0pt, 0pt">
              <w:txbxContent>
                <w:p>
                  <w:pPr>
                    <w:ind w:right="72" w:left="0" w:firstLine="0"/>
                    <w:spacing w:before="0" w:after="0" w:line="240" w:lineRule="auto"/>
                    <w:jc w:val="both"/>
                    <w:framePr w:hAnchor="page" w:vAnchor="page" w:x="1567" w:y="4790" w:w="4840" w:h="3154" w:hSpace="0" w:vSpace="0" w:wrap="3"/>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If applicable, check the magnet end of the drain screw for metal </w:t>
                  </w:r>
                  <w:r>
                    <w:rPr>
                      <w:color w:val="#000000"/>
                      <w:sz w:val="16"/>
                      <w:lang w:val="en-US"/>
                      <w:spacing w:val="-5"/>
                      <w:w w:val="100"/>
                      <w:strike w:val="false"/>
                      <w:vertAlign w:val="baseline"/>
                      <w:rFonts w:ascii="Tahoma" w:hAnsi="Tahoma"/>
                    </w:rPr>
                    <w:t xml:space="preserve">particles. Some normal wear is to be expected, but if there are signs of </w:t>
                  </w:r>
                  <w:r>
                    <w:rPr>
                      <w:color w:val="#000000"/>
                      <w:sz w:val="16"/>
                      <w:lang w:val="en-US"/>
                      <w:spacing w:val="-8"/>
                      <w:w w:val="100"/>
                      <w:strike w:val="false"/>
                      <w:vertAlign w:val="baseline"/>
                      <w:rFonts w:ascii="Tahoma" w:hAnsi="Tahoma"/>
                    </w:rPr>
                    <w:t xml:space="preserve">metal chips or excessive metal particles, the gear case needs to be dis</w:t>
                    <w:softHyphen/>
                  </w:r>
                  <w:r>
                    <w:rPr>
                      <w:color w:val="#000000"/>
                      <w:sz w:val="16"/>
                      <w:lang w:val="en-US"/>
                      <w:spacing w:val="-4"/>
                      <w:w w:val="100"/>
                      <w:strike w:val="false"/>
                      <w:vertAlign w:val="baseline"/>
                      <w:rFonts w:ascii="Tahoma" w:hAnsi="Tahoma"/>
                    </w:rPr>
                    <w:t xml:space="preserve">assembled and inspected.</w:t>
                  </w:r>
                </w:p>
                <w:p>
                  <w:pPr>
                    <w:ind w:right="0" w:left="0" w:firstLine="360"/>
                    <w:spacing w:before="36" w:after="0" w:line="240" w:lineRule="auto"/>
                    <w:jc w:val="both"/>
                    <w:framePr w:hAnchor="page" w:vAnchor="page" w:x="1567" w:y="4790" w:w="4840" w:h="3154" w:hSpace="0" w:vSpace="0" w:wrap="3"/>
                    <w:tabs>
                      <w:tab w:val="clear" w:pos="216"/>
                      <w:tab w:val="decimal" w:pos="576"/>
                    </w:tabs>
                    <w:numPr>
                      <w:ilvl w:val="0"/>
                      <w:numId w:val="3"/>
                    </w:numPr>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Inspect the lubricant for the presence of a milky white substance, water or metallic particles. If any of these conditions are present, the lower unit should </w:t>
                  </w:r>
                  <w:r>
                    <w:rPr>
                      <w:color w:val="#000000"/>
                      <w:sz w:val="18"/>
                      <w:lang w:val="en-US"/>
                      <w:spacing w:val="-7"/>
                      <w:w w:val="100"/>
                      <w:strike w:val="false"/>
                      <w:vertAlign w:val="baseline"/>
                      <w:rFonts w:ascii="Arial Narrow" w:hAnsi="Arial Narrow"/>
                    </w:rPr>
                    <w:t xml:space="preserve">be serviced immediately.</w:t>
                  </w:r>
                </w:p>
                <w:p>
                  <w:pPr>
                    <w:ind w:right="72" w:left="0" w:firstLine="360"/>
                    <w:spacing w:before="0" w:after="0" w:line="240" w:lineRule="auto"/>
                    <w:jc w:val="both"/>
                    <w:framePr w:hAnchor="page" w:vAnchor="page" w:x="1567" w:y="4790" w:w="4840" w:h="3154" w:hSpace="0" w:vSpace="0" w:wrap="3"/>
                    <w:tabs>
                      <w:tab w:val="clear" w:pos="216"/>
                      <w:tab w:val="decimal" w:pos="576"/>
                    </w:tabs>
                    <w:numPr>
                      <w:ilvl w:val="0"/>
                      <w:numId w:val="3"/>
                    </w:numPr>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Place the outboard in the proper position for filling the lower unit. The lower unit should not list to either port or starboard, and should be completely vertical.</w:t>
                  </w:r>
                </w:p>
                <w:p>
                  <w:pPr>
                    <w:ind w:right="72" w:left="0" w:firstLine="360"/>
                    <w:spacing w:before="0" w:after="0" w:line="240" w:lineRule="auto"/>
                    <w:jc w:val="left"/>
                    <w:framePr w:hAnchor="page" w:vAnchor="page" w:x="1567" w:y="4790" w:w="4840" w:h="3154" w:hSpace="0" w:vSpace="0" w:wrap="3"/>
                    <w:tabs>
                      <w:tab w:val="clear" w:pos="216"/>
                      <w:tab w:val="decimal" w:pos="576"/>
                    </w:tabs>
                    <w:numPr>
                      <w:ilvl w:val="0"/>
                      <w:numId w:val="3"/>
                    </w:numPr>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On smaller outboards, insert the lubricant tube into the oil drain hole at </w:t>
                  </w:r>
                  <w:r>
                    <w:rPr>
                      <w:color w:val="#000000"/>
                      <w:sz w:val="18"/>
                      <w:lang w:val="en-US"/>
                      <w:spacing w:val="-4"/>
                      <w:w w:val="100"/>
                      <w:strike w:val="false"/>
                      <w:vertAlign w:val="baseline"/>
                      <w:rFonts w:ascii="Arial Narrow" w:hAnsi="Arial Narrow"/>
                    </w:rPr>
                    <w:t xml:space="preserve">the bottom of the lower unit, and squeeze lubricant until the excess begins to </w:t>
                  </w:r>
                  <w:r>
                    <w:rPr>
                      <w:color w:val="#000000"/>
                      <w:sz w:val="18"/>
                      <w:lang w:val="en-US"/>
                      <w:spacing w:val="-5"/>
                      <w:w w:val="100"/>
                      <w:strike w:val="false"/>
                      <w:vertAlign w:val="baseline"/>
                      <w:rFonts w:ascii="Arial Narrow" w:hAnsi="Arial Narrow"/>
                    </w:rPr>
                    <w:t xml:space="preserve">come out the oil level hole.</w:t>
                  </w:r>
                </w:p>
                <w:p>
                  <w:pPr>
                    <w:ind w:right="72" w:left="0" w:firstLine="360"/>
                    <w:spacing w:before="0" w:after="0" w:line="240" w:lineRule="auto"/>
                    <w:jc w:val="left"/>
                    <w:framePr w:hAnchor="page" w:vAnchor="page" w:x="1567" w:y="4790" w:w="4840" w:h="3154" w:hSpace="0" w:vSpace="0" w:wrap="3"/>
                    <w:tabs>
                      <w:tab w:val="clear" w:pos="216"/>
                      <w:tab w:val="decimal" w:pos="576"/>
                    </w:tabs>
                    <w:numPr>
                      <w:ilvl w:val="0"/>
                      <w:numId w:val="3"/>
                    </w:numPr>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On larger outboards, oil should be injected, to fill the gear case through </w:t>
                  </w:r>
                  <w:r>
                    <w:rPr>
                      <w:color w:val="#000000"/>
                      <w:sz w:val="18"/>
                      <w:lang w:val="en-US"/>
                      <w:spacing w:val="-4"/>
                      <w:w w:val="100"/>
                      <w:strike w:val="false"/>
                      <w:vertAlign w:val="baseline"/>
                      <w:rFonts w:ascii="Arial Narrow" w:hAnsi="Arial Narrow"/>
                    </w:rPr>
                    <w:t xml:space="preserve">the drain plug.</w:t>
                  </w:r>
                </w:p>
              </w:txbxContent>
            </v:textbox>
          </v:shape>
        </w:pict>
      </w:r>
      <w:r>
        <w:pict>
          <v:shapetype id="_x0000_t72" coordsize="21600,21600" o:spt="202" path="m,l,21600r21600,l21600,xe">
            <v:stroke joinstyle="miter"/>
            <v:path gradientshapeok="t" o:connecttype="rect"/>
          </v:shapetype>
          <v:shape id="_x0000_s71" type="#_x0000_t72" filled="f" stroked="f" style="position:absolute;width:242pt;height:150.25pt;z-index:-929;margin-left:78.35pt;margin-top:397.2pt;mso-wrap-distance-left:0pt;mso-wrap-distance-right:0pt;mso-position-horizontal-relative:page;mso-position-vertical-relative:page">
            <w10:wrap type="square" side="both"/>
            <v:fill opacity="1" o:opacity2="1" recolor="f" rotate="f" type="solid"/>
            <v:textbox inset="0pt, 0pt, 0pt, 0pt">
              <w:txbxContent>
                <w:p>
                  <w:pPr>
                    <w:ind w:right="90" w:left="75"/>
                    <w:spacing w:before="0" w:after="72" w:line="240" w:lineRule="auto"/>
                    <w:jc w:val="center"/>
                  </w:pPr>
                  <w:r>
                    <w:drawing>
                      <wp:inline>
                        <wp:extent cx="2968625" cy="1847215"/>
                        <wp:docPr id="19" name="pic"/>
                        <a:graphic>
                          <a:graphicData uri="http://schemas.openxmlformats.org/drawingml/2006/picture">
                            <pic:pic>
                              <pic:nvPicPr>
                                <pic:cNvPr id="20" name="test1"/>
                                <pic:cNvPicPr preferRelativeResize="false"/>
                              </pic:nvPicPr>
                              <pic:blipFill>
                                <a:blip r:embed="drId13"/>
                                <a:stretch>
                                  <a:fillRect/>
                                </a:stretch>
                              </pic:blipFill>
                              <pic:spPr>
                                <a:xfrm>
                                  <a:off x="0" y="0"/>
                                  <a:ext cx="2968625" cy="1847215"/>
                                </a:xfrm>
                                <a:prstGeom prst="rect">
                                  <a:avLst/>
                                </a:prstGeom>
                              </pic:spPr>
                            </pic:pic>
                          </a:graphicData>
                        </a:graphic>
                      </wp:inline>
                    </w:drawing>
                  </w:r>
                </w:p>
              </w:txbxContent>
            </v:textbox>
          </v:shape>
        </w:pict>
      </w:r>
      <w:r>
        <w:pict>
          <v:shapetype id="_x0000_t73" coordsize="21600,21600" o:spt="202" path="m,l,21600r21600,l21600,xe">
            <v:stroke joinstyle="miter"/>
            <v:path gradientshapeok="t" o:connecttype="rect"/>
          </v:shapetype>
          <v:shape id="_x0000_s72" type="#_x0000_t73" filled="f" stroked="f" style="position:absolute;width:242pt;height:25.45pt;z-index:-928;margin-left:78.35pt;margin-top:547.45pt;mso-wrap-distance-left:0pt;mso-wrap-distance-right:0pt;mso-position-horizontal-relative:page;mso-position-vertical-relative:page">
            <w10:wrap type="square" side="both"/>
            <v:fill opacity="1" o:opacity2="1" recolor="f" rotate="f" type="solid"/>
            <v:textbox inset="0pt, 0pt, 0pt, 0pt">
              <w:txbxContent>
                <w:p>
                  <w:pPr>
                    <w:ind w:right="0" w:left="144" w:firstLine="0"/>
                    <w:spacing w:before="0" w:after="216" w:line="240" w:lineRule="auto"/>
                    <w:jc w:val="left"/>
                    <w:framePr w:hAnchor="page" w:vAnchor="page" w:x="1567" w:y="10949" w:w="4840" w:h="509" w:hSpace="0" w:vSpace="0" w:wrap="3"/>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Step 7</w:t>
                  </w:r>
                </w:p>
              </w:txbxContent>
            </v:textbox>
          </v:shape>
        </w:pict>
      </w:r>
      <w:r>
        <w:pict>
          <v:shapetype id="_x0000_t74" coordsize="21600,21600" o:spt="202" path="m,l,21600r21600,l21600,xe">
            <v:stroke joinstyle="miter"/>
            <v:path gradientshapeok="t" o:connecttype="rect"/>
          </v:shapetype>
          <v:shape id="_x0000_s73" type="#_x0000_t74" filled="f" stroked="f" style="position:absolute;width:242pt;height:160.8pt;z-index:-927;margin-left:78.35pt;margin-top:572.9pt;mso-wrap-distance-left:0pt;mso-wrap-distance-right:0pt;mso-position-horizontal-relative:page;mso-position-vertical-relative:page">
            <w10:wrap type="square" side="both"/>
            <v:fill opacity="1" o:opacity2="1" recolor="f" rotate="f" type="solid"/>
            <v:textbox inset="0pt, 0pt, 0pt, 0pt">
              <w:txbxContent>
                <w:p>
                  <w:pPr>
                    <w:ind w:right="81" w:left="51"/>
                    <w:spacing w:before="0" w:after="108" w:line="240" w:lineRule="auto"/>
                    <w:jc w:val="center"/>
                  </w:pPr>
                  <w:r>
                    <w:drawing>
                      <wp:inline>
                        <wp:extent cx="2989580" cy="1965960"/>
                        <wp:docPr id="21" name="pic"/>
                        <a:graphic>
                          <a:graphicData uri="http://schemas.openxmlformats.org/drawingml/2006/picture">
                            <pic:pic>
                              <pic:nvPicPr>
                                <pic:cNvPr id="22" name="test1"/>
                                <pic:cNvPicPr preferRelativeResize="false"/>
                              </pic:nvPicPr>
                              <pic:blipFill>
                                <a:blip r:embed="drId14"/>
                                <a:stretch>
                                  <a:fillRect/>
                                </a:stretch>
                              </pic:blipFill>
                              <pic:spPr>
                                <a:xfrm>
                                  <a:off x="0" y="0"/>
                                  <a:ext cx="2989580" cy="1965960"/>
                                </a:xfrm>
                                <a:prstGeom prst="rect">
                                  <a:avLst/>
                                </a:prstGeom>
                              </pic:spPr>
                            </pic:pic>
                          </a:graphicData>
                        </a:graphic>
                      </wp:inline>
                    </w:drawing>
                  </w:r>
                </w:p>
              </w:txbxContent>
            </v:textbox>
          </v:shape>
        </w:pict>
      </w:r>
      <w:r>
        <w:pict>
          <v:shapetype id="_x0000_t75" coordsize="21600,21600" o:spt="202" path="m,l,21600r21600,l21600,xe">
            <v:stroke joinstyle="miter"/>
            <v:path gradientshapeok="t" o:connecttype="rect"/>
          </v:shapetype>
          <v:shape id="_x0000_s74" type="#_x0000_t75" filled="f" stroked="f" style="position:absolute;width:242pt;height:10.5pt;z-index:-926;margin-left:78.35pt;margin-top:733.7pt;mso-wrap-distance-left:0pt;mso-wrap-distance-right:0pt;mso-position-horizontal-relative:page;mso-position-vertical-relative:page">
            <w10:wrap type="square" side="both"/>
            <v:fill opacity="1" o:opacity2="1" recolor="f" rotate="f" type="solid"/>
            <v:textbox inset="0pt, 0pt, 0pt, 0pt">
              <w:txbxContent>
                <w:p>
                  <w:pPr>
                    <w:ind w:right="0" w:left="144" w:firstLine="0"/>
                    <w:spacing w:before="0" w:after="0" w:line="240" w:lineRule="auto"/>
                    <w:jc w:val="left"/>
                    <w:framePr w:hAnchor="page" w:vAnchor="page" w:x="1567" w:y="14674" w:w="4840" w:h="210" w:hSpace="0" w:vSpace="0" w:wrap="3"/>
                    <w:rPr>
                      <w:b w:val="true"/>
                      <w:color w:val="#000000"/>
                      <w:sz w:val="18"/>
                      <w:lang w:val="en-US"/>
                      <w:spacing w:val="-8"/>
                      <w:w w:val="100"/>
                      <w:strike w:val="false"/>
                      <w:vertAlign w:val="baseline"/>
                      <w:rFonts w:ascii="Arial Narrow" w:hAnsi="Arial Narrow"/>
                    </w:rPr>
                  </w:pPr>
                  <w:r>
                    <w:rPr>
                      <w:b w:val="true"/>
                      <w:color w:val="#000000"/>
                      <w:sz w:val="18"/>
                      <w:lang w:val="en-US"/>
                      <w:spacing w:val="-8"/>
                      <w:w w:val="100"/>
                      <w:strike w:val="false"/>
                      <w:vertAlign w:val="baseline"/>
                      <w:rFonts w:ascii="Arial Narrow" w:hAnsi="Arial Narrow"/>
                    </w:rPr>
                    <w:t xml:space="preserve">Step 8 </w:t>
                  </w:r>
                </w:p>
              </w:txbxContent>
            </v:textbox>
          </v:shape>
        </w:pict>
      </w:r>
      <w:r>
        <w:pict>
          <v:shapetype id="_x0000_t76" coordsize="21600,21600" o:spt="202" path="m,l,21600r21600,l21600,xe">
            <v:stroke joinstyle="miter"/>
            <v:path gradientshapeok="t" o:connecttype="rect"/>
          </v:shapetype>
          <v:shape id="_x0000_s75" type="#_x0000_t76" filled="f" stroked="f" style="position:absolute;width:242pt;height:63.6pt;z-index:-925;margin-left:342.1pt;margin-top:239.5pt;mso-wrap-distance-left:0pt;mso-wrap-distance-right:0pt;mso-position-horizontal-relative:page;mso-position-vertical-relative:page">
            <w10:wrap type="square" side="both"/>
            <v:fill opacity="1" o:opacity2="1" recolor="f" rotate="f" type="solid"/>
            <v:textbox inset="0pt, 0pt, 0pt, 0pt">
              <w:txbxContent>
                <w:p>
                  <w:pPr>
                    <w:ind w:right="0" w:left="216" w:firstLine="0"/>
                    <w:spacing w:before="0" w:after="0" w:line="240" w:lineRule="auto"/>
                    <w:jc w:val="left"/>
                    <w:framePr w:hAnchor="page" w:vAnchor="page" w:x="6842" w:y="4790" w:w="4840" w:h="1272" w:hSpace="0" w:vSpace="0" w:wrap="3"/>
                    <w:tabs>
                      <w:tab w:val="clear" w:pos="288"/>
                      <w:tab w:val="decimal" w:pos="504"/>
                    </w:tabs>
                    <w:numPr>
                      <w:ilvl w:val="0"/>
                      <w:numId w:val="3"/>
                    </w:numPr>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Pump kits are available from marine manufacturers such as Rapiar®.</w:t>
                  </w:r>
                </w:p>
                <w:p>
                  <w:pPr>
                    <w:ind w:right="360" w:left="0" w:firstLine="216"/>
                    <w:spacing w:before="0" w:after="0" w:line="240" w:lineRule="auto"/>
                    <w:jc w:val="left"/>
                    <w:framePr w:hAnchor="page" w:vAnchor="page" w:x="6842" w:y="4790" w:w="4840" w:h="1272" w:hSpace="0" w:vSpace="0" w:wrap="3"/>
                    <w:tabs>
                      <w:tab w:val="clear" w:pos="288"/>
                      <w:tab w:val="decimal" w:pos="504"/>
                    </w:tabs>
                    <w:numPr>
                      <w:ilvl w:val="0"/>
                      <w:numId w:val="3"/>
                    </w:numPr>
                    <w:rPr>
                      <w:color w:val="#000000"/>
                      <w:sz w:val="18"/>
                      <w:lang w:val="en-US"/>
                      <w:spacing w:val="-10"/>
                      <w:w w:val="100"/>
                      <w:strike w:val="false"/>
                      <w:vertAlign w:val="baseline"/>
                      <w:rFonts w:ascii="Arial Narrow" w:hAnsi="Arial Narrow"/>
                    </w:rPr>
                  </w:pPr>
                  <w:r>
                    <w:rPr>
                      <w:color w:val="#000000"/>
                      <w:sz w:val="18"/>
                      <w:lang w:val="en-US"/>
                      <w:spacing w:val="-10"/>
                      <w:w w:val="100"/>
                      <w:strike w:val="false"/>
                      <w:vertAlign w:val="baseline"/>
                      <w:rFonts w:ascii="Arial Narrow" w:hAnsi="Arial Narrow"/>
                    </w:rPr>
                    <w:t xml:space="preserve">Using new gaskets, (washers) install the oil level and vent plugs (if </w:t>
                  </w:r>
                  <w:r>
                    <w:rPr>
                      <w:color w:val="#000000"/>
                      <w:sz w:val="18"/>
                      <w:lang w:val="en-US"/>
                      <w:spacing w:val="-3"/>
                      <w:w w:val="100"/>
                      <w:strike w:val="false"/>
                      <w:vertAlign w:val="baseline"/>
                      <w:rFonts w:ascii="Arial Narrow" w:hAnsi="Arial Narrow"/>
                    </w:rPr>
                    <w:t xml:space="preserve">applicable) first, then install the oil fill plug.</w:t>
                  </w:r>
                </w:p>
                <w:p>
                  <w:pPr>
                    <w:ind w:right="144" w:left="0" w:firstLine="216"/>
                    <w:spacing w:before="0" w:after="0" w:line="240" w:lineRule="auto"/>
                    <w:jc w:val="left"/>
                    <w:framePr w:hAnchor="page" w:vAnchor="page" w:x="6842" w:y="4790" w:w="4840" w:h="1272" w:hSpace="0" w:vSpace="0" w:wrap="3"/>
                    <w:tabs>
                      <w:tab w:val="clear" w:pos="288"/>
                      <w:tab w:val="decimal" w:pos="504"/>
                    </w:tabs>
                    <w:numPr>
                      <w:ilvl w:val="0"/>
                      <w:numId w:val="3"/>
                    </w:numPr>
                    <w:rPr>
                      <w:color w:val="#000000"/>
                      <w:sz w:val="18"/>
                      <w:lang w:val="en-US"/>
                      <w:spacing w:val="-9"/>
                      <w:w w:val="100"/>
                      <w:strike w:val="false"/>
                      <w:vertAlign w:val="baseline"/>
                      <w:rFonts w:ascii="Arial Narrow" w:hAnsi="Arial Narrow"/>
                    </w:rPr>
                  </w:pPr>
                  <w:r>
                    <w:rPr>
                      <w:color w:val="#000000"/>
                      <w:sz w:val="18"/>
                      <w:lang w:val="en-US"/>
                      <w:spacing w:val="-9"/>
                      <w:w w:val="100"/>
                      <w:strike w:val="false"/>
                      <w:vertAlign w:val="baseline"/>
                      <w:rFonts w:ascii="Arial Narrow" w:hAnsi="Arial Narrow"/>
                    </w:rPr>
                    <w:t xml:space="preserve">Place the used lubricant in a suitable container for transportation to an </w:t>
                  </w:r>
                  <w:r>
                    <w:rPr>
                      <w:color w:val="#000000"/>
                      <w:sz w:val="18"/>
                      <w:lang w:val="en-US"/>
                      <w:spacing w:val="-5"/>
                      <w:w w:val="100"/>
                      <w:strike w:val="false"/>
                      <w:vertAlign w:val="baseline"/>
                      <w:rFonts w:ascii="Arial Narrow" w:hAnsi="Arial Narrow"/>
                    </w:rPr>
                    <w:t xml:space="preserve">authorized recycling station.</w:t>
                  </w:r>
                </w:p>
              </w:txbxContent>
            </v:textbox>
          </v:shape>
        </w:pict>
      </w:r>
      <w:r>
        <w:pict>
          <v:shapetype id="_x0000_t77" coordsize="21600,21600" o:spt="202" path="m,l,21600r21600,l21600,xe">
            <v:stroke joinstyle="miter"/>
            <v:path gradientshapeok="t" o:connecttype="rect"/>
          </v:shapetype>
          <v:shape id="_x0000_s76" type="#_x0000_t77" filled="f" stroked="f" style="position:absolute;width:242pt;height:192.75pt;z-index:-924;margin-left:342.1pt;margin-top:303.1pt;mso-wrap-distance-left:0pt;mso-wrap-distance-right:0pt;mso-position-horizontal-relative:page;mso-position-vertical-relative:page">
            <w10:wrap type="square" side="both"/>
            <v:fill opacity="1" o:opacity2="1" recolor="f" rotate="f" type="solid"/>
            <v:textbox inset="0pt, 0pt, 0pt, 0pt">
              <w:txbxContent>
                <w:p>
                  <w:pPr>
                    <w:ind w:right="85" w:left="65"/>
                    <w:spacing w:before="0" w:after="180" w:line="240" w:lineRule="auto"/>
                    <w:jc w:val="center"/>
                  </w:pPr>
                  <w:r>
                    <w:drawing>
                      <wp:inline>
                        <wp:extent cx="2978150" cy="2326005"/>
                        <wp:docPr id="23" name="pic"/>
                        <a:graphic>
                          <a:graphicData uri="http://schemas.openxmlformats.org/drawingml/2006/picture">
                            <pic:pic>
                              <pic:nvPicPr>
                                <pic:cNvPr id="24" name="test1"/>
                                <pic:cNvPicPr preferRelativeResize="false"/>
                              </pic:nvPicPr>
                              <pic:blipFill>
                                <a:blip r:embed="drId15"/>
                                <a:stretch>
                                  <a:fillRect/>
                                </a:stretch>
                              </pic:blipFill>
                              <pic:spPr>
                                <a:xfrm>
                                  <a:off x="0" y="0"/>
                                  <a:ext cx="2978150" cy="2326005"/>
                                </a:xfrm>
                                <a:prstGeom prst="rect">
                                  <a:avLst/>
                                </a:prstGeom>
                              </pic:spPr>
                            </pic:pic>
                          </a:graphicData>
                        </a:graphic>
                      </wp:inline>
                    </w:drawing>
                  </w:r>
                </w:p>
              </w:txbxContent>
            </v:textbox>
          </v:shape>
        </w:pict>
      </w:r>
      <w:r>
        <w:pict>
          <v:shapetype id="_x0000_t78" coordsize="21600,21600" o:spt="202" path="m,l,21600r21600,l21600,xe">
            <v:stroke joinstyle="miter"/>
            <v:path gradientshapeok="t" o:connecttype="rect"/>
          </v:shapetype>
          <v:shape id="_x0000_s77" type="#_x0000_t78" filled="f" stroked="f" style="position:absolute;width:242pt;height:28.05pt;z-index:-923;margin-left:342.1pt;margin-top:495.85pt;mso-wrap-distance-left:0pt;mso-wrap-distance-right:0pt;mso-position-horizontal-relative:page;mso-position-vertical-relative:page">
            <w10:wrap type="square" side="both"/>
            <v:fill opacity="1" o:opacity2="1" recolor="f" rotate="f" type="solid"/>
            <v:textbox inset="0pt, 0pt, 0pt, 0pt">
              <w:txbxContent>
                <w:p>
                  <w:pPr>
                    <w:ind w:right="0" w:left="144" w:firstLine="0"/>
                    <w:spacing w:before="0" w:after="252" w:line="240" w:lineRule="auto"/>
                    <w:jc w:val="left"/>
                    <w:framePr w:hAnchor="page" w:vAnchor="page" w:x="6842" w:y="9917" w:w="4840" w:h="561" w:hSpace="0" w:vSpace="0" w:wrap="3"/>
                    <w:rPr>
                      <w:b w:val="true"/>
                      <w:color w:val="#000000"/>
                      <w:sz w:val="18"/>
                      <w:lang w:val="en-US"/>
                      <w:spacing w:val="0"/>
                      <w:w w:val="100"/>
                      <w:strike w:val="false"/>
                      <w:vertAlign w:val="baseline"/>
                      <w:rFonts w:ascii="Arial Narrow" w:hAnsi="Arial Narrow"/>
                    </w:rPr>
                  </w:pPr>
                  <w:r>
                    <w:rPr>
                      <w:b w:val="true"/>
                      <w:color w:val="#000000"/>
                      <w:sz w:val="18"/>
                      <w:lang w:val="en-US"/>
                      <w:spacing w:val="0"/>
                      <w:w w:val="100"/>
                      <w:strike w:val="false"/>
                      <w:vertAlign w:val="baseline"/>
                      <w:rFonts w:ascii="Arial Narrow" w:hAnsi="Arial Narrow"/>
                    </w:rPr>
                    <w:t xml:space="preserve">Step 9</w:t>
                  </w:r>
                </w:p>
              </w:txbxContent>
            </v:textbox>
          </v:shape>
        </w:pict>
      </w:r>
      <w:r>
        <w:pict>
          <v:shapetype id="_x0000_t79" coordsize="21600,21600" o:spt="202" path="m,l,21600r21600,l21600,xe">
            <v:stroke joinstyle="miter"/>
            <v:path gradientshapeok="t" o:connecttype="rect"/>
          </v:shapetype>
          <v:shape id="_x0000_s78" type="#_x0000_t79" fillcolor="#000000" stroked="f" style="position:absolute;width:242pt;height:16.35pt;z-index:-922;margin-left:342.1pt;margin-top:523.9pt;mso-wrap-distance-left:0pt;mso-wrap-distance-right:0pt;mso-position-horizontal-relative:page;mso-position-vertical-relative:page">
            <w10:wrap type="square" side="both"/>
            <v:textbox inset="0pt, 0pt, 0pt, 0pt">
              <w:txbxContent>
                <w:p>
                  <w:pPr>
                    <w:ind w:right="0" w:left="144" w:firstLine="0"/>
                    <w:spacing w:before="72" w:after="36" w:line="196" w:lineRule="auto"/>
                    <w:jc w:val="left"/>
                    <w:shd w:val="solid" w:color="#000000" w:fill="#000000"/>
                    <w:framePr w:hAnchor="page" w:vAnchor="page" w:x="6842" w:y="10478" w:w="4840" w:h="327" w:hSpace="0" w:vSpace="0" w:wrap="3"/>
                    <w:rPr>
                      <w:b w:val="true"/>
                      <w:color w:val="#FFFFFF"/>
                      <w:sz w:val="22"/>
                      <w:lang w:val="en-US"/>
                      <w:spacing w:val="-8"/>
                      <w:w w:val="100"/>
                      <w:strike w:val="false"/>
                      <w:vertAlign w:val="baseline"/>
                      <w:rFonts w:ascii="Tahoma" w:hAnsi="Tahoma"/>
                    </w:rPr>
                  </w:pPr>
                  <w:r>
                    <w:rPr>
                      <w:b w:val="true"/>
                      <w:color w:val="#FFFFFF"/>
                      <w:sz w:val="22"/>
                      <w:lang w:val="en-US"/>
                      <w:spacing w:val="-8"/>
                      <w:w w:val="100"/>
                      <w:strike w:val="false"/>
                      <w:vertAlign w:val="baseline"/>
                      <w:rFonts w:ascii="Tahoma" w:hAnsi="Tahoma"/>
                    </w:rPr>
                    <w:t xml:space="preserve">Fuel Filter</w:t>
                  </w:r>
                </w:p>
              </w:txbxContent>
            </v:textbox>
          </v:shape>
        </w:pict>
      </w:r>
      <w:r>
        <w:pict>
          <v:shapetype id="_x0000_t80" coordsize="21600,21600" o:spt="202" path="m,l,21600r21600,l21600,xe">
            <v:stroke joinstyle="miter"/>
            <v:path gradientshapeok="t" o:connecttype="rect"/>
          </v:shapetype>
          <v:shape id="_x0000_s79" type="#_x0000_t80" filled="f" stroked="f" style="position:absolute;width:242pt;height:203.95pt;z-index:-921;margin-left:342.1pt;margin-top:540.2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72" w:after="0" w:line="235" w:lineRule="auto"/>
                    <w:jc w:val="left"/>
                    <w:framePr w:hAnchor="page" w:vAnchor="page" w:x="6842" w:y="10805" w:w="4840" w:h="4079" w:hSpace="0" w:vSpace="0" w:wrap="3"/>
                    <w:rPr>
                      <w:b w:val="true"/>
                      <w:color w:val="#000000"/>
                      <w:sz w:val="18"/>
                      <w:lang w:val="en-US"/>
                      <w:spacing w:val="0"/>
                      <w:w w:val="100"/>
                      <w:strike w:val="false"/>
                      <w:vertAlign w:val="baseline"/>
                      <w:rFonts w:ascii="Arial Narrow" w:hAnsi="Arial Narrow"/>
                    </w:rPr>
                  </w:pPr>
                  <w:r>
                    <w:rPr>
                      <w:b w:val="true"/>
                      <w:color w:val="#000000"/>
                      <w:sz w:val="18"/>
                      <w:lang w:val="en-US"/>
                      <w:spacing w:val="0"/>
                      <w:w w:val="100"/>
                      <w:strike w:val="false"/>
                      <w:vertAlign w:val="baseline"/>
                      <w:rFonts w:ascii="Arial Narrow" w:hAnsi="Arial Narrow"/>
                    </w:rPr>
                    <w:t xml:space="preserve">0 See Figures 5 and 6</w:t>
                  </w:r>
                </w:p>
                <w:p>
                  <w:pPr>
                    <w:ind w:right="72" w:left="0" w:firstLine="144"/>
                    <w:spacing w:before="108" w:after="0" w:line="225" w:lineRule="auto"/>
                    <w:jc w:val="both"/>
                    <w:framePr w:hAnchor="page" w:vAnchor="page" w:x="6842" w:y="10805" w:w="4840" w:h="4079" w:hSpace="0" w:vSpace="0" w:wrap="3"/>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The fuel filter is designed to keep particles of dirt and debris from entering </w:t>
                  </w:r>
                  <w:r>
                    <w:rPr>
                      <w:color w:val="#000000"/>
                      <w:sz w:val="18"/>
                      <w:lang w:val="en-US"/>
                      <w:spacing w:val="-4"/>
                      <w:w w:val="100"/>
                      <w:strike w:val="false"/>
                      <w:vertAlign w:val="baseline"/>
                      <w:rFonts w:ascii="Arial Narrow" w:hAnsi="Arial Narrow"/>
                    </w:rPr>
                    <w:t xml:space="preserve">the carburetor(s) and clogging the internal passages. A small speck of dirt or </w:t>
                  </w:r>
                  <w:r>
                    <w:rPr>
                      <w:color w:val="#000000"/>
                      <w:sz w:val="18"/>
                      <w:lang w:val="en-US"/>
                      <w:spacing w:val="-5"/>
                      <w:w w:val="100"/>
                      <w:strike w:val="false"/>
                      <w:vertAlign w:val="baseline"/>
                      <w:rFonts w:ascii="Arial Narrow" w:hAnsi="Arial Narrow"/>
                    </w:rPr>
                    <w:t xml:space="preserve">sand can drastically affect the ability of the carburetor(s) to deliver the proper </w:t>
                  </w:r>
                  <w:r>
                    <w:rPr>
                      <w:color w:val="#000000"/>
                      <w:sz w:val="18"/>
                      <w:lang w:val="en-US"/>
                      <w:spacing w:val="-4"/>
                      <w:w w:val="100"/>
                      <w:strike w:val="false"/>
                      <w:vertAlign w:val="baseline"/>
                      <w:rFonts w:ascii="Arial Narrow" w:hAnsi="Arial Narrow"/>
                    </w:rPr>
                    <w:t xml:space="preserve">amount of air and fuel to enter the engine. If a filter becomes clogged, the flow </w:t>
                  </w:r>
                  <w:r>
                    <w:rPr>
                      <w:color w:val="#000000"/>
                      <w:sz w:val="18"/>
                      <w:lang w:val="en-US"/>
                      <w:spacing w:val="-8"/>
                      <w:w w:val="100"/>
                      <w:strike w:val="false"/>
                      <w:vertAlign w:val="baseline"/>
                      <w:rFonts w:ascii="Arial Narrow" w:hAnsi="Arial Narrow"/>
                    </w:rPr>
                    <w:t xml:space="preserve">of gasoline will be impeded. This could cause lean fuel mixtures, hesitation and </w:t>
                  </w:r>
                  <w:r>
                    <w:rPr>
                      <w:color w:val="#000000"/>
                      <w:sz w:val="18"/>
                      <w:lang w:val="en-US"/>
                      <w:spacing w:val="-4"/>
                      <w:w w:val="100"/>
                      <w:strike w:val="false"/>
                      <w:vertAlign w:val="baseline"/>
                      <w:rFonts w:ascii="Arial Narrow" w:hAnsi="Arial Narrow"/>
                    </w:rPr>
                    <w:t xml:space="preserve">stumbling, and idle problems.</w:t>
                  </w:r>
                </w:p>
                <w:p>
                  <w:pPr>
                    <w:ind w:right="72" w:left="0" w:firstLine="216"/>
                    <w:spacing w:before="0" w:after="0" w:line="223" w:lineRule="auto"/>
                    <w:jc w:val="left"/>
                    <w:framePr w:hAnchor="page" w:vAnchor="page" w:x="6842" w:y="10805" w:w="4840" w:h="4079"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Regular replacement of the fuel filter will decrease the risk of blocking the </w:t>
                  </w:r>
                  <w:r>
                    <w:rPr>
                      <w:color w:val="#000000"/>
                      <w:sz w:val="18"/>
                      <w:lang w:val="en-US"/>
                      <w:spacing w:val="-5"/>
                      <w:w w:val="100"/>
                      <w:strike w:val="false"/>
                      <w:vertAlign w:val="baseline"/>
                      <w:rFonts w:ascii="Arial Narrow" w:hAnsi="Arial Narrow"/>
                    </w:rPr>
                    <w:t xml:space="preserve">flow of fuel to the engine, which could leave you stranded on the water. Fuel fil</w:t>
                    <w:softHyphen/>
                  </w:r>
                  <w:r>
                    <w:rPr>
                      <w:color w:val="#000000"/>
                      <w:sz w:val="18"/>
                      <w:lang w:val="en-US"/>
                      <w:spacing w:val="-7"/>
                      <w:w w:val="100"/>
                      <w:strike w:val="false"/>
                      <w:vertAlign w:val="baseline"/>
                      <w:rFonts w:ascii="Arial Narrow" w:hAnsi="Arial Narrow"/>
                    </w:rPr>
                    <w:t xml:space="preserve">ters are usually inexpensive, and replacement is a simple task. Change your fuel </w:t>
                  </w:r>
                  <w:r>
                    <w:rPr>
                      <w:color w:val="#000000"/>
                      <w:sz w:val="18"/>
                      <w:lang w:val="en-US"/>
                      <w:spacing w:val="-4"/>
                      <w:w w:val="100"/>
                      <w:strike w:val="false"/>
                      <w:vertAlign w:val="baseline"/>
                      <w:rFonts w:ascii="Arial Narrow" w:hAnsi="Arial Narrow"/>
                    </w:rPr>
                    <w:t xml:space="preserve">filter on a regular basis to avoid fuel delivery problems to the carburetor.</w:t>
                  </w:r>
                </w:p>
                <w:p>
                  <w:pPr>
                    <w:ind w:right="72" w:left="0" w:firstLine="216"/>
                    <w:spacing w:before="0" w:after="72" w:line="223" w:lineRule="auto"/>
                    <w:jc w:val="left"/>
                    <w:framePr w:hAnchor="page" w:vAnchor="page" w:x="6842" w:y="10805" w:w="4840" w:h="4079"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In addition to the fuel filter mounted on the engine, a filter is usually found </w:t>
                  </w:r>
                  <w:r>
                    <w:rPr>
                      <w:color w:val="#000000"/>
                      <w:sz w:val="18"/>
                      <w:lang w:val="en-US"/>
                      <w:spacing w:val="-9"/>
                      <w:w w:val="100"/>
                      <w:strike w:val="false"/>
                      <w:vertAlign w:val="baseline"/>
                      <w:rFonts w:ascii="Arial Narrow" w:hAnsi="Arial Narrow"/>
                    </w:rPr>
                    <w:t xml:space="preserve">inside or near the fuel tank (with the exception of DT2 and DT2.2 ). Because of the </w:t>
                  </w:r>
                  <w:r>
                    <w:rPr>
                      <w:color w:val="#000000"/>
                      <w:sz w:val="18"/>
                      <w:lang w:val="en-US"/>
                      <w:spacing w:val="-7"/>
                      <w:w w:val="100"/>
                      <w:strike w:val="false"/>
                      <w:vertAlign w:val="baseline"/>
                      <w:rFonts w:ascii="Arial Narrow" w:hAnsi="Arial Narrow"/>
                    </w:rPr>
                    <w:t xml:space="preserve">large variety of differences in both portable and fixed fuel tanks, it is impossible to give a detailed procedure for removal and installation. Most in-tank filters are sim</w:t>
                    <w:softHyphen/>
                  </w:r>
                  <w:r>
                    <w:rPr>
                      <w:color w:val="#000000"/>
                      <w:sz w:val="18"/>
                      <w:lang w:val="en-US"/>
                      <w:spacing w:val="-4"/>
                      <w:w w:val="100"/>
                      <w:strike w:val="false"/>
                      <w:vertAlign w:val="baseline"/>
                      <w:rFonts w:ascii="Arial Narrow" w:hAnsi="Arial Narrow"/>
                    </w:rPr>
                    <w:t xml:space="preserve">ply a screen on the pick-up line inside the fuel tank. Filters of this type usually </w:t>
                  </w:r>
                  <w:r>
                    <w:rPr>
                      <w:color w:val="#000000"/>
                      <w:sz w:val="18"/>
                      <w:lang w:val="en-US"/>
                      <w:spacing w:val="-7"/>
                      <w:w w:val="100"/>
                      <w:strike w:val="false"/>
                      <w:vertAlign w:val="baseline"/>
                      <w:rFonts w:ascii="Arial Narrow" w:hAnsi="Arial Narrow"/>
                    </w:rPr>
                    <w:t xml:space="preserve">only need to be cleaned and returned to service. Fuel filters on the outside of the </w:t>
                  </w:r>
                  <w:r>
                    <w:rPr>
                      <w:color w:val="#000000"/>
                      <w:sz w:val="18"/>
                      <w:lang w:val="en-US"/>
                      <w:spacing w:val="-5"/>
                      <w:w w:val="100"/>
                      <w:strike w:val="false"/>
                      <w:vertAlign w:val="baseline"/>
                      <w:rFonts w:ascii="Arial Narrow" w:hAnsi="Arial Narrow"/>
                    </w:rPr>
                    <w:t xml:space="preserve">tank are typically of the inline type, and are replaced by simply removing the </w:t>
                  </w:r>
                  <w:r>
                    <w:rPr>
                      <w:color w:val="#000000"/>
                      <w:sz w:val="18"/>
                      <w:lang w:val="en-US"/>
                      <w:spacing w:val="-6"/>
                      <w:w w:val="100"/>
                      <w:strike w:val="false"/>
                      <w:vertAlign w:val="baseline"/>
                      <w:rFonts w:ascii="Arial Narrow" w:hAnsi="Arial Narrow"/>
                    </w:rPr>
                    <w:t xml:space="preserve">clamps, disconnecting the hoses, and installing a new filter. When installing the new filter, make sure the arrow on the filter points in the direction of fuel flow.</w:t>
                  </w:r>
                </w:p>
              </w:txbxContent>
            </v:textbox>
          </v:shape>
        </w:pict>
      </w:r>
    </w:p>
    <w:p>
      <w:pPr>
        <w:sectPr>
          <w:pgSz w:w="12240" w:h="15840" w:orient="portrait"/>
          <w:type w:val="nextPage"/>
          <w:textDirection w:val="lrTb"/>
          <w:pgMar w:bottom="926" w:top="352" w:right="440" w:left="1567"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81" coordsize="21600,21600" o:spt="202" path="m,l,21600r21600,l21600,xe">
            <v:stroke joinstyle="miter"/>
            <v:path gradientshapeok="t" o:connecttype="rect"/>
          </v:shapetype>
          <v:shape id="_x0000_s80" type="#_x0000_t81" filled="f" stroked="f" style="position:absolute;width:246.5pt;height:36pt;z-index:-920;margin-left:325.55pt;margin-top:36pt;mso-wrap-distance-left:0pt;mso-wrap-distance-right:0pt;mso-position-horizontal-relative:page;mso-position-vertical-relative:page">
            <w10:wrap type="square" side="both"/>
            <v:fill opacity="1" o:opacity2="1" recolor="f" rotate="f" type="solid"/>
            <v:textbox inset="0pt, 0pt, 0pt, 0pt">
              <w:txbxContent>
                <w:p>
                  <w:pPr>
                    <w:ind w:right="72" w:left="0" w:firstLine="0"/>
                    <w:spacing w:before="0" w:after="252" w:line="204" w:lineRule="auto"/>
                    <w:jc w:val="right"/>
                    <w:framePr w:hAnchor="page" w:vAnchor="page" w:x="6511" w:y="720" w:w="4930" w:h="720" w:hSpace="0" w:vSpace="0" w:wrap="3"/>
                    <w:rPr>
                      <w:color w:val="#000000"/>
                      <w:sz w:val="39"/>
                      <w:lang w:val="en-US"/>
                      <w:spacing w:val="24"/>
                      <w:w w:val="80"/>
                      <w:strike w:val="false"/>
                      <w:vertAlign w:val="baseline"/>
                      <w:rFonts w:ascii="Arial Narrow" w:hAnsi="Arial Narrow"/>
                    </w:rPr>
                  </w:pPr>
                  <w:r>
                    <w:rPr>
                      <w:color w:val="#000000"/>
                      <w:sz w:val="39"/>
                      <w:lang w:val="en-US"/>
                      <w:spacing w:val="24"/>
                      <w:w w:val="80"/>
                      <w:strike w:val="false"/>
                      <w:vertAlign w:val="baseline"/>
                      <w:rFonts w:ascii="Arial Narrow" w:hAnsi="Arial Narrow"/>
                    </w:rPr>
                    <w:t xml:space="preserve">MAINTENANCE </w:t>
                  </w:r>
                  <w:r>
                    <w:rPr>
                      <w:b w:val="true"/>
                      <w:color w:val="#000000"/>
                      <w:sz w:val="38"/>
                      <w:lang w:val="en-US"/>
                      <w:spacing w:val="24"/>
                      <w:w w:val="110"/>
                      <w:strike w:val="false"/>
                      <w:vertAlign w:val="baseline"/>
                      <w:rFonts w:ascii="Arial Narrow" w:hAnsi="Arial Narrow"/>
                    </w:rPr>
                    <w:t xml:space="preserve">3</w:t>
                  </w:r>
                  <w:r>
                    <w:rPr>
                      <w:b w:val="true"/>
                      <w:color w:val="#000000"/>
                      <w:sz w:val="6"/>
                      <w:lang w:val="en-US"/>
                      <w:spacing w:val="24"/>
                      <w:w w:val="100"/>
                      <w:strike w:val="false"/>
                      <w:vertAlign w:val="baseline"/>
                      <w:rFonts w:ascii="Arial" w:hAnsi="Arial"/>
                    </w:rPr>
                    <w:t xml:space="preserve">-</w:t>
                  </w:r>
                  <w:r>
                    <w:rPr>
                      <w:b w:val="true"/>
                      <w:color w:val="#000000"/>
                      <w:sz w:val="38"/>
                      <w:lang w:val="en-US"/>
                      <w:spacing w:val="24"/>
                      <w:w w:val="110"/>
                      <w:strike w:val="false"/>
                      <w:vertAlign w:val="baseline"/>
                      <w:rFonts w:ascii="Arial Narrow" w:hAnsi="Arial Narrow"/>
                    </w:rPr>
                    <w:t xml:space="preserve">5</w:t>
                  </w:r>
                </w:p>
              </w:txbxContent>
            </v:textbox>
          </v:shape>
        </w:pict>
      </w:r>
      <w:r>
        <w:pict>
          <v:shapetype id="_x0000_t82" coordsize="21600,21600" o:spt="202" path="m,l,21600r21600,l21600,xe">
            <v:stroke joinstyle="miter"/>
            <v:path gradientshapeok="t" o:connecttype="rect"/>
          </v:shapetype>
          <v:shape id="_x0000_s81" type="#_x0000_t82" filled="f" stroked="f" style="position:absolute;width:246.5pt;height:23pt;z-index:-919;margin-left:60.6pt;margin-top:502.1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180" w:line="204" w:lineRule="auto"/>
                    <w:jc w:val="left"/>
                    <w:framePr w:hAnchor="page" w:vAnchor="page" w:x="1212" w:y="10042" w:w="4930" w:h="460" w:hSpace="0" w:vSpace="0" w:wrap="3"/>
                    <w:rPr>
                      <w:color w:val="#000000"/>
                      <w:sz w:val="20"/>
                      <w:lang w:val="en-US"/>
                      <w:spacing w:val="-14"/>
                      <w:w w:val="100"/>
                      <w:strike w:val="false"/>
                      <w:vertAlign w:val="baseline"/>
                      <w:rFonts w:ascii="Arial Narrow" w:hAnsi="Arial Narrow"/>
                    </w:rPr>
                  </w:pPr>
                  <w:r>
                    <w:rPr>
                      <w:color w:val="#000000"/>
                      <w:sz w:val="20"/>
                      <w:lang w:val="en-US"/>
                      <w:spacing w:val="-14"/>
                      <w:w w:val="100"/>
                      <w:strike w:val="false"/>
                      <w:vertAlign w:val="baseline"/>
                      <w:rFonts w:ascii="Arial Narrow" w:hAnsi="Arial Narrow"/>
                    </w:rPr>
                    <w:t xml:space="preserve">RELIEVING FUEL SYSTEM PRESSURE</w:t>
                  </w:r>
                </w:p>
              </w:txbxContent>
            </v:textbox>
          </v:shape>
        </w:pict>
      </w:r>
      <w:r>
        <w:pict>
          <v:shapetype id="_x0000_t83" coordsize="21600,21600" o:spt="202" path="m,l,21600r21600,l21600,xe">
            <v:stroke joinstyle="miter"/>
            <v:path gradientshapeok="t" o:connecttype="rect"/>
          </v:shapetype>
          <v:shape id="_x0000_s82" type="#_x0000_t83" filled="f" stroked="f" style="position:absolute;width:246.5pt;height:22.35pt;z-index:-918;margin-left:60.6pt;margin-top:525.1pt;mso-wrap-distance-left:0pt;mso-wrap-distance-right:0pt;mso-position-horizontal-relative:page;mso-position-vertical-relative:page">
            <w10:wrap type="square" side="both"/>
            <v:fill opacity="1" o:opacity2="1" recolor="f" rotate="f" type="solid"/>
            <v:textbox inset="0pt, 0pt, 0pt, 0pt">
              <w:txbxContent>
                <w:p>
                  <w:pPr>
                    <w:ind w:right="144" w:left="72" w:firstLine="144"/>
                    <w:spacing w:before="0" w:after="36" w:line="240" w:lineRule="auto"/>
                    <w:jc w:val="left"/>
                    <w:framePr w:hAnchor="page" w:vAnchor="page" w:x="1212" w:y="10502" w:w="4930" w:h="447" w:hSpace="0" w:vSpace="0" w:wrap="3"/>
                    <w:rPr>
                      <w:color w:val="#000000"/>
                      <w:sz w:val="17"/>
                      <w:lang w:val="en-US"/>
                      <w:spacing w:val="-15"/>
                      <w:w w:val="100"/>
                      <w:strike w:val="false"/>
                      <w:vertAlign w:val="baseline"/>
                      <w:rFonts w:ascii="Tahoma" w:hAnsi="Tahoma"/>
                    </w:rPr>
                  </w:pPr>
                  <w:r>
                    <w:rPr>
                      <w:color w:val="#000000"/>
                      <w:sz w:val="17"/>
                      <w:lang w:val="en-US"/>
                      <w:spacing w:val="-15"/>
                      <w:w w:val="100"/>
                      <w:strike w:val="false"/>
                      <w:vertAlign w:val="baseline"/>
                      <w:rFonts w:ascii="Tahoma" w:hAnsi="Tahoma"/>
                    </w:rPr>
                    <w:t xml:space="preserve">On fuel injected engines, always relieve system pressure prior to disconnect</w:t>
                    <w:softHyphen/>
                  </w:r>
                  <w:r>
                    <w:rPr>
                      <w:color w:val="#000000"/>
                      <w:sz w:val="17"/>
                      <w:lang w:val="en-US"/>
                      <w:spacing w:val="-15"/>
                      <w:w w:val="100"/>
                      <w:strike w:val="false"/>
                      <w:vertAlign w:val="baseline"/>
                      <w:rFonts w:ascii="Tahoma" w:hAnsi="Tahoma"/>
                    </w:rPr>
                    <w:t xml:space="preserve">ing any fuel system component, fitting or fuel line.</w:t>
                  </w:r>
                </w:p>
              </w:txbxContent>
            </v:textbox>
          </v:shape>
        </w:pict>
      </w:r>
      <w:r>
        <w:pict>
          <v:shapetype id="_x0000_t84" coordsize="21600,21600" o:spt="202" path="m,l,21600r21600,l21600,xe">
            <v:stroke joinstyle="miter"/>
            <v:path gradientshapeok="t" o:connecttype="rect"/>
          </v:shapetype>
          <v:shape id="_x0000_s83" type="#_x0000_t84" fillcolor="#000000" stroked="f" style="position:absolute;width:246.5pt;height:15.6pt;z-index:-917;margin-left:60.6pt;margin-top:547.45pt;mso-wrap-distance-left:0pt;mso-wrap-distance-right:0pt;mso-position-horizontal-relative:page;mso-position-vertical-relative:page">
            <w10:wrap type="square" side="both"/>
            <v:textbox inset="0pt, 0pt, 0pt, 0pt">
              <w:txbxContent>
                <w:p>
                  <w:pPr>
                    <w:ind w:right="0" w:left="288" w:firstLine="0"/>
                    <w:spacing w:before="36" w:after="36" w:line="213" w:lineRule="auto"/>
                    <w:jc w:val="left"/>
                    <w:shd w:val="solid" w:color="#000000" w:fill="#000000"/>
                    <w:framePr w:hAnchor="page" w:vAnchor="page" w:x="1212" w:y="10949" w:w="4930" w:h="312" w:hSpace="0" w:vSpace="0" w:wrap="3"/>
                    <w:rPr>
                      <w:b w:val="true"/>
                      <w:color w:val="#FFFFFF"/>
                      <w:sz w:val="21"/>
                      <w:lang w:val="en-US"/>
                      <w:spacing w:val="14"/>
                      <w:w w:val="100"/>
                      <w:strike w:val="false"/>
                      <w:vertAlign w:val="baseline"/>
                      <w:rFonts w:ascii="Arial Narrow" w:hAnsi="Arial Narrow"/>
                    </w:rPr>
                  </w:pPr>
                  <w:r>
                    <w:rPr>
                      <w:b w:val="true"/>
                      <w:color w:val="#FFFFFF"/>
                      <w:sz w:val="21"/>
                      <w:lang w:val="en-US"/>
                      <w:spacing w:val="14"/>
                      <w:w w:val="100"/>
                      <w:strike w:val="false"/>
                      <w:vertAlign w:val="baseline"/>
                      <w:rFonts w:ascii="Arial Narrow" w:hAnsi="Arial Narrow"/>
                    </w:rPr>
                    <w:t xml:space="preserve">CAUTION</w:t>
                  </w:r>
                </w:p>
              </w:txbxContent>
            </v:textbox>
          </v:shape>
        </w:pict>
      </w:r>
      <w:r>
        <w:pict>
          <v:shapetype id="_x0000_t85" coordsize="21600,21600" o:spt="202" path="m,l,21600r21600,l21600,xe">
            <v:stroke joinstyle="miter"/>
            <v:path gradientshapeok="t" o:connecttype="rect"/>
          </v:shapetype>
          <v:shape id="_x0000_s84" type="#_x0000_t85" filled="f" stroked="f" style="position:absolute;width:246.5pt;height:54pt;z-index:-916;margin-left:60.6pt;margin-top:563.05pt;mso-wrap-distance-left:0pt;mso-wrap-distance-right:0pt;mso-position-horizontal-relative:page;mso-position-vertical-relative:page">
            <w10:wrap type="square" side="both"/>
            <v:fill opacity="1" o:opacity2="1" recolor="f" rotate="f" type="solid"/>
            <v:textbox inset="0pt, 0pt, 0pt, 0pt">
              <w:txbxContent>
                <w:p>
                  <w:pPr>
                    <w:ind w:right="144" w:left="72" w:firstLine="0"/>
                    <w:spacing w:before="72" w:after="108" w:line="240" w:lineRule="auto"/>
                    <w:jc w:val="both"/>
                    <w:framePr w:hAnchor="page" w:vAnchor="page" w:x="1212" w:y="11261" w:w="4930" w:h="1080" w:hSpace="0" w:vSpace="0" w:wrap="3"/>
                    <w:rPr>
                      <w:b w:val="true"/>
                      <w:color w:val="#000000"/>
                      <w:sz w:val="17"/>
                      <w:lang w:val="en-US"/>
                      <w:spacing w:val="-26"/>
                      <w:w w:val="100"/>
                      <w:strike w:val="false"/>
                      <w:vertAlign w:val="baseline"/>
                      <w:rFonts w:ascii="Verdana" w:hAnsi="Verdana"/>
                    </w:rPr>
                  </w:pPr>
                  <w:r>
                    <w:rPr>
                      <w:b w:val="true"/>
                      <w:color w:val="#000000"/>
                      <w:sz w:val="17"/>
                      <w:lang w:val="en-US"/>
                      <w:spacing w:val="-26"/>
                      <w:w w:val="100"/>
                      <w:strike w:val="false"/>
                      <w:vertAlign w:val="baseline"/>
                      <w:rFonts w:ascii="Verdana" w:hAnsi="Verdana"/>
                    </w:rPr>
                    <w:t xml:space="preserve">Exercise extreme caution whenever relieving fuel system pressure to avoid fuel spray and potential serious bodily injury. Please be </w:t>
                  </w:r>
                  <w:r>
                    <w:rPr>
                      <w:b w:val="true"/>
                      <w:color w:val="#000000"/>
                      <w:sz w:val="17"/>
                      <w:lang w:val="en-US"/>
                      <w:spacing w:val="-27"/>
                      <w:w w:val="100"/>
                      <w:strike w:val="false"/>
                      <w:vertAlign w:val="baseline"/>
                      <w:rFonts w:ascii="Verdana" w:hAnsi="Verdana"/>
                    </w:rPr>
                    <w:t xml:space="preserve">advised that fuel under pressure may penetrate the skin or any part </w:t>
                  </w:r>
                  <w:r>
                    <w:rPr>
                      <w:b w:val="true"/>
                      <w:color w:val="#000000"/>
                      <w:sz w:val="17"/>
                      <w:lang w:val="en-US"/>
                      <w:spacing w:val="-26"/>
                      <w:w w:val="100"/>
                      <w:strike w:val="false"/>
                      <w:vertAlign w:val="baseline"/>
                      <w:rFonts w:ascii="Verdana" w:hAnsi="Verdana"/>
                    </w:rPr>
                    <w:t xml:space="preserve">of the body it contacts.</w:t>
                  </w:r>
                </w:p>
              </w:txbxContent>
            </v:textbox>
          </v:shape>
        </w:pict>
      </w:r>
      <w:r>
        <w:pict>
          <v:shapetype id="_x0000_t86" coordsize="21600,21600" o:spt="202" path="m,l,21600r21600,l21600,xe">
            <v:stroke joinstyle="miter"/>
            <v:path gradientshapeok="t" o:connecttype="rect"/>
          </v:shapetype>
          <v:shape id="_x0000_s85" type="#_x0000_t86" filled="f" stroked="f" style="position:absolute;width:246.5pt;height:124.15pt;z-index:-915;margin-left:60.6pt;margin-top:617.05pt;mso-wrap-distance-left:0pt;mso-wrap-distance-right:0pt;mso-position-horizontal-relative:page;mso-position-vertical-relative:page">
            <w10:wrap type="square" side="both"/>
            <v:fill opacity="1" o:opacity2="1" recolor="f" rotate="f" type="solid"/>
            <v:textbox inset="0pt, 0pt, 0pt, 0pt">
              <w:txbxContent>
                <w:p>
                  <w:pPr>
                    <w:ind w:right="360" w:left="0" w:firstLine="216"/>
                    <w:spacing w:before="0" w:after="0" w:line="216" w:lineRule="auto"/>
                    <w:jc w:val="left"/>
                    <w:framePr w:hAnchor="page" w:vAnchor="page" w:x="1212" w:y="12341" w:w="4930" w:h="2483" w:hSpace="0" w:vSpace="0" w:wrap="3"/>
                    <w:rPr>
                      <w:color w:val="#000000"/>
                      <w:sz w:val="17"/>
                      <w:lang w:val="en-US"/>
                      <w:spacing w:val="-18"/>
                      <w:w w:val="100"/>
                      <w:strike w:val="false"/>
                      <w:vertAlign w:val="baseline"/>
                      <w:rFonts w:ascii="Tahoma" w:hAnsi="Tahoma"/>
                    </w:rPr>
                  </w:pPr>
                  <w:r>
                    <w:rPr>
                      <w:color w:val="#000000"/>
                      <w:sz w:val="17"/>
                      <w:lang w:val="en-US"/>
                      <w:spacing w:val="-18"/>
                      <w:w w:val="100"/>
                      <w:strike w:val="false"/>
                      <w:vertAlign w:val="baseline"/>
                      <w:rFonts w:ascii="Tahoma" w:hAnsi="Tahoma"/>
                    </w:rPr>
                    <w:t xml:space="preserve">To avoid the possibility of fire and personal injury, always disconnect the </w:t>
                  </w:r>
                  <w:r>
                    <w:rPr>
                      <w:color w:val="#000000"/>
                      <w:sz w:val="17"/>
                      <w:lang w:val="en-US"/>
                      <w:spacing w:val="-17"/>
                      <w:w w:val="100"/>
                      <w:strike w:val="false"/>
                      <w:vertAlign w:val="baseline"/>
                      <w:rFonts w:ascii="Tahoma" w:hAnsi="Tahoma"/>
                    </w:rPr>
                    <w:t xml:space="preserve">negative battery cable.</w:t>
                  </w:r>
                </w:p>
                <w:p>
                  <w:pPr>
                    <w:ind w:right="144" w:left="0" w:firstLine="216"/>
                    <w:spacing w:before="0" w:after="0" w:line="220" w:lineRule="auto"/>
                    <w:jc w:val="both"/>
                    <w:framePr w:hAnchor="page" w:vAnchor="page" w:x="1212" w:y="12341" w:w="4930" w:h="2483" w:hSpace="0" w:vSpace="0" w:wrap="3"/>
                    <w:rPr>
                      <w:color w:val="#000000"/>
                      <w:sz w:val="17"/>
                      <w:lang w:val="en-US"/>
                      <w:spacing w:val="-17"/>
                      <w:w w:val="100"/>
                      <w:strike w:val="false"/>
                      <w:vertAlign w:val="baseline"/>
                      <w:rFonts w:ascii="Tahoma" w:hAnsi="Tahoma"/>
                    </w:rPr>
                  </w:pPr>
                  <w:r>
                    <w:rPr>
                      <w:color w:val="#000000"/>
                      <w:sz w:val="17"/>
                      <w:lang w:val="en-US"/>
                      <w:spacing w:val="-17"/>
                      <w:w w:val="100"/>
                      <w:strike w:val="false"/>
                      <w:vertAlign w:val="baseline"/>
                      <w:rFonts w:ascii="Tahoma" w:hAnsi="Tahoma"/>
                    </w:rPr>
                    <w:t xml:space="preserve">Always place a shop towel or cloth around the fitting or connection prior to </w:t>
                  </w:r>
                  <w:r>
                    <w:rPr>
                      <w:color w:val="#000000"/>
                      <w:sz w:val="17"/>
                      <w:lang w:val="en-US"/>
                      <w:spacing w:val="-14"/>
                      <w:w w:val="100"/>
                      <w:strike w:val="false"/>
                      <w:vertAlign w:val="baseline"/>
                      <w:rFonts w:ascii="Tahoma" w:hAnsi="Tahoma"/>
                    </w:rPr>
                    <w:t xml:space="preserve">loosening to absorb any excess fuel due to spillage. Ensure that all fuel spillage is removed from engine surfaces. Ensure that all fuel soaked clothes or towels </w:t>
                  </w:r>
                  <w:r>
                    <w:rPr>
                      <w:color w:val="#000000"/>
                      <w:sz w:val="17"/>
                      <w:lang w:val="en-US"/>
                      <w:spacing w:val="-16"/>
                      <w:w w:val="100"/>
                      <w:strike w:val="false"/>
                      <w:vertAlign w:val="baseline"/>
                      <w:rFonts w:ascii="Tahoma" w:hAnsi="Tahoma"/>
                    </w:rPr>
                    <w:t xml:space="preserve">in suitable waste container.</w:t>
                  </w:r>
                </w:p>
                <w:p>
                  <w:pPr>
                    <w:ind w:right="0" w:left="0" w:firstLine="288"/>
                    <w:spacing w:before="0" w:after="0" w:line="228" w:lineRule="auto"/>
                    <w:jc w:val="left"/>
                    <w:framePr w:hAnchor="page" w:vAnchor="page" w:x="1212" w:y="12341" w:w="4930" w:h="2483" w:hSpace="0" w:vSpace="0" w:wrap="3"/>
                    <w:tabs>
                      <w:tab w:val="clear" w:pos="216"/>
                      <w:tab w:val="decimal" w:pos="504"/>
                    </w:tabs>
                    <w:numPr>
                      <w:ilvl w:val="0"/>
                      <w:numId w:val="4"/>
                    </w:numPr>
                    <w:rPr>
                      <w:color w:val="#000000"/>
                      <w:sz w:val="17"/>
                      <w:lang w:val="en-US"/>
                      <w:spacing w:val="-10"/>
                      <w:w w:val="100"/>
                      <w:strike w:val="false"/>
                      <w:vertAlign w:val="baseline"/>
                      <w:rFonts w:ascii="Tahoma" w:hAnsi="Tahoma"/>
                    </w:rPr>
                  </w:pPr>
                  <w:r>
                    <w:rPr>
                      <w:color w:val="#000000"/>
                      <w:sz w:val="17"/>
                      <w:lang w:val="en-US"/>
                      <w:spacing w:val="-10"/>
                      <w:w w:val="100"/>
                      <w:strike w:val="false"/>
                      <w:vertAlign w:val="baseline"/>
                      <w:rFonts w:ascii="Tahoma" w:hAnsi="Tahoma"/>
                    </w:rPr>
                    <w:t xml:space="preserve">Remove the engine cover.</w:t>
                  </w:r>
                </w:p>
                <w:p>
                  <w:pPr>
                    <w:ind w:right="216" w:left="0" w:firstLine="288"/>
                    <w:spacing w:before="0" w:after="0" w:line="218" w:lineRule="auto"/>
                    <w:jc w:val="left"/>
                    <w:framePr w:hAnchor="page" w:vAnchor="page" w:x="1212" w:y="12341" w:w="4930" w:h="2483" w:hSpace="0" w:vSpace="0" w:wrap="3"/>
                    <w:tabs>
                      <w:tab w:val="clear" w:pos="216"/>
                      <w:tab w:val="decimal" w:pos="504"/>
                    </w:tabs>
                    <w:numPr>
                      <w:ilvl w:val="0"/>
                      <w:numId w:val="4"/>
                    </w:numPr>
                    <w:rPr>
                      <w:color w:val="#000000"/>
                      <w:sz w:val="17"/>
                      <w:lang w:val="en-US"/>
                      <w:spacing w:val="-17"/>
                      <w:w w:val="100"/>
                      <w:strike w:val="false"/>
                      <w:vertAlign w:val="baseline"/>
                      <w:rFonts w:ascii="Tahoma" w:hAnsi="Tahoma"/>
                    </w:rPr>
                  </w:pPr>
                  <w:r>
                    <w:rPr>
                      <w:color w:val="#000000"/>
                      <w:sz w:val="17"/>
                      <w:lang w:val="en-US"/>
                      <w:spacing w:val="-17"/>
                      <w:w w:val="100"/>
                      <w:strike w:val="false"/>
                      <w:vertAlign w:val="baseline"/>
                      <w:rFonts w:ascii="Tahoma" w:hAnsi="Tahoma"/>
                    </w:rPr>
                    <w:t xml:space="preserve">Place a wrench on both the service check bolt and fitting nut to prevent </w:t>
                  </w:r>
                  <w:r>
                    <w:rPr>
                      <w:color w:val="#000000"/>
                      <w:sz w:val="17"/>
                      <w:lang w:val="en-US"/>
                      <w:spacing w:val="-15"/>
                      <w:w w:val="100"/>
                      <w:strike w:val="false"/>
                      <w:vertAlign w:val="baseline"/>
                      <w:rFonts w:ascii="Tahoma" w:hAnsi="Tahoma"/>
                    </w:rPr>
                    <w:t xml:space="preserve">the fitting from twisting and breaking off.</w:t>
                  </w:r>
                </w:p>
                <w:p>
                  <w:pPr>
                    <w:ind w:right="144" w:left="0" w:firstLine="288"/>
                    <w:spacing w:before="0" w:after="0" w:line="223" w:lineRule="auto"/>
                    <w:jc w:val="left"/>
                    <w:framePr w:hAnchor="page" w:vAnchor="page" w:x="1212" w:y="12341" w:w="4930" w:h="2483" w:hSpace="0" w:vSpace="0" w:wrap="3"/>
                    <w:tabs>
                      <w:tab w:val="clear" w:pos="216"/>
                      <w:tab w:val="decimal" w:pos="504"/>
                    </w:tabs>
                    <w:numPr>
                      <w:ilvl w:val="0"/>
                      <w:numId w:val="4"/>
                    </w:numPr>
                    <w:rPr>
                      <w:color w:val="#000000"/>
                      <w:sz w:val="17"/>
                      <w:lang w:val="en-US"/>
                      <w:spacing w:val="-17"/>
                      <w:w w:val="100"/>
                      <w:strike w:val="false"/>
                      <w:vertAlign w:val="baseline"/>
                      <w:rFonts w:ascii="Tahoma" w:hAnsi="Tahoma"/>
                    </w:rPr>
                  </w:pPr>
                  <w:r>
                    <w:rPr>
                      <w:color w:val="#000000"/>
                      <w:sz w:val="17"/>
                      <w:lang w:val="en-US"/>
                      <w:spacing w:val="-17"/>
                      <w:w w:val="100"/>
                      <w:strike w:val="false"/>
                      <w:vertAlign w:val="baseline"/>
                      <w:rFonts w:ascii="Tahoma" w:hAnsi="Tahoma"/>
                    </w:rPr>
                    <w:t xml:space="preserve">Holding the service check bolt and fuel pressure check nut with both </w:t>
                  </w:r>
                  <w:r>
                    <w:rPr>
                      <w:color w:val="#000000"/>
                      <w:sz w:val="17"/>
                      <w:lang w:val="en-US"/>
                      <w:spacing w:val="-16"/>
                      <w:w w:val="100"/>
                      <w:strike w:val="false"/>
                      <w:vertAlign w:val="baseline"/>
                      <w:rFonts w:ascii="Tahoma" w:hAnsi="Tahoma"/>
                    </w:rPr>
                    <w:t xml:space="preserve">wrenches, place a shop towel or equivalent material over the service check bolt.</w:t>
                  </w:r>
                </w:p>
                <w:p>
                  <w:pPr>
                    <w:ind w:right="288" w:left="0" w:firstLine="288"/>
                    <w:spacing w:before="0" w:after="36" w:line="216" w:lineRule="auto"/>
                    <w:jc w:val="left"/>
                    <w:framePr w:hAnchor="page" w:vAnchor="page" w:x="1212" w:y="12341" w:w="4930" w:h="2483" w:hSpace="0" w:vSpace="0" w:wrap="3"/>
                    <w:tabs>
                      <w:tab w:val="clear" w:pos="216"/>
                      <w:tab w:val="decimal" w:pos="504"/>
                    </w:tabs>
                    <w:numPr>
                      <w:ilvl w:val="0"/>
                      <w:numId w:val="4"/>
                    </w:numPr>
                    <w:rPr>
                      <w:color w:val="#000000"/>
                      <w:sz w:val="17"/>
                      <w:lang w:val="en-US"/>
                      <w:spacing w:val="-17"/>
                      <w:w w:val="100"/>
                      <w:strike w:val="false"/>
                      <w:vertAlign w:val="baseline"/>
                      <w:rFonts w:ascii="Tahoma" w:hAnsi="Tahoma"/>
                    </w:rPr>
                  </w:pPr>
                  <w:r>
                    <w:rPr>
                      <w:color w:val="#000000"/>
                      <w:sz w:val="17"/>
                      <w:lang w:val="en-US"/>
                      <w:spacing w:val="-17"/>
                      <w:w w:val="100"/>
                      <w:strike w:val="false"/>
                      <w:vertAlign w:val="baseline"/>
                      <w:rFonts w:ascii="Tahoma" w:hAnsi="Tahoma"/>
                    </w:rPr>
                    <w:t xml:space="preserve">Loosen the service check bolt approximately one turn slowly to relieve </w:t>
                  </w:r>
                  <w:r>
                    <w:rPr>
                      <w:color w:val="#000000"/>
                      <w:sz w:val="17"/>
                      <w:lang w:val="en-US"/>
                      <w:spacing w:val="-16"/>
                      <w:w w:val="100"/>
                      <w:strike w:val="false"/>
                      <w:vertAlign w:val="baseline"/>
                      <w:rFonts w:ascii="Tahoma" w:hAnsi="Tahoma"/>
                    </w:rPr>
                    <w:t xml:space="preserve">the fuel pressure.</w:t>
                  </w:r>
                </w:p>
              </w:txbxContent>
            </v:textbox>
          </v:shape>
        </w:pict>
      </w:r>
      <w:r>
        <w:pict>
          <v:shapetype id="_x0000_t87" coordsize="21600,21600" o:spt="202" path="m,l,21600r21600,l21600,xe">
            <v:stroke joinstyle="miter"/>
            <v:path gradientshapeok="t" o:connecttype="rect"/>
          </v:shapetype>
          <v:shape id="_x0000_s86" type="#_x0000_t87" filled="f" stroked="f" style="position:absolute;width:246.5pt;height:57.6pt;z-index:-914;margin-left:325.55pt;margin-top:72pt;mso-wrap-distance-left:0pt;mso-wrap-distance-right:0pt;mso-position-horizontal-relative:page;mso-position-vertical-relative:page">
            <w10:wrap type="square" side="both"/>
            <v:fill opacity="1" o:opacity2="1" recolor="f" rotate="f" type="solid"/>
            <v:textbox inset="0pt, 0pt, 0pt, 0pt">
              <w:txbxContent>
                <w:p>
                  <w:pPr>
                    <w:ind w:right="144" w:left="72" w:firstLine="216"/>
                    <w:spacing w:before="0" w:after="0" w:line="240" w:lineRule="auto"/>
                    <w:jc w:val="left"/>
                    <w:framePr w:hAnchor="page" w:vAnchor="page" w:x="6511" w:y="1440" w:w="4930" w:h="1152" w:hSpace="0" w:vSpace="0" w:wrap="3"/>
                    <w:tabs>
                      <w:tab w:val="clear" w:pos="216"/>
                      <w:tab w:val="decimal" w:pos="504"/>
                    </w:tabs>
                    <w:numPr>
                      <w:ilvl w:val="0"/>
                      <w:numId w:val="4"/>
                    </w:numPr>
                    <w:rPr>
                      <w:color w:val="#000000"/>
                      <w:sz w:val="17"/>
                      <w:lang w:val="en-US"/>
                      <w:spacing w:val="-14"/>
                      <w:w w:val="100"/>
                      <w:strike w:val="false"/>
                      <w:vertAlign w:val="baseline"/>
                      <w:rFonts w:ascii="Tahoma" w:hAnsi="Tahoma"/>
                    </w:rPr>
                  </w:pPr>
                  <w:r>
                    <w:rPr>
                      <w:color w:val="#000000"/>
                      <w:sz w:val="17"/>
                      <w:lang w:val="en-US"/>
                      <w:spacing w:val="-14"/>
                      <w:w w:val="100"/>
                      <w:strike w:val="false"/>
                      <w:vertAlign w:val="baseline"/>
                      <w:rFonts w:ascii="Tahoma" w:hAnsi="Tahoma"/>
                    </w:rPr>
                    <w:t xml:space="preserve">After relieving the fuel pressure, remove the service check bolt and </w:t>
                  </w:r>
                  <w:r>
                    <w:rPr>
                      <w:color w:val="#000000"/>
                      <w:sz w:val="17"/>
                      <w:lang w:val="en-US"/>
                      <w:spacing w:val="-17"/>
                      <w:w w:val="100"/>
                      <w:strike w:val="false"/>
                      <w:vertAlign w:val="baseline"/>
                      <w:rFonts w:ascii="Tahoma" w:hAnsi="Tahoma"/>
                    </w:rPr>
                    <w:t xml:space="preserve">replace the 6mm sealing washer with a new one. Tighten the service check bolt </w:t>
                  </w:r>
                  <w:r>
                    <w:rPr>
                      <w:color w:val="#000000"/>
                      <w:sz w:val="17"/>
                      <w:lang w:val="en-US"/>
                      <w:spacing w:val="-15"/>
                      <w:w w:val="100"/>
                      <w:strike w:val="false"/>
                      <w:vertAlign w:val="baseline"/>
                      <w:rFonts w:ascii="Tahoma" w:hAnsi="Tahoma"/>
                    </w:rPr>
                    <w:t xml:space="preserve">to 9 ft. lbs. (12 Nm).</w:t>
                  </w:r>
                </w:p>
                <w:p>
                  <w:pPr>
                    <w:ind w:right="0" w:left="72" w:firstLine="0"/>
                    <w:spacing w:before="108" w:after="144" w:line="204" w:lineRule="auto"/>
                    <w:jc w:val="left"/>
                    <w:framePr w:hAnchor="page" w:vAnchor="page" w:x="6511" w:y="1440" w:w="4930" w:h="1152" w:hSpace="0" w:vSpace="0" w:wrap="3"/>
                    <w:rPr>
                      <w:color w:val="#000000"/>
                      <w:sz w:val="20"/>
                      <w:lang w:val="en-US"/>
                      <w:spacing w:val="-12"/>
                      <w:w w:val="100"/>
                      <w:strike w:val="false"/>
                      <w:vertAlign w:val="baseline"/>
                      <w:rFonts w:ascii="Arial Narrow" w:hAnsi="Arial Narrow"/>
                    </w:rPr>
                  </w:pPr>
                  <w:r>
                    <w:rPr>
                      <w:color w:val="#000000"/>
                      <w:sz w:val="20"/>
                      <w:lang w:val="en-US"/>
                      <w:spacing w:val="-12"/>
                      <w:w w:val="100"/>
                      <w:strike w:val="false"/>
                      <w:vertAlign w:val="baseline"/>
                      <w:rFonts w:ascii="Arial Narrow" w:hAnsi="Arial Narrow"/>
                    </w:rPr>
                    <w:t xml:space="preserve">REMOVAL &amp; INSTALLATION</w:t>
                  </w:r>
                </w:p>
              </w:txbxContent>
            </v:textbox>
          </v:shape>
        </w:pict>
      </w:r>
      <w:r>
        <w:pict>
          <v:shapetype id="_x0000_t88" coordsize="21600,21600" o:spt="202" path="m,l,21600r21600,l21600,xe">
            <v:stroke joinstyle="miter"/>
            <v:path gradientshapeok="t" o:connecttype="rect"/>
          </v:shapetype>
          <v:shape id="_x0000_s87" type="#_x0000_t88" filled="f" stroked="f" style="position:absolute;width:246.5pt;height:15.1pt;z-index:-913;margin-left:325.55pt;margin-top:129.6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72" w:line="240" w:lineRule="auto"/>
                    <w:jc w:val="left"/>
                    <w:framePr w:hAnchor="page" w:vAnchor="page" w:x="6511" w:y="2592" w:w="4930" w:h="302" w:hSpace="0" w:vSpace="0" w:wrap="3"/>
                    <w:rPr>
                      <w:b w:val="true"/>
                      <w:color w:val="#000000"/>
                      <w:sz w:val="17"/>
                      <w:lang w:val="en-US"/>
                      <w:spacing w:val="-24"/>
                      <w:w w:val="100"/>
                      <w:strike w:val="false"/>
                      <w:vertAlign w:val="baseline"/>
                      <w:rFonts w:ascii="Verdana" w:hAnsi="Verdana"/>
                    </w:rPr>
                  </w:pPr>
                  <w:r>
                    <w:rPr>
                      <w:b w:val="true"/>
                      <w:color w:val="#000000"/>
                      <w:sz w:val="17"/>
                      <w:lang w:val="en-US"/>
                      <w:spacing w:val="-24"/>
                      <w:w w:val="100"/>
                      <w:strike w:val="false"/>
                      <w:vertAlign w:val="baseline"/>
                      <w:rFonts w:ascii="Verdana" w:hAnsi="Verdana"/>
                    </w:rPr>
                    <w:t xml:space="preserve">I See Figures 7 and 8</w:t>
                  </w:r>
                </w:p>
              </w:txbxContent>
            </v:textbox>
          </v:shape>
        </w:pict>
      </w:r>
      <w:r>
        <w:pict>
          <v:shapetype id="_x0000_t89" coordsize="21600,21600" o:spt="202" path="m,l,21600r21600,l21600,xe">
            <v:stroke joinstyle="miter"/>
            <v:path gradientshapeok="t" o:connecttype="rect"/>
          </v:shapetype>
          <v:shape id="_x0000_s88" type="#_x0000_t89" fillcolor="#000000" stroked="f" style="position:absolute;width:246.5pt;height:15.15pt;z-index:-912;margin-left:325.55pt;margin-top:144.7pt;mso-wrap-distance-left:0pt;mso-wrap-distance-right:0pt;mso-position-horizontal-relative:page;mso-position-vertical-relative:page">
            <w10:wrap type="square" side="both"/>
            <v:textbox inset="0pt, 0pt, 0pt, 0pt">
              <w:txbxContent>
                <w:p>
                  <w:pPr>
                    <w:ind w:right="0" w:left="288" w:firstLine="0"/>
                    <w:spacing w:before="36" w:after="36" w:line="213" w:lineRule="auto"/>
                    <w:jc w:val="left"/>
                    <w:shd w:val="solid" w:color="#000000" w:fill="#000000"/>
                    <w:framePr w:hAnchor="page" w:vAnchor="page" w:x="6511" w:y="2894" w:w="4930" w:h="303" w:hSpace="0" w:vSpace="0" w:wrap="3"/>
                    <w:rPr>
                      <w:b w:val="true"/>
                      <w:color w:val="#FFFFFF"/>
                      <w:sz w:val="21"/>
                      <w:lang w:val="en-US"/>
                      <w:spacing w:val="14"/>
                      <w:w w:val="100"/>
                      <w:strike w:val="false"/>
                      <w:vertAlign w:val="baseline"/>
                      <w:rFonts w:ascii="Arial Narrow" w:hAnsi="Arial Narrow"/>
                    </w:rPr>
                  </w:pPr>
                  <w:r>
                    <w:rPr>
                      <w:b w:val="true"/>
                      <w:color w:val="#FFFFFF"/>
                      <w:sz w:val="21"/>
                      <w:lang w:val="en-US"/>
                      <w:spacing w:val="14"/>
                      <w:w w:val="100"/>
                      <w:strike w:val="false"/>
                      <w:vertAlign w:val="baseline"/>
                      <w:rFonts w:ascii="Arial Narrow" w:hAnsi="Arial Narrow"/>
                    </w:rPr>
                    <w:t xml:space="preserve">** CAUTION</w:t>
                  </w:r>
                </w:p>
              </w:txbxContent>
            </v:textbox>
          </v:shape>
        </w:pict>
      </w:r>
      <w:r>
        <w:pict>
          <v:shapetype id="_x0000_t90" coordsize="21600,21600" o:spt="202" path="m,l,21600r21600,l21600,xe">
            <v:stroke joinstyle="miter"/>
            <v:path gradientshapeok="t" o:connecttype="rect"/>
          </v:shapetype>
          <v:shape id="_x0000_s89" type="#_x0000_t90" filled="f" stroked="f" style="position:absolute;width:246.5pt;height:92.15pt;z-index:-911;margin-left:325.55pt;margin-top:159.85pt;mso-wrap-distance-left:0pt;mso-wrap-distance-right:0pt;mso-position-horizontal-relative:page;mso-position-vertical-relative:page">
            <w10:wrap type="square" side="both"/>
            <v:fill opacity="1" o:opacity2="1" recolor="f" rotate="f" type="solid"/>
            <v:textbox inset="0pt, 0pt, 0pt, 0pt">
              <w:txbxContent>
                <w:p>
                  <w:pPr>
                    <w:ind w:right="72" w:left="72" w:firstLine="0"/>
                    <w:spacing w:before="108" w:after="72" w:line="240" w:lineRule="auto"/>
                    <w:jc w:val="left"/>
                    <w:framePr w:hAnchor="page" w:vAnchor="page" w:x="6511" w:y="3197" w:w="4930" w:h="1843" w:hSpace="0" w:vSpace="0" w:wrap="3"/>
                    <w:rPr>
                      <w:b w:val="true"/>
                      <w:color w:val="#000000"/>
                      <w:sz w:val="17"/>
                      <w:lang w:val="en-US"/>
                      <w:spacing w:val="-23"/>
                      <w:w w:val="100"/>
                      <w:strike w:val="false"/>
                      <w:vertAlign w:val="baseline"/>
                      <w:rFonts w:ascii="Verdana" w:hAnsi="Verdana"/>
                    </w:rPr>
                  </w:pPr>
                  <w:r>
                    <w:rPr>
                      <w:b w:val="true"/>
                      <w:color w:val="#000000"/>
                      <w:sz w:val="17"/>
                      <w:lang w:val="en-US"/>
                      <w:spacing w:val="-23"/>
                      <w:w w:val="100"/>
                      <w:strike w:val="false"/>
                      <w:vertAlign w:val="baseline"/>
                      <w:rFonts w:ascii="Verdana" w:hAnsi="Verdana"/>
                    </w:rPr>
                    <w:t xml:space="preserve">Observe all applicable safety precautions when working around </w:t>
                  </w:r>
                  <w:r>
                    <w:rPr>
                      <w:b w:val="true"/>
                      <w:color w:val="#000000"/>
                      <w:sz w:val="17"/>
                      <w:lang w:val="en-US"/>
                      <w:spacing w:val="-26"/>
                      <w:w w:val="100"/>
                      <w:strike w:val="false"/>
                      <w:vertAlign w:val="baseline"/>
                      <w:rFonts w:ascii="Verdana" w:hAnsi="Verdana"/>
                    </w:rPr>
                    <w:t xml:space="preserve">fuel. Whenever servicing the fuel system, always work in a well-</w:t>
                  </w:r>
                  <w:r>
                    <w:rPr>
                      <w:b w:val="true"/>
                      <w:color w:val="#000000"/>
                      <w:sz w:val="17"/>
                      <w:lang w:val="en-US"/>
                      <w:spacing w:val="-24"/>
                      <w:w w:val="100"/>
                      <w:strike w:val="false"/>
                      <w:vertAlign w:val="baseline"/>
                      <w:rFonts w:ascii="Verdana" w:hAnsi="Verdana"/>
                    </w:rPr>
                    <w:t xml:space="preserve">ventilated area. Do not allow fuel spray or vapors to come in con</w:t>
                    <w:softHyphen/>
                  </w:r>
                  <w:r>
                    <w:rPr>
                      <w:b w:val="true"/>
                      <w:color w:val="#000000"/>
                      <w:sz w:val="17"/>
                      <w:lang w:val="en-US"/>
                      <w:spacing w:val="-31"/>
                      <w:w w:val="100"/>
                      <w:strike w:val="false"/>
                      <w:vertAlign w:val="baseline"/>
                      <w:rFonts w:ascii="Verdana" w:hAnsi="Verdana"/>
                    </w:rPr>
                    <w:t xml:space="preserve">tact with a spark or open flame. Do not smoke while working around </w:t>
                  </w:r>
                  <w:r>
                    <w:rPr>
                      <w:b w:val="true"/>
                      <w:color w:val="#000000"/>
                      <w:sz w:val="17"/>
                      <w:lang w:val="en-US"/>
                      <w:spacing w:val="-29"/>
                      <w:w w:val="100"/>
                      <w:strike w:val="false"/>
                      <w:vertAlign w:val="baseline"/>
                      <w:rFonts w:ascii="Verdana" w:hAnsi="Verdana"/>
                    </w:rPr>
                    <w:t xml:space="preserve">gasoline. Keep a dry chemical fire extinguisher near the work area. </w:t>
                  </w:r>
                  <w:r>
                    <w:rPr>
                      <w:b w:val="true"/>
                      <w:color w:val="#000000"/>
                      <w:sz w:val="17"/>
                      <w:lang w:val="en-US"/>
                      <w:spacing w:val="-24"/>
                      <w:w w:val="100"/>
                      <w:strike w:val="false"/>
                      <w:vertAlign w:val="baseline"/>
                      <w:rFonts w:ascii="Verdana" w:hAnsi="Verdana"/>
                    </w:rPr>
                    <w:t xml:space="preserve">Always keep fuel in a container specifically designed for fuel stor</w:t>
                    <w:softHyphen/>
                  </w:r>
                  <w:r>
                    <w:rPr>
                      <w:b w:val="true"/>
                      <w:color w:val="#000000"/>
                      <w:sz w:val="17"/>
                      <w:lang w:val="en-US"/>
                      <w:spacing w:val="-24"/>
                      <w:w w:val="100"/>
                      <w:strike w:val="false"/>
                      <w:vertAlign w:val="baseline"/>
                      <w:rFonts w:ascii="Verdana" w:hAnsi="Verdana"/>
                    </w:rPr>
                    <w:t xml:space="preserve">age; also, always properly seal fuel containers to avoid the possi</w:t>
                    <w:softHyphen/>
                  </w:r>
                  <w:r>
                    <w:rPr>
                      <w:b w:val="true"/>
                      <w:color w:val="#000000"/>
                      <w:sz w:val="17"/>
                      <w:lang w:val="en-US"/>
                      <w:spacing w:val="-22"/>
                      <w:w w:val="100"/>
                      <w:strike w:val="false"/>
                      <w:vertAlign w:val="baseline"/>
                      <w:rFonts w:ascii="Verdana" w:hAnsi="Verdana"/>
                    </w:rPr>
                    <w:t xml:space="preserve">bility of fire or explosion.</w:t>
                  </w:r>
                </w:p>
              </w:txbxContent>
            </v:textbox>
          </v:shape>
        </w:pict>
      </w:r>
      <w:r>
        <w:pict>
          <v:shapetype id="_x0000_t91" coordsize="21600,21600" o:spt="202" path="m,l,21600r21600,l21600,xe">
            <v:stroke joinstyle="miter"/>
            <v:path gradientshapeok="t" o:connecttype="rect"/>
          </v:shapetype>
          <v:shape id="_x0000_s90" type="#_x0000_t91" filled="f" stroked="f" style="position:absolute;width:246.5pt;height:148.3pt;z-index:-910;margin-left:325.55pt;margin-top:252pt;mso-wrap-distance-left:0pt;mso-wrap-distance-right:0pt;mso-position-horizontal-relative:page;mso-position-vertical-relative:page">
            <w10:wrap type="square" side="both"/>
            <v:fill opacity="1" o:opacity2="1" recolor="f" rotate="f" type="solid"/>
            <v:textbox inset="0pt, 0pt, 0pt, 0pt">
              <w:txbxContent>
                <w:p>
                  <w:pPr>
                    <w:ind w:right="0" w:left="0" w:firstLine="288"/>
                    <w:spacing w:before="0" w:after="0" w:line="240" w:lineRule="auto"/>
                    <w:jc w:val="left"/>
                    <w:framePr w:hAnchor="page" w:vAnchor="page" w:x="6511" w:y="5040" w:w="4930" w:h="2966" w:hSpace="0" w:vSpace="0" w:wrap="3"/>
                    <w:tabs>
                      <w:tab w:val="clear" w:pos="216"/>
                      <w:tab w:val="decimal" w:pos="504"/>
                    </w:tabs>
                    <w:numPr>
                      <w:ilvl w:val="0"/>
                      <w:numId w:val="5"/>
                    </w:numPr>
                    <w:rPr>
                      <w:color w:val="#000000"/>
                      <w:sz w:val="17"/>
                      <w:lang w:val="en-US"/>
                      <w:spacing w:val="-8"/>
                      <w:w w:val="100"/>
                      <w:strike w:val="false"/>
                      <w:vertAlign w:val="baseline"/>
                      <w:rFonts w:ascii="Tahoma" w:hAnsi="Tahoma"/>
                    </w:rPr>
                  </w:pPr>
                  <w:r>
                    <w:rPr>
                      <w:color w:val="#000000"/>
                      <w:sz w:val="17"/>
                      <w:lang w:val="en-US"/>
                      <w:spacing w:val="-8"/>
                      <w:w w:val="100"/>
                      <w:strike w:val="false"/>
                      <w:vertAlign w:val="baseline"/>
                      <w:rFonts w:ascii="Tahoma" w:hAnsi="Tahoma"/>
                    </w:rPr>
                    <w:t xml:space="preserve">Remove the engine cover.</w:t>
                  </w:r>
                </w:p>
                <w:p>
                  <w:pPr>
                    <w:ind w:right="0" w:left="288" w:firstLine="0"/>
                    <w:spacing w:before="0" w:after="0" w:line="240" w:lineRule="auto"/>
                    <w:jc w:val="left"/>
                    <w:framePr w:hAnchor="page" w:vAnchor="page" w:x="6511" w:y="5040" w:w="4930" w:h="2966" w:hSpace="0" w:vSpace="0" w:wrap="3"/>
                    <w:tabs>
                      <w:tab w:val="clear" w:pos="216"/>
                      <w:tab w:val="decimal" w:pos="504"/>
                    </w:tabs>
                    <w:numPr>
                      <w:ilvl w:val="0"/>
                      <w:numId w:val="5"/>
                    </w:numPr>
                    <w:rPr>
                      <w:color w:val="#000000"/>
                      <w:sz w:val="17"/>
                      <w:lang w:val="en-US"/>
                      <w:spacing w:val="-10"/>
                      <w:w w:val="100"/>
                      <w:strike w:val="false"/>
                      <w:vertAlign w:val="baseline"/>
                      <w:rFonts w:ascii="Tahoma" w:hAnsi="Tahoma"/>
                    </w:rPr>
                  </w:pPr>
                  <w:r>
                    <w:rPr>
                      <w:color w:val="#000000"/>
                      <w:sz w:val="17"/>
                      <w:lang w:val="en-US"/>
                      <w:spacing w:val="-10"/>
                      <w:w w:val="100"/>
                      <w:strike w:val="false"/>
                      <w:vertAlign w:val="baseline"/>
                      <w:rFonts w:ascii="Tahoma" w:hAnsi="Tahoma"/>
                    </w:rPr>
                    <w:t xml:space="preserve">Locate the fuel filter in the engine pan.</w:t>
                  </w:r>
                </w:p>
                <w:p>
                  <w:pPr>
                    <w:ind w:right="504" w:left="0" w:firstLine="288"/>
                    <w:spacing w:before="0" w:after="0" w:line="240" w:lineRule="auto"/>
                    <w:jc w:val="left"/>
                    <w:framePr w:hAnchor="page" w:vAnchor="page" w:x="6511" w:y="5040" w:w="4930" w:h="2966" w:hSpace="0" w:vSpace="0" w:wrap="3"/>
                    <w:tabs>
                      <w:tab w:val="clear" w:pos="216"/>
                      <w:tab w:val="decimal" w:pos="504"/>
                    </w:tabs>
                    <w:numPr>
                      <w:ilvl w:val="0"/>
                      <w:numId w:val="5"/>
                    </w:numPr>
                    <w:rPr>
                      <w:color w:val="#000000"/>
                      <w:sz w:val="17"/>
                      <w:lang w:val="en-US"/>
                      <w:spacing w:val="-21"/>
                      <w:w w:val="100"/>
                      <w:strike w:val="false"/>
                      <w:vertAlign w:val="baseline"/>
                      <w:rFonts w:ascii="Tahoma" w:hAnsi="Tahoma"/>
                    </w:rPr>
                  </w:pPr>
                  <w:r>
                    <w:rPr>
                      <w:color w:val="#000000"/>
                      <w:sz w:val="17"/>
                      <w:lang w:val="en-US"/>
                      <w:spacing w:val="-21"/>
                      <w:w w:val="100"/>
                      <w:strike w:val="false"/>
                      <w:vertAlign w:val="baseline"/>
                      <w:rFonts w:ascii="Tahoma" w:hAnsi="Tahoma"/>
                    </w:rPr>
                    <w:t xml:space="preserve">Lift the fuel filter from the engine pan, and place a pan or clean rag </w:t>
                  </w:r>
                  <w:r>
                    <w:rPr>
                      <w:color w:val="#000000"/>
                      <w:sz w:val="17"/>
                      <w:lang w:val="en-US"/>
                      <w:spacing w:val="-15"/>
                      <w:w w:val="100"/>
                      <w:strike w:val="false"/>
                      <w:vertAlign w:val="baseline"/>
                      <w:rFonts w:ascii="Tahoma" w:hAnsi="Tahoma"/>
                    </w:rPr>
                    <w:t xml:space="preserve">underneath it to absorb any spilled fuel.</w:t>
                  </w:r>
                </w:p>
                <w:p>
                  <w:pPr>
                    <w:ind w:right="144" w:left="0" w:firstLine="288"/>
                    <w:spacing w:before="0" w:after="0" w:line="240" w:lineRule="auto"/>
                    <w:jc w:val="left"/>
                    <w:framePr w:hAnchor="page" w:vAnchor="page" w:x="6511" w:y="5040" w:w="4930" w:h="2966" w:hSpace="0" w:vSpace="0" w:wrap="3"/>
                    <w:tabs>
                      <w:tab w:val="clear" w:pos="216"/>
                      <w:tab w:val="decimal" w:pos="504"/>
                    </w:tabs>
                    <w:numPr>
                      <w:ilvl w:val="0"/>
                      <w:numId w:val="5"/>
                    </w:numPr>
                    <w:rPr>
                      <w:color w:val="#000000"/>
                      <w:sz w:val="17"/>
                      <w:lang w:val="en-US"/>
                      <w:spacing w:val="-19"/>
                      <w:w w:val="100"/>
                      <w:strike w:val="false"/>
                      <w:vertAlign w:val="baseline"/>
                      <w:rFonts w:ascii="Tahoma" w:hAnsi="Tahoma"/>
                    </w:rPr>
                  </w:pPr>
                  <w:r>
                    <w:rPr>
                      <w:color w:val="#000000"/>
                      <w:sz w:val="17"/>
                      <w:lang w:val="en-US"/>
                      <w:spacing w:val="-19"/>
                      <w:w w:val="100"/>
                      <w:strike w:val="false"/>
                      <w:vertAlign w:val="baseline"/>
                      <w:rFonts w:ascii="Tahoma" w:hAnsi="Tahoma"/>
                    </w:rPr>
                    <w:t xml:space="preserve">Slide the hose retaining clips off the filter nipple with a pair of pliers and </w:t>
                  </w:r>
                  <w:r>
                    <w:rPr>
                      <w:color w:val="#000000"/>
                      <w:sz w:val="17"/>
                      <w:lang w:val="en-US"/>
                      <w:spacing w:val="-15"/>
                      <w:w w:val="100"/>
                      <w:strike w:val="false"/>
                      <w:vertAlign w:val="baseline"/>
                      <w:rFonts w:ascii="Tahoma" w:hAnsi="Tahoma"/>
                    </w:rPr>
                    <w:t xml:space="preserve">disconnect the hoses from the filter.</w:t>
                  </w:r>
                </w:p>
                <w:p>
                  <w:pPr>
                    <w:ind w:right="288" w:left="0" w:firstLine="288"/>
                    <w:spacing w:before="0" w:after="0" w:line="240" w:lineRule="auto"/>
                    <w:jc w:val="left"/>
                    <w:framePr w:hAnchor="page" w:vAnchor="page" w:x="6511" w:y="5040" w:w="4930" w:h="2966" w:hSpace="0" w:vSpace="0" w:wrap="3"/>
                    <w:tabs>
                      <w:tab w:val="clear" w:pos="216"/>
                      <w:tab w:val="decimal" w:pos="504"/>
                    </w:tabs>
                    <w:numPr>
                      <w:ilvl w:val="0"/>
                      <w:numId w:val="5"/>
                    </w:numPr>
                    <w:rPr>
                      <w:color w:val="#000000"/>
                      <w:sz w:val="17"/>
                      <w:lang w:val="en-US"/>
                      <w:spacing w:val="-20"/>
                      <w:w w:val="100"/>
                      <w:strike w:val="false"/>
                      <w:vertAlign w:val="baseline"/>
                      <w:rFonts w:ascii="Tahoma" w:hAnsi="Tahoma"/>
                    </w:rPr>
                  </w:pPr>
                  <w:r>
                    <w:rPr>
                      <w:color w:val="#000000"/>
                      <w:sz w:val="17"/>
                      <w:lang w:val="en-US"/>
                      <w:spacing w:val="-20"/>
                      <w:w w:val="100"/>
                      <w:strike w:val="false"/>
                      <w:vertAlign w:val="baseline"/>
                      <w:rFonts w:ascii="Tahoma" w:hAnsi="Tahoma"/>
                    </w:rPr>
                    <w:t xml:space="preserve">Reinstall the hoses on the filter nipples of the new filter. Make sure the </w:t>
                  </w:r>
                  <w:r>
                    <w:rPr>
                      <w:color w:val="#000000"/>
                      <w:sz w:val="17"/>
                      <w:lang w:val="en-US"/>
                      <w:spacing w:val="-15"/>
                      <w:w w:val="100"/>
                      <w:strike w:val="false"/>
                      <w:vertAlign w:val="baseline"/>
                      <w:rFonts w:ascii="Tahoma" w:hAnsi="Tahoma"/>
                    </w:rPr>
                    <w:t xml:space="preserve">embossed arrow on the filter points in the direction of fuel flow.</w:t>
                  </w:r>
                </w:p>
                <w:p>
                  <w:pPr>
                    <w:ind w:right="0" w:left="0" w:firstLine="288"/>
                    <w:spacing w:before="0" w:after="0" w:line="240" w:lineRule="auto"/>
                    <w:jc w:val="left"/>
                    <w:framePr w:hAnchor="page" w:vAnchor="page" w:x="6511" w:y="5040" w:w="4930" w:h="2966" w:hSpace="0" w:vSpace="0" w:wrap="3"/>
                    <w:tabs>
                      <w:tab w:val="clear" w:pos="216"/>
                      <w:tab w:val="decimal" w:pos="504"/>
                    </w:tabs>
                    <w:numPr>
                      <w:ilvl w:val="0"/>
                      <w:numId w:val="5"/>
                    </w:numPr>
                    <w:rPr>
                      <w:color w:val="#000000"/>
                      <w:sz w:val="17"/>
                      <w:lang w:val="en-US"/>
                      <w:spacing w:val="-9"/>
                      <w:w w:val="100"/>
                      <w:strike w:val="false"/>
                      <w:vertAlign w:val="baseline"/>
                      <w:rFonts w:ascii="Tahoma" w:hAnsi="Tahoma"/>
                    </w:rPr>
                  </w:pPr>
                  <w:r>
                    <w:rPr>
                      <w:color w:val="#000000"/>
                      <w:sz w:val="17"/>
                      <w:lang w:val="en-US"/>
                      <w:spacing w:val="-9"/>
                      <w:w w:val="100"/>
                      <w:strike w:val="false"/>
                      <w:vertAlign w:val="baseline"/>
                      <w:rFonts w:ascii="Tahoma" w:hAnsi="Tahoma"/>
                    </w:rPr>
                    <w:t xml:space="preserve">Slide the clips on each hose over the filter nipples.</w:t>
                  </w:r>
                </w:p>
                <w:p>
                  <w:pPr>
                    <w:ind w:right="288" w:left="0" w:firstLine="288"/>
                    <w:spacing w:before="0" w:after="0" w:line="240" w:lineRule="auto"/>
                    <w:jc w:val="left"/>
                    <w:framePr w:hAnchor="page" w:vAnchor="page" w:x="6511" w:y="5040" w:w="4930" w:h="2966" w:hSpace="0" w:vSpace="0" w:wrap="3"/>
                    <w:tabs>
                      <w:tab w:val="clear" w:pos="216"/>
                      <w:tab w:val="decimal" w:pos="504"/>
                    </w:tabs>
                    <w:numPr>
                      <w:ilvl w:val="0"/>
                      <w:numId w:val="5"/>
                    </w:numPr>
                    <w:rPr>
                      <w:color w:val="#000000"/>
                      <w:sz w:val="17"/>
                      <w:lang w:val="en-US"/>
                      <w:spacing w:val="-17"/>
                      <w:w w:val="100"/>
                      <w:strike w:val="false"/>
                      <w:vertAlign w:val="baseline"/>
                      <w:rFonts w:ascii="Tahoma" w:hAnsi="Tahoma"/>
                    </w:rPr>
                  </w:pPr>
                  <w:r>
                    <w:rPr>
                      <w:color w:val="#000000"/>
                      <w:sz w:val="17"/>
                      <w:lang w:val="en-US"/>
                      <w:spacing w:val="-17"/>
                      <w:w w:val="100"/>
                      <w:strike w:val="false"/>
                      <w:vertAlign w:val="baseline"/>
                      <w:rFonts w:ascii="Tahoma" w:hAnsi="Tahoma"/>
                    </w:rPr>
                    <w:t xml:space="preserve">Check the fuel filter installation for leakage by priming the fuel system </w:t>
                  </w:r>
                  <w:r>
                    <w:rPr>
                      <w:color w:val="#000000"/>
                      <w:sz w:val="17"/>
                      <w:lang w:val="en-US"/>
                      <w:spacing w:val="-14"/>
                      <w:w w:val="100"/>
                      <w:strike w:val="false"/>
                      <w:vertAlign w:val="baseline"/>
                      <w:rFonts w:ascii="Tahoma" w:hAnsi="Tahoma"/>
                    </w:rPr>
                    <w:t xml:space="preserve">with the fuel line primer bulb.</w:t>
                  </w:r>
                </w:p>
                <w:p>
                  <w:pPr>
                    <w:ind w:right="144" w:left="0" w:firstLine="288"/>
                    <w:spacing w:before="0" w:after="0" w:line="240" w:lineRule="auto"/>
                    <w:jc w:val="left"/>
                    <w:framePr w:hAnchor="page" w:vAnchor="page" w:x="6511" w:y="5040" w:w="4930" w:h="2966" w:hSpace="0" w:vSpace="0" w:wrap="3"/>
                    <w:tabs>
                      <w:tab w:val="clear" w:pos="216"/>
                      <w:tab w:val="decimal" w:pos="504"/>
                    </w:tabs>
                    <w:numPr>
                      <w:ilvl w:val="0"/>
                      <w:numId w:val="5"/>
                    </w:numPr>
                    <w:rPr>
                      <w:color w:val="#000000"/>
                      <w:sz w:val="17"/>
                      <w:lang w:val="en-US"/>
                      <w:spacing w:val="-17"/>
                      <w:w w:val="100"/>
                      <w:strike w:val="false"/>
                      <w:vertAlign w:val="baseline"/>
                      <w:rFonts w:ascii="Tahoma" w:hAnsi="Tahoma"/>
                    </w:rPr>
                  </w:pPr>
                  <w:r>
                    <w:rPr>
                      <w:color w:val="#000000"/>
                      <w:sz w:val="17"/>
                      <w:lang w:val="en-US"/>
                      <w:spacing w:val="-17"/>
                      <w:w w:val="100"/>
                      <w:strike w:val="false"/>
                      <w:vertAlign w:val="baseline"/>
                      <w:rFonts w:ascii="Tahoma" w:hAnsi="Tahoma"/>
                    </w:rPr>
                    <w:t xml:space="preserve">Once it is confirmed that there is no leakage from the connections, place </w:t>
                  </w:r>
                  <w:r>
                    <w:rPr>
                      <w:color w:val="#000000"/>
                      <w:sz w:val="17"/>
                      <w:lang w:val="en-US"/>
                      <w:spacing w:val="-14"/>
                      <w:w w:val="100"/>
                      <w:strike w:val="false"/>
                      <w:vertAlign w:val="baseline"/>
                      <w:rFonts w:ascii="Tahoma" w:hAnsi="Tahoma"/>
                    </w:rPr>
                    <w:t xml:space="preserve">the filter back to its proper position in the engine pan.</w:t>
                  </w:r>
                </w:p>
                <w:p>
                  <w:pPr>
                    <w:ind w:right="0" w:left="0" w:firstLine="288"/>
                    <w:spacing w:before="0" w:after="72" w:line="240" w:lineRule="auto"/>
                    <w:jc w:val="left"/>
                    <w:framePr w:hAnchor="page" w:vAnchor="page" w:x="6511" w:y="5040" w:w="4930" w:h="2966" w:hSpace="0" w:vSpace="0" w:wrap="3"/>
                    <w:tabs>
                      <w:tab w:val="clear" w:pos="216"/>
                      <w:tab w:val="decimal" w:pos="504"/>
                    </w:tabs>
                    <w:numPr>
                      <w:ilvl w:val="0"/>
                      <w:numId w:val="5"/>
                    </w:numPr>
                    <w:rPr>
                      <w:color w:val="#000000"/>
                      <w:sz w:val="17"/>
                      <w:lang w:val="en-US"/>
                      <w:spacing w:val="-8"/>
                      <w:w w:val="100"/>
                      <w:strike w:val="false"/>
                      <w:vertAlign w:val="baseline"/>
                      <w:rFonts w:ascii="Tahoma" w:hAnsi="Tahoma"/>
                    </w:rPr>
                  </w:pPr>
                  <w:r>
                    <w:rPr>
                      <w:color w:val="#000000"/>
                      <w:sz w:val="17"/>
                      <w:lang w:val="en-US"/>
                      <w:spacing w:val="-8"/>
                      <w:w w:val="100"/>
                      <w:strike w:val="false"/>
                      <w:vertAlign w:val="baseline"/>
                      <w:rFonts w:ascii="Tahoma" w:hAnsi="Tahoma"/>
                    </w:rPr>
                    <w:t xml:space="preserve">Replace the engine cover.</w:t>
                  </w:r>
                </w:p>
              </w:txbxContent>
            </v:textbox>
          </v:shape>
        </w:pict>
      </w:r>
      <w:r>
        <w:pict>
          <v:shapetype id="_x0000_t92" coordsize="21600,21600" o:spt="202" path="m,l,21600r21600,l21600,xe">
            <v:stroke joinstyle="miter"/>
            <v:path gradientshapeok="t" o:connecttype="rect"/>
          </v:shapetype>
          <v:shape id="_x0000_s91" type="#_x0000_t92" filled="f" stroked="f" style="position:absolute;width:217.5pt;height:28.65pt;z-index:-909;margin-left:72pt;margin-top:450.9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91" w:lineRule="exact"/>
                    <w:jc w:val="both"/>
                    <w:framePr w:hAnchor="page" w:vAnchor="page" w:x="1440" w:y="9018" w:w="4350" w:h="573" w:hSpace="0" w:vSpace="0" w:wrap="3"/>
                    <w:rPr>
                      <w:b w:val="true"/>
                      <w:color w:val="#000000"/>
                      <w:sz w:val="16"/>
                      <w:lang w:val="en-US"/>
                      <w:spacing w:val="2"/>
                      <w:w w:val="100"/>
                      <w:strike w:val="false"/>
                      <w:vertAlign w:val="baseline"/>
                      <w:rFonts w:ascii="Arial Narrow" w:hAnsi="Arial Narrow"/>
                    </w:rPr>
                  </w:pPr>
                  <w:r>
                    <w:rPr>
                      <w:b w:val="true"/>
                      <w:color w:val="#000000"/>
                      <w:sz w:val="16"/>
                      <w:lang w:val="en-US"/>
                      <w:spacing w:val="2"/>
                      <w:w w:val="100"/>
                      <w:strike w:val="false"/>
                      <w:vertAlign w:val="baseline"/>
                      <w:rFonts w:ascii="Arial Narrow" w:hAnsi="Arial Narrow"/>
                    </w:rPr>
                    <w:t xml:space="preserve">Fig. 6 A clogged fuel filter resulted in a lean fuel mixture at speed and caused the burn hole in the top of the piston. This powerhead required a complete overhaul</w:t>
                  </w:r>
                </w:p>
              </w:txbxContent>
            </v:textbox>
          </v:shape>
        </w:pict>
      </w:r>
      <w:r>
        <w:pict>
          <v:shapetype id="_x0000_t93" coordsize="21600,21600" o:spt="202" path="m,l,21600r21600,l21600,xe">
            <v:stroke joinstyle="miter"/>
            <v:path gradientshapeok="t" o:connecttype="rect"/>
          </v:shapetype>
          <v:shape id="_x0000_s92" type="#_x0000_t93" filled="f" stroked="f" style="position:absolute;width:137.05pt;height:9.6pt;z-index:-908;margin-left:73.45pt;margin-top:261.1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40" w:lineRule="auto"/>
                    <w:jc w:val="left"/>
                    <w:framePr w:hAnchor="page" w:vAnchor="page" w:x="1469" w:y="5222" w:w="2741" w:h="192" w:hSpace="0" w:vSpace="0" w:wrap="3"/>
                    <w:rPr>
                      <w:b w:val="true"/>
                      <w:color w:val="#000000"/>
                      <w:sz w:val="16"/>
                      <w:lang w:val="en-US"/>
                      <w:spacing w:val="-14"/>
                      <w:w w:val="100"/>
                      <w:strike w:val="false"/>
                      <w:vertAlign w:val="baseline"/>
                      <w:rFonts w:ascii="Tahoma" w:hAnsi="Tahoma"/>
                    </w:rPr>
                  </w:pPr>
                  <w:r>
                    <w:rPr>
                      <w:b w:val="true"/>
                      <w:color w:val="#000000"/>
                      <w:sz w:val="16"/>
                      <w:lang w:val="en-US"/>
                      <w:spacing w:val="-14"/>
                      <w:w w:val="100"/>
                      <w:strike w:val="false"/>
                      <w:vertAlign w:val="baseline"/>
                      <w:rFonts w:ascii="Tahoma" w:hAnsi="Tahoma"/>
                    </w:rPr>
                    <w:t xml:space="preserve">Fig. 5 Typical fuel filter mounting location</w:t>
                  </w:r>
                </w:p>
              </w:txbxContent>
            </v:textbox>
          </v:shape>
        </w:pict>
      </w:r>
      <w:r>
        <w:pict>
          <v:shapetype id="_x0000_t94" coordsize="21600,21600" o:spt="202" path="m,l,21600r21600,l21600,xe">
            <v:stroke joinstyle="miter"/>
            <v:path gradientshapeok="t" o:connecttype="rect"/>
          </v:shapetype>
          <v:shape id="_x0000_s93" type="#_x0000_t94" filled="f" stroked="f" style="position:absolute;width:220.9pt;height:18.55pt;z-index:-907;margin-left:333.55pt;margin-top:715.6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85" w:lineRule="exact"/>
                    <w:jc w:val="left"/>
                    <w:framePr w:hAnchor="page" w:vAnchor="page" w:x="6671" w:y="14313" w:w="4418" w:h="371" w:hSpace="0" w:vSpace="0" w:wrap="3"/>
                    <w:rPr>
                      <w:b w:val="true"/>
                      <w:color w:val="#000000"/>
                      <w:sz w:val="18"/>
                      <w:lang w:val="en-US"/>
                      <w:spacing w:val="-4"/>
                      <w:w w:val="100"/>
                      <w:strike w:val="false"/>
                      <w:vertAlign w:val="baseline"/>
                      <w:rFonts w:ascii="Arial Narrow" w:hAnsi="Arial Narrow"/>
                    </w:rPr>
                  </w:pPr>
                  <w:r>
                    <w:rPr>
                      <w:b w:val="true"/>
                      <w:color w:val="#000000"/>
                      <w:sz w:val="18"/>
                      <w:lang w:val="en-US"/>
                      <w:spacing w:val="-4"/>
                      <w:w w:val="100"/>
                      <w:strike w:val="false"/>
                      <w:vertAlign w:val="baseline"/>
                      <w:rFonts w:ascii="Arial Narrow" w:hAnsi="Arial Narrow"/>
                    </w:rPr>
                    <w:t xml:space="preserve">Fig. 8 Be sure to mount the filter in the proper direction. The arrow on the filter (circled) indicates the direction of the flow of fuel</w:t>
                  </w:r>
                </w:p>
              </w:txbxContent>
            </v:textbox>
          </v:shape>
        </w:pict>
      </w:r>
      <w:r>
        <w:pict>
          <v:shapetype id="_x0000_t95" coordsize="21600,21600" o:spt="202" path="m,l,21600r21600,l21600,xe">
            <v:stroke joinstyle="miter"/>
            <v:path gradientshapeok="t" o:connecttype="rect"/>
          </v:shapetype>
          <v:shape id="_x0000_s94" type="#_x0000_t95" filled="f" stroked="f" style="position:absolute;width:171.15pt;height:9.35pt;z-index:-906;margin-left:334.3pt;margin-top:577.9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30" w:lineRule="auto"/>
                    <w:jc w:val="left"/>
                    <w:framePr w:hAnchor="page" w:vAnchor="page" w:x="6686" w:y="11558" w:w="3423" w:h="187" w:hSpace="0" w:vSpace="0" w:wrap="3"/>
                    <w:rPr>
                      <w:b w:val="true"/>
                      <w:color w:val="#000000"/>
                      <w:sz w:val="16"/>
                      <w:lang w:val="en-US"/>
                      <w:spacing w:val="-14"/>
                      <w:w w:val="100"/>
                      <w:strike w:val="false"/>
                      <w:vertAlign w:val="baseline"/>
                      <w:rFonts w:ascii="Tahoma" w:hAnsi="Tahoma"/>
                    </w:rPr>
                  </w:pPr>
                  <w:r>
                    <w:rPr>
                      <w:b w:val="true"/>
                      <w:color w:val="#000000"/>
                      <w:sz w:val="16"/>
                      <w:lang w:val="en-US"/>
                      <w:spacing w:val="-14"/>
                      <w:w w:val="100"/>
                      <w:strike w:val="false"/>
                      <w:vertAlign w:val="baseline"/>
                      <w:rFonts w:ascii="Tahoma" w:hAnsi="Tahoma"/>
                    </w:rPr>
                    <w:t xml:space="preserve">Fig. 7 Thoroughly clean the filter element in solvent</w:t>
                  </w:r>
                </w:p>
              </w:txbxContent>
            </v:textbox>
          </v:shape>
        </w:pict>
      </w:r>
      <w:r>
        <w:pict>
          <v:shapetype id="_x0000_t96" coordsize="21600,21600" o:spt="202" path="m,l,21600r21600,l21600,xe">
            <v:stroke joinstyle="miter"/>
            <v:path gradientshapeok="t" o:connecttype="rect"/>
          </v:shapetype>
          <v:shape id="_x0000_s95" type="#_x0000_t96" filled="f" stroked="f" style="position:absolute;width:229.95pt;height:174pt;z-index:-905;margin-left:69.35pt;margin-top:73.4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20365" cy="2209800"/>
                        <wp:docPr id="25" name="pic"/>
                        <a:graphic>
                          <a:graphicData uri="http://schemas.openxmlformats.org/drawingml/2006/picture">
                            <pic:pic>
                              <pic:nvPicPr>
                                <pic:cNvPr id="26" name="test1"/>
                                <pic:cNvPicPr preferRelativeResize="false"/>
                              </pic:nvPicPr>
                              <pic:blipFill>
                                <a:blip r:embed="drId16"/>
                                <a:stretch>
                                  <a:fillRect/>
                                </a:stretch>
                              </pic:blipFill>
                              <pic:spPr>
                                <a:xfrm>
                                  <a:off x="0" y="0"/>
                                  <a:ext cx="2920365" cy="2209800"/>
                                </a:xfrm>
                                <a:prstGeom prst="rect">
                                  <a:avLst/>
                                </a:prstGeom>
                              </pic:spPr>
                            </pic:pic>
                          </a:graphicData>
                        </a:graphic>
                      </wp:inline>
                    </w:drawing>
                  </w:r>
                </w:p>
              </w:txbxContent>
            </v:textbox>
          </v:shape>
        </w:pict>
      </w:r>
      <w:r>
        <w:pict>
          <v:shapetype id="_x0000_t97" coordsize="21600,21600" o:spt="202" path="m,l,21600r21600,l21600,xe">
            <v:stroke joinstyle="miter"/>
            <v:path gradientshapeok="t" o:connecttype="rect"/>
          </v:shapetype>
          <v:shape id="_x0000_s96" type="#_x0000_t97" filled="f" stroked="f" style="position:absolute;width:230.65pt;height:147.35pt;z-index:-904;margin-left:69.35pt;margin-top:294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29255" cy="1871345"/>
                        <wp:docPr id="27" name="pic"/>
                        <a:graphic>
                          <a:graphicData uri="http://schemas.openxmlformats.org/drawingml/2006/picture">
                            <pic:pic>
                              <pic:nvPicPr>
                                <pic:cNvPr id="28" name="test1"/>
                                <pic:cNvPicPr preferRelativeResize="false"/>
                              </pic:nvPicPr>
                              <pic:blipFill>
                                <a:blip r:embed="drId17"/>
                                <a:stretch>
                                  <a:fillRect/>
                                </a:stretch>
                              </pic:blipFill>
                              <pic:spPr>
                                <a:xfrm>
                                  <a:off x="0" y="0"/>
                                  <a:ext cx="2929255" cy="1871345"/>
                                </a:xfrm>
                                <a:prstGeom prst="rect">
                                  <a:avLst/>
                                </a:prstGeom>
                              </pic:spPr>
                            </pic:pic>
                          </a:graphicData>
                        </a:graphic>
                      </wp:inline>
                    </w:drawing>
                  </w:r>
                </w:p>
              </w:txbxContent>
            </v:textbox>
          </v:shape>
        </w:pict>
      </w:r>
      <w:r>
        <w:pict>
          <v:shapetype id="_x0000_t98" coordsize="21600,21600" o:spt="202" path="m,l,21600r21600,l21600,xe">
            <v:stroke joinstyle="miter"/>
            <v:path gradientshapeok="t" o:connecttype="rect"/>
          </v:shapetype>
          <v:shape id="_x0000_s97" type="#_x0000_t98" filled="f" stroked="f" style="position:absolute;width:206.6pt;height:160.8pt;z-index:-903;margin-left:329.3pt;margin-top:403.9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623820" cy="2042160"/>
                        <wp:docPr id="29" name="pic"/>
                        <a:graphic>
                          <a:graphicData uri="http://schemas.openxmlformats.org/drawingml/2006/picture">
                            <pic:pic>
                              <pic:nvPicPr>
                                <pic:cNvPr id="30" name="test1"/>
                                <pic:cNvPicPr preferRelativeResize="false"/>
                              </pic:nvPicPr>
                              <pic:blipFill>
                                <a:blip r:embed="drId18"/>
                                <a:stretch>
                                  <a:fillRect/>
                                </a:stretch>
                              </pic:blipFill>
                              <pic:spPr>
                                <a:xfrm>
                                  <a:off x="0" y="0"/>
                                  <a:ext cx="2623820" cy="2042160"/>
                                </a:xfrm>
                                <a:prstGeom prst="rect">
                                  <a:avLst/>
                                </a:prstGeom>
                              </pic:spPr>
                            </pic:pic>
                          </a:graphicData>
                        </a:graphic>
                      </wp:inline>
                    </w:drawing>
                  </w:r>
                </w:p>
              </w:txbxContent>
            </v:textbox>
          </v:shape>
        </w:pict>
      </w:r>
      <w:r>
        <w:pict>
          <v:shapetype id="_x0000_t99" coordsize="21600,21600" o:spt="202" path="m,l,21600r21600,l21600,xe">
            <v:stroke joinstyle="miter"/>
            <v:path gradientshapeok="t" o:connecttype="rect"/>
          </v:shapetype>
          <v:shape id="_x0000_s98" type="#_x0000_t99" filled="f" stroked="f" style="position:absolute;width:220.8pt;height:99.85pt;z-index:-902;margin-left:329.3pt;margin-top:607.4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804160" cy="1268095"/>
                        <wp:docPr id="31" name="pic"/>
                        <a:graphic>
                          <a:graphicData uri="http://schemas.openxmlformats.org/drawingml/2006/picture">
                            <pic:pic>
                              <pic:nvPicPr>
                                <pic:cNvPr id="32" name="test1"/>
                                <pic:cNvPicPr preferRelativeResize="false"/>
                              </pic:nvPicPr>
                              <pic:blipFill>
                                <a:blip r:embed="drId19"/>
                                <a:stretch>
                                  <a:fillRect/>
                                </a:stretch>
                              </pic:blipFill>
                              <pic:spPr>
                                <a:xfrm>
                                  <a:off x="0" y="0"/>
                                  <a:ext cx="2804160" cy="1268095"/>
                                </a:xfrm>
                                <a:prstGeom prst="rect">
                                  <a:avLst/>
                                </a:prstGeom>
                              </pic:spPr>
                            </pic:pic>
                          </a:graphicData>
                        </a:graphic>
                      </wp:inline>
                    </w:drawing>
                  </w:r>
                </w:p>
              </w:txbxContent>
            </v:textbox>
          </v:shape>
        </w:pict>
      </w:r>
    </w:p>
    <w:p>
      <w:pPr>
        <w:sectPr>
          <w:pgSz w:w="12240" w:h="15840" w:orient="portrait"/>
          <w:type w:val="nextPage"/>
          <w:textDirection w:val="lrTb"/>
          <w:pgMar w:bottom="690" w:top="720" w:right="739" w:left="1212"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100" coordsize="21600,21600" o:spt="202" path="m,l,21600r21600,l21600,xe">
            <v:stroke joinstyle="miter"/>
            <v:path gradientshapeok="t" o:connecttype="rect"/>
          </v:shapetype>
          <v:shape id="_x0000_s99" type="#_x0000_t100" filled="f" stroked="f" style="position:absolute;width:505.75pt;height:35.5pt;z-index:-901;margin-left:78.6pt;margin-top:36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216" w:line="213" w:lineRule="auto"/>
                    <w:jc w:val="left"/>
                    <w:framePr w:hAnchor="page" w:vAnchor="page" w:x="1572" w:y="720" w:w="10115" w:h="710" w:hSpace="0" w:vSpace="0" w:wrap="3"/>
                    <w:rPr>
                      <w:b w:val="true"/>
                      <w:color w:val="#000000"/>
                      <w:sz w:val="37"/>
                      <w:lang w:val="en-US"/>
                      <w:spacing w:val="14"/>
                      <w:w w:val="105"/>
                      <w:strike w:val="false"/>
                      <w:vertAlign w:val="baseline"/>
                      <w:rFonts w:ascii="Arial Narrow" w:hAnsi="Arial Narrow"/>
                    </w:rPr>
                  </w:pPr>
                  <w:r>
                    <w:rPr>
                      <w:b w:val="true"/>
                      <w:color w:val="#000000"/>
                      <w:sz w:val="37"/>
                      <w:lang w:val="en-US"/>
                      <w:spacing w:val="14"/>
                      <w:w w:val="105"/>
                      <w:strike w:val="false"/>
                      <w:vertAlign w:val="baseline"/>
                      <w:rFonts w:ascii="Arial Narrow" w:hAnsi="Arial Narrow"/>
                    </w:rPr>
                    <w:t xml:space="preserve">3</w:t>
                  </w:r>
                  <w:r>
                    <w:rPr>
                      <w:b w:val="true"/>
                      <w:color w:val="#000000"/>
                      <w:sz w:val="6"/>
                      <w:lang w:val="en-US"/>
                      <w:spacing w:val="14"/>
                      <w:w w:val="100"/>
                      <w:strike w:val="false"/>
                      <w:vertAlign w:val="baseline"/>
                      <w:rFonts w:ascii="Arial" w:hAnsi="Arial"/>
                    </w:rPr>
                    <w:t xml:space="preserve">-</w:t>
                  </w:r>
                  <w:r>
                    <w:rPr>
                      <w:b w:val="true"/>
                      <w:color w:val="#000000"/>
                      <w:sz w:val="37"/>
                      <w:lang w:val="en-US"/>
                      <w:spacing w:val="14"/>
                      <w:w w:val="105"/>
                      <w:strike w:val="false"/>
                      <w:vertAlign w:val="baseline"/>
                      <w:rFonts w:ascii="Arial Narrow" w:hAnsi="Arial Narrow"/>
                    </w:rPr>
                    <w:t xml:space="preserve">6 </w:t>
                  </w:r>
                  <w:r>
                    <w:rPr>
                      <w:color w:val="#000000"/>
                      <w:sz w:val="39"/>
                      <w:lang w:val="en-US"/>
                      <w:spacing w:val="14"/>
                      <w:w w:val="70"/>
                      <w:strike w:val="false"/>
                      <w:vertAlign w:val="baseline"/>
                      <w:rFonts w:ascii="Arial" w:hAnsi="Arial"/>
                    </w:rPr>
                    <w:t xml:space="preserve">MAINTENANCE</w:t>
                  </w:r>
                </w:p>
              </w:txbxContent>
            </v:textbox>
          </v:shape>
        </w:pict>
      </w:r>
      <w:r>
        <w:pict>
          <v:shapetype id="_x0000_t101" coordsize="21600,21600" o:spt="202" path="m,l,21600r21600,l21600,xe">
            <v:stroke joinstyle="miter"/>
            <v:path gradientshapeok="t" o:connecttype="rect"/>
          </v:shapetype>
          <v:shape id="_x0000_s100" type="#_x0000_t101" fillcolor="#000000" stroked="f" style="position:absolute;width:242pt;height:16.8pt;z-index:-900;margin-left:78.6pt;margin-top:71.5pt;mso-wrap-distance-left:0pt;mso-wrap-distance-right:0pt;mso-position-horizontal-relative:page;mso-position-vertical-relative:page">
            <w10:wrap type="square" side="both"/>
            <v:textbox inset="0pt, 0pt, 0pt, 0pt">
              <w:txbxContent>
                <w:p>
                  <w:pPr>
                    <w:ind w:right="0" w:left="144" w:firstLine="0"/>
                    <w:spacing w:before="36" w:after="36" w:line="240" w:lineRule="auto"/>
                    <w:jc w:val="left"/>
                    <w:shd w:val="solid" w:color="#000000" w:fill="#000000"/>
                    <w:framePr w:hAnchor="page" w:vAnchor="page" w:x="1572" w:y="1430" w:w="4840" w:h="336" w:hSpace="0" w:vSpace="0" w:wrap="3"/>
                    <w:rPr>
                      <w:b w:val="true"/>
                      <w:color w:val="#FFFFFF"/>
                      <w:sz w:val="23"/>
                      <w:lang w:val="en-US"/>
                      <w:spacing w:val="0"/>
                      <w:w w:val="100"/>
                      <w:strike w:val="false"/>
                      <w:vertAlign w:val="baseline"/>
                      <w:rFonts w:ascii="Arial Narrow" w:hAnsi="Arial Narrow"/>
                    </w:rPr>
                  </w:pPr>
                  <w:r>
                    <w:rPr>
                      <w:b w:val="true"/>
                      <w:color w:val="#FFFFFF"/>
                      <w:sz w:val="23"/>
                      <w:lang w:val="en-US"/>
                      <w:spacing w:val="0"/>
                      <w:w w:val="100"/>
                      <w:strike w:val="false"/>
                      <w:vertAlign w:val="baseline"/>
                      <w:rFonts w:ascii="Arial Narrow" w:hAnsi="Arial Narrow"/>
                    </w:rPr>
                    <w:t xml:space="preserve">Fuel/Water Separator</w:t>
                  </w:r>
                </w:p>
              </w:txbxContent>
            </v:textbox>
          </v:shape>
        </w:pict>
      </w:r>
      <w:r>
        <w:pict>
          <v:shapetype id="_x0000_t102" coordsize="21600,21600" o:spt="202" path="m,l,21600r21600,l21600,xe">
            <v:stroke joinstyle="miter"/>
            <v:path gradientshapeok="t" o:connecttype="rect"/>
          </v:shapetype>
          <v:shape id="_x0000_s101" type="#_x0000_t102" filled="f" stroked="f" style="position:absolute;width:242pt;height:104.2pt;z-index:-899;margin-left:78.6pt;margin-top:88.3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72" w:after="0" w:line="240" w:lineRule="auto"/>
                    <w:jc w:val="left"/>
                    <w:framePr w:hAnchor="page" w:vAnchor="page" w:x="1572" w:y="1766" w:w="4840" w:h="2084" w:hSpace="0" w:vSpace="0" w:wrap="3"/>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See Figures 9 and 10</w:t>
                  </w:r>
                </w:p>
                <w:p>
                  <w:pPr>
                    <w:ind w:right="144" w:left="0" w:firstLine="144"/>
                    <w:spacing w:before="108" w:after="0" w:line="240" w:lineRule="auto"/>
                    <w:jc w:val="left"/>
                    <w:framePr w:hAnchor="page" w:vAnchor="page" w:x="1572" w:y="1766" w:w="4840" w:h="2084" w:hSpace="0" w:vSpace="0" w:wrap="3"/>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In addition to the engine and inline fuel filters, there is usually another filter </w:t>
                  </w:r>
                  <w:r>
                    <w:rPr>
                      <w:color w:val="#000000"/>
                      <w:sz w:val="17"/>
                      <w:lang w:val="en-US"/>
                      <w:spacing w:val="0"/>
                      <w:w w:val="100"/>
                      <w:strike w:val="false"/>
                      <w:vertAlign w:val="baseline"/>
                      <w:rFonts w:ascii="Arial Narrow" w:hAnsi="Arial Narrow"/>
                    </w:rPr>
                    <w:t xml:space="preserve">located in the fuel supply line. This is the fuel/water separator. It is used to </w:t>
                  </w:r>
                  <w:r>
                    <w:rPr>
                      <w:color w:val="#000000"/>
                      <w:sz w:val="17"/>
                      <w:lang w:val="en-US"/>
                      <w:spacing w:val="-2"/>
                      <w:w w:val="100"/>
                      <w:strike w:val="false"/>
                      <w:vertAlign w:val="baseline"/>
                      <w:rFonts w:ascii="Arial Narrow" w:hAnsi="Arial Narrow"/>
                    </w:rPr>
                    <w:t xml:space="preserve">remove water particles from the fuel prior to entering the engine or inline filter. </w:t>
                  </w:r>
                  <w:r>
                    <w:rPr>
                      <w:color w:val="#000000"/>
                      <w:sz w:val="17"/>
                      <w:lang w:val="en-US"/>
                      <w:spacing w:val="-3"/>
                      <w:w w:val="100"/>
                      <w:strike w:val="false"/>
                      <w:vertAlign w:val="baseline"/>
                      <w:rFonts w:ascii="Arial Narrow" w:hAnsi="Arial Narrow"/>
                    </w:rPr>
                    <w:t xml:space="preserve">Water can enter the fuel supply from a variety of sources and can lead to poor </w:t>
                  </w:r>
                  <w:r>
                    <w:rPr>
                      <w:color w:val="#000000"/>
                      <w:sz w:val="17"/>
                      <w:lang w:val="en-US"/>
                      <w:spacing w:val="-2"/>
                      <w:w w:val="100"/>
                      <w:strike w:val="false"/>
                      <w:vertAlign w:val="baseline"/>
                      <w:rFonts w:ascii="Arial Narrow" w:hAnsi="Arial Narrow"/>
                    </w:rPr>
                    <w:t xml:space="preserve">engine performance and ultimately, serious engine damage.</w:t>
                  </w:r>
                </w:p>
                <w:p>
                  <w:pPr>
                    <w:ind w:right="360" w:left="0" w:firstLine="144"/>
                    <w:spacing w:before="0" w:after="252" w:line="240" w:lineRule="auto"/>
                    <w:jc w:val="left"/>
                    <w:framePr w:hAnchor="page" w:vAnchor="page" w:x="1572" w:y="1766" w:w="4840" w:h="2084" w:hSpace="0" w:vSpace="0" w:wrap="3"/>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Because of the large variety of differences in both portable and fixed fuel </w:t>
                  </w:r>
                  <w:r>
                    <w:rPr>
                      <w:color w:val="#000000"/>
                      <w:sz w:val="17"/>
                      <w:lang w:val="en-US"/>
                      <w:spacing w:val="-1"/>
                      <w:w w:val="100"/>
                      <w:strike w:val="false"/>
                      <w:vertAlign w:val="baseline"/>
                      <w:rFonts w:ascii="Arial Narrow" w:hAnsi="Arial Narrow"/>
                    </w:rPr>
                    <w:t xml:space="preserve">tanks, it is impossible to give a single procedure to cover all applications.</w:t>
                  </w:r>
                </w:p>
              </w:txbxContent>
            </v:textbox>
          </v:shape>
        </w:pict>
      </w:r>
      <w:r>
        <w:pict>
          <v:shapetype id="_x0000_t103" coordsize="21600,21600" o:spt="202" path="m,l,21600r21600,l21600,xe">
            <v:stroke joinstyle="miter"/>
            <v:path gradientshapeok="t" o:connecttype="rect"/>
          </v:shapetype>
          <v:shape id="_x0000_s102" type="#_x0000_t103" filled="f" stroked="f" style="position:absolute;width:236pt;height:347.3pt;z-index:-898;margin-left:80pt;margin-top:193.3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97200" cy="4410710"/>
                        <wp:docPr id="33" name="pic"/>
                        <a:graphic>
                          <a:graphicData uri="http://schemas.openxmlformats.org/drawingml/2006/picture">
                            <pic:pic>
                              <pic:nvPicPr>
                                <pic:cNvPr id="34" name="test1"/>
                                <pic:cNvPicPr preferRelativeResize="false"/>
                              </pic:nvPicPr>
                              <pic:blipFill>
                                <a:blip r:embed="drId20"/>
                                <a:stretch>
                                  <a:fillRect/>
                                </a:stretch>
                              </pic:blipFill>
                              <pic:spPr>
                                <a:xfrm>
                                  <a:off x="0" y="0"/>
                                  <a:ext cx="2997200" cy="4410710"/>
                                </a:xfrm>
                                <a:prstGeom prst="rect">
                                  <a:avLst/>
                                </a:prstGeom>
                              </pic:spPr>
                            </pic:pic>
                          </a:graphicData>
                        </a:graphic>
                      </wp:inline>
                    </w:drawing>
                  </w:r>
                </w:p>
              </w:txbxContent>
            </v:textbox>
          </v:shape>
        </w:pict>
      </w:r>
      <w:r>
        <w:pict>
          <v:shapetype id="_x0000_t104" coordsize="21600,21600" o:spt="202" path="m,l,21600r21600,l21600,xe">
            <v:stroke joinstyle="miter"/>
            <v:path gradientshapeok="t" o:connecttype="rect"/>
          </v:shapetype>
          <v:shape id="_x0000_s103" type="#_x0000_t104" filled="f" stroked="f" style="position:absolute;width:219.6pt;height:24.5pt;z-index:-897;margin-left:86.9pt;margin-top:548.9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36" w:line="266" w:lineRule="auto"/>
                    <w:jc w:val="left"/>
                    <w:framePr w:hAnchor="page" w:vAnchor="page" w:x="1738" w:y="10978" w:w="4392" w:h="490" w:hSpace="0" w:vSpace="0" w:wrap="3"/>
                    <w:rPr>
                      <w:color w:val="#000000"/>
                      <w:sz w:val="16"/>
                      <w:lang w:val="en-US"/>
                      <w:spacing w:val="-8"/>
                      <w:w w:val="100"/>
                      <w:strike w:val="false"/>
                      <w:vertAlign w:val="baseline"/>
                      <w:rFonts w:ascii="Tahoma" w:hAnsi="Tahoma"/>
                    </w:rPr>
                  </w:pPr>
                  <w:r>
                    <w:rPr>
                      <w:color w:val="#000000"/>
                      <w:sz w:val="16"/>
                      <w:lang w:val="en-US"/>
                      <w:spacing w:val="-8"/>
                      <w:w w:val="100"/>
                      <w:strike w:val="false"/>
                      <w:vertAlign w:val="baseline"/>
                      <w:rFonts w:ascii="Tahoma" w:hAnsi="Tahoma"/>
                    </w:rPr>
                    <w:t xml:space="preserve">Fig. 9 A water separating fuel filter installed inside the boat on the </w:t>
                  </w:r>
                  <w:r>
                    <w:rPr>
                      <w:color w:val="#000000"/>
                      <w:sz w:val="16"/>
                      <w:lang w:val="en-US"/>
                      <w:spacing w:val="-12"/>
                      <w:w w:val="100"/>
                      <w:strike w:val="false"/>
                      <w:vertAlign w:val="baseline"/>
                      <w:rFonts w:ascii="Tahoma" w:hAnsi="Tahoma"/>
                    </w:rPr>
                    <w:t xml:space="preserve">transom</w:t>
                  </w:r>
                </w:p>
              </w:txbxContent>
            </v:textbox>
          </v:shape>
        </w:pict>
      </w:r>
      <w:r>
        <w:pict>
          <v:shapetype id="_x0000_t105" coordsize="21600,21600" o:spt="202" path="m,l,21600r21600,l21600,xe">
            <v:stroke joinstyle="miter"/>
            <v:path gradientshapeok="t" o:connecttype="rect"/>
          </v:shapetype>
          <v:shape id="_x0000_s104" type="#_x0000_t105" filled="f" stroked="f" style="position:absolute;width:240.45pt;height:1.9pt;z-index:-896;margin-left:79.7pt;margin-top:573.4pt;mso-wrap-distance-left:0pt;mso-wrap-distance-right:0pt;mso-position-horizontal-relative:page;mso-position-vertical-relative:page">
            <w10:wrap type="square" side="both"/>
            <v:fill opacity="1" o:opacity2="1" recolor="f" rotate="f" type="solid"/>
            <v:textbox inset="0pt, 0pt, 0pt, 0pt">
              <w:txbxContent>
                <w:p>
                  <w:pPr>
                    <w:pBdr/>
                  </w:pPr>
                </w:p>
              </w:txbxContent>
            </v:textbox>
          </v:shape>
        </w:pict>
      </w:r>
      <w:r>
        <w:pict>
          <v:shapetype id="_x0000_t106" coordsize="21600,21600" o:spt="202" path="m,l,21600r21600,l21600,xe">
            <v:stroke joinstyle="miter"/>
            <v:path gradientshapeok="t" o:connecttype="rect"/>
          </v:shapetype>
          <v:shape id="_x0000_s105" type="#_x0000_t106" filled="f" stroked="f" style="position:absolute;width:228pt;height:130.05pt;z-index:-895;margin-left:84.95pt;margin-top:589.4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72" w:after="0" w:line="240" w:lineRule="auto"/>
                    <w:jc w:val="center"/>
                  </w:pPr>
                  <w:r>
                    <w:drawing>
                      <wp:inline>
                        <wp:extent cx="2895600" cy="1587500"/>
                        <wp:docPr id="35" name="pic"/>
                        <a:graphic>
                          <a:graphicData uri="http://schemas.openxmlformats.org/drawingml/2006/picture">
                            <pic:pic>
                              <pic:nvPicPr>
                                <pic:cNvPr id="36" name="test1"/>
                                <pic:cNvPicPr preferRelativeResize="false"/>
                              </pic:nvPicPr>
                              <pic:blipFill>
                                <a:blip r:embed="drId21"/>
                                <a:stretch>
                                  <a:fillRect/>
                                </a:stretch>
                              </pic:blipFill>
                              <pic:spPr>
                                <a:xfrm>
                                  <a:off x="0" y="0"/>
                                  <a:ext cx="2895600" cy="1587500"/>
                                </a:xfrm>
                                <a:prstGeom prst="rect">
                                  <a:avLst/>
                                </a:prstGeom>
                              </pic:spPr>
                            </pic:pic>
                          </a:graphicData>
                        </a:graphic>
                      </wp:inline>
                    </w:drawing>
                  </w:r>
                </w:p>
              </w:txbxContent>
            </v:textbox>
          </v:shape>
        </w:pict>
      </w:r>
      <w:r>
        <w:pict>
          <v:shapetype id="_x0000_t107" coordsize="21600,21600" o:spt="202" path="m,l,21600r21600,l21600,xe">
            <v:stroke joinstyle="miter"/>
            <v:path gradientshapeok="t" o:connecttype="rect"/>
          </v:shapetype>
          <v:shape id="_x0000_s106" type="#_x0000_t107" filled="f" stroked="f" style="position:absolute;width:215.1pt;height:17.35pt;z-index:-894;margin-left:86.65pt;margin-top:727.6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73" w:lineRule="exact"/>
                    <w:jc w:val="left"/>
                    <w:framePr w:hAnchor="page" w:vAnchor="page" w:x="1733" w:y="14553" w:w="4302" w:h="347"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Fig. 10 A typical water separating fuel filter assembly ready to be installed on the boat</w:t>
                  </w:r>
                </w:p>
              </w:txbxContent>
            </v:textbox>
          </v:shape>
        </w:pict>
      </w:r>
      <w:r>
        <w:pict>
          <v:shapetype id="_x0000_t108" coordsize="21600,21600" o:spt="202" path="m,l,21600r21600,l21600,xe">
            <v:stroke joinstyle="miter"/>
            <v:path gradientshapeok="t" o:connecttype="rect"/>
          </v:shapetype>
          <v:shape id="_x0000_s107" type="#_x0000_t108" filled="f" stroked="f" style="position:absolute;width:242pt;height:28.1pt;z-index:-893;margin-left:342.35pt;margin-top:71.5pt;mso-wrap-distance-left:0pt;mso-wrap-distance-right:0pt;mso-position-horizontal-relative:page;mso-position-vertical-relative:page">
            <w10:wrap type="square" side="both"/>
            <v:fill opacity="1" o:opacity2="1" recolor="f" rotate="f" type="solid"/>
            <v:textbox inset="0pt, 0pt, 0pt, 0pt">
              <w:txbxContent>
                <w:p>
                  <w:pPr>
                    <w:ind w:right="216" w:left="0" w:firstLine="0"/>
                    <w:spacing w:before="0" w:after="144" w:line="240" w:lineRule="auto"/>
                    <w:jc w:val="left"/>
                    <w:framePr w:hAnchor="page" w:vAnchor="page" w:x="6847" w:y="1430" w:w="4840" w:h="562" w:hSpace="0" w:vSpace="0" w:wrap="3"/>
                    <w:rPr>
                      <w:color w:val="#000000"/>
                      <w:sz w:val="17"/>
                      <w:lang w:val="en-US"/>
                      <w:spacing w:val="-5"/>
                      <w:w w:val="100"/>
                      <w:strike w:val="false"/>
                      <w:vertAlign w:val="baseline"/>
                      <w:rFonts w:ascii="Arial Narrow" w:hAnsi="Arial Narrow"/>
                    </w:rPr>
                  </w:pPr>
                  <w:r>
                    <w:rPr>
                      <w:color w:val="#000000"/>
                      <w:sz w:val="17"/>
                      <w:lang w:val="en-US"/>
                      <w:spacing w:val="-5"/>
                      <w:w w:val="100"/>
                      <w:strike w:val="false"/>
                      <w:vertAlign w:val="baseline"/>
                      <w:rFonts w:ascii="Arial Narrow" w:hAnsi="Arial Narrow"/>
                    </w:rPr>
                    <w:t xml:space="preserve">Check with the boat manufacturer or the marina who rigged the boat to get the </w:t>
                  </w:r>
                  <w:r>
                    <w:rPr>
                      <w:color w:val="#000000"/>
                      <w:sz w:val="17"/>
                      <w:lang w:val="en-US"/>
                      <w:spacing w:val="0"/>
                      <w:w w:val="100"/>
                      <w:strike w:val="false"/>
                      <w:vertAlign w:val="baseline"/>
                      <w:rFonts w:ascii="Arial Narrow" w:hAnsi="Arial Narrow"/>
                    </w:rPr>
                    <w:t xml:space="preserve">specifics of your particular fuel filtration system.</w:t>
                  </w:r>
                </w:p>
              </w:txbxContent>
            </v:textbox>
          </v:shape>
        </w:pict>
      </w:r>
      <w:r>
        <w:pict>
          <v:shapetype id="_x0000_t109" coordsize="21600,21600" o:spt="202" path="m,l,21600r21600,l21600,xe">
            <v:stroke joinstyle="miter"/>
            <v:path gradientshapeok="t" o:connecttype="rect"/>
          </v:shapetype>
          <v:shape id="_x0000_s108" type="#_x0000_t109" fillcolor="#000000" stroked="f" style="position:absolute;width:242pt;height:15.85pt;z-index:-892;margin-left:342.35pt;margin-top:99.6pt;mso-wrap-distance-left:0pt;mso-wrap-distance-right:0pt;mso-position-horizontal-relative:page;mso-position-vertical-relative:page">
            <w10:wrap type="square" side="both"/>
            <v:textbox inset="0pt, 0pt, 0pt, 0pt">
              <w:txbxContent>
                <w:p>
                  <w:pPr>
                    <w:ind w:right="0" w:left="72" w:firstLine="0"/>
                    <w:spacing w:before="36" w:after="0" w:line="240" w:lineRule="auto"/>
                    <w:jc w:val="left"/>
                    <w:shd w:val="solid" w:color="#000000" w:fill="#000000"/>
                    <w:framePr w:hAnchor="page" w:vAnchor="page" w:x="6847" w:y="1992" w:w="4840" w:h="317" w:hSpace="0" w:vSpace="0" w:wrap="3"/>
                    <w:rPr>
                      <w:b w:val="true"/>
                      <w:color w:val="#FFFFFF"/>
                      <w:sz w:val="23"/>
                      <w:lang w:val="en-US"/>
                      <w:spacing w:val="0"/>
                      <w:w w:val="100"/>
                      <w:strike w:val="false"/>
                      <w:vertAlign w:val="baseline"/>
                      <w:rFonts w:ascii="Arial Narrow" w:hAnsi="Arial Narrow"/>
                    </w:rPr>
                  </w:pPr>
                  <w:r>
                    <w:rPr>
                      <w:b w:val="true"/>
                      <w:color w:val="#FFFFFF"/>
                      <w:sz w:val="23"/>
                      <w:lang w:val="en-US"/>
                      <w:spacing w:val="0"/>
                      <w:w w:val="100"/>
                      <w:strike w:val="false"/>
                      <w:vertAlign w:val="baseline"/>
                      <w:rFonts w:ascii="Arial Narrow" w:hAnsi="Arial Narrow"/>
                    </w:rPr>
                    <w:t xml:space="preserve">Trim/Tilt &amp; Pivot Points</w:t>
                  </w:r>
                </w:p>
              </w:txbxContent>
            </v:textbox>
          </v:shape>
        </w:pict>
      </w:r>
      <w:r>
        <w:pict>
          <v:shapetype id="_x0000_t110" coordsize="21600,21600" o:spt="202" path="m,l,21600r21600,l21600,xe">
            <v:stroke joinstyle="miter"/>
            <v:path gradientshapeok="t" o:connecttype="rect"/>
          </v:shapetype>
          <v:shape id="_x0000_s109" type="#_x0000_t110" filled="f" stroked="f" style="position:absolute;width:242pt;height:33.85pt;z-index:-891;margin-left:342.35pt;margin-top:115.4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216" w:after="180" w:line="208" w:lineRule="auto"/>
                    <w:jc w:val="left"/>
                    <w:framePr w:hAnchor="page" w:vAnchor="page" w:x="6847" w:y="2309" w:w="4840" w:h="677" w:hSpace="0" w:vSpace="0" w:wrap="3"/>
                    <w:rPr>
                      <w:color w:val="#000000"/>
                      <w:sz w:val="20"/>
                      <w:lang w:val="en-US"/>
                      <w:spacing w:val="-12"/>
                      <w:w w:val="100"/>
                      <w:strike w:val="false"/>
                      <w:vertAlign w:val="baseline"/>
                      <w:rFonts w:ascii="Arial Narrow" w:hAnsi="Arial Narrow"/>
                    </w:rPr>
                  </w:pPr>
                  <w:r>
                    <w:rPr>
                      <w:color w:val="#000000"/>
                      <w:sz w:val="20"/>
                      <w:lang w:val="en-US"/>
                      <w:spacing w:val="-12"/>
                      <w:w w:val="100"/>
                      <w:strike w:val="false"/>
                      <w:vertAlign w:val="baseline"/>
                      <w:rFonts w:ascii="Arial Narrow" w:hAnsi="Arial Narrow"/>
                    </w:rPr>
                    <w:t xml:space="preserve">INSPECTION &amp; LUBRICATION</w:t>
                  </w:r>
                </w:p>
              </w:txbxContent>
            </v:textbox>
          </v:shape>
        </w:pict>
      </w:r>
      <w:r>
        <w:pict>
          <v:shapetype id="_x0000_t111" coordsize="21600,21600" o:spt="202" path="m,l,21600r21600,l21600,xe">
            <v:stroke joinstyle="miter"/>
            <v:path gradientshapeok="t" o:connecttype="rect"/>
          </v:shapetype>
          <v:shape id="_x0000_s110" type="#_x0000_t111" filled="f" stroked="f" style="position:absolute;width:242pt;height:134.1pt;z-index:-890;margin-left:342.35pt;margin-top:149.3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40" w:lineRule="auto"/>
                    <w:jc w:val="left"/>
                    <w:framePr w:hAnchor="page" w:vAnchor="page" w:x="6847" w:y="2986" w:w="4840" w:h="2682" w:hSpace="0" w:vSpace="0" w:wrap="3"/>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I See Figures 11, 12 and 13</w:t>
                  </w:r>
                </w:p>
                <w:p>
                  <w:pPr>
                    <w:ind w:right="72" w:left="0" w:firstLine="144"/>
                    <w:spacing w:before="72" w:after="0" w:line="240" w:lineRule="auto"/>
                    <w:jc w:val="left"/>
                    <w:framePr w:hAnchor="page" w:vAnchor="page" w:x="6847" w:y="2986" w:w="4840" w:h="2682" w:hSpace="0" w:vSpace="0" w:wrap="3"/>
                    <w:rPr>
                      <w:color w:val="#000000"/>
                      <w:sz w:val="17"/>
                      <w:lang w:val="en-US"/>
                      <w:spacing w:val="-5"/>
                      <w:w w:val="100"/>
                      <w:strike w:val="false"/>
                      <w:vertAlign w:val="baseline"/>
                      <w:rFonts w:ascii="Arial Narrow" w:hAnsi="Arial Narrow"/>
                    </w:rPr>
                  </w:pPr>
                  <w:r>
                    <w:rPr>
                      <w:color w:val="#000000"/>
                      <w:sz w:val="17"/>
                      <w:lang w:val="en-US"/>
                      <w:spacing w:val="-5"/>
                      <w:w w:val="100"/>
                      <w:strike w:val="false"/>
                      <w:vertAlign w:val="baseline"/>
                      <w:rFonts w:ascii="Arial Narrow" w:hAnsi="Arial Narrow"/>
                    </w:rPr>
                    <w:t xml:space="preserve">The steering head and other pivot points of the outboard-to-engine mounting </w:t>
                  </w:r>
                  <w:r>
                    <w:rPr>
                      <w:color w:val="#000000"/>
                      <w:sz w:val="17"/>
                      <w:lang w:val="en-US"/>
                      <w:spacing w:val="0"/>
                      <w:w w:val="100"/>
                      <w:strike w:val="false"/>
                      <w:vertAlign w:val="baseline"/>
                      <w:rFonts w:ascii="Arial Narrow" w:hAnsi="Arial Narrow"/>
                    </w:rPr>
                    <w:t xml:space="preserve">components need periodic lubrication with marine grade grease to provide </w:t>
                  </w:r>
                  <w:r>
                    <w:rPr>
                      <w:color w:val="#000000"/>
                      <w:sz w:val="17"/>
                      <w:lang w:val="en-US"/>
                      <w:spacing w:val="-3"/>
                      <w:w w:val="100"/>
                      <w:strike w:val="false"/>
                      <w:vertAlign w:val="baseline"/>
                      <w:rFonts w:ascii="Arial Narrow" w:hAnsi="Arial Narrow"/>
                    </w:rPr>
                    <w:t xml:space="preserve">smooth operation and prevent corrosion. Usually, these pivot points are easily </w:t>
                  </w:r>
                  <w:r>
                    <w:rPr>
                      <w:color w:val="#000000"/>
                      <w:sz w:val="17"/>
                      <w:lang w:val="en-US"/>
                      <w:spacing w:val="-1"/>
                      <w:w w:val="100"/>
                      <w:strike w:val="false"/>
                      <w:vertAlign w:val="baseline"/>
                      <w:rFonts w:ascii="Arial Narrow" w:hAnsi="Arial Narrow"/>
                    </w:rPr>
                    <w:t xml:space="preserve">lubricated by simply attaching a grease gun to the fittings.</w:t>
                  </w:r>
                </w:p>
                <w:p>
                  <w:pPr>
                    <w:ind w:right="72" w:left="0" w:firstLine="144"/>
                    <w:spacing w:before="0" w:after="0" w:line="240" w:lineRule="auto"/>
                    <w:jc w:val="left"/>
                    <w:framePr w:hAnchor="page" w:vAnchor="page" w:x="6847" w:y="2986" w:w="4840" w:h="2682" w:hSpace="0" w:vSpace="0" w:wrap="3"/>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If the engine is used in salt water, the frequency of applying lubricant is usu</w:t>
                    <w:softHyphen/>
                  </w:r>
                  <w:r>
                    <w:rPr>
                      <w:color w:val="#000000"/>
                      <w:sz w:val="17"/>
                      <w:lang w:val="en-US"/>
                      <w:spacing w:val="-3"/>
                      <w:w w:val="100"/>
                      <w:strike w:val="false"/>
                      <w:vertAlign w:val="baseline"/>
                      <w:rFonts w:ascii="Arial Narrow" w:hAnsi="Arial Narrow"/>
                    </w:rPr>
                    <w:t xml:space="preserve">ally doubled in comparison to operation in fresh water. Due to the very corrosive </w:t>
                  </w:r>
                  <w:r>
                    <w:rPr>
                      <w:color w:val="#000000"/>
                      <w:sz w:val="17"/>
                      <w:lang w:val="en-US"/>
                      <w:spacing w:val="0"/>
                      <w:w w:val="100"/>
                      <w:strike w:val="false"/>
                      <w:vertAlign w:val="baseline"/>
                      <w:rFonts w:ascii="Arial Narrow" w:hAnsi="Arial Narrow"/>
                    </w:rPr>
                    <w:t xml:space="preserve">nature of salt water, an anti-seize thread compound should be used on all </w:t>
                  </w:r>
                  <w:r>
                    <w:rPr>
                      <w:color w:val="#000000"/>
                      <w:sz w:val="17"/>
                      <w:lang w:val="en-US"/>
                      <w:spacing w:val="-1"/>
                      <w:w w:val="100"/>
                      <w:strike w:val="false"/>
                      <w:vertAlign w:val="baseline"/>
                      <w:rFonts w:ascii="Arial Narrow" w:hAnsi="Arial Narrow"/>
                    </w:rPr>
                    <w:t xml:space="preserve">exposed fasteners outside of the cowling to reduce the chance of them seizing</w:t>
                  </w:r>
                </w:p>
                <w:p>
                  <w:pPr>
                    <w:ind w:right="0" w:left="0" w:firstLine="0"/>
                    <w:spacing w:before="0" w:after="0" w:line="240" w:lineRule="auto"/>
                    <w:jc w:val="left"/>
                    <w:framePr w:hAnchor="page" w:vAnchor="page" w:x="6847" w:y="2986" w:w="4840" w:h="2682" w:hSpace="0" w:vSpace="0" w:wrap="3"/>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in place and breaking off when you try to remove them.</w:t>
                  </w:r>
                </w:p>
                <w:p>
                  <w:pPr>
                    <w:ind w:right="144" w:left="0" w:firstLine="0"/>
                    <w:spacing w:before="72" w:after="360" w:line="240" w:lineRule="auto"/>
                    <w:jc w:val="both"/>
                    <w:framePr w:hAnchor="page" w:vAnchor="page" w:x="6847" w:y="2986" w:w="4840" w:h="2682" w:hSpace="0" w:vSpace="0" w:wrap="3"/>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.Rinsing off the engine after each use is a very good habit to get into, </w:t>
                  </w:r>
                  <w:r>
                    <w:rPr>
                      <w:color w:val="#000000"/>
                      <w:sz w:val="16"/>
                      <w:lang w:val="en-US"/>
                      <w:spacing w:val="-8"/>
                      <w:w w:val="100"/>
                      <w:strike w:val="false"/>
                      <w:vertAlign w:val="baseline"/>
                      <w:rFonts w:ascii="Tahoma" w:hAnsi="Tahoma"/>
                    </w:rPr>
                    <w:t xml:space="preserve">not only does it help preserve the appearance of the engine, it virtually </w:t>
                  </w:r>
                  <w:r>
                    <w:rPr>
                      <w:color w:val="#000000"/>
                      <w:sz w:val="16"/>
                      <w:lang w:val="en-US"/>
                      <w:spacing w:val="-4"/>
                      <w:w w:val="100"/>
                      <w:strike w:val="false"/>
                      <w:vertAlign w:val="baseline"/>
                      <w:rFonts w:ascii="Tahoma" w:hAnsi="Tahoma"/>
                    </w:rPr>
                    <w:t xml:space="preserve">eliminates the corrosive effects of operating in salt water.</w:t>
                  </w:r>
                </w:p>
              </w:txbxContent>
            </v:textbox>
          </v:shape>
        </w:pict>
      </w:r>
      <w:r>
        <w:pict>
          <v:shapetype id="_x0000_t112" coordsize="21600,21600" o:spt="202" path="m,l,21600r21600,l21600,xe">
            <v:stroke joinstyle="miter"/>
            <v:path gradientshapeok="t" o:connecttype="rect"/>
          </v:shapetype>
          <v:shape id="_x0000_s111" type="#_x0000_t112" filled="f" stroked="f" style="position:absolute;width:237.35pt;height:184.65pt;z-index:-889;margin-left:342.65pt;margin-top:304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3014345" cy="2345055"/>
                        <wp:docPr id="37" name="pic"/>
                        <a:graphic>
                          <a:graphicData uri="http://schemas.openxmlformats.org/drawingml/2006/picture">
                            <pic:pic>
                              <pic:nvPicPr>
                                <pic:cNvPr id="38" name="test1"/>
                                <pic:cNvPicPr preferRelativeResize="false"/>
                              </pic:nvPicPr>
                              <pic:blipFill>
                                <a:blip r:embed="drId22"/>
                                <a:stretch>
                                  <a:fillRect/>
                                </a:stretch>
                              </pic:blipFill>
                              <pic:spPr>
                                <a:xfrm>
                                  <a:off x="0" y="0"/>
                                  <a:ext cx="3014345" cy="2345055"/>
                                </a:xfrm>
                                <a:prstGeom prst="rect">
                                  <a:avLst/>
                                </a:prstGeom>
                              </pic:spPr>
                            </pic:pic>
                          </a:graphicData>
                        </a:graphic>
                      </wp:inline>
                    </w:drawing>
                  </w:r>
                </w:p>
              </w:txbxContent>
            </v:textbox>
          </v:shape>
        </w:pict>
      </w:r>
      <w:r>
        <w:pict>
          <v:shapetype id="_x0000_t113" coordsize="21600,21600" o:spt="202" path="m,l,21600r21600,l21600,xe">
            <v:stroke joinstyle="miter"/>
            <v:path gradientshapeok="t" o:connecttype="rect"/>
          </v:shapetype>
          <v:shape id="_x0000_s112" type="#_x0000_t113" filled="f" stroked="f" style="position:absolute;width:242pt;height:9.55pt;z-index:-888;margin-left:342.35pt;margin-top:503.3pt;mso-wrap-distance-left:0pt;mso-wrap-distance-right:0pt;mso-position-horizontal-relative:page;mso-position-vertical-relative:page">
            <w10:wrap type="square" side="both"/>
            <v:fill opacity="1" o:opacity2="1" recolor="f" rotate="f" type="solid"/>
            <v:textbox inset="0pt, 0pt, 0pt, 0pt">
              <w:txbxContent>
                <w:p>
                  <w:pPr>
                    <w:ind w:right="0" w:left="144" w:firstLine="0"/>
                    <w:spacing w:before="0" w:after="0" w:line="235" w:lineRule="auto"/>
                    <w:jc w:val="left"/>
                    <w:framePr w:hAnchor="page" w:vAnchor="page" w:x="6847" w:y="10066" w:w="4840" w:h="191" w:hSpace="0" w:vSpace="0" w:wrap="3"/>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Fig. 11 The steering head . .</w:t>
                  </w:r>
                </w:p>
              </w:txbxContent>
            </v:textbox>
          </v:shape>
        </w:pict>
      </w:r>
      <w:r>
        <w:pict>
          <v:shapetype id="_x0000_t114" coordsize="21600,21600" o:spt="202" path="m,l,21600r21600,l21600,xe">
            <v:stroke joinstyle="miter"/>
            <v:path gradientshapeok="t" o:connecttype="rect"/>
          </v:shapetype>
          <v:shape id="_x0000_s113" type="#_x0000_t114" filled="f" stroked="f" style="position:absolute;width:237.35pt;height:179.3pt;z-index:-887;margin-left:344.65pt;margin-top:537.3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3014345" cy="2277110"/>
                        <wp:docPr id="39" name="pic"/>
                        <a:graphic>
                          <a:graphicData uri="http://schemas.openxmlformats.org/drawingml/2006/picture">
                            <pic:pic>
                              <pic:nvPicPr>
                                <pic:cNvPr id="40" name="test1"/>
                                <pic:cNvPicPr preferRelativeResize="false"/>
                              </pic:nvPicPr>
                              <pic:blipFill>
                                <a:blip r:embed="drId23"/>
                                <a:stretch>
                                  <a:fillRect/>
                                </a:stretch>
                              </pic:blipFill>
                              <pic:spPr>
                                <a:xfrm>
                                  <a:off x="0" y="0"/>
                                  <a:ext cx="3014345" cy="2277110"/>
                                </a:xfrm>
                                <a:prstGeom prst="rect">
                                  <a:avLst/>
                                </a:prstGeom>
                              </pic:spPr>
                            </pic:pic>
                          </a:graphicData>
                        </a:graphic>
                      </wp:inline>
                    </w:drawing>
                  </w:r>
                </w:p>
              </w:txbxContent>
            </v:textbox>
          </v:shape>
        </w:pict>
      </w:r>
      <w:r>
        <w:pict>
          <v:shapetype id="_x0000_t115" coordsize="21600,21600" o:spt="202" path="m,l,21600r21600,l21600,xe">
            <v:stroke joinstyle="miter"/>
            <v:path gradientshapeok="t" o:connecttype="rect"/>
          </v:shapetype>
          <v:shape id="_x0000_s114" type="#_x0000_t115" filled="f" stroked="f" style="position:absolute;width:214.05pt;height:27.15pt;z-index:-886;margin-left:350.65pt;margin-top:720.7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36" w:after="36" w:line="271" w:lineRule="auto"/>
                    <w:jc w:val="left"/>
                    <w:framePr w:hAnchor="page" w:vAnchor="page" w:x="7013" w:y="14414" w:w="4281" w:h="543" w:hSpace="0" w:vSpace="0" w:wrap="3"/>
                    <w:rPr>
                      <w:color w:val="#000000"/>
                      <w:sz w:val="16"/>
                      <w:lang w:val="en-US"/>
                      <w:spacing w:val="-6"/>
                      <w:w w:val="100"/>
                      <w:strike w:val="false"/>
                      <w:vertAlign w:val="baseline"/>
                      <w:rFonts w:ascii="Tahoma" w:hAnsi="Tahoma"/>
                    </w:rPr>
                  </w:pPr>
                  <w:r>
                    <w:rPr>
                      <w:color w:val="#000000"/>
                      <w:sz w:val="16"/>
                      <w:lang w:val="en-US"/>
                      <w:spacing w:val="-6"/>
                      <w:w w:val="100"/>
                      <w:strike w:val="false"/>
                      <w:vertAlign w:val="baseline"/>
                      <w:rFonts w:ascii="Tahoma" w:hAnsi="Tahoma"/>
                    </w:rPr>
                    <w:t xml:space="preserve">Fig. 12 . . . and steering tube both contain grease fittings which </w:t>
                  </w:r>
                  <w:r>
                    <w:rPr>
                      <w:color w:val="#000000"/>
                      <w:sz w:val="16"/>
                      <w:lang w:val="en-US"/>
                      <w:spacing w:val="-5"/>
                      <w:w w:val="100"/>
                      <w:strike w:val="false"/>
                      <w:vertAlign w:val="baseline"/>
                      <w:rFonts w:ascii="Tahoma" w:hAnsi="Tahoma"/>
                    </w:rPr>
                    <w:t xml:space="preserve">should be lubricated regularly</w:t>
                  </w:r>
                </w:p>
              </w:txbxContent>
            </v:textbox>
          </v:shape>
        </w:pict>
      </w:r>
      <w:r>
        <w:pict>
          <v:shapetype id="_x0000_t116" coordsize="21600,21600" o:spt="202" path="m,l,21600r21600,l21600,xe">
            <v:stroke joinstyle="miter"/>
            <v:path gradientshapeok="t" o:connecttype="rect"/>
          </v:shapetype>
          <v:shape id="_x0000_s115" type="#_x0000_t116" filled="f" stroked="f" style="position:absolute;width:241.8pt;height:1.9pt;z-index:-885;margin-left:342.35pt;margin-top:747.85pt;mso-wrap-distance-left:0pt;mso-wrap-distance-right:0pt;mso-position-horizontal-relative:page;mso-position-vertical-relative:page">
            <w10:wrap type="square" side="both"/>
            <v:fill opacity="1" o:opacity2="1" recolor="f" rotate="f" type="solid"/>
            <v:textbox inset="0pt, 0pt, 0pt, 0pt">
              <w:txbxContent>
                <w:p>
                  <w:pPr>
                    <w:pBdr/>
                  </w:pPr>
                </w:p>
              </w:txbxContent>
            </v:textbox>
          </v:shape>
        </w:pict>
      </w:r>
    </w:p>
    <w:p>
      <w:pPr>
        <w:sectPr>
          <w:pgSz w:w="12240" w:h="15840" w:orient="portrait"/>
          <w:type w:val="nextPage"/>
          <w:textDirection w:val="lrTb"/>
          <w:pgMar w:bottom="815" w:top="432" w:right="425" w:left="1572"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117" coordsize="21600,21600" o:spt="202" path="m,l,21600r21600,l21600,xe">
            <v:stroke joinstyle="miter"/>
            <v:path gradientshapeok="t" o:connecttype="rect"/>
          </v:shapetype>
          <v:shape id="_x0000_s116" type="#_x0000_t117" filled="f" stroked="f" style="position:absolute;width:144.8pt;height:15.2pt;z-index:-884;margin-left:424.55pt;margin-top:33.1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88" w:lineRule="exact"/>
                    <w:jc w:val="center"/>
                    <w:framePr w:hAnchor="page" w:vAnchor="page" w:x="8491" w:y="662" w:w="2896" w:h="304" w:hSpace="0" w:vSpace="0" w:wrap="3"/>
                    <w:rPr>
                      <w:color w:val="#000000"/>
                      <w:sz w:val="40"/>
                      <w:lang w:val="en-US"/>
                      <w:spacing w:val="4"/>
                      <w:w w:val="85"/>
                      <w:strike w:val="false"/>
                      <w:vertAlign w:val="baseline"/>
                      <w:rFonts w:ascii="Arial Narrow" w:hAnsi="Arial Narrow"/>
                    </w:rPr>
                  </w:pPr>
                  <w:r>
                    <w:rPr>
                      <w:color w:val="#000000"/>
                      <w:sz w:val="40"/>
                      <w:lang w:val="en-US"/>
                      <w:spacing w:val="4"/>
                      <w:w w:val="85"/>
                      <w:strike w:val="false"/>
                      <w:vertAlign w:val="baseline"/>
                      <w:rFonts w:ascii="Arial Narrow" w:hAnsi="Arial Narrow"/>
                    </w:rPr>
                    <w:t xml:space="preserve">MAINTENANCE </w:t>
                  </w:r>
                  <w:r>
                    <w:rPr>
                      <w:b w:val="true"/>
                      <w:color w:val="#000000"/>
                      <w:sz w:val="46"/>
                      <w:lang w:val="en-US"/>
                      <w:spacing w:val="0"/>
                      <w:w w:val="84"/>
                      <w:strike w:val="false"/>
                      <w:vertAlign w:val="baseline"/>
                      <w:rFonts w:ascii="Arial Narrow" w:hAnsi="Arial Narrow"/>
                    </w:rPr>
                    <w:t xml:space="preserve">3</w:t>
                  </w:r>
                  <w:r>
                    <w:rPr>
                      <w:color w:val="#000000"/>
                      <w:sz w:val="40"/>
                      <w:lang w:val="en-US"/>
                      <w:spacing w:val="4"/>
                      <w:w w:val="85"/>
                      <w:strike w:val="false"/>
                      <w:vertAlign w:val="baseline"/>
                      <w:rFonts w:ascii="Times New Roman" w:hAnsi="Times New Roman"/>
                    </w:rPr>
                    <w:t xml:space="preserve">-7</w:t>
                  </w:r>
                </w:p>
              </w:txbxContent>
            </v:textbox>
          </v:shape>
        </w:pict>
      </w:r>
      <w:r>
        <w:pict>
          <v:shapetype id="_x0000_t118" coordsize="21600,21600" o:spt="202" path="m,l,21600r21600,l21600,xe">
            <v:stroke joinstyle="miter"/>
            <v:path gradientshapeok="t" o:connecttype="rect"/>
          </v:shapetype>
          <v:shape id="_x0000_s117" type="#_x0000_t118" filled="f" stroked="f" style="position:absolute;width:223.25pt;height:38.9pt;z-index:-883;margin-left:73.2pt;margin-top:260.6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94" w:lineRule="exact"/>
                    <w:jc w:val="both"/>
                    <w:framePr w:hAnchor="page" w:vAnchor="page" w:x="1464" w:y="5213" w:w="4465" w:h="778"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Fig. 13 Due to the very corrosive nature of salt water, some sort of anti-seize type thread compound should be used on all exposed fas</w:t>
                    <w:softHyphen/>
                  </w:r>
                  <w:r>
                    <w:rPr>
                      <w:color w:val="#000000"/>
                      <w:sz w:val="18"/>
                      <w:lang w:val="en-US"/>
                      <w:spacing w:val="0"/>
                      <w:w w:val="100"/>
                      <w:strike w:val="false"/>
                      <w:vertAlign w:val="baseline"/>
                      <w:rFonts w:ascii="Arial Narrow" w:hAnsi="Arial Narrow"/>
                    </w:rPr>
                    <w:t xml:space="preserve">teners outside of the cowling to reduce the chance of them seizing in place</w:t>
                  </w:r>
                </w:p>
              </w:txbxContent>
            </v:textbox>
          </v:shape>
        </w:pict>
      </w:r>
      <w:r>
        <w:pict>
          <v:shapetype id="_x0000_t119" coordsize="21600,21600" o:spt="202" path="m,l,21600r21600,l21600,xe">
            <v:stroke joinstyle="miter"/>
            <v:path gradientshapeok="t" o:connecttype="rect"/>
          </v:shapetype>
          <v:shape id="_x0000_s118" type="#_x0000_t119" filled="f" stroked="f" style="position:absolute;width:224.2pt;height:28.6pt;z-index:-882;margin-left:335.3pt;margin-top:454.1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90" w:lineRule="exact"/>
                    <w:jc w:val="both"/>
                    <w:framePr w:hAnchor="page" w:vAnchor="page" w:x="6706" w:y="9082" w:w="4484" w:h="572" w:hSpace="0" w:vSpace="0" w:wrap="3"/>
                    <w:rPr>
                      <w:color w:val="#000000"/>
                      <w:sz w:val="16"/>
                      <w:lang w:val="en-US"/>
                      <w:spacing w:val="0"/>
                      <w:w w:val="100"/>
                      <w:strike w:val="false"/>
                      <w:vertAlign w:val="baseline"/>
                      <w:rFonts w:ascii="Times New Roman" w:hAnsi="Times New Roman"/>
                    </w:rPr>
                  </w:pPr>
                  <w:r>
                    <w:rPr>
                      <w:color w:val="#000000"/>
                      <w:sz w:val="16"/>
                      <w:lang w:val="en-US"/>
                      <w:spacing w:val="0"/>
                      <w:w w:val="100"/>
                      <w:strike w:val="false"/>
                      <w:vertAlign w:val="baseline"/>
                      <w:rFonts w:ascii="Times New Roman" w:hAnsi="Times New Roman"/>
                    </w:rPr>
                    <w:t xml:space="preserve">Fig. 15 A block of wood inserted between the propeller and the anti-cavitation plate will prevent the propeller from turning while the nut is being removed or installed</w:t>
                  </w:r>
                </w:p>
              </w:txbxContent>
            </v:textbox>
          </v:shape>
        </w:pict>
      </w:r>
      <w:r>
        <w:pict>
          <v:shapetype id="_x0000_t120" coordsize="21600,21600" o:spt="202" path="m,l,21600r21600,l21600,xe">
            <v:stroke joinstyle="miter"/>
            <v:path gradientshapeok="t" o:connecttype="rect"/>
          </v:shapetype>
          <v:shape id="_x0000_s119" type="#_x0000_t120" filled="f" stroked="f" style="position:absolute;width:236.7pt;height:122pt;z-index:-881;margin-left:329.75pt;margin-top:67.9pt;mso-wrap-distance-left:0pt;mso-wrap-distance-right:0pt;mso-position-horizontal-relative:page;mso-position-vertical-relative:page">
            <w10:wrap type="square" side="both"/>
            <v:fill opacity="1" o:opacity2="1" recolor="f" rotate="f" type="solid"/>
            <v:textbox inset="0pt, 0pt, 0pt, 0pt">
              <w:txbxContent>
                <w:p>
                  <w:pPr>
                    <w:ind w:right="72" w:left="0" w:firstLine="0"/>
                    <w:spacing w:before="0" w:after="0" w:line="240" w:lineRule="auto"/>
                    <w:jc w:val="both"/>
                    <w:framePr w:hAnchor="page" w:vAnchor="page" w:x="6595" w:y="1358" w:w="4734" w:h="2440"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vibrations in the motor. Remove and inspect the propeller. Use a file to trim nicks and burrs. Take care not to remove any more material than is absolutely necessary.</w:t>
                  </w:r>
                </w:p>
                <w:p>
                  <w:pPr>
                    <w:ind w:right="0" w:left="0" w:firstLine="144"/>
                    <w:spacing w:before="0" w:after="0" w:line="240" w:lineRule="auto"/>
                    <w:jc w:val="both"/>
                    <w:framePr w:hAnchor="page" w:vAnchor="page" w:x="6595" w:y="1358" w:w="4734" w:h="2440"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Also, check the rubber and splines inside the propeller hub for damage. If there is damage to either of these, take the propeller to your local marine dealer or a "prop shop". They can evaluate the damaged propeller and determine if it can be saved by rehubbing.</w:t>
                  </w:r>
                </w:p>
                <w:p>
                  <w:pPr>
                    <w:ind w:right="72" w:left="0" w:firstLine="144"/>
                    <w:spacing w:before="0" w:after="72" w:line="240" w:lineRule="auto"/>
                    <w:jc w:val="both"/>
                    <w:framePr w:hAnchor="page" w:vAnchor="page" w:x="6595" w:y="1358" w:w="4734" w:h="2440"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Additionally, the propeller should be removed each time the boat is hauled from the water at the end of an outing. Any material entangled behind the pro</w:t>
                    <w:softHyphen/>
                  </w:r>
                  <w:r>
                    <w:rPr>
                      <w:color w:val="#000000"/>
                      <w:sz w:val="16"/>
                      <w:lang w:val="en-US"/>
                      <w:spacing w:val="0"/>
                      <w:w w:val="100"/>
                      <w:strike w:val="false"/>
                      <w:vertAlign w:val="baseline"/>
                      <w:rFonts w:ascii="Arial Narrow" w:hAnsi="Arial Narrow"/>
                    </w:rPr>
                    <w:t xml:space="preserve">peller should be removed before any damage to the shaft and seals can occur. This may seem like a waste of time, but the small amount of time involved in removing the propeller is returned many times by reduced maintenance and repair, including the replacement of expensive parts.</w:t>
                  </w:r>
                </w:p>
              </w:txbxContent>
            </v:textbox>
          </v:shape>
        </w:pict>
      </w:r>
      <w:r>
        <w:pict>
          <v:shapetype id="_x0000_t121" coordsize="21600,21600" o:spt="202" path="m,l,21600r21600,l21600,xe">
            <v:stroke joinstyle="miter"/>
            <v:path gradientshapeok="t" o:connecttype="rect"/>
          </v:shapetype>
          <v:shape id="_x0000_s120" type="#_x0000_t121" filled="f" stroked="f" style="position:absolute;width:237.65pt;height:53.3pt;z-index:-880;margin-left:65.75pt;margin-top:325.45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0" w:line="243" w:lineRule="exact"/>
                    <w:jc w:val="left"/>
                    <w:framePr w:hAnchor="page" w:vAnchor="page" w:x="1315" w:y="6509" w:w="4753" w:h="1066" w:hSpace="0" w:vSpace="0" w:wrap="3"/>
                    <w:rPr>
                      <w:color w:val="#000000"/>
                      <w:sz w:val="16"/>
                      <w:lang w:val="en-US"/>
                      <w:spacing w:val="2"/>
                      <w:w w:val="100"/>
                      <w:strike w:val="false"/>
                      <w:vertAlign w:val="baseline"/>
                      <w:rFonts w:ascii="Arial Narrow" w:hAnsi="Arial Narrow"/>
                    </w:rPr>
                  </w:pPr>
                  <w:r>
                    <w:rPr>
                      <w:color w:val="#000000"/>
                      <w:sz w:val="16"/>
                      <w:lang w:val="en-US"/>
                      <w:spacing w:val="2"/>
                      <w:w w:val="100"/>
                      <w:strike w:val="false"/>
                      <w:vertAlign w:val="baseline"/>
                      <w:rFonts w:ascii="Arial Narrow" w:hAnsi="Arial Narrow"/>
                    </w:rPr>
                    <w:t xml:space="preserve">Propeller</w:t>
                  </w:r>
                </w:p>
                <w:p>
                  <w:pPr>
                    <w:ind w:right="0" w:left="0" w:firstLine="0"/>
                    <w:spacing w:before="72" w:after="0" w:line="292" w:lineRule="exact"/>
                    <w:jc w:val="left"/>
                    <w:framePr w:hAnchor="page" w:vAnchor="page" w:x="1315" w:y="6509" w:w="4753" w:h="1066" w:hSpace="0" w:vSpace="0" w:wrap="3"/>
                    <w:rPr>
                      <w:color w:val="#000000"/>
                      <w:sz w:val="16"/>
                      <w:lang w:val="en-US"/>
                      <w:spacing w:val="2"/>
                      <w:w w:val="100"/>
                      <w:strike w:val="false"/>
                      <w:vertAlign w:val="baseline"/>
                      <w:rFonts w:ascii="Arial Narrow" w:hAnsi="Arial Narrow"/>
                    </w:rPr>
                  </w:pPr>
                  <w:r>
                    <w:rPr>
                      <w:color w:val="#000000"/>
                      <w:sz w:val="16"/>
                      <w:lang w:val="en-US"/>
                      <w:spacing w:val="2"/>
                      <w:w w:val="100"/>
                      <w:strike w:val="false"/>
                      <w:vertAlign w:val="baseline"/>
                      <w:rFonts w:ascii="Arial Narrow" w:hAnsi="Arial Narrow"/>
                    </w:rPr>
                    <w:t xml:space="preserve">I See Figures </w:t>
                  </w:r>
                  <w:r>
                    <w:rPr>
                      <w:color w:val="#000000"/>
                      <w:sz w:val="16"/>
                      <w:lang w:val="en-US"/>
                      <w:spacing w:val="15"/>
                      <w:w w:val="100"/>
                      <w:strike w:val="false"/>
                      <w:vertAlign w:val="baseline"/>
                      <w:rFonts w:ascii="Arial Narrow" w:hAnsi="Arial Narrow"/>
                    </w:rPr>
                    <w:t xml:space="preserve">14,</w:t>
                  </w:r>
                  <w:r>
                    <w:rPr>
                      <w:color w:val="#000000"/>
                      <w:sz w:val="16"/>
                      <w:lang w:val="en-US"/>
                      <w:spacing w:val="2"/>
                      <w:w w:val="100"/>
                      <w:strike w:val="false"/>
                      <w:vertAlign w:val="baseline"/>
                      <w:rFonts w:ascii="Arial Narrow" w:hAnsi="Arial Narrow"/>
                    </w:rPr>
                    <w:t xml:space="preserve"> 15 and 16</w:t>
                  </w:r>
                </w:p>
                <w:p>
                  <w:pPr>
                    <w:ind w:right="0" w:left="0" w:firstLine="144"/>
                    <w:spacing w:before="72" w:after="0" w:line="214" w:lineRule="exact"/>
                    <w:jc w:val="left"/>
                    <w:framePr w:hAnchor="page" w:vAnchor="page" w:x="1315" w:y="6509" w:w="4753" w:h="1066" w:hSpace="0" w:vSpace="0" w:wrap="3"/>
                    <w:rPr>
                      <w:color w:val="#000000"/>
                      <w:sz w:val="16"/>
                      <w:lang w:val="en-US"/>
                      <w:spacing w:val="2"/>
                      <w:w w:val="100"/>
                      <w:strike w:val="false"/>
                      <w:vertAlign w:val="baseline"/>
                      <w:rFonts w:ascii="Arial Narrow" w:hAnsi="Arial Narrow"/>
                    </w:rPr>
                  </w:pPr>
                  <w:r>
                    <w:rPr>
                      <w:color w:val="#000000"/>
                      <w:sz w:val="16"/>
                      <w:lang w:val="en-US"/>
                      <w:spacing w:val="2"/>
                      <w:w w:val="100"/>
                      <w:strike w:val="false"/>
                      <w:vertAlign w:val="baseline"/>
                      <w:rFonts w:ascii="Arial Narrow" w:hAnsi="Arial Narrow"/>
                    </w:rPr>
                    <w:t xml:space="preserve">The propeller should be inspected regularly to be sure the blades are in good condition. If any of the blades become bent or nicked, this condition will set up</w:t>
                  </w:r>
                </w:p>
              </w:txbxContent>
            </v:textbox>
          </v:shape>
        </w:pict>
      </w:r>
      <w:r>
        <w:pict>
          <v:shapetype id="_x0000_t122" coordsize="21600,21600" o:spt="202" path="m,l,21600r21600,l21600,xe">
            <v:stroke joinstyle="miter"/>
            <v:path gradientshapeok="t" o:connecttype="rect"/>
          </v:shapetype>
          <v:shape id="_x0000_s121" type="#_x0000_t122" filled="f" stroked="f" style="position:absolute;width:213.45pt;height:27.9pt;z-index:-879;margin-left:70.3pt;margin-top:685.4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86" w:lineRule="exact"/>
                    <w:jc w:val="both"/>
                    <w:framePr w:hAnchor="page" w:vAnchor="page" w:x="1406" w:y="13709" w:w="4269" w:h="558"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Fig. 14 An application of anti-seize on the propeller shaft splines will prevent the propeller from seizing on the shaft and facilitate easier removal for the next service</w:t>
                  </w:r>
                </w:p>
              </w:txbxContent>
            </v:textbox>
          </v:shape>
        </w:pict>
      </w:r>
      <w:r>
        <w:pict>
          <v:shapetype id="_x0000_t123" coordsize="21600,21600" o:spt="202" path="m,l,21600r21600,l21600,xe">
            <v:stroke joinstyle="miter"/>
            <v:path gradientshapeok="t" o:connecttype="rect"/>
          </v:shapetype>
          <v:shape id="_x0000_s122" type="#_x0000_t123" filled="f" stroked="f" style="position:absolute;width:224.7pt;height:18.5pt;z-index:-878;margin-left:333.6pt;margin-top:696.9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85" w:lineRule="exact"/>
                    <w:jc w:val="left"/>
                    <w:framePr w:hAnchor="page" w:vAnchor="page" w:x="6672" w:y="13939" w:w="4494" w:h="370" w:hSpace="0" w:vSpace="0" w:wrap="3"/>
                    <w:rPr>
                      <w:color w:val="#000000"/>
                      <w:sz w:val="16"/>
                      <w:lang w:val="en-US"/>
                      <w:spacing w:val="0"/>
                      <w:w w:val="100"/>
                      <w:strike w:val="false"/>
                      <w:vertAlign w:val="baseline"/>
                      <w:rFonts w:ascii="Times New Roman" w:hAnsi="Times New Roman"/>
                    </w:rPr>
                  </w:pPr>
                  <w:r>
                    <w:rPr>
                      <w:color w:val="#000000"/>
                      <w:sz w:val="16"/>
                      <w:lang w:val="en-US"/>
                      <w:spacing w:val="0"/>
                      <w:w w:val="100"/>
                      <w:strike w:val="false"/>
                      <w:vertAlign w:val="baseline"/>
                      <w:rFonts w:ascii="Times New Roman" w:hAnsi="Times New Roman"/>
                    </w:rPr>
                    <w:t xml:space="preserve">Fig. 16 Once the propeller nut and washer is removed, the propeller can be removed by sliding it off the shaft</w:t>
                  </w:r>
                </w:p>
              </w:txbxContent>
            </v:textbox>
          </v:shape>
        </w:pict>
      </w:r>
      <w:r>
        <w:pict>
          <v:shapetype id="_x0000_t124" coordsize="21600,21600" o:spt="202" path="m,l,21600r21600,l21600,xe">
            <v:stroke joinstyle="miter"/>
            <v:path gradientshapeok="t" o:connecttype="rect"/>
          </v:shapetype>
          <v:shape id="_x0000_s123" type="#_x0000_t124" filled="f" stroked="f" style="position:absolute;width:230.6pt;height:280.6pt;z-index:-877;margin-left:70.1pt;margin-top:396.7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28620" cy="3563620"/>
                        <wp:docPr id="41" name="pic"/>
                        <a:graphic>
                          <a:graphicData uri="http://schemas.openxmlformats.org/drawingml/2006/picture">
                            <pic:pic>
                              <pic:nvPicPr>
                                <pic:cNvPr id="42" name="test1"/>
                                <pic:cNvPicPr preferRelativeResize="false"/>
                              </pic:nvPicPr>
                              <pic:blipFill>
                                <a:blip r:embed="drId24"/>
                                <a:stretch>
                                  <a:fillRect/>
                                </a:stretch>
                              </pic:blipFill>
                              <pic:spPr>
                                <a:xfrm>
                                  <a:off x="0" y="0"/>
                                  <a:ext cx="2928620" cy="3563620"/>
                                </a:xfrm>
                                <a:prstGeom prst="rect">
                                  <a:avLst/>
                                </a:prstGeom>
                              </pic:spPr>
                            </pic:pic>
                          </a:graphicData>
                        </a:graphic>
                      </wp:inline>
                    </w:drawing>
                  </w:r>
                </w:p>
              </w:txbxContent>
            </v:textbox>
          </v:shape>
        </w:pict>
      </w:r>
      <w:r>
        <w:pict>
          <v:shapetype id="_x0000_t125" coordsize="21600,21600" o:spt="202" path="m,l,21600r21600,l21600,xe">
            <v:stroke joinstyle="miter"/>
            <v:path gradientshapeok="t" o:connecttype="rect"/>
          </v:shapetype>
          <v:shape id="_x0000_s124" type="#_x0000_t125" filled="f" stroked="f" style="position:absolute;width:230.65pt;height:179.25pt;z-index:-876;margin-left:331.9pt;margin-top:509.3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29255" cy="2276475"/>
                        <wp:docPr id="43" name="pic"/>
                        <a:graphic>
                          <a:graphicData uri="http://schemas.openxmlformats.org/drawingml/2006/picture">
                            <pic:pic>
                              <pic:nvPicPr>
                                <pic:cNvPr id="44" name="test1"/>
                                <pic:cNvPicPr preferRelativeResize="false"/>
                              </pic:nvPicPr>
                              <pic:blipFill>
                                <a:blip r:embed="drId25"/>
                                <a:stretch>
                                  <a:fillRect/>
                                </a:stretch>
                              </pic:blipFill>
                              <pic:spPr>
                                <a:xfrm>
                                  <a:off x="0" y="0"/>
                                  <a:ext cx="2929255" cy="2276475"/>
                                </a:xfrm>
                                <a:prstGeom prst="rect">
                                  <a:avLst/>
                                </a:prstGeom>
                              </pic:spPr>
                            </pic:pic>
                          </a:graphicData>
                        </a:graphic>
                      </wp:inline>
                    </w:drawing>
                  </w:r>
                </w:p>
              </w:txbxContent>
            </v:textbox>
          </v:shape>
        </w:pict>
      </w:r>
      <w:r>
        <w:pict>
          <v:shapetype id="_x0000_t126" coordsize="21600,21600" o:spt="202" path="m,l,21600r21600,l21600,xe">
            <v:stroke joinstyle="miter"/>
            <v:path gradientshapeok="t" o:connecttype="rect"/>
          </v:shapetype>
          <v:shape id="_x0000_s125" type="#_x0000_t126" filled="f" stroked="f" style="position:absolute;width:231.4pt;height:230.65pt;z-index:-875;margin-left:331.9pt;margin-top:213.3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38780" cy="2929255"/>
                        <wp:docPr id="45" name="pic"/>
                        <a:graphic>
                          <a:graphicData uri="http://schemas.openxmlformats.org/drawingml/2006/picture">
                            <pic:pic>
                              <pic:nvPicPr>
                                <pic:cNvPr id="46" name="test1"/>
                                <pic:cNvPicPr preferRelativeResize="false"/>
                              </pic:nvPicPr>
                              <pic:blipFill>
                                <a:blip r:embed="drId26"/>
                                <a:stretch>
                                  <a:fillRect/>
                                </a:stretch>
                              </pic:blipFill>
                              <pic:spPr>
                                <a:xfrm>
                                  <a:off x="0" y="0"/>
                                  <a:ext cx="2938780" cy="2929255"/>
                                </a:xfrm>
                                <a:prstGeom prst="rect">
                                  <a:avLst/>
                                </a:prstGeom>
                              </pic:spPr>
                            </pic:pic>
                          </a:graphicData>
                        </a:graphic>
                      </wp:inline>
                    </w:drawing>
                  </w:r>
                </w:p>
              </w:txbxContent>
            </v:textbox>
          </v:shape>
        </w:pict>
      </w:r>
      <w:r>
        <w:pict>
          <v:shapetype id="_x0000_t127" coordsize="21600,21600" o:spt="202" path="m,l,21600r21600,l21600,xe">
            <v:stroke joinstyle="miter"/>
            <v:path gradientshapeok="t" o:connecttype="rect"/>
          </v:shapetype>
          <v:shape id="_x0000_s126" type="#_x0000_t127" filled="f" stroked="f" style="position:absolute;width:229.45pt;height:179.55pt;z-index:-874;margin-left:72pt;margin-top:70.5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14015" cy="2280285"/>
                        <wp:docPr id="47" name="pic"/>
                        <a:graphic>
                          <a:graphicData uri="http://schemas.openxmlformats.org/drawingml/2006/picture">
                            <pic:pic>
                              <pic:nvPicPr>
                                <pic:cNvPr id="48" name="test1"/>
                                <pic:cNvPicPr preferRelativeResize="false"/>
                              </pic:nvPicPr>
                              <pic:blipFill>
                                <a:blip r:embed="drId27"/>
                                <a:stretch>
                                  <a:fillRect/>
                                </a:stretch>
                              </pic:blipFill>
                              <pic:spPr>
                                <a:xfrm>
                                  <a:off x="0" y="0"/>
                                  <a:ext cx="2914015" cy="2280285"/>
                                </a:xfrm>
                                <a:prstGeom prst="rect">
                                  <a:avLst/>
                                </a:prstGeom>
                              </pic:spPr>
                            </pic:pic>
                          </a:graphicData>
                        </a:graphic>
                      </wp:inline>
                    </w:drawing>
                  </w:r>
                </w:p>
              </w:txbxContent>
            </v:textbox>
          </v:shape>
        </w:pict>
      </w:r>
    </w:p>
    <w:p>
      <w:pPr>
        <w:sectPr>
          <w:pgSz w:w="12240" w:h="15840" w:orient="portrait"/>
          <w:type w:val="nextPage"/>
          <w:textDirection w:val="lrTb"/>
          <w:pgMar w:bottom="690" w:top="662" w:right="793" w:left="1228"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128" coordsize="21600,21600" o:spt="202" path="m,l,21600r21600,l21600,xe">
            <v:stroke joinstyle="miter"/>
            <v:path gradientshapeok="t" o:connecttype="rect"/>
          </v:shapetype>
          <v:shape id="_x0000_s127" type="#_x0000_t128" filled="f" stroked="f" style="position:absolute;width:242.15pt;height:190.55pt;z-index:-873;margin-left:76.75pt;margin-top:201.85pt;mso-wrap-distance-bottom:19.45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19.45" w:color="#000000" w:val="single"/>
                      <w:right w:sz="7" w:space="0" w:color="#000000" w:val="single"/>
                    </w:pBdr>
                  </w:pPr>
                </w:p>
              </w:txbxContent>
            </v:textbox>
          </v:shape>
        </w:pict>
      </w:r>
      <w:r>
        <w:pict>
          <v:shapetype id="_x0000_t129" coordsize="21600,21600" o:spt="202" path="m,l,21600r21600,l21600,xe">
            <v:stroke joinstyle="miter"/>
            <v:path gradientshapeok="t" o:connecttype="rect"/>
          </v:shapetype>
          <v:shape id="_x0000_s128" type="#_x0000_t129" filled="f" stroked="f" style="position:absolute;width:157pt;height:164.4pt;z-index:-872;margin-left:78.45pt;margin-top:568.1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130" coordsize="21600,21600" o:spt="202" path="m,l,21600r21600,l21600,xe">
            <v:stroke joinstyle="miter"/>
            <v:path gradientshapeok="t" o:connecttype="rect"/>
          </v:shapetype>
          <v:shape id="_x0000_s129" type="#_x0000_t130" filled="f" stroked="f" style="position:absolute;width:157pt;height:164.4pt;z-index:-871;margin-left:252.85pt;margin-top:568.1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131" coordsize="21600,21600" o:spt="202" path="m,l,21600r21600,l21600,xe">
            <v:stroke joinstyle="miter"/>
            <v:path gradientshapeok="t" o:connecttype="rect"/>
          </v:shapetype>
          <v:shape id="_x0000_s130" type="#_x0000_t131" filled="f" stroked="f" style="position:absolute;width:157pt;height:164.4pt;z-index:-870;margin-left:427.25pt;margin-top:568.1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132" coordsize="21600,21600" o:spt="202" path="m,l,21600r21600,l21600,xe">
            <v:stroke joinstyle="miter"/>
            <v:path gradientshapeok="t" o:connecttype="rect"/>
          </v:shapetype>
          <v:shape id="_x0000_s131" type="#_x0000_t132" filled="f" stroked="f" style="position:absolute;width:506.55pt;height:35.95pt;z-index:-869;margin-left:76.5pt;margin-top:31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216" w:line="216" w:lineRule="auto"/>
                    <w:jc w:val="left"/>
                    <w:framePr w:hAnchor="page" w:vAnchor="page" w:x="1530" w:y="620" w:w="10131" w:h="719" w:hSpace="0" w:vSpace="0" w:wrap="3"/>
                    <w:rPr>
                      <w:b w:val="true"/>
                      <w:color w:val="#000000"/>
                      <w:sz w:val="37"/>
                      <w:lang w:val="en-US"/>
                      <w:spacing w:val="10"/>
                      <w:w w:val="105"/>
                      <w:strike w:val="false"/>
                      <w:vertAlign w:val="baseline"/>
                      <w:rFonts w:ascii="Arial Narrow" w:hAnsi="Arial Narrow"/>
                    </w:rPr>
                  </w:pPr>
                  <w:r>
                    <w:rPr>
                      <w:b w:val="true"/>
                      <w:color w:val="#000000"/>
                      <w:sz w:val="37"/>
                      <w:lang w:val="en-US"/>
                      <w:spacing w:val="10"/>
                      <w:w w:val="105"/>
                      <w:strike w:val="false"/>
                      <w:vertAlign w:val="baseline"/>
                      <w:rFonts w:ascii="Arial Narrow" w:hAnsi="Arial Narrow"/>
                    </w:rPr>
                    <w:t xml:space="preserve">3-8 </w:t>
                  </w:r>
                  <w:r>
                    <w:rPr>
                      <w:color w:val="#000000"/>
                      <w:sz w:val="39"/>
                      <w:lang w:val="en-US"/>
                      <w:spacing w:val="10"/>
                      <w:w w:val="70"/>
                      <w:strike w:val="false"/>
                      <w:vertAlign w:val="baseline"/>
                      <w:rFonts w:ascii="Arial" w:hAnsi="Arial"/>
                    </w:rPr>
                    <w:t xml:space="preserve">MAINTENANCE</w:t>
                  </w:r>
                </w:p>
              </w:txbxContent>
            </v:textbox>
          </v:shape>
        </w:pict>
      </w:r>
      <w:r>
        <w:pict>
          <v:shapetype id="_x0000_t133" coordsize="21600,21600" o:spt="202" path="m,l,21600r21600,l21600,xe">
            <v:stroke joinstyle="miter"/>
            <v:path gradientshapeok="t" o:connecttype="rect"/>
          </v:shapetype>
          <v:shape id="_x0000_s132" type="#_x0000_t133" fillcolor="#000000" stroked="f" style="position:absolute;width:506.55pt;height:17.3pt;z-index:-868;margin-left:76.5pt;margin-top:66.95pt;mso-wrap-distance-bottom:6.25pt;mso-wrap-distance-left:0pt;mso-wrap-distance-right:0pt;mso-position-horizontal-relative:page;mso-position-vertical-relative:page">
            <w10:wrap type="square" side="both"/>
            <v:textbox inset="0pt, 0pt, 0pt, 0pt">
              <w:txbxContent>
                <w:p>
                  <w:pPr>
                    <w:ind w:right="0" w:left="144" w:firstLine="0"/>
                    <w:spacing w:before="72" w:after="36" w:line="201" w:lineRule="auto"/>
                    <w:jc w:val="left"/>
                    <w:shd w:val="solid" w:color="#000000" w:fill="#000000"/>
                    <w:framePr w:hAnchor="page" w:vAnchor="page" w:x="1530" w:y="1339" w:w="10131" w:h="346" w:hSpace="0" w:vSpace="0" w:wrap="3"/>
                    <w:rPr>
                      <w:b w:val="true"/>
                      <w:color w:val="#FFFFFF"/>
                      <w:sz w:val="23"/>
                      <w:lang w:val="en-US"/>
                      <w:spacing w:val="-8"/>
                      <w:w w:val="100"/>
                      <w:strike w:val="false"/>
                      <w:vertAlign w:val="baseline"/>
                      <w:rFonts w:ascii="Arial Narrow" w:hAnsi="Arial Narrow"/>
                    </w:rPr>
                  </w:pPr>
                  <w:r>
                    <w:rPr>
                      <w:b w:val="true"/>
                      <w:color w:val="#FFFFFF"/>
                      <w:sz w:val="23"/>
                      <w:lang w:val="en-US"/>
                      <w:spacing w:val="-8"/>
                      <w:w w:val="100"/>
                      <w:strike w:val="false"/>
                      <w:vertAlign w:val="baseline"/>
                      <w:rFonts w:ascii="Arial Narrow" w:hAnsi="Arial Narrow"/>
                    </w:rPr>
                    <w:t xml:space="preserve">BOAT MAINTENANCE</w:t>
                  </w:r>
                </w:p>
              </w:txbxContent>
            </v:textbox>
          </v:shape>
        </w:pict>
      </w:r>
      <w:r>
        <w:pict>
          <v:shapetype id="_x0000_t134" coordsize="21600,21600" o:spt="202" path="m,l,21600r21600,l21600,xe">
            <v:stroke joinstyle="miter"/>
            <v:path gradientshapeok="t" o:connecttype="rect"/>
          </v:shapetype>
          <v:shape id="_x0000_s133" type="#_x0000_t134" fillcolor="#000000" stroked="f" style="position:absolute;width:242.15pt;height:17.25pt;z-index:-867;margin-left:76.75pt;margin-top:90.5pt;mso-wrap-distance-left:0pt;mso-wrap-distance-right:0pt;mso-position-horizontal-relative:page;mso-position-vertical-relative:page">
            <w10:wrap type="square" side="both"/>
            <v:textbox inset="0pt, 0pt, 0pt, 0pt">
              <w:txbxContent>
                <w:p>
                  <w:pPr>
                    <w:ind w:right="0" w:left="144" w:firstLine="0"/>
                    <w:spacing w:before="72" w:after="36" w:line="196" w:lineRule="auto"/>
                    <w:jc w:val="left"/>
                    <w:shd w:val="solid" w:color="#000000" w:fill="#000000"/>
                    <w:framePr w:hAnchor="page" w:vAnchor="page" w:x="1535" w:y="1810" w:w="4843" w:h="345" w:hSpace="0" w:vSpace="0" w:wrap="3"/>
                    <w:rPr>
                      <w:b w:val="true"/>
                      <w:color w:val="#FFFFFF"/>
                      <w:sz w:val="23"/>
                      <w:lang w:val="en-US"/>
                      <w:spacing w:val="0"/>
                      <w:w w:val="100"/>
                      <w:strike w:val="false"/>
                      <w:vertAlign w:val="baseline"/>
                      <w:rFonts w:ascii="Arial Narrow" w:hAnsi="Arial Narrow"/>
                    </w:rPr>
                  </w:pPr>
                  <w:r>
                    <w:rPr>
                      <w:b w:val="true"/>
                      <w:color w:val="#FFFFFF"/>
                      <w:sz w:val="23"/>
                      <w:lang w:val="en-US"/>
                      <w:spacing w:val="0"/>
                      <w:w w:val="100"/>
                      <w:strike w:val="false"/>
                      <w:vertAlign w:val="baseline"/>
                      <w:rFonts w:ascii="Arial Narrow" w:hAnsi="Arial Narrow"/>
                    </w:rPr>
                    <w:t xml:space="preserve">Inside The Boat</w:t>
                  </w:r>
                </w:p>
              </w:txbxContent>
            </v:textbox>
          </v:shape>
        </w:pict>
      </w:r>
      <w:r>
        <w:pict>
          <v:shapetype id="_x0000_t135" coordsize="21600,21600" o:spt="202" path="m,l,21600r21600,l21600,xe">
            <v:stroke joinstyle="miter"/>
            <v:path gradientshapeok="t" o:connecttype="rect"/>
          </v:shapetype>
          <v:shape id="_x0000_s134" type="#_x0000_t135" filled="f" stroked="f" style="position:absolute;width:242.15pt;height:94.1pt;z-index:-866;margin-left:76.75pt;margin-top:107.75pt;mso-wrap-distance-left:0pt;mso-wrap-distance-right:0pt;mso-position-horizontal-relative:page;mso-position-vertical-relative:page">
            <w10:wrap type="square" side="both"/>
            <v:fill opacity="1" o:opacity2="1" recolor="f" rotate="f" type="solid"/>
            <v:textbox inset="0pt, 0pt, 0pt, 0pt">
              <w:txbxContent>
                <w:p>
                  <w:pPr>
                    <w:ind w:right="0" w:left="144" w:firstLine="0"/>
                    <w:spacing w:before="72" w:after="0" w:line="240" w:lineRule="auto"/>
                    <w:jc w:val="left"/>
                    <w:framePr w:hAnchor="page" w:vAnchor="page" w:x="1535" w:y="2155" w:w="4843" w:h="1882" w:hSpace="0" w:vSpace="0" w:wrap="3"/>
                    <w:rPr>
                      <w:b w:val="true"/>
                      <w:color w:val="#000000"/>
                      <w:sz w:val="16"/>
                      <w:lang w:val="en-US"/>
                      <w:spacing w:val="-10"/>
                      <w:w w:val="100"/>
                      <w:strike w:val="false"/>
                      <w:vertAlign w:val="baseline"/>
                      <w:rFonts w:ascii="Tahoma" w:hAnsi="Tahoma"/>
                    </w:rPr>
                  </w:pPr>
                  <w:r>
                    <w:rPr>
                      <w:b w:val="true"/>
                      <w:color w:val="#000000"/>
                      <w:sz w:val="16"/>
                      <w:lang w:val="en-US"/>
                      <w:spacing w:val="-10"/>
                      <w:w w:val="100"/>
                      <w:strike w:val="false"/>
                      <w:vertAlign w:val="baseline"/>
                      <w:rFonts w:ascii="Tahoma" w:hAnsi="Tahoma"/>
                    </w:rPr>
                    <w:t xml:space="preserve">See Figure 17</w:t>
                  </w:r>
                </w:p>
                <w:p>
                  <w:pPr>
                    <w:ind w:right="0" w:left="216" w:firstLine="0"/>
                    <w:spacing w:before="108" w:after="0" w:line="240" w:lineRule="auto"/>
                    <w:jc w:val="left"/>
                    <w:framePr w:hAnchor="page" w:vAnchor="page" w:x="1535" w:y="2155" w:w="4843" w:h="1882"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The following points may be lubricated with an all purpose marine lubricant:</w:t>
                  </w:r>
                </w:p>
                <w:p>
                  <w:pPr>
                    <w:ind w:right="216" w:left="0" w:firstLine="216"/>
                    <w:spacing w:before="0" w:after="0" w:line="240" w:lineRule="auto"/>
                    <w:jc w:val="left"/>
                    <w:framePr w:hAnchor="page" w:vAnchor="page" w:x="1535" w:y="2155" w:w="4843" w:h="1882" w:hSpace="0" w:vSpace="0" w:wrap="3"/>
                    <w:tabs>
                      <w:tab w:val="clear" w:pos="216"/>
                      <w:tab w:val="decimal" w:pos="432"/>
                    </w:tabs>
                    <w:numPr>
                      <w:ilvl w:val="0"/>
                      <w:numId w:val="6"/>
                    </w:numPr>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Remote control cable ends next to the hand nut. DO NOT over-lubricate the cable</w:t>
                  </w:r>
                </w:p>
                <w:p>
                  <w:pPr>
                    <w:ind w:right="0" w:left="0" w:firstLine="216"/>
                    <w:spacing w:before="0" w:after="0" w:line="206" w:lineRule="auto"/>
                    <w:jc w:val="left"/>
                    <w:framePr w:hAnchor="page" w:vAnchor="page" w:x="1535" w:y="2155" w:w="4843" w:h="1882" w:hSpace="0" w:vSpace="0" w:wrap="3"/>
                    <w:tabs>
                      <w:tab w:val="clear" w:pos="216"/>
                      <w:tab w:val="decimal" w:pos="432"/>
                    </w:tabs>
                    <w:numPr>
                      <w:ilvl w:val="0"/>
                      <w:numId w:val="6"/>
                    </w:numPr>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Steering arm pivot socket</w:t>
                  </w:r>
                </w:p>
                <w:p>
                  <w:pPr>
                    <w:ind w:right="0" w:left="0" w:firstLine="216"/>
                    <w:spacing w:before="0" w:after="0" w:line="211" w:lineRule="auto"/>
                    <w:jc w:val="left"/>
                    <w:framePr w:hAnchor="page" w:vAnchor="page" w:x="1535" w:y="2155" w:w="4843" w:h="1882" w:hSpace="0" w:vSpace="0" w:wrap="3"/>
                    <w:tabs>
                      <w:tab w:val="clear" w:pos="216"/>
                      <w:tab w:val="decimal" w:pos="432"/>
                    </w:tabs>
                    <w:numPr>
                      <w:ilvl w:val="0"/>
                      <w:numId w:val="6"/>
                    </w:numPr>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Exposed shaft of the cable passing through the cable guide tube</w:t>
                  </w:r>
                </w:p>
                <w:p>
                  <w:pPr>
                    <w:ind w:right="0" w:left="0" w:firstLine="216"/>
                    <w:spacing w:before="0" w:after="0" w:line="223" w:lineRule="auto"/>
                    <w:jc w:val="left"/>
                    <w:framePr w:hAnchor="page" w:vAnchor="page" w:x="1535" w:y="2155" w:w="4843" w:h="1882" w:hSpace="0" w:vSpace="0" w:wrap="3"/>
                    <w:tabs>
                      <w:tab w:val="clear" w:pos="216"/>
                      <w:tab w:val="decimal" w:pos="432"/>
                    </w:tabs>
                    <w:numPr>
                      <w:ilvl w:val="0"/>
                      <w:numId w:val="6"/>
                    </w:numPr>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Steering link rod to steering cable</w:t>
                  </w:r>
                </w:p>
              </w:txbxContent>
            </v:textbox>
          </v:shape>
        </w:pict>
      </w:r>
      <w:r>
        <w:pict>
          <v:shapetype id="_x0000_t136" coordsize="21600,21600" o:spt="202" path="m,l,21600r21600,l21600,xe">
            <v:stroke joinstyle="miter"/>
            <v:path gradientshapeok="t" o:connecttype="rect"/>
          </v:shapetype>
          <v:shape id="_x0000_s135" type="#_x0000_t136" fillcolor="#000000" stroked="f" style="position:absolute;width:242.15pt;height:15.6pt;z-index:-865;margin-left:76.75pt;margin-top:411.85pt;mso-wrap-distance-left:0pt;mso-wrap-distance-right:0pt;mso-position-horizontal-relative:page;mso-position-vertical-relative:page">
            <w10:wrap type="square" side="both"/>
            <v:textbox inset="0pt, 0pt, 0pt, 0pt">
              <w:txbxContent>
                <w:p>
                  <w:pPr>
                    <w:ind w:right="0" w:left="144" w:firstLine="0"/>
                    <w:spacing w:before="36" w:after="36" w:line="213" w:lineRule="auto"/>
                    <w:jc w:val="left"/>
                    <w:shd w:val="solid" w:color="#000000" w:fill="#000000"/>
                    <w:framePr w:hAnchor="page" w:vAnchor="page" w:x="1535" w:y="8237" w:w="4843" w:h="312" w:hSpace="0" w:vSpace="0" w:wrap="3"/>
                    <w:rPr>
                      <w:b w:val="true"/>
                      <w:color w:val="#FFFFFF"/>
                      <w:sz w:val="23"/>
                      <w:lang w:val="en-US"/>
                      <w:spacing w:val="0"/>
                      <w:w w:val="100"/>
                      <w:strike w:val="false"/>
                      <w:vertAlign w:val="baseline"/>
                      <w:rFonts w:ascii="Arial Narrow" w:hAnsi="Arial Narrow"/>
                    </w:rPr>
                  </w:pPr>
                  <w:r>
                    <w:rPr>
                      <w:b w:val="true"/>
                      <w:color w:val="#FFFFFF"/>
                      <w:sz w:val="23"/>
                      <w:lang w:val="en-US"/>
                      <w:spacing w:val="0"/>
                      <w:w w:val="100"/>
                      <w:strike w:val="false"/>
                      <w:vertAlign w:val="baseline"/>
                      <w:rFonts w:ascii="Arial Narrow" w:hAnsi="Arial Narrow"/>
                    </w:rPr>
                    <w:t xml:space="preserve">Fiberglass Hulls</w:t>
                  </w:r>
                </w:p>
              </w:txbxContent>
            </v:textbox>
          </v:shape>
        </w:pict>
      </w:r>
      <w:r>
        <w:pict>
          <v:shapetype id="_x0000_t137" coordsize="21600,21600" o:spt="202" path="m,l,21600r21600,l21600,xe">
            <v:stroke joinstyle="miter"/>
            <v:path gradientshapeok="t" o:connecttype="rect"/>
          </v:shapetype>
          <v:shape id="_x0000_s136" type="#_x0000_t137" filled="f" stroked="f" style="position:absolute;width:242.15pt;height:130.3pt;z-index:-864;margin-left:76.75pt;margin-top:427.4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72" w:after="0" w:line="220" w:lineRule="auto"/>
                    <w:jc w:val="left"/>
                    <w:framePr w:hAnchor="page" w:vAnchor="page" w:x="1535" w:y="8549" w:w="4843" w:h="2606" w:hSpace="0" w:vSpace="0" w:wrap="3"/>
                    <w:rPr>
                      <w:color w:val="#000000"/>
                      <w:sz w:val="20"/>
                      <w:lang w:val="en-US"/>
                      <w:spacing w:val="-8"/>
                      <w:w w:val="55"/>
                      <w:strike w:val="false"/>
                      <w:vertAlign w:val="baseline"/>
                      <w:rFonts w:ascii="Arial" w:hAnsi="Arial"/>
                    </w:rPr>
                  </w:pPr>
                  <w:r>
                    <w:rPr>
                      <w:color w:val="#000000"/>
                      <w:sz w:val="20"/>
                      <w:lang w:val="en-US"/>
                      <w:spacing w:val="-8"/>
                      <w:w w:val="55"/>
                      <w:strike w:val="false"/>
                      <w:vertAlign w:val="baseline"/>
                      <w:rFonts w:ascii="Arial" w:hAnsi="Arial"/>
                    </w:rPr>
                    <w:t xml:space="preserve">► </w:t>
                  </w:r>
                  <w:r>
                    <w:rPr>
                      <w:b w:val="true"/>
                      <w:color w:val="#000000"/>
                      <w:sz w:val="16"/>
                      <w:lang w:val="en-US"/>
                      <w:spacing w:val="-8"/>
                      <w:w w:val="100"/>
                      <w:strike w:val="false"/>
                      <w:vertAlign w:val="baseline"/>
                      <w:rFonts w:ascii="Tahoma" w:hAnsi="Tahoma"/>
                    </w:rPr>
                    <w:t xml:space="preserve">See Figures 18, 19 and 20</w:t>
                  </w:r>
                </w:p>
                <w:p>
                  <w:pPr>
                    <w:ind w:right="0" w:left="0" w:firstLine="216"/>
                    <w:spacing w:before="108" w:after="0" w:line="223" w:lineRule="auto"/>
                    <w:jc w:val="left"/>
                    <w:framePr w:hAnchor="page" w:vAnchor="page" w:x="1535" w:y="8549" w:w="4843" w:h="2606"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Fiberglass reinforced plastic hulls are tough, durable, and highly resistant to </w:t>
                  </w:r>
                  <w:r>
                    <w:rPr>
                      <w:color w:val="#000000"/>
                      <w:sz w:val="18"/>
                      <w:lang w:val="en-US"/>
                      <w:spacing w:val="-5"/>
                      <w:w w:val="100"/>
                      <w:strike w:val="false"/>
                      <w:vertAlign w:val="baseline"/>
                      <w:rFonts w:ascii="Arial Narrow" w:hAnsi="Arial Narrow"/>
                    </w:rPr>
                    <w:t xml:space="preserve">impact. However, like any other material they can be damaged. One of the </w:t>
                  </w:r>
                  <w:r>
                    <w:rPr>
                      <w:color w:val="#000000"/>
                      <w:sz w:val="18"/>
                      <w:lang w:val="en-US"/>
                      <w:spacing w:val="-6"/>
                      <w:w w:val="100"/>
                      <w:strike w:val="false"/>
                      <w:vertAlign w:val="baseline"/>
                      <w:rFonts w:ascii="Arial Narrow" w:hAnsi="Arial Narrow"/>
                    </w:rPr>
                    <w:t xml:space="preserve">advantages of this type of construction is the relative ease with which it may be </w:t>
                  </w:r>
                  <w:r>
                    <w:rPr>
                      <w:color w:val="#000000"/>
                      <w:sz w:val="18"/>
                      <w:lang w:val="en-US"/>
                      <w:spacing w:val="-9"/>
                      <w:w w:val="100"/>
                      <w:strike w:val="false"/>
                      <w:vertAlign w:val="baseline"/>
                      <w:rFonts w:ascii="Arial Narrow" w:hAnsi="Arial Narrow"/>
                    </w:rPr>
                    <w:t xml:space="preserve">repaired. Because of its break characteristics, and the simple techniques used in </w:t>
                  </w:r>
                  <w:r>
                    <w:rPr>
                      <w:color w:val="#000000"/>
                      <w:sz w:val="18"/>
                      <w:lang w:val="en-US"/>
                      <w:spacing w:val="-4"/>
                      <w:w w:val="100"/>
                      <w:strike w:val="false"/>
                      <w:vertAlign w:val="baseline"/>
                      <w:rFonts w:ascii="Arial Narrow" w:hAnsi="Arial Narrow"/>
                    </w:rPr>
                    <w:t xml:space="preserve">restoration, these hulls have gained popularity throughout the world. From the </w:t>
                  </w:r>
                  <w:r>
                    <w:rPr>
                      <w:color w:val="#000000"/>
                      <w:sz w:val="18"/>
                      <w:lang w:val="en-US"/>
                      <w:spacing w:val="-3"/>
                      <w:w w:val="100"/>
                      <w:strike w:val="false"/>
                      <w:vertAlign w:val="baseline"/>
                      <w:rFonts w:ascii="Arial Narrow" w:hAnsi="Arial Narrow"/>
                    </w:rPr>
                    <w:t xml:space="preserve">most congested urban marina, to isolated lakes in wilderness areas, to the severe cold of far off northern seas, and in sunny tropic remote rivers of primi</w:t>
                    <w:softHyphen/>
                  </w:r>
                  <w:r>
                    <w:rPr>
                      <w:color w:val="#000000"/>
                      <w:sz w:val="18"/>
                      <w:lang w:val="en-US"/>
                      <w:spacing w:val="-3"/>
                      <w:w w:val="100"/>
                      <w:strike w:val="false"/>
                      <w:vertAlign w:val="baseline"/>
                      <w:rFonts w:ascii="Arial Narrow" w:hAnsi="Arial Narrow"/>
                    </w:rPr>
                    <w:t xml:space="preserve">tive islands or continents, fiberglass boats can be found performing their daily </w:t>
                  </w:r>
                  <w:r>
                    <w:rPr>
                      <w:color w:val="#000000"/>
                      <w:sz w:val="18"/>
                      <w:lang w:val="en-US"/>
                      <w:spacing w:val="-5"/>
                      <w:w w:val="100"/>
                      <w:strike w:val="false"/>
                      <w:vertAlign w:val="baseline"/>
                      <w:rFonts w:ascii="Arial Narrow" w:hAnsi="Arial Narrow"/>
                    </w:rPr>
                    <w:t xml:space="preserve">task with a minimum of maintenance.</w:t>
                  </w:r>
                </w:p>
                <w:p>
                  <w:pPr>
                    <w:ind w:right="72" w:left="0" w:firstLine="216"/>
                    <w:spacing w:before="0" w:after="108" w:line="223" w:lineRule="auto"/>
                    <w:jc w:val="left"/>
                    <w:framePr w:hAnchor="page" w:vAnchor="page" w:x="1535" w:y="8549" w:w="4843" w:h="2606" w:hSpace="0" w:vSpace="0" w:wrap="3"/>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A fiberglass hull has almost no internal stresses. Therefore, when the hull is </w:t>
                  </w:r>
                  <w:r>
                    <w:rPr>
                      <w:color w:val="#000000"/>
                      <w:sz w:val="18"/>
                      <w:lang w:val="en-US"/>
                      <w:spacing w:val="-6"/>
                      <w:w w:val="100"/>
                      <w:strike w:val="false"/>
                      <w:vertAlign w:val="baseline"/>
                      <w:rFonts w:ascii="Arial Narrow" w:hAnsi="Arial Narrow"/>
                    </w:rPr>
                    <w:t xml:space="preserve">broken or stove-in, it retains its true form. It will not dent to take an out-of-shape </w:t>
                  </w:r>
                </w:p>
              </w:txbxContent>
            </v:textbox>
          </v:shape>
        </w:pict>
      </w:r>
      <w:r>
        <w:pict>
          <v:shapetype id="_x0000_t138" coordsize="21600,21600" o:spt="202" path="m,l,21600r21600,l21600,xe">
            <v:stroke joinstyle="miter"/>
            <v:path gradientshapeok="t" o:connecttype="rect"/>
          </v:shapetype>
          <v:shape id="_x0000_s137" type="#_x0000_t138" filled="f" stroked="f" style="position:absolute;width:242.15pt;height:275.25pt;z-index:-863;margin-left:341.15pt;margin-top:90.5pt;mso-wrap-distance-left:0pt;mso-wrap-distance-right:0pt;mso-position-horizontal-relative:page;mso-position-vertical-relative:page">
            <w10:wrap type="square" side="both"/>
            <v:fill opacity="1" o:opacity2="1" recolor="f" rotate="f" type="solid"/>
            <v:textbox inset="0pt, 0pt, 0pt, 0pt">
              <w:txbxContent>
                <w:p>
                  <w:pPr>
                    <w:ind w:right="216" w:left="0" w:firstLine="0"/>
                    <w:spacing w:before="0" w:after="0" w:line="223" w:lineRule="auto"/>
                    <w:jc w:val="both"/>
                    <w:framePr w:hAnchor="page" w:vAnchor="page" w:x="6823" w:y="1810" w:w="4843" w:h="5505" w:hSpace="0" w:vSpace="0" w:wrap="3"/>
                    <w:rPr>
                      <w:color w:val="#000000"/>
                      <w:sz w:val="18"/>
                      <w:lang w:val="en-US"/>
                      <w:spacing w:val="-10"/>
                      <w:w w:val="100"/>
                      <w:strike w:val="false"/>
                      <w:vertAlign w:val="baseline"/>
                      <w:rFonts w:ascii="Arial Narrow" w:hAnsi="Arial Narrow"/>
                    </w:rPr>
                  </w:pPr>
                  <w:r>
                    <w:rPr>
                      <w:color w:val="#000000"/>
                      <w:sz w:val="18"/>
                      <w:lang w:val="en-US"/>
                      <w:spacing w:val="-10"/>
                      <w:w w:val="100"/>
                      <w:strike w:val="false"/>
                      <w:vertAlign w:val="baseline"/>
                      <w:rFonts w:ascii="Arial Narrow" w:hAnsi="Arial Narrow"/>
                    </w:rPr>
                    <w:t xml:space="preserve">set. When the hull sustains a severe blow, the impact will be either absorbed by </w:t>
                  </w:r>
                  <w:r>
                    <w:rPr>
                      <w:color w:val="#000000"/>
                      <w:sz w:val="18"/>
                      <w:lang w:val="en-US"/>
                      <w:spacing w:val="-6"/>
                      <w:w w:val="100"/>
                      <w:strike w:val="false"/>
                      <w:vertAlign w:val="baseline"/>
                      <w:rFonts w:ascii="Arial Narrow" w:hAnsi="Arial Narrow"/>
                    </w:rPr>
                    <w:t xml:space="preserve">deflection of the laminated panel or the blow will result in a definite, localized </w:t>
                  </w:r>
                  <w:r>
                    <w:rPr>
                      <w:color w:val="#000000"/>
                      <w:sz w:val="18"/>
                      <w:lang w:val="en-US"/>
                      <w:spacing w:val="-7"/>
                      <w:w w:val="100"/>
                      <w:strike w:val="false"/>
                      <w:vertAlign w:val="baseline"/>
                      <w:rFonts w:ascii="Arial Narrow" w:hAnsi="Arial Narrow"/>
                    </w:rPr>
                    <w:t xml:space="preserve">break. In addition to hull damage, bulkheads, stringers, and other stiffening </w:t>
                  </w:r>
                  <w:r>
                    <w:rPr>
                      <w:color w:val="#000000"/>
                      <w:sz w:val="18"/>
                      <w:lang w:val="en-US"/>
                      <w:spacing w:val="-8"/>
                      <w:w w:val="100"/>
                      <w:strike w:val="false"/>
                      <w:vertAlign w:val="baseline"/>
                      <w:rFonts w:ascii="Arial Narrow" w:hAnsi="Arial Narrow"/>
                    </w:rPr>
                    <w:t xml:space="preserve">structures attached to the hull may also be affected and therefore, should be </w:t>
                  </w:r>
                  <w:r>
                    <w:rPr>
                      <w:color w:val="#000000"/>
                      <w:sz w:val="18"/>
                      <w:lang w:val="en-US"/>
                      <w:spacing w:val="-6"/>
                      <w:w w:val="100"/>
                      <w:strike w:val="false"/>
                      <w:vertAlign w:val="baseline"/>
                      <w:rFonts w:ascii="Arial Narrow" w:hAnsi="Arial Narrow"/>
                    </w:rPr>
                    <w:t xml:space="preserve">checked. Repairs are usually confined to the general area of the rupture.</w:t>
                  </w:r>
                </w:p>
                <w:p>
                  <w:pPr>
                    <w:ind w:right="360" w:left="0" w:firstLine="0"/>
                    <w:spacing w:before="72" w:after="0" w:line="232" w:lineRule="auto"/>
                    <w:jc w:val="left"/>
                    <w:framePr w:hAnchor="page" w:vAnchor="page" w:x="6823" w:y="1810" w:w="4843" w:h="5505" w:hSpace="0" w:vSpace="0" w:wrap="3"/>
                    <w:rPr>
                      <w:b w:val="true"/>
                      <w:color w:val="#000000"/>
                      <w:sz w:val="16"/>
                      <w:lang w:val="en-US"/>
                      <w:spacing w:val="-19"/>
                      <w:w w:val="100"/>
                      <w:strike w:val="false"/>
                      <w:vertAlign w:val="baseline"/>
                      <w:rFonts w:ascii="Tahoma" w:hAnsi="Tahoma"/>
                    </w:rPr>
                  </w:pPr>
                  <w:r>
                    <w:rPr>
                      <w:b w:val="true"/>
                      <w:color w:val="#000000"/>
                      <w:sz w:val="16"/>
                      <w:lang w:val="en-US"/>
                      <w:spacing w:val="-19"/>
                      <w:w w:val="100"/>
                      <w:strike w:val="false"/>
                      <w:vertAlign w:val="baseline"/>
                      <w:rFonts w:ascii="Tahoma" w:hAnsi="Tahoma"/>
                    </w:rPr>
                    <w:t xml:space="preserve">The  best way to care for a fiberglass hull is to wash it thoroughly, </w:t>
                  </w:r>
                  <w:r>
                    <w:rPr>
                      <w:b w:val="true"/>
                      <w:color w:val="#000000"/>
                      <w:sz w:val="16"/>
                      <w:lang w:val="en-US"/>
                      <w:spacing w:val="-13"/>
                      <w:w w:val="100"/>
                      <w:strike w:val="false"/>
                      <w:vertAlign w:val="baseline"/>
                      <w:rFonts w:ascii="Tahoma" w:hAnsi="Tahoma"/>
                    </w:rPr>
                    <w:t xml:space="preserve">immediately after hauling the boat while the hull is still wet.</w:t>
                  </w:r>
                </w:p>
                <w:p>
                  <w:pPr>
                    <w:ind w:right="216" w:left="0" w:firstLine="144"/>
                    <w:spacing w:before="36" w:after="0" w:line="223" w:lineRule="auto"/>
                    <w:jc w:val="left"/>
                    <w:framePr w:hAnchor="page" w:vAnchor="page" w:x="6823" w:y="1810" w:w="4843" w:h="5505"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A fouled bottom can seriously affect boat performance. This is one reason why racers, large and small, both powerboat and sail, are constantly giving </w:t>
                  </w:r>
                  <w:r>
                    <w:rPr>
                      <w:color w:val="#000000"/>
                      <w:sz w:val="18"/>
                      <w:lang w:val="en-US"/>
                      <w:spacing w:val="-4"/>
                      <w:w w:val="100"/>
                      <w:strike w:val="false"/>
                      <w:vertAlign w:val="baseline"/>
                      <w:rFonts w:ascii="Arial Narrow" w:hAnsi="Arial Narrow"/>
                    </w:rPr>
                    <w:t xml:space="preserve">attention to the condition of the hull below the waterline.</w:t>
                  </w:r>
                </w:p>
                <w:p>
                  <w:pPr>
                    <w:ind w:right="72" w:left="0" w:firstLine="144"/>
                    <w:spacing w:before="0" w:after="0" w:line="223" w:lineRule="auto"/>
                    <w:jc w:val="both"/>
                    <w:framePr w:hAnchor="page" w:vAnchor="page" w:x="6823" w:y="1810" w:w="4843" w:h="5505"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In areas where marine growth is prevalent, a coating of vinyl, anti-fouling bottom paint should be applied. If growth has developed on the bottom, it can be removed with a solution of Muriatic acid applied with a brush or swab and </w:t>
                  </w:r>
                  <w:r>
                    <w:rPr>
                      <w:color w:val="#000000"/>
                      <w:sz w:val="18"/>
                      <w:lang w:val="en-US"/>
                      <w:spacing w:val="-6"/>
                      <w:w w:val="100"/>
                      <w:strike w:val="false"/>
                      <w:vertAlign w:val="baseline"/>
                      <w:rFonts w:ascii="Arial Narrow" w:hAnsi="Arial Narrow"/>
                    </w:rPr>
                    <w:t xml:space="preserve">then rinsed with clear water. Always use rubber gloves when working with Muri</w:t>
                    <w:softHyphen/>
                  </w:r>
                  <w:r>
                    <w:rPr>
                      <w:color w:val="#000000"/>
                      <w:sz w:val="18"/>
                      <w:lang w:val="en-US"/>
                      <w:spacing w:val="-4"/>
                      <w:w w:val="100"/>
                      <w:strike w:val="false"/>
                      <w:vertAlign w:val="baseline"/>
                      <w:rFonts w:ascii="Arial Narrow" w:hAnsi="Arial Narrow"/>
                    </w:rPr>
                    <w:t xml:space="preserve">atic acid and take extra care to keep it away from your face and hands. The </w:t>
                  </w:r>
                  <w:r>
                    <w:rPr>
                      <w:color w:val="#000000"/>
                      <w:sz w:val="18"/>
                      <w:lang w:val="en-US"/>
                      <w:spacing w:val="-3"/>
                      <w:w w:val="100"/>
                      <w:strike w:val="false"/>
                      <w:vertAlign w:val="baseline"/>
                      <w:rFonts w:ascii="Arial Narrow" w:hAnsi="Arial Narrow"/>
                    </w:rPr>
                    <w:t xml:space="preserve">fumes are toxic. Therefore, work in a well-ventilated area, or if outside, keep </w:t>
                  </w:r>
                  <w:r>
                    <w:rPr>
                      <w:color w:val="#000000"/>
                      <w:sz w:val="18"/>
                      <w:lang w:val="en-US"/>
                      <w:spacing w:val="-5"/>
                      <w:w w:val="100"/>
                      <w:strike w:val="false"/>
                      <w:vertAlign w:val="baseline"/>
                      <w:rFonts w:ascii="Arial Narrow" w:hAnsi="Arial Narrow"/>
                    </w:rPr>
                    <w:t xml:space="preserve">your face on the windward side of the work.</w:t>
                  </w:r>
                </w:p>
                <w:p>
                  <w:pPr>
                    <w:ind w:right="144" w:left="0" w:firstLine="144"/>
                    <w:spacing w:before="0" w:after="0" w:line="225" w:lineRule="auto"/>
                    <w:jc w:val="both"/>
                    <w:framePr w:hAnchor="page" w:vAnchor="page" w:x="6823" w:y="1810" w:w="4843" w:h="5505"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Barnacles have a nasty habit of making their home on the bottom of boats which have not been treated with anti-fouling paint. Actually they will not harm the fiberglass hull, but can develop into a major nuisance.</w:t>
                  </w:r>
                </w:p>
                <w:p>
                  <w:pPr>
                    <w:ind w:right="72" w:left="0" w:firstLine="144"/>
                    <w:spacing w:before="0" w:after="180" w:line="223" w:lineRule="auto"/>
                    <w:jc w:val="both"/>
                    <w:framePr w:hAnchor="page" w:vAnchor="page" w:x="6823" w:y="1810" w:w="4843" w:h="5505"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If barnacles or other crustaceans have attached themselves to the hull, extra </w:t>
                  </w:r>
                  <w:r>
                    <w:rPr>
                      <w:color w:val="#000000"/>
                      <w:sz w:val="18"/>
                      <w:lang w:val="en-US"/>
                      <w:spacing w:val="-3"/>
                      <w:w w:val="100"/>
                      <w:strike w:val="false"/>
                      <w:vertAlign w:val="baseline"/>
                      <w:rFonts w:ascii="Arial Narrow" w:hAnsi="Arial Narrow"/>
                    </w:rPr>
                    <w:t xml:space="preserve">work will be required to bring the bottom back to a satisfactory condition. First, if practical, put the boat into a body of fresh water and allow it to remain for a </w:t>
                  </w:r>
                  <w:r>
                    <w:rPr>
                      <w:color w:val="#000000"/>
                      <w:sz w:val="18"/>
                      <w:lang w:val="en-US"/>
                      <w:spacing w:val="-4"/>
                      <w:w w:val="100"/>
                      <w:strike w:val="false"/>
                      <w:vertAlign w:val="baseline"/>
                      <w:rFonts w:ascii="Arial Narrow" w:hAnsi="Arial Narrow"/>
                    </w:rPr>
                    <w:t xml:space="preserve">few days. A large percentage of the growth can be removed in this manner. If this remedy is not possible, wash the bottom thoroughly with a high-pressure </w:t>
                  </w:r>
                  <w:r>
                    <w:rPr>
                      <w:color w:val="#000000"/>
                      <w:sz w:val="18"/>
                      <w:lang w:val="en-US"/>
                      <w:spacing w:val="-6"/>
                      <w:w w:val="100"/>
                      <w:strike w:val="false"/>
                      <w:vertAlign w:val="baseline"/>
                      <w:rFonts w:ascii="Arial Narrow" w:hAnsi="Arial Narrow"/>
                    </w:rPr>
                    <w:t xml:space="preserve">fresh water source and use a scraper. Small particles of hard shell may still hold </w:t>
                  </w:r>
                  <w:r>
                    <w:rPr>
                      <w:color w:val="#000000"/>
                      <w:sz w:val="18"/>
                      <w:lang w:val="en-US"/>
                      <w:spacing w:val="-7"/>
                      <w:w w:val="100"/>
                      <w:strike w:val="false"/>
                      <w:vertAlign w:val="baseline"/>
                      <w:rFonts w:ascii="Arial Narrow" w:hAnsi="Arial Narrow"/>
                    </w:rPr>
                    <w:t xml:space="preserve">fast. These can be removed with sandpaper.</w:t>
                  </w:r>
                </w:p>
              </w:txbxContent>
            </v:textbox>
          </v:shape>
        </w:pict>
      </w:r>
      <w:r>
        <w:pict>
          <v:shapetype id="_x0000_t139" coordsize="21600,21600" o:spt="202" path="m,l,21600r21600,l21600,xe">
            <v:stroke joinstyle="miter"/>
            <v:path gradientshapeok="t" o:connecttype="rect"/>
          </v:shapetype>
          <v:shape id="_x0000_s138" type="#_x0000_t139" fillcolor="#000000" stroked="f" style="position:absolute;width:242.15pt;height:16.35pt;z-index:-862;margin-left:341.15pt;margin-top:365.75pt;mso-wrap-distance-left:0pt;mso-wrap-distance-right:0pt;mso-position-horizontal-relative:page;mso-position-vertical-relative:page">
            <w10:wrap type="square" side="both"/>
            <v:textbox inset="0pt, 0pt, 0pt, 0pt">
              <w:txbxContent>
                <w:p>
                  <w:pPr>
                    <w:ind w:right="0" w:left="144" w:firstLine="0"/>
                    <w:spacing w:before="36" w:after="0" w:line="240" w:lineRule="auto"/>
                    <w:jc w:val="left"/>
                    <w:shd w:val="solid" w:color="#000000" w:fill="#000000"/>
                    <w:framePr w:hAnchor="page" w:vAnchor="page" w:x="6823" w:y="7315" w:w="4843" w:h="327" w:hSpace="0" w:vSpace="0" w:wrap="3"/>
                    <w:rPr>
                      <w:b w:val="true"/>
                      <w:color w:val="#FFFFFF"/>
                      <w:sz w:val="23"/>
                      <w:lang w:val="en-US"/>
                      <w:spacing w:val="0"/>
                      <w:w w:val="100"/>
                      <w:strike w:val="false"/>
                      <w:vertAlign w:val="baseline"/>
                      <w:rFonts w:ascii="Arial Narrow" w:hAnsi="Arial Narrow"/>
                    </w:rPr>
                  </w:pPr>
                  <w:r>
                    <w:rPr>
                      <w:b w:val="true"/>
                      <w:color w:val="#FFFFFF"/>
                      <w:sz w:val="23"/>
                      <w:lang w:val="en-US"/>
                      <w:spacing w:val="0"/>
                      <w:w w:val="100"/>
                      <w:strike w:val="false"/>
                      <w:vertAlign w:val="baseline"/>
                      <w:rFonts w:ascii="Arial Narrow" w:hAnsi="Arial Narrow"/>
                    </w:rPr>
                    <w:t xml:space="preserve">Trim Tabs, Anodes and Lead Wires</w:t>
                  </w:r>
                </w:p>
              </w:txbxContent>
            </v:textbox>
          </v:shape>
        </w:pict>
      </w:r>
      <w:r>
        <w:pict>
          <v:shapetype id="_x0000_t140" coordsize="21600,21600" o:spt="202" path="m,l,21600r21600,l21600,xe">
            <v:stroke joinstyle="miter"/>
            <v:path gradientshapeok="t" o:connecttype="rect"/>
          </v:shapetype>
          <v:shape id="_x0000_s139" type="#_x0000_t140" filled="f" stroked="f" style="position:absolute;width:242.15pt;height:175.65pt;z-index:-861;margin-left:341.15pt;margin-top:382.1pt;mso-wrap-distance-left:0pt;mso-wrap-distance-right:0pt;mso-position-horizontal-relative:page;mso-position-vertical-relative:page">
            <w10:wrap type="square" side="both"/>
            <v:fill opacity="1" o:opacity2="1" recolor="f" rotate="f" type="solid"/>
            <v:textbox inset="0pt, 0pt, 0pt, 0pt">
              <w:txbxContent>
                <w:p>
                  <w:pPr>
                    <w:ind w:right="0" w:left="144" w:firstLine="0"/>
                    <w:spacing w:before="72" w:after="0" w:line="244" w:lineRule="auto"/>
                    <w:jc w:val="left"/>
                    <w:framePr w:hAnchor="page" w:vAnchor="page" w:x="6823" w:y="7642" w:w="4843" w:h="3513" w:hSpace="0" w:vSpace="0" w:wrap="3"/>
                    <w:rPr>
                      <w:b w:val="true"/>
                      <w:color w:val="#000000"/>
                      <w:sz w:val="16"/>
                      <w:lang w:val="en-US"/>
                      <w:spacing w:val="-10"/>
                      <w:w w:val="100"/>
                      <w:strike w:val="false"/>
                      <w:vertAlign w:val="baseline"/>
                      <w:rFonts w:ascii="Tahoma" w:hAnsi="Tahoma"/>
                    </w:rPr>
                  </w:pPr>
                  <w:r>
                    <w:rPr>
                      <w:b w:val="true"/>
                      <w:color w:val="#000000"/>
                      <w:sz w:val="16"/>
                      <w:lang w:val="en-US"/>
                      <w:spacing w:val="-10"/>
                      <w:w w:val="100"/>
                      <w:strike w:val="false"/>
                      <w:vertAlign w:val="baseline"/>
                      <w:rFonts w:ascii="Tahoma" w:hAnsi="Tahoma"/>
                    </w:rPr>
                    <w:t xml:space="preserve">See Figures 21 thru 28</w:t>
                  </w:r>
                </w:p>
                <w:p>
                  <w:pPr>
                    <w:ind w:right="0" w:left="0" w:firstLine="144"/>
                    <w:spacing w:before="108" w:after="0" w:line="223" w:lineRule="auto"/>
                    <w:jc w:val="both"/>
                    <w:framePr w:hAnchor="page" w:vAnchor="page" w:x="6823" w:y="7642" w:w="4843" w:h="3513"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Check the trim tabs and the anodes (zinc). Replace them, if necessary. The trim tab must make a good ground inside the lower unit. Therefore, the trim tab </w:t>
                  </w:r>
                  <w:r>
                    <w:rPr>
                      <w:color w:val="#000000"/>
                      <w:sz w:val="18"/>
                      <w:lang w:val="en-US"/>
                      <w:spacing w:val="-5"/>
                      <w:w w:val="100"/>
                      <w:strike w:val="false"/>
                      <w:vertAlign w:val="baseline"/>
                      <w:rFonts w:ascii="Arial Narrow" w:hAnsi="Arial Narrow"/>
                    </w:rPr>
                    <w:t xml:space="preserve">and the cavity must not be painted. In addition to trimming the boat, the trim tab </w:t>
                  </w:r>
                  <w:r>
                    <w:rPr>
                      <w:color w:val="#000000"/>
                      <w:sz w:val="18"/>
                      <w:lang w:val="en-US"/>
                      <w:spacing w:val="-4"/>
                      <w:w w:val="100"/>
                      <w:strike w:val="false"/>
                      <w:vertAlign w:val="baseline"/>
                      <w:rFonts w:ascii="Arial Narrow" w:hAnsi="Arial Narrow"/>
                    </w:rPr>
                    <w:t xml:space="preserve">acts as a zinc electrode to prevent electrolysis from acting on more expensive </w:t>
                  </w:r>
                  <w:r>
                    <w:rPr>
                      <w:color w:val="#000000"/>
                      <w:sz w:val="18"/>
                      <w:lang w:val="en-US"/>
                      <w:spacing w:val="-5"/>
                      <w:w w:val="100"/>
                      <w:strike w:val="false"/>
                      <w:vertAlign w:val="baseline"/>
                      <w:rFonts w:ascii="Arial Narrow" w:hAnsi="Arial Narrow"/>
                    </w:rPr>
                    <w:t xml:space="preserve">parts. It is normal for the tab to show signs of erosion. The tabs are inexpensive </w:t>
                  </w:r>
                  <w:r>
                    <w:rPr>
                      <w:color w:val="#000000"/>
                      <w:sz w:val="18"/>
                      <w:lang w:val="en-US"/>
                      <w:spacing w:val="-6"/>
                      <w:w w:val="100"/>
                      <w:strike w:val="false"/>
                      <w:vertAlign w:val="baseline"/>
                      <w:rFonts w:ascii="Arial Narrow" w:hAnsi="Arial Narrow"/>
                    </w:rPr>
                    <w:t xml:space="preserve">and should be replaced frequently.</w:t>
                  </w:r>
                </w:p>
                <w:p>
                  <w:pPr>
                    <w:ind w:right="72" w:left="0" w:firstLine="144"/>
                    <w:spacing w:before="0" w:after="0" w:line="228" w:lineRule="auto"/>
                    <w:jc w:val="both"/>
                    <w:framePr w:hAnchor="page" w:vAnchor="page" w:x="6823" w:y="7642" w:w="4843" w:h="3513"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Clean the exterior surface of the unit thoroughly. Inspect the finish for dam</w:t>
                    <w:softHyphen/>
                  </w:r>
                  <w:r>
                    <w:rPr>
                      <w:color w:val="#000000"/>
                      <w:sz w:val="18"/>
                      <w:lang w:val="en-US"/>
                      <w:spacing w:val="-6"/>
                      <w:w w:val="100"/>
                      <w:strike w:val="false"/>
                      <w:vertAlign w:val="baseline"/>
                      <w:rFonts w:ascii="Arial Narrow" w:hAnsi="Arial Narrow"/>
                    </w:rPr>
                    <w:t xml:space="preserve">age or corrosion. Clean any damaged or corroded areas, and then apply primer and matching paint.</w:t>
                  </w:r>
                </w:p>
                <w:p>
                  <w:pPr>
                    <w:ind w:right="0" w:left="144" w:firstLine="0"/>
                    <w:spacing w:before="0" w:after="0" w:line="216" w:lineRule="auto"/>
                    <w:jc w:val="left"/>
                    <w:framePr w:hAnchor="page" w:vAnchor="page" w:x="6823" w:y="7642" w:w="4843" w:h="3513"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Check the entire unit for loose, damaged, or missing parts.</w:t>
                  </w:r>
                </w:p>
                <w:p>
                  <w:pPr>
                    <w:ind w:right="0" w:left="0" w:firstLine="144"/>
                    <w:spacing w:before="0" w:after="0" w:line="230" w:lineRule="auto"/>
                    <w:jc w:val="left"/>
                    <w:framePr w:hAnchor="page" w:vAnchor="page" w:x="6823" w:y="7642" w:w="4843" w:h="3513" w:hSpace="0" w:vSpace="0" w:wrap="3"/>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An anode is attached across both clamp brackets. It also serves as protec</w:t>
                    <w:softHyphen/>
                  </w:r>
                  <w:r>
                    <w:rPr>
                      <w:color w:val="#000000"/>
                      <w:sz w:val="18"/>
                      <w:lang w:val="en-US"/>
                      <w:spacing w:val="-3"/>
                      <w:w w:val="100"/>
                      <w:strike w:val="false"/>
                      <w:vertAlign w:val="baseline"/>
                      <w:rFonts w:ascii="Arial Narrow" w:hAnsi="Arial Narrow"/>
                    </w:rPr>
                    <w:t xml:space="preserve">tion for the coil of hydraulic hoses beneath the trim/tilt unit between the brack</w:t>
                    <w:softHyphen/>
                  </w:r>
                  <w:r>
                    <w:rPr>
                      <w:color w:val="#000000"/>
                      <w:sz w:val="18"/>
                      <w:lang w:val="en-US"/>
                      <w:spacing w:val="0"/>
                      <w:w w:val="100"/>
                      <w:strike w:val="false"/>
                      <w:vertAlign w:val="baseline"/>
                      <w:rFonts w:ascii="Arial Narrow" w:hAnsi="Arial Narrow"/>
                    </w:rPr>
                    <w:t xml:space="preserve">ets.</w:t>
                  </w:r>
                </w:p>
                <w:p>
                  <w:pPr>
                    <w:ind w:right="0" w:left="0" w:firstLine="216"/>
                    <w:spacing w:before="0" w:after="36" w:line="230" w:lineRule="auto"/>
                    <w:jc w:val="left"/>
                    <w:framePr w:hAnchor="page" w:vAnchor="page" w:x="6823" w:y="7642" w:w="4843" w:h="3513" w:hSpace="0" w:vSpace="0" w:wrap="3"/>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Lead wires provide good electrical continuity between various brackets which </w:t>
                  </w:r>
                  <w:r>
                    <w:rPr>
                      <w:color w:val="#000000"/>
                      <w:sz w:val="18"/>
                      <w:lang w:val="en-US"/>
                      <w:spacing w:val="-3"/>
                      <w:w w:val="100"/>
                      <w:strike w:val="false"/>
                      <w:vertAlign w:val="baseline"/>
                      <w:rFonts w:ascii="Arial Narrow" w:hAnsi="Arial Narrow"/>
                    </w:rPr>
                    <w:t xml:space="preserve">might be isolated from the trim tab by a coating of lubricant between moving </w:t>
                  </w:r>
                  <w:r>
                    <w:rPr>
                      <w:color w:val="#000000"/>
                      <w:sz w:val="18"/>
                      <w:lang w:val="en-US"/>
                      <w:spacing w:val="-8"/>
                      <w:w w:val="100"/>
                      <w:strike w:val="false"/>
                      <w:vertAlign w:val="baseline"/>
                      <w:rFonts w:ascii="Arial Narrow" w:hAnsi="Arial Narrow"/>
                    </w:rPr>
                    <w:t xml:space="preserve">parts.</w:t>
                  </w:r>
                </w:p>
              </w:txbxContent>
            </v:textbox>
          </v:shape>
        </w:pict>
      </w:r>
      <w:r>
        <w:pict>
          <v:shapetype id="_x0000_t141" coordsize="21600,21600" o:spt="202" path="m,l,21600r21600,l21600,xe">
            <v:stroke joinstyle="miter"/>
            <v:path gradientshapeok="t" o:connecttype="rect"/>
          </v:shapetype>
          <v:shape id="_x0000_s140" type="#_x0000_t141" filled="f" stroked="f" style="position:absolute;width:220.8pt;height:10.05pt;z-index:-860;margin-left:85.45pt;margin-top:379.2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40" w:lineRule="auto"/>
                    <w:jc w:val="left"/>
                    <w:framePr w:hAnchor="page" w:vAnchor="page" w:x="1709" w:y="7584" w:w="4416" w:h="201" w:hSpace="0" w:vSpace="0" w:wrap="3"/>
                    <w:rPr>
                      <w:b w:val="true"/>
                      <w:color w:val="#000000"/>
                      <w:sz w:val="16"/>
                      <w:lang w:val="en-US"/>
                      <w:spacing w:val="-14"/>
                      <w:w w:val="100"/>
                      <w:strike w:val="false"/>
                      <w:vertAlign w:val="baseline"/>
                      <w:rFonts w:ascii="Tahoma" w:hAnsi="Tahoma"/>
                    </w:rPr>
                  </w:pPr>
                  <w:r>
                    <w:rPr>
                      <w:b w:val="true"/>
                      <w:color w:val="#000000"/>
                      <w:sz w:val="16"/>
                      <w:lang w:val="en-US"/>
                      <w:spacing w:val="-14"/>
                      <w:w w:val="100"/>
                      <w:strike w:val="false"/>
                      <w:vertAlign w:val="baseline"/>
                      <w:rFonts w:ascii="Tahoma" w:hAnsi="Tahoma"/>
                    </w:rPr>
                    <w:t xml:space="preserve">Fig. 17 Use only a good quality marine grade grease for lubrication</w:t>
                  </w:r>
                </w:p>
              </w:txbxContent>
            </v:textbox>
          </v:shape>
        </w:pict>
      </w:r>
      <w:r>
        <w:pict>
          <v:shapetype id="_x0000_t142" coordsize="21600,21600" o:spt="202" path="m,l,21600r21600,l21600,xe">
            <v:stroke joinstyle="miter"/>
            <v:path gradientshapeok="t" o:connecttype="rect"/>
          </v:shapetype>
          <v:shape id="_x0000_s141" type="#_x0000_t142" filled="f" stroked="f" style="position:absolute;width:137.35pt;height:29.1pt;z-index:-859;margin-left:86.85pt;margin-top:700.0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94" w:lineRule="exact"/>
                    <w:jc w:val="left"/>
                    <w:framePr w:hAnchor="page" w:vAnchor="page" w:x="1737" w:y="14001" w:w="2747" w:h="582" w:hSpace="0" w:vSpace="0" w:wrap="3"/>
                    <w:rPr>
                      <w:b w:val="true"/>
                      <w:color w:val="#000000"/>
                      <w:sz w:val="16"/>
                      <w:lang w:val="en-US"/>
                      <w:spacing w:val="4"/>
                      <w:w w:val="100"/>
                      <w:strike w:val="false"/>
                      <w:vertAlign w:val="baseline"/>
                      <w:rFonts w:ascii="Arial Narrow" w:hAnsi="Arial Narrow"/>
                    </w:rPr>
                  </w:pPr>
                  <w:r>
                    <w:rPr>
                      <w:b w:val="true"/>
                      <w:color w:val="#000000"/>
                      <w:sz w:val="16"/>
                      <w:lang w:val="en-US"/>
                      <w:spacing w:val="4"/>
                      <w:w w:val="100"/>
                      <w:strike w:val="false"/>
                      <w:vertAlign w:val="baseline"/>
                      <w:rFonts w:ascii="Arial Narrow" w:hAnsi="Arial Narrow"/>
                    </w:rPr>
                    <w:t xml:space="preserve">Fig. 18 In areas where marine growth is a problem, a coating of anti-foul bottom paint should be applied</w:t>
                  </w:r>
                </w:p>
              </w:txbxContent>
            </v:textbox>
          </v:shape>
        </w:pict>
      </w:r>
      <w:r>
        <w:pict>
          <v:shapetype id="_x0000_t143" coordsize="21600,21600" o:spt="202" path="m,l,21600r21600,l21600,xe">
            <v:stroke joinstyle="miter"/>
            <v:path gradientshapeok="t" o:connecttype="rect"/>
          </v:shapetype>
          <v:shape id="_x0000_s142" type="#_x0000_t143" filled="f" stroked="f" style="position:absolute;width:149.8pt;height:120.95pt;z-index:-858;margin-left:82.3pt;margin-top:568.1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72" w:after="0" w:line="240" w:lineRule="auto"/>
                    <w:jc w:val="center"/>
                  </w:pPr>
                  <w:r>
                    <w:drawing>
                      <wp:inline>
                        <wp:extent cx="1902460" cy="1469390"/>
                        <wp:docPr id="49" name="pic"/>
                        <a:graphic>
                          <a:graphicData uri="http://schemas.openxmlformats.org/drawingml/2006/picture">
                            <pic:pic>
                              <pic:nvPicPr>
                                <pic:cNvPr id="50" name="test1"/>
                                <pic:cNvPicPr preferRelativeResize="false"/>
                              </pic:nvPicPr>
                              <pic:blipFill>
                                <a:blip r:embed="drId28"/>
                                <a:stretch>
                                  <a:fillRect/>
                                </a:stretch>
                              </pic:blipFill>
                              <pic:spPr>
                                <a:xfrm>
                                  <a:off x="0" y="0"/>
                                  <a:ext cx="1902460" cy="1469390"/>
                                </a:xfrm>
                                <a:prstGeom prst="rect">
                                  <a:avLst/>
                                </a:prstGeom>
                              </pic:spPr>
                            </pic:pic>
                          </a:graphicData>
                        </a:graphic>
                      </wp:inline>
                    </w:drawing>
                  </w:r>
                </w:p>
              </w:txbxContent>
            </v:textbox>
          </v:shape>
        </w:pict>
      </w:r>
      <w:r>
        <w:pict>
          <v:shapetype id="_x0000_t144" coordsize="21600,21600" o:spt="202" path="m,l,21600r21600,l21600,xe">
            <v:stroke joinstyle="miter"/>
            <v:path gradientshapeok="t" o:connecttype="rect"/>
          </v:shapetype>
          <v:shape id="_x0000_s143" type="#_x0000_t144" filled="f" stroked="f" style="position:absolute;width:152.65pt;height:125.35pt;z-index:-857;margin-left:253.35pt;margin-top:570.6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38655" cy="1591945"/>
                        <wp:docPr id="51" name="pic"/>
                        <a:graphic>
                          <a:graphicData uri="http://schemas.openxmlformats.org/drawingml/2006/picture">
                            <pic:pic>
                              <pic:nvPicPr>
                                <pic:cNvPr id="52" name="test1"/>
                                <pic:cNvPicPr preferRelativeResize="false"/>
                              </pic:nvPicPr>
                              <pic:blipFill>
                                <a:blip r:embed="drId29"/>
                                <a:stretch>
                                  <a:fillRect/>
                                </a:stretch>
                              </pic:blipFill>
                              <pic:spPr>
                                <a:xfrm>
                                  <a:off x="0" y="0"/>
                                  <a:ext cx="1938655" cy="1591945"/>
                                </a:xfrm>
                                <a:prstGeom prst="rect">
                                  <a:avLst/>
                                </a:prstGeom>
                              </pic:spPr>
                            </pic:pic>
                          </a:graphicData>
                        </a:graphic>
                      </wp:inline>
                    </w:drawing>
                  </w:r>
                </w:p>
              </w:txbxContent>
            </v:textbox>
          </v:shape>
        </w:pict>
      </w:r>
      <w:r>
        <w:pict>
          <v:shapetype id="_x0000_t145" coordsize="21600,21600" o:spt="202" path="m,l,21600r21600,l21600,xe">
            <v:stroke joinstyle="miter"/>
            <v:path gradientshapeok="t" o:connecttype="rect"/>
          </v:shapetype>
          <v:shape id="_x0000_s144" type="#_x0000_t145" filled="f" stroked="f" style="position:absolute;width:130.35pt;height:25.7pt;z-index:-856;margin-left:261.1pt;margin-top:704.9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36" w:after="72" w:line="240" w:lineRule="auto"/>
                    <w:jc w:val="left"/>
                    <w:framePr w:hAnchor="page" w:vAnchor="page" w:x="5222" w:y="14098" w:w="2607" w:h="514" w:hSpace="0" w:vSpace="0" w:wrap="3"/>
                    <w:rPr>
                      <w:b w:val="true"/>
                      <w:color w:val="#000000"/>
                      <w:sz w:val="16"/>
                      <w:lang w:val="en-US"/>
                      <w:spacing w:val="-18"/>
                      <w:w w:val="100"/>
                      <w:strike w:val="false"/>
                      <w:vertAlign w:val="baseline"/>
                      <w:rFonts w:ascii="Tahoma" w:hAnsi="Tahoma"/>
                    </w:rPr>
                  </w:pPr>
                  <w:r>
                    <w:rPr>
                      <w:b w:val="true"/>
                      <w:color w:val="#000000"/>
                      <w:sz w:val="16"/>
                      <w:lang w:val="en-US"/>
                      <w:spacing w:val="-18"/>
                      <w:w w:val="100"/>
                      <w:strike w:val="false"/>
                      <w:vertAlign w:val="baseline"/>
                      <w:rFonts w:ascii="Tahoma" w:hAnsi="Tahoma"/>
                    </w:rPr>
                    <w:t xml:space="preserve">Fig. 19 The best way to care for a fiber</w:t>
                    <w:softHyphen/>
                  </w:r>
                  <w:r>
                    <w:rPr>
                      <w:b w:val="true"/>
                      <w:color w:val="#000000"/>
                      <w:sz w:val="16"/>
                      <w:lang w:val="en-US"/>
                      <w:spacing w:val="-15"/>
                      <w:w w:val="100"/>
                      <w:strike w:val="false"/>
                      <w:vertAlign w:val="baseline"/>
                      <w:rFonts w:ascii="Tahoma" w:hAnsi="Tahoma"/>
                    </w:rPr>
                    <w:t xml:space="preserve">glass hull is to wash it thoroughly</w:t>
                  </w:r>
                </w:p>
              </w:txbxContent>
            </v:textbox>
          </v:shape>
        </w:pict>
      </w:r>
      <w:r>
        <w:pict>
          <v:shapetype id="_x0000_t146" coordsize="21600,21600" o:spt="202" path="m,l,21600r21600,l21600,xe">
            <v:stroke joinstyle="miter"/>
            <v:path gradientshapeok="t" o:connecttype="rect"/>
          </v:shapetype>
          <v:shape id="_x0000_s145" type="#_x0000_t146" filled="f" stroked="f" style="position:absolute;width:149.35pt;height:108pt;z-index:-855;margin-left:430.65pt;margin-top:570.6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896745" cy="1371600"/>
                        <wp:docPr id="53" name="pic"/>
                        <a:graphic>
                          <a:graphicData uri="http://schemas.openxmlformats.org/drawingml/2006/picture">
                            <pic:pic>
                              <pic:nvPicPr>
                                <pic:cNvPr id="54" name="test1"/>
                                <pic:cNvPicPr preferRelativeResize="false"/>
                              </pic:nvPicPr>
                              <pic:blipFill>
                                <a:blip r:embed="drId30"/>
                                <a:stretch>
                                  <a:fillRect/>
                                </a:stretch>
                              </pic:blipFill>
                              <pic:spPr>
                                <a:xfrm>
                                  <a:off x="0" y="0"/>
                                  <a:ext cx="1896745" cy="1371600"/>
                                </a:xfrm>
                                <a:prstGeom prst="rect">
                                  <a:avLst/>
                                </a:prstGeom>
                              </pic:spPr>
                            </pic:pic>
                          </a:graphicData>
                        </a:graphic>
                      </wp:inline>
                    </w:drawing>
                  </w:r>
                </w:p>
              </w:txbxContent>
            </v:textbox>
          </v:shape>
        </w:pict>
      </w:r>
      <w:r>
        <w:pict>
          <v:shapetype id="_x0000_t147" coordsize="21600,21600" o:spt="202" path="m,l,21600r21600,l21600,xe">
            <v:stroke joinstyle="miter"/>
            <v:path gradientshapeok="t" o:connecttype="rect"/>
          </v:shapetype>
          <v:shape id="_x0000_s146" type="#_x0000_t147" filled="f" stroked="f" style="position:absolute;width:133.8pt;height:39.95pt;z-index:-854;margin-left:435.55pt;margin-top:687.5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99" w:lineRule="exact"/>
                    <w:jc w:val="both"/>
                    <w:framePr w:hAnchor="page" w:vAnchor="page" w:x="8711" w:y="13751" w:w="2676" w:h="799" w:hSpace="0" w:vSpace="0" w:wrap="3"/>
                    <w:rPr>
                      <w:b w:val="true"/>
                      <w:color w:val="#000000"/>
                      <w:sz w:val="16"/>
                      <w:lang w:val="en-US"/>
                      <w:spacing w:val="4"/>
                      <w:w w:val="100"/>
                      <w:strike w:val="false"/>
                      <w:vertAlign w:val="baseline"/>
                      <w:rFonts w:ascii="Arial Narrow" w:hAnsi="Arial Narrow"/>
                    </w:rPr>
                  </w:pPr>
                  <w:r>
                    <w:rPr>
                      <w:b w:val="true"/>
                      <w:color w:val="#000000"/>
                      <w:sz w:val="16"/>
                      <w:lang w:val="en-US"/>
                      <w:spacing w:val="4"/>
                      <w:w w:val="100"/>
                      <w:strike w:val="false"/>
                      <w:vertAlign w:val="baseline"/>
                      <w:rFonts w:ascii="Arial Narrow" w:hAnsi="Arial Narrow"/>
                    </w:rPr>
                    <w:t xml:space="preserve">Fig. 20 Fiberglass, vinyl and rubber care products, such as those available from Meguiar's are available to protect every part of your boat</w:t>
                  </w:r>
                </w:p>
              </w:txbxContent>
            </v:textbox>
          </v:shape>
        </w:pict>
      </w:r>
      <w:r>
        <w:pict>
          <v:shapetype id="_x0000_t148" coordsize="21600,21600" o:spt="202" path="m,l,21600r21600,l21600,xe">
            <v:stroke joinstyle="miter"/>
            <v:path gradientshapeok="t" o:connecttype="rect"/>
          </v:shapetype>
          <v:shape id="_x0000_s147" type="#_x0000_t148" filled="f" stroked="f" style="position:absolute;width:229.45pt;height:160.8pt;z-index:-853;margin-left:82.55pt;margin-top:206.6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14015" cy="2042160"/>
                        <wp:docPr id="55" name="pic"/>
                        <a:graphic>
                          <a:graphicData uri="http://schemas.openxmlformats.org/drawingml/2006/picture">
                            <pic:pic>
                              <pic:nvPicPr>
                                <pic:cNvPr id="56" name="test1"/>
                                <pic:cNvPicPr preferRelativeResize="false"/>
                              </pic:nvPicPr>
                              <pic:blipFill>
                                <a:blip r:embed="drId31"/>
                                <a:stretch>
                                  <a:fillRect/>
                                </a:stretch>
                              </pic:blipFill>
                              <pic:spPr>
                                <a:xfrm>
                                  <a:off x="0" y="0"/>
                                  <a:ext cx="2914015" cy="2042160"/>
                                </a:xfrm>
                                <a:prstGeom prst="rect">
                                  <a:avLst/>
                                </a:prstGeom>
                              </pic:spPr>
                            </pic:pic>
                          </a:graphicData>
                        </a:graphic>
                      </wp:inline>
                    </w:drawing>
                  </w:r>
                </w:p>
              </w:txbxContent>
            </v:textbox>
          </v:shape>
        </w:pict>
      </w:r>
    </w:p>
    <w:p>
      <w:pPr>
        <w:sectPr>
          <w:pgSz w:w="12240" w:h="15840" w:orient="portrait"/>
          <w:type w:val="nextPage"/>
          <w:textDirection w:val="lrTb"/>
          <w:pgMar w:bottom="690" w:top="620" w:right="445" w:left="1530"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149" coordsize="21600,21600" o:spt="202" path="m,l,21600r21600,l21600,xe">
            <v:stroke joinstyle="miter"/>
            <v:path gradientshapeok="t" o:connecttype="rect"/>
          </v:shapetype>
          <v:shape id="_x0000_s148" type="#_x0000_t149" filled="f" stroked="f" style="position:absolute;width:509.7pt;height:22.1pt;z-index:-852;margin-left:62.8pt;margin-top:35pt;mso-wrap-distance-left:0pt;mso-wrap-distance-right:0pt;mso-position-horizontal-relative:page;mso-position-vertical-relative:page">
            <w10:wrap type="square" side="both"/>
            <v:fill opacity="1" o:opacity2="1" recolor="f" rotate="f" type="solid"/>
            <v:textbox inset="0pt, 0pt, 0pt, 0pt">
              <w:txbxContent>
                <w:p>
                  <w:pPr>
                    <w:ind w:right="36" w:left="0" w:firstLine="0"/>
                    <w:spacing w:before="0" w:after="36" w:line="208" w:lineRule="auto"/>
                    <w:jc w:val="right"/>
                    <w:framePr w:hAnchor="page" w:vAnchor="page" w:x="1256" w:y="700" w:w="10194" w:h="442" w:hSpace="0" w:vSpace="0" w:wrap="3"/>
                    <w:rPr>
                      <w:color w:val="#000000"/>
                      <w:sz w:val="39"/>
                      <w:lang w:val="en-US"/>
                      <w:spacing w:val="20"/>
                      <w:w w:val="80"/>
                      <w:strike w:val="false"/>
                      <w:vertAlign w:val="baseline"/>
                      <w:rFonts w:ascii="Arial Narrow" w:hAnsi="Arial Narrow"/>
                    </w:rPr>
                  </w:pPr>
                  <w:r>
                    <w:rPr>
                      <w:color w:val="#000000"/>
                      <w:sz w:val="39"/>
                      <w:lang w:val="en-US"/>
                      <w:spacing w:val="20"/>
                      <w:w w:val="80"/>
                      <w:strike w:val="false"/>
                      <w:vertAlign w:val="baseline"/>
                      <w:rFonts w:ascii="Arial Narrow" w:hAnsi="Arial Narrow"/>
                    </w:rPr>
                    <w:t xml:space="preserve">MAINTENANCE </w:t>
                  </w:r>
                  <w:r>
                    <w:rPr>
                      <w:b w:val="true"/>
                      <w:color w:val="#000000"/>
                      <w:sz w:val="37"/>
                      <w:lang w:val="en-US"/>
                      <w:spacing w:val="20"/>
                      <w:w w:val="105"/>
                      <w:strike w:val="false"/>
                      <w:vertAlign w:val="baseline"/>
                      <w:rFonts w:ascii="Arial Narrow" w:hAnsi="Arial Narrow"/>
                    </w:rPr>
                    <w:t xml:space="preserve">3-9</w:t>
                  </w:r>
                </w:p>
              </w:txbxContent>
            </v:textbox>
          </v:shape>
        </w:pict>
      </w:r>
      <w:r>
        <w:pict>
          <v:shapetype id="_x0000_t150" coordsize="21600,21600" o:spt="202" path="m,l,21600r21600,l21600,xe">
            <v:stroke joinstyle="miter"/>
            <v:path gradientshapeok="t" o:connecttype="rect"/>
          </v:shapetype>
          <v:shape id="_x0000_s149" type="#_x0000_t150" filled="f" stroked="f" style="position:absolute;width:509.7pt;height:97.5pt;z-index:-851;margin-left:62.8pt;margin-top:648.5pt;mso-wrap-distance-left:0pt;mso-wrap-distance-right:0pt;mso-position-horizontal-relative:page;mso-position-vertical-relative:page">
            <w10:wrap type="square" side="both"/>
            <v:fill opacity="1" o:opacity2="1" recolor="f" rotate="f" type="solid"/>
            <v:textbox inset="0pt, 0pt, 0pt, 0pt">
              <w:txbxContent>
                <w:tbl>
                  <w:tblPr>
                    <w:jc w:val="left"/>
                    <w:tblLayout w:type="fixed"/>
                    <w:tblCellMar>
                      <w:left w:w="0" w:type="dxa"/>
                      <w:right w:w="0" w:type="dxa"/>
                    </w:tblCellMar>
                  </w:tblPr>
                  <w:tblGrid>
                    <w:gridCol w:w="4816"/>
                    <w:gridCol w:w="5378"/>
                  </w:tblGrid>
                  <w:tr>
                    <w:trPr>
                      <w:trHeight w:val="321" w:hRule="exact"/>
                    </w:trPr>
                    <w:tc>
                      <w:tcPr>
                        <w:gridSpan w:val="1"/>
                        <w:tcBorders>
                          <w:top w:val="none" w:sz="0" w:color="#000000"/>
                          <w:bottom w:val="none" w:sz="0" w:color="#000000"/>
                          <w:left w:val="none" w:sz="0" w:color="#000000"/>
                          <w:right w:val="none" w:sz="0" w:color="#000000"/>
                        </w:tcBorders>
                        <w:tcW w:w="4816" w:type="auto"/>
                        <w:textDirection w:val="lrTb"/>
                        <w:vAlign w:val="center"/>
                        <w:shd w:val="clear" w:color="#000000" w:fill="#000000"/>
                      </w:tcPr>
                      <w:p>
                        <w:pPr>
                          <w:ind w:right="4008" w:left="0" w:firstLine="0"/>
                          <w:spacing w:before="0" w:after="0" w:line="240" w:lineRule="auto"/>
                          <w:jc w:val="right"/>
                          <w:rPr>
                            <w:b w:val="true"/>
                            <w:color w:val="#FFFFFF"/>
                            <w:sz w:val="23"/>
                            <w:lang w:val="en-US"/>
                            <w:spacing w:val="0"/>
                            <w:w w:val="95"/>
                            <w:strike w:val="false"/>
                            <w:vertAlign w:val="baseline"/>
                            <w:rFonts w:ascii="Arial Narrow" w:hAnsi="Arial Narrow"/>
                          </w:rPr>
                        </w:pPr>
                        <w:r>
                          <w:rPr>
                            <w:b w:val="true"/>
                            <w:color w:val="#FFFFFF"/>
                            <w:sz w:val="23"/>
                            <w:lang w:val="en-US"/>
                            <w:spacing w:val="0"/>
                            <w:w w:val="95"/>
                            <w:strike w:val="false"/>
                            <w:vertAlign w:val="baseline"/>
                            <w:rFonts w:ascii="Arial Narrow" w:hAnsi="Arial Narrow"/>
                          </w:rPr>
                          <w:t xml:space="preserve">Battery</w:t>
                        </w:r>
                      </w:p>
                    </w:tc>
                    <w:tc>
                      <w:tcPr>
                        <w:gridSpan w:val="1"/>
                        <w:tcBorders>
                          <w:top w:val="none" w:sz="0" w:color="#000000"/>
                          <w:bottom w:val="0" w:sz="0" w:color="#000000"/>
                          <w:left w:val="none" w:sz="0" w:color="#000000"/>
                          <w:right w:val="none" w:sz="0" w:color="#000000"/>
                        </w:tcBorders>
                        <w:tcW w:w="10194" w:type="auto"/>
                        <w:textDirection w:val="lrTb"/>
                        <w:vAlign w:val="top"/>
                        <w:vMerge w:val="restart"/>
                      </w:tcPr>
                      <w:p>
                        <w:pPr>
                          <w:ind w:right="252" w:left="468" w:firstLine="0"/>
                          <w:spacing w:before="0" w:after="0" w:line="232" w:lineRule="auto"/>
                          <w:jc w:val="left"/>
                          <w:rPr>
                            <w:color w:val="#000000"/>
                            <w:sz w:val="17"/>
                            <w:lang w:val="en-US"/>
                            <w:spacing w:val="-4"/>
                            <w:w w:val="100"/>
                            <w:strike w:val="false"/>
                            <w:vertAlign w:val="baseline"/>
                            <w:rFonts w:ascii="Arial Narrow" w:hAnsi="Arial Narrow"/>
                          </w:rPr>
                        </w:pPr>
                        <w:r>
                          <w:rPr>
                            <w:color w:val="#000000"/>
                            <w:sz w:val="17"/>
                            <w:lang w:val="en-US"/>
                            <w:spacing w:val="-4"/>
                            <w:w w:val="100"/>
                            <w:strike w:val="false"/>
                            <w:vertAlign w:val="baseline"/>
                            <w:rFonts w:ascii="Arial Narrow" w:hAnsi="Arial Narrow"/>
                          </w:rPr>
                          <w:t xml:space="preserve">complete check up of the electrical system in your boat at the beginning of the </w:t>
                        </w:r>
                        <w:r>
                          <w:rPr>
                            <w:color w:val="#000000"/>
                            <w:sz w:val="17"/>
                            <w:lang w:val="en-US"/>
                            <w:spacing w:val="-2"/>
                            <w:w w:val="100"/>
                            <w:strike w:val="false"/>
                            <w:vertAlign w:val="baseline"/>
                            <w:rFonts w:ascii="Arial Narrow" w:hAnsi="Arial Narrow"/>
                          </w:rPr>
                          <w:t xml:space="preserve">boating season is a wise move. Continued regular maintenance of the battery</w:t>
                        </w:r>
                      </w:p>
                      <w:p>
                        <w:pPr>
                          <w:ind w:right="0" w:left="468" w:firstLine="0"/>
                          <w:spacing w:before="0" w:after="0" w:line="232" w:lineRule="auto"/>
                          <w:jc w:val="left"/>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will ensure trouble free starting on the water.</w:t>
                        </w:r>
                      </w:p>
                      <w:p>
                        <w:pPr>
                          <w:ind w:right="216" w:left="468" w:firstLine="180"/>
                          <w:spacing w:before="0" w:after="0" w:line="235" w:lineRule="auto"/>
                          <w:jc w:val="left"/>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A complete battery service procedure is included in the "Maintenance" sec</w:t>
                          <w:softHyphen/>
                        </w:r>
                        <w:r>
                          <w:rPr>
                            <w:color w:val="#000000"/>
                            <w:sz w:val="17"/>
                            <w:lang w:val="en-US"/>
                            <w:spacing w:val="-3"/>
                            <w:w w:val="100"/>
                            <w:strike w:val="false"/>
                            <w:vertAlign w:val="baseline"/>
                            <w:rFonts w:ascii="Arial Narrow" w:hAnsi="Arial Narrow"/>
                          </w:rPr>
                          <w:t xml:space="preserve">tion of this manual. The following are a list of basic electrical system service </w:t>
                        </w:r>
                        <w:r>
                          <w:rPr>
                            <w:color w:val="#000000"/>
                            <w:sz w:val="17"/>
                            <w:lang w:val="en-US"/>
                            <w:spacing w:val="-2"/>
                            <w:w w:val="100"/>
                            <w:strike w:val="false"/>
                            <w:vertAlign w:val="baseline"/>
                            <w:rFonts w:ascii="Arial Narrow" w:hAnsi="Arial Narrow"/>
                          </w:rPr>
                          <w:t xml:space="preserve">procedures that should be performed as part of any tune-up.</w:t>
                        </w:r>
                      </w:p>
                      <w:p>
                        <w:pPr>
                          <w:ind w:right="0" w:left="648" w:firstLine="0"/>
                          <w:spacing w:before="0" w:after="0" w:line="216" w:lineRule="auto"/>
                          <w:jc w:val="left"/>
                          <w:tabs>
                            <w:tab w:val="clear" w:pos="216"/>
                            <w:tab w:val="decimal" w:pos="864"/>
                          </w:tabs>
                          <w:numPr>
                            <w:ilvl w:val="0"/>
                            <w:numId w:val="7"/>
                          </w:numPr>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Check the battery for solid cable connections</w:t>
                        </w:r>
                      </w:p>
                      <w:p>
                        <w:pPr>
                          <w:ind w:right="0" w:left="648" w:firstLine="0"/>
                          <w:spacing w:before="0" w:after="0" w:line="220" w:lineRule="auto"/>
                          <w:jc w:val="left"/>
                          <w:tabs>
                            <w:tab w:val="clear" w:pos="216"/>
                            <w:tab w:val="decimal" w:pos="864"/>
                          </w:tabs>
                          <w:numPr>
                            <w:ilvl w:val="0"/>
                            <w:numId w:val="7"/>
                          </w:numPr>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Check the battery and cables for signs of corrosion damage</w:t>
                        </w:r>
                      </w:p>
                      <w:p>
                        <w:pPr>
                          <w:ind w:right="0" w:left="648" w:firstLine="0"/>
                          <w:spacing w:before="0" w:after="0" w:line="216" w:lineRule="auto"/>
                          <w:jc w:val="left"/>
                          <w:tabs>
                            <w:tab w:val="clear" w:pos="216"/>
                            <w:tab w:val="decimal" w:pos="864"/>
                          </w:tabs>
                          <w:numPr>
                            <w:ilvl w:val="0"/>
                            <w:numId w:val="7"/>
                          </w:numPr>
                          <w:rPr>
                            <w:color w:val="#000000"/>
                            <w:sz w:val="17"/>
                            <w:lang w:val="en-US"/>
                            <w:spacing w:val="0"/>
                            <w:w w:val="100"/>
                            <w:strike w:val="false"/>
                            <w:vertAlign w:val="baseline"/>
                            <w:rFonts w:ascii="Arial Narrow" w:hAnsi="Arial Narrow"/>
                          </w:rPr>
                        </w:pPr>
                        <w:r>
                          <w:rPr>
                            <w:color w:val="#000000"/>
                            <w:sz w:val="17"/>
                            <w:lang w:val="en-US"/>
                            <w:spacing w:val="0"/>
                            <w:w w:val="100"/>
                            <w:strike w:val="false"/>
                            <w:vertAlign w:val="baseline"/>
                            <w:rFonts w:ascii="Arial Narrow" w:hAnsi="Arial Narrow"/>
                          </w:rPr>
                          <w:t xml:space="preserve">Check the battery case for damage or electrolyte leakage</w:t>
                        </w:r>
                      </w:p>
                      <w:p>
                        <w:pPr>
                          <w:ind w:right="0" w:left="648" w:firstLine="0"/>
                          <w:spacing w:before="0" w:after="0" w:line="223" w:lineRule="auto"/>
                          <w:jc w:val="left"/>
                          <w:tabs>
                            <w:tab w:val="clear" w:pos="216"/>
                            <w:tab w:val="decimal" w:pos="864"/>
                          </w:tabs>
                          <w:numPr>
                            <w:ilvl w:val="0"/>
                            <w:numId w:val="7"/>
                          </w:numPr>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Check the electrolyte level in each cell</w:t>
                        </w:r>
                      </w:p>
                    </w:tc>
                  </w:tr>
                  <w:tr>
                    <w:trPr>
                      <w:trHeight w:val="1629" w:hRule="exact"/>
                    </w:trPr>
                    <w:tc>
                      <w:tcPr>
                        <w:gridSpan w:val="1"/>
                        <w:tcBorders>
                          <w:top w:val="none" w:sz="0" w:color="#000000"/>
                          <w:bottom w:val="none" w:sz="0" w:color="#000000"/>
                          <w:left w:val="none" w:sz="0" w:color="#000000"/>
                          <w:right w:val="none" w:sz="0" w:color="#000000"/>
                        </w:tcBorders>
                        <w:tcW w:w="4816" w:type="auto"/>
                        <w:textDirection w:val="lrTb"/>
                        <w:vAlign w:val="top"/>
                      </w:tcPr>
                      <w:p>
                        <w:pPr>
                          <w:ind w:right="72" w:left="0" w:firstLine="180"/>
                          <w:spacing w:before="72" w:after="0" w:line="240" w:lineRule="auto"/>
                          <w:jc w:val="left"/>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Difficulty in starting accounts for almost half of the service required on boats </w:t>
                        </w:r>
                        <w:r>
                          <w:rPr>
                            <w:color w:val="#000000"/>
                            <w:sz w:val="17"/>
                            <w:lang w:val="en-US"/>
                            <w:spacing w:val="-1"/>
                            <w:w w:val="100"/>
                            <w:strike w:val="false"/>
                            <w:vertAlign w:val="baseline"/>
                            <w:rFonts w:ascii="Arial Narrow" w:hAnsi="Arial Narrow"/>
                          </w:rPr>
                          <w:t xml:space="preserve">each year. A survey by Champion Spark Plug Company indicated that roughly </w:t>
                        </w:r>
                        <w:r>
                          <w:rPr>
                            <w:color w:val="#000000"/>
                            <w:sz w:val="17"/>
                            <w:lang w:val="en-US"/>
                            <w:spacing w:val="0"/>
                            <w:w w:val="100"/>
                            <w:strike w:val="false"/>
                            <w:vertAlign w:val="baseline"/>
                            <w:rFonts w:ascii="Arial Narrow" w:hAnsi="Arial Narrow"/>
                          </w:rPr>
                          <w:t xml:space="preserve">one third of all boat owners experienced a "won't start" condition in a given </w:t>
                        </w:r>
                        <w:r>
                          <w:rPr>
                            <w:color w:val="#000000"/>
                            <w:sz w:val="17"/>
                            <w:lang w:val="en-US"/>
                            <w:spacing w:val="-3"/>
                            <w:w w:val="100"/>
                            <w:strike w:val="false"/>
                            <w:vertAlign w:val="baseline"/>
                            <w:rFonts w:ascii="Arial Narrow" w:hAnsi="Arial Narrow"/>
                          </w:rPr>
                          <w:t xml:space="preserve">year. When an engine won't start, most people blame the battery when, in fact, it </w:t>
                        </w:r>
                        <w:r>
                          <w:rPr>
                            <w:color w:val="#000000"/>
                            <w:sz w:val="17"/>
                            <w:lang w:val="en-US"/>
                            <w:spacing w:val="-2"/>
                            <w:w w:val="100"/>
                            <w:strike w:val="false"/>
                            <w:vertAlign w:val="baseline"/>
                            <w:rFonts w:ascii="Arial Narrow" w:hAnsi="Arial Narrow"/>
                          </w:rPr>
                          <w:t xml:space="preserve">may be that the battery has run down in a futile attempt to start an engine with other problems.</w:t>
                        </w:r>
                      </w:p>
                      <w:p>
                        <w:pPr>
                          <w:ind w:right="144" w:left="0" w:firstLine="180"/>
                          <w:spacing w:before="0" w:after="0" w:line="240" w:lineRule="auto"/>
                          <w:jc w:val="left"/>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Maintaining your battery in peak condition may be though of as either tune-</w:t>
                        </w:r>
                        <w:r>
                          <w:rPr>
                            <w:color w:val="#000000"/>
                            <w:sz w:val="17"/>
                            <w:lang w:val="en-US"/>
                            <w:spacing w:val="-1"/>
                            <w:w w:val="100"/>
                            <w:strike w:val="false"/>
                            <w:vertAlign w:val="baseline"/>
                            <w:rFonts w:ascii="Arial Narrow" w:hAnsi="Arial Narrow"/>
                          </w:rPr>
                          <w:t xml:space="preserve">up or maintenance material. Most wise boaters will consider it to be both. A</w:t>
                        </w:r>
                      </w:p>
                    </w:tc>
                    <w:tc>
                      <w:tcPr>
                        <w:gridSpan w:val="1"/>
                        <w:tcBorders>
                          <w:top w:val="0" w:sz="0" w:color="#000000"/>
                          <w:bottom w:val="none" w:sz="0" w:color="#000000"/>
                          <w:left w:val="none" w:sz="0" w:color="#000000"/>
                          <w:right w:val="none" w:sz="0" w:color="#000000"/>
                        </w:tcBorders>
                        <w:tcW w:w="10194" w:type="auto"/>
                        <w:textDirection w:val="lrTb"/>
                        <w:vAlign w:val="top"/>
                        <w:vMerge w:val="continue"/>
                      </w:tcPr>
                      <w:p/>
                    </w:tc>
                  </w:tr>
                </w:tbl>
              </w:txbxContent>
            </v:textbox>
          </v:shape>
        </w:pict>
      </w:r>
      <w:r>
        <w:pict>
          <v:shapetype id="_x0000_t151" coordsize="21600,21600" o:spt="202" path="m,l,21600r21600,l21600,xe">
            <v:stroke joinstyle="miter"/>
            <v:path gradientshapeok="t" o:connecttype="rect"/>
          </v:shapetype>
          <v:shape id="_x0000_s150" type="#_x0000_t151" filled="f" stroked="f" style="position:absolute;width:139.95pt;height:28.9pt;z-index:-850;margin-left:420pt;margin-top:605.7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92" w:lineRule="exact"/>
                    <w:jc w:val="both"/>
                    <w:framePr w:hAnchor="page" w:vAnchor="page" w:x="8400" w:y="12114" w:w="2799" w:h="578" w:hSpace="0" w:vSpace="0" w:wrap="3"/>
                    <w:rPr>
                      <w:color w:val="#000000"/>
                      <w:sz w:val="16"/>
                      <w:lang w:val="en-US"/>
                      <w:spacing w:val="0"/>
                      <w:w w:val="100"/>
                      <w:strike w:val="false"/>
                      <w:vertAlign w:val="baseline"/>
                      <w:rFonts w:ascii="Times New Roman" w:hAnsi="Times New Roman"/>
                    </w:rPr>
                  </w:pPr>
                  <w:r>
                    <w:rPr>
                      <w:color w:val="#000000"/>
                      <w:sz w:val="16"/>
                      <w:lang w:val="en-US"/>
                      <w:spacing w:val="0"/>
                      <w:w w:val="100"/>
                      <w:strike w:val="false"/>
                      <w:vertAlign w:val="baseline"/>
                      <w:rFonts w:ascii="Times New Roman" w:hAnsi="Times New Roman"/>
                    </w:rPr>
                    <w:t xml:space="preserve">Fig. 28 One of the many lead wires used to connect bracketed parts. Lead wires are used as an assist in reducing corrosion</w:t>
                  </w:r>
                </w:p>
              </w:txbxContent>
            </v:textbox>
          </v:shape>
        </w:pict>
      </w:r>
      <w:r>
        <w:pict>
          <v:shapetype id="_x0000_t152" coordsize="21600,21600" o:spt="202" path="m,l,21600r21600,l21600,xe">
            <v:stroke joinstyle="miter"/>
            <v:path gradientshapeok="t" o:connecttype="rect"/>
          </v:shapetype>
          <v:shape id="_x0000_s151" type="#_x0000_t152" filled="f" stroked="f" style="position:absolute;width:138.2pt;height:27.2pt;z-index:-849;margin-left:245.35pt;margin-top:605.4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81" w:lineRule="exact"/>
                    <w:jc w:val="both"/>
                    <w:framePr w:hAnchor="page" w:vAnchor="page" w:x="4907" w:y="12109" w:w="2764" w:h="544"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Fig. 27 Most anodes are easily removed by loosening and removing their attaching fasteners</w:t>
                  </w:r>
                </w:p>
              </w:txbxContent>
            </v:textbox>
          </v:shape>
        </w:pict>
      </w:r>
      <w:r>
        <w:pict>
          <v:shapetype id="_x0000_t153" coordsize="21600,21600" o:spt="202" path="m,l,21600r21600,l21600,xe">
            <v:stroke joinstyle="miter"/>
            <v:path gradientshapeok="t" o:connecttype="rect"/>
          </v:shapetype>
          <v:shape id="_x0000_s152" type="#_x0000_t153" filled="f" stroked="f" style="position:absolute;width:127.05pt;height:16.65pt;z-index:-848;margin-left:420.9pt;margin-top:441.8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66" w:lineRule="exact"/>
                    <w:jc w:val="left"/>
                    <w:framePr w:hAnchor="page" w:vAnchor="page" w:x="8418" w:y="8836" w:w="2541" w:h="333" w:hSpace="0" w:vSpace="0" w:wrap="3"/>
                    <w:rPr>
                      <w:color w:val="#000000"/>
                      <w:sz w:val="16"/>
                      <w:lang w:val="en-US"/>
                      <w:spacing w:val="2"/>
                      <w:w w:val="100"/>
                      <w:strike w:val="false"/>
                      <w:vertAlign w:val="baseline"/>
                      <w:rFonts w:ascii="Times New Roman" w:hAnsi="Times New Roman"/>
                    </w:rPr>
                  </w:pPr>
                  <w:r>
                    <w:rPr>
                      <w:color w:val="#000000"/>
                      <w:sz w:val="16"/>
                      <w:lang w:val="en-US"/>
                      <w:spacing w:val="2"/>
                      <w:w w:val="100"/>
                      <w:strike w:val="false"/>
                      <w:vertAlign w:val="baseline"/>
                      <w:rFonts w:ascii="Times New Roman" w:hAnsi="Times New Roman"/>
                    </w:rPr>
                    <w:t xml:space="preserve">Fig. 25 ... and this one on the lower unit</w:t>
                  </w:r>
                </w:p>
              </w:txbxContent>
            </v:textbox>
          </v:shape>
        </w:pict>
      </w:r>
      <w:r>
        <w:pict>
          <v:shapetype id="_x0000_t154" coordsize="21600,21600" o:spt="202" path="m,l,21600r21600,l21600,xe">
            <v:stroke joinstyle="miter"/>
            <v:path gradientshapeok="t" o:connecttype="rect"/>
          </v:shapetype>
          <v:shape id="_x0000_s153" type="#_x0000_t154" filled="f" stroked="f" style="position:absolute;width:129.15pt;height:27.45pt;z-index:-847;margin-left:246pt;margin-top:431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83" w:lineRule="exact"/>
                    <w:jc w:val="both"/>
                    <w:framePr w:hAnchor="page" w:vAnchor="page" w:x="4920" w:y="8620" w:w="2583" w:h="549"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Fig. 24 . . . other types of anodes are also used throughout the outboard, like this one on the stern bracket . .</w:t>
                  </w:r>
                </w:p>
              </w:txbxContent>
            </v:textbox>
          </v:shape>
        </w:pict>
      </w:r>
      <w:r>
        <w:pict>
          <v:shapetype id="_x0000_t155" coordsize="21600,21600" o:spt="202" path="m,l,21600r21600,l21600,xe">
            <v:stroke joinstyle="miter"/>
            <v:path gradientshapeok="t" o:connecttype="rect"/>
          </v:shapetype>
          <v:shape id="_x0000_s154" type="#_x0000_t155" filled="f" stroked="f" style="position:absolute;width:134.5pt;height:17.1pt;z-index:-846;margin-left:72.2pt;margin-top:440.8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71" w:lineRule="exact"/>
                    <w:jc w:val="left"/>
                    <w:framePr w:hAnchor="page" w:vAnchor="page" w:x="1444" w:y="8817" w:w="2690" w:h="342" w:hSpace="0" w:vSpace="0" w:wrap="3"/>
                    <w:rPr>
                      <w:color w:val="#000000"/>
                      <w:sz w:val="16"/>
                      <w:lang w:val="en-US"/>
                      <w:spacing w:val="0"/>
                      <w:w w:val="100"/>
                      <w:strike w:val="false"/>
                      <w:vertAlign w:val="baseline"/>
                      <w:rFonts w:ascii="Times New Roman" w:hAnsi="Times New Roman"/>
                    </w:rPr>
                  </w:pPr>
                  <w:r>
                    <w:rPr>
                      <w:color w:val="#000000"/>
                      <w:sz w:val="16"/>
                      <w:lang w:val="en-US"/>
                      <w:spacing w:val="0"/>
                      <w:w w:val="100"/>
                      <w:strike w:val="false"/>
                      <w:vertAlign w:val="baseline"/>
                      <w:rFonts w:ascii="Times New Roman" w:hAnsi="Times New Roman"/>
                    </w:rPr>
                    <w:t xml:space="preserve">Fig. 23 Although many outboards use the trim tab as an anode .. .</w:t>
                  </w:r>
                </w:p>
              </w:txbxContent>
            </v:textbox>
          </v:shape>
        </w:pict>
      </w:r>
      <w:r>
        <w:pict>
          <v:shapetype id="_x0000_t156" coordsize="21600,21600" o:spt="202" path="m,l,21600r21600,l21600,xe">
            <v:stroke joinstyle="miter"/>
            <v:path gradientshapeok="t" o:connecttype="rect"/>
          </v:shapetype>
          <v:shape id="_x0000_s155" type="#_x0000_t156" filled="f" stroked="f" style="position:absolute;width:224.75pt;height:27.45pt;z-index:-845;margin-left:336.65pt;margin-top:251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83" w:lineRule="exact"/>
                    <w:jc w:val="both"/>
                    <w:framePr w:hAnchor="page" w:vAnchor="page" w:x="6733" w:y="5020" w:w="4495" w:h="549"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Fig. 22 Such extensive erosion of a trim tab compared with a new tab suggests an electrolysis problem or complete disregard for peri- odic maintenance</w:t>
                  </w:r>
                </w:p>
              </w:txbxContent>
            </v:textbox>
          </v:shape>
        </w:pict>
      </w:r>
      <w:r>
        <w:pict>
          <v:shapetype id="_x0000_t157" coordsize="21600,21600" o:spt="202" path="m,l,21600r21600,l21600,xe">
            <v:stroke joinstyle="miter"/>
            <v:path gradientshapeok="t" o:connecttype="rect"/>
          </v:shapetype>
          <v:shape id="_x0000_s156" type="#_x0000_t157" filled="f" stroked="f" style="position:absolute;width:220.2pt;height:8.15pt;z-index:-844;margin-left:74.1pt;margin-top:271.8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18" w:lineRule="auto"/>
                    <w:jc w:val="left"/>
                    <w:framePr w:hAnchor="page" w:vAnchor="page" w:x="1482" w:y="5437" w:w="4404" w:h="163" w:hSpace="0" w:vSpace="0" w:wrap="3"/>
                    <w:rPr>
                      <w:color w:val="#000000"/>
                      <w:sz w:val="16"/>
                      <w:lang w:val="en-US"/>
                      <w:spacing w:val="0"/>
                      <w:w w:val="100"/>
                      <w:strike w:val="false"/>
                      <w:vertAlign w:val="baseline"/>
                      <w:rFonts w:ascii="Times New Roman" w:hAnsi="Times New Roman"/>
                    </w:rPr>
                  </w:pPr>
                  <w:r>
                    <w:rPr>
                      <w:color w:val="#000000"/>
                      <w:sz w:val="16"/>
                      <w:lang w:val="en-US"/>
                      <w:spacing w:val="0"/>
                      <w:w w:val="100"/>
                      <w:strike w:val="false"/>
                      <w:vertAlign w:val="baseline"/>
                      <w:rFonts w:ascii="Times New Roman" w:hAnsi="Times New Roman"/>
                    </w:rPr>
                    <w:t xml:space="preserve">Fig. 21 What a trim tab should look like when it's in good condition</w:t>
                  </w:r>
                </w:p>
              </w:txbxContent>
            </v:textbox>
          </v:shape>
        </w:pict>
      </w:r>
      <w:r>
        <w:pict>
          <v:shapetype id="_x0000_t158" coordsize="21600,21600" o:spt="202" path="m,l,21600r21600,l21600,xe">
            <v:stroke joinstyle="miter"/>
            <v:path gradientshapeok="t" o:connecttype="rect"/>
          </v:shapetype>
          <v:shape id="_x0000_s157" type="#_x0000_t158" filled="f" stroked="f" style="position:absolute;width:136.55pt;height:30.45pt;z-index:-843;margin-left:71.05pt;margin-top:604.8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40" w:lineRule="auto"/>
                    <w:jc w:val="left"/>
                    <w:framePr w:hAnchor="page" w:vAnchor="page" w:x="1421" w:y="12096" w:w="2731" w:h="609" w:hSpace="0" w:vSpace="0" w:wrap="3"/>
                    <w:rPr>
                      <w:color w:val="#000000"/>
                      <w:sz w:val="16"/>
                      <w:lang w:val="en-US"/>
                      <w:spacing w:val="-1"/>
                      <w:w w:val="100"/>
                      <w:strike w:val="false"/>
                      <w:vertAlign w:val="baseline"/>
                      <w:rFonts w:ascii="Tahoma" w:hAnsi="Tahoma"/>
                    </w:rPr>
                  </w:pPr>
                  <w:r>
                    <w:rPr>
                      <w:color w:val="#000000"/>
                      <w:sz w:val="16"/>
                      <w:lang w:val="en-US"/>
                      <w:spacing w:val="-1"/>
                      <w:w w:val="100"/>
                      <w:strike w:val="false"/>
                      <w:vertAlign w:val="baseline"/>
                      <w:rFonts w:ascii="Tahoma" w:hAnsi="Tahoma"/>
                    </w:rPr>
                    <w:t xml:space="preserve">Fig. 26 Anodes installed in the water </w:t>
                  </w:r>
                  <w:r>
                    <w:rPr>
                      <w:color w:val="#000000"/>
                      <w:sz w:val="16"/>
                      <w:lang w:val="en-US"/>
                      <w:spacing w:val="-10"/>
                      <w:w w:val="100"/>
                      <w:strike w:val="false"/>
                      <w:vertAlign w:val="baseline"/>
                      <w:rFonts w:ascii="Tahoma" w:hAnsi="Tahoma"/>
                    </w:rPr>
                    <w:t xml:space="preserve">jacket of a powerhead provide added pro</w:t>
                    <w:softHyphen/>
                  </w:r>
                  <w:r>
                    <w:rPr>
                      <w:color w:val="#000000"/>
                      <w:sz w:val="16"/>
                      <w:lang w:val="en-US"/>
                      <w:spacing w:val="-4"/>
                      <w:w w:val="100"/>
                      <w:strike w:val="false"/>
                      <w:vertAlign w:val="baseline"/>
                      <w:rFonts w:ascii="Tahoma" w:hAnsi="Tahoma"/>
                    </w:rPr>
                    <w:t xml:space="preserve">tection against corrosion</w:t>
                  </w:r>
                </w:p>
              </w:txbxContent>
            </v:textbox>
          </v:shape>
        </w:pict>
      </w:r>
      <w:r>
        <w:pict>
          <v:shapetype id="_x0000_t159" coordsize="21600,21600" o:spt="202" path="m,l,21600r21600,l21600,xe">
            <v:stroke joinstyle="miter"/>
            <v:path gradientshapeok="t" o:connecttype="rect"/>
          </v:shapetype>
          <v:shape id="_x0000_s158" type="#_x0000_t159" filled="f" stroked="f" style="position:absolute;width:228pt;height:185.25pt;z-index:-842;margin-left:73.45pt;margin-top:73.4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895600" cy="2352675"/>
                        <wp:docPr id="57" name="pic"/>
                        <a:graphic>
                          <a:graphicData uri="http://schemas.openxmlformats.org/drawingml/2006/picture">
                            <pic:pic>
                              <pic:nvPicPr>
                                <pic:cNvPr id="58" name="test1"/>
                                <pic:cNvPicPr preferRelativeResize="false"/>
                              </pic:nvPicPr>
                              <pic:blipFill>
                                <a:blip r:embed="drId32"/>
                                <a:stretch>
                                  <a:fillRect/>
                                </a:stretch>
                              </pic:blipFill>
                              <pic:spPr>
                                <a:xfrm>
                                  <a:off x="0" y="0"/>
                                  <a:ext cx="2895600" cy="2352675"/>
                                </a:xfrm>
                                <a:prstGeom prst="rect">
                                  <a:avLst/>
                                </a:prstGeom>
                              </pic:spPr>
                            </pic:pic>
                          </a:graphicData>
                        </a:graphic>
                      </wp:inline>
                    </w:drawing>
                  </w:r>
                </w:p>
              </w:txbxContent>
            </v:textbox>
          </v:shape>
        </w:pict>
      </w:r>
      <w:r>
        <w:pict>
          <v:shapetype id="_x0000_t160" coordsize="21600,21600" o:spt="202" path="m,l,21600r21600,l21600,xe">
            <v:stroke joinstyle="miter"/>
            <v:path gradientshapeok="t" o:connecttype="rect"/>
          </v:shapetype>
          <v:shape id="_x0000_s159" type="#_x0000_t160" filled="f" stroked="f" style="position:absolute;width:231.8pt;height:169.2pt;z-index:-841;margin-left:334.1pt;margin-top:72.7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43860" cy="2148840"/>
                        <wp:docPr id="59" name="pic"/>
                        <a:graphic>
                          <a:graphicData uri="http://schemas.openxmlformats.org/drawingml/2006/picture">
                            <pic:pic>
                              <pic:nvPicPr>
                                <pic:cNvPr id="60" name="test1"/>
                                <pic:cNvPicPr preferRelativeResize="false"/>
                              </pic:nvPicPr>
                              <pic:blipFill>
                                <a:blip r:embed="drId33"/>
                                <a:stretch>
                                  <a:fillRect/>
                                </a:stretch>
                              </pic:blipFill>
                              <pic:spPr>
                                <a:xfrm>
                                  <a:off x="0" y="0"/>
                                  <a:ext cx="2943860" cy="2148840"/>
                                </a:xfrm>
                                <a:prstGeom prst="rect">
                                  <a:avLst/>
                                </a:prstGeom>
                              </pic:spPr>
                            </pic:pic>
                          </a:graphicData>
                        </a:graphic>
                      </wp:inline>
                    </w:drawing>
                  </w:r>
                </w:p>
              </w:txbxContent>
            </v:textbox>
          </v:shape>
        </w:pict>
      </w:r>
      <w:r>
        <w:pict>
          <v:shapetype id="_x0000_t161" coordsize="21600,21600" o:spt="202" path="m,l,21600r21600,l21600,xe">
            <v:stroke joinstyle="miter"/>
            <v:path gradientshapeok="t" o:connecttype="rect"/>
          </v:shapetype>
          <v:shape id="_x0000_s160" type="#_x0000_t161" filled="f" stroked="f" style="position:absolute;width:151.95pt;height:128.6pt;z-index:-840;margin-left:66.7pt;margin-top:304.1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29765" cy="1633220"/>
                        <wp:docPr id="61" name="pic"/>
                        <a:graphic>
                          <a:graphicData uri="http://schemas.openxmlformats.org/drawingml/2006/picture">
                            <pic:pic>
                              <pic:nvPicPr>
                                <pic:cNvPr id="62" name="test1"/>
                                <pic:cNvPicPr preferRelativeResize="false"/>
                              </pic:nvPicPr>
                              <pic:blipFill>
                                <a:blip r:embed="drId34"/>
                                <a:stretch>
                                  <a:fillRect/>
                                </a:stretch>
                              </pic:blipFill>
                              <pic:spPr>
                                <a:xfrm>
                                  <a:off x="0" y="0"/>
                                  <a:ext cx="1929765" cy="1633220"/>
                                </a:xfrm>
                                <a:prstGeom prst="rect">
                                  <a:avLst/>
                                </a:prstGeom>
                              </pic:spPr>
                            </pic:pic>
                          </a:graphicData>
                        </a:graphic>
                      </wp:inline>
                    </w:drawing>
                  </w:r>
                </w:p>
              </w:txbxContent>
            </v:textbox>
          </v:shape>
        </w:pict>
      </w:r>
      <w:r>
        <w:pict>
          <v:shapetype id="_x0000_t162" coordsize="21600,21600" o:spt="202" path="m,l,21600r21600,l21600,xe">
            <v:stroke joinstyle="miter"/>
            <v:path gradientshapeok="t" o:connecttype="rect"/>
          </v:shapetype>
          <v:shape id="_x0000_s161" type="#_x0000_t162" filled="f" stroked="f" style="position:absolute;width:151.2pt;height:116.15pt;z-index:-839;margin-left:241.45pt;margin-top:304.5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20240" cy="1475105"/>
                        <wp:docPr id="63" name="pic"/>
                        <a:graphic>
                          <a:graphicData uri="http://schemas.openxmlformats.org/drawingml/2006/picture">
                            <pic:pic>
                              <pic:nvPicPr>
                                <pic:cNvPr id="64" name="test1"/>
                                <pic:cNvPicPr preferRelativeResize="false"/>
                              </pic:nvPicPr>
                              <pic:blipFill>
                                <a:blip r:embed="drId35"/>
                                <a:stretch>
                                  <a:fillRect/>
                                </a:stretch>
                              </pic:blipFill>
                              <pic:spPr>
                                <a:xfrm>
                                  <a:off x="0" y="0"/>
                                  <a:ext cx="1920240" cy="1475105"/>
                                </a:xfrm>
                                <a:prstGeom prst="rect">
                                  <a:avLst/>
                                </a:prstGeom>
                              </pic:spPr>
                            </pic:pic>
                          </a:graphicData>
                        </a:graphic>
                      </wp:inline>
                    </w:drawing>
                  </w:r>
                </w:p>
              </w:txbxContent>
            </v:textbox>
          </v:shape>
        </w:pict>
      </w:r>
      <w:r>
        <w:pict>
          <v:shapetype id="_x0000_t163" coordsize="21600,21600" o:spt="202" path="m,l,21600r21600,l21600,xe">
            <v:stroke joinstyle="miter"/>
            <v:path gradientshapeok="t" o:connecttype="rect"/>
          </v:shapetype>
          <v:shape id="_x0000_s162" type="#_x0000_t163" filled="f" stroked="f" style="position:absolute;width:151.2pt;height:127.45pt;z-index:-838;margin-left:414.7pt;margin-top:304.5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20240" cy="1618615"/>
                        <wp:docPr id="65" name="pic"/>
                        <a:graphic>
                          <a:graphicData uri="http://schemas.openxmlformats.org/drawingml/2006/picture">
                            <pic:pic>
                              <pic:nvPicPr>
                                <pic:cNvPr id="66" name="test1"/>
                                <pic:cNvPicPr preferRelativeResize="false"/>
                              </pic:nvPicPr>
                              <pic:blipFill>
                                <a:blip r:embed="drId36"/>
                                <a:stretch>
                                  <a:fillRect/>
                                </a:stretch>
                              </pic:blipFill>
                              <pic:spPr>
                                <a:xfrm>
                                  <a:off x="0" y="0"/>
                                  <a:ext cx="1920240" cy="1618615"/>
                                </a:xfrm>
                                <a:prstGeom prst="rect">
                                  <a:avLst/>
                                </a:prstGeom>
                              </pic:spPr>
                            </pic:pic>
                          </a:graphicData>
                        </a:graphic>
                      </wp:inline>
                    </w:drawing>
                  </w:r>
                </w:p>
              </w:txbxContent>
            </v:textbox>
          </v:shape>
        </w:pict>
      </w:r>
      <w:r>
        <w:pict>
          <v:shapetype id="_x0000_t164" coordsize="21600,21600" o:spt="202" path="m,l,21600r21600,l21600,xe">
            <v:stroke joinstyle="miter"/>
            <v:path gradientshapeok="t" o:connecttype="rect"/>
          </v:shapetype>
          <v:shape id="_x0000_s163" type="#_x0000_t164" filled="f" stroked="f" style="position:absolute;width:150.7pt;height:117.35pt;z-index:-837;margin-left:66pt;margin-top:478.1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13890" cy="1490345"/>
                        <wp:docPr id="67" name="pic"/>
                        <a:graphic>
                          <a:graphicData uri="http://schemas.openxmlformats.org/drawingml/2006/picture">
                            <pic:pic>
                              <pic:nvPicPr>
                                <pic:cNvPr id="68" name="test1"/>
                                <pic:cNvPicPr preferRelativeResize="false"/>
                              </pic:nvPicPr>
                              <pic:blipFill>
                                <a:blip r:embed="drId37"/>
                                <a:stretch>
                                  <a:fillRect/>
                                </a:stretch>
                              </pic:blipFill>
                              <pic:spPr>
                                <a:xfrm>
                                  <a:off x="0" y="0"/>
                                  <a:ext cx="1913890" cy="1490345"/>
                                </a:xfrm>
                                <a:prstGeom prst="rect">
                                  <a:avLst/>
                                </a:prstGeom>
                              </pic:spPr>
                            </pic:pic>
                          </a:graphicData>
                        </a:graphic>
                      </wp:inline>
                    </w:drawing>
                  </w:r>
                </w:p>
              </w:txbxContent>
            </v:textbox>
          </v:shape>
        </w:pict>
      </w:r>
      <w:r>
        <w:pict>
          <v:shapetype id="_x0000_t165" coordsize="21600,21600" o:spt="202" path="m,l,21600r21600,l21600,xe">
            <v:stroke joinstyle="miter"/>
            <v:path gradientshapeok="t" o:connecttype="rect"/>
          </v:shapetype>
          <v:shape id="_x0000_s164" type="#_x0000_t165" filled="f" stroked="f" style="position:absolute;width:152.6pt;height:119.3pt;z-index:-836;margin-left:239.3pt;margin-top:477.3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38020" cy="1515110"/>
                        <wp:docPr id="69" name="pic"/>
                        <a:graphic>
                          <a:graphicData uri="http://schemas.openxmlformats.org/drawingml/2006/picture">
                            <pic:pic>
                              <pic:nvPicPr>
                                <pic:cNvPr id="70" name="test1"/>
                                <pic:cNvPicPr preferRelativeResize="false"/>
                              </pic:nvPicPr>
                              <pic:blipFill>
                                <a:blip r:embed="drId38"/>
                                <a:stretch>
                                  <a:fillRect/>
                                </a:stretch>
                              </pic:blipFill>
                              <pic:spPr>
                                <a:xfrm>
                                  <a:off x="0" y="0"/>
                                  <a:ext cx="1938020" cy="1515110"/>
                                </a:xfrm>
                                <a:prstGeom prst="rect">
                                  <a:avLst/>
                                </a:prstGeom>
                              </pic:spPr>
                            </pic:pic>
                          </a:graphicData>
                        </a:graphic>
                      </wp:inline>
                    </w:drawing>
                  </w:r>
                </w:p>
              </w:txbxContent>
            </v:textbox>
          </v:shape>
        </w:pict>
      </w:r>
      <w:r>
        <w:pict>
          <v:shapetype id="_x0000_t166" coordsize="21600,21600" o:spt="202" path="m,l,21600r21600,l21600,xe">
            <v:stroke joinstyle="miter"/>
            <v:path gradientshapeok="t" o:connecttype="rect"/>
          </v:shapetype>
          <v:shape id="_x0000_s165" type="#_x0000_t166" filled="f" stroked="f" style="position:absolute;width:151.9pt;height:116.15pt;z-index:-835;margin-left:414pt;margin-top:478.5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29130" cy="1475105"/>
                        <wp:docPr id="71" name="pic"/>
                        <a:graphic>
                          <a:graphicData uri="http://schemas.openxmlformats.org/drawingml/2006/picture">
                            <pic:pic>
                              <pic:nvPicPr>
                                <pic:cNvPr id="72" name="test1"/>
                                <pic:cNvPicPr preferRelativeResize="false"/>
                              </pic:nvPicPr>
                              <pic:blipFill>
                                <a:blip r:embed="drId39"/>
                                <a:stretch>
                                  <a:fillRect/>
                                </a:stretch>
                              </pic:blipFill>
                              <pic:spPr>
                                <a:xfrm>
                                  <a:off x="0" y="0"/>
                                  <a:ext cx="1929130" cy="1475105"/>
                                </a:xfrm>
                                <a:prstGeom prst="rect">
                                  <a:avLst/>
                                </a:prstGeom>
                              </pic:spPr>
                            </pic:pic>
                          </a:graphicData>
                        </a:graphic>
                      </wp:inline>
                    </w:drawing>
                  </w:r>
                </w:p>
              </w:txbxContent>
            </v:textbox>
          </v:shape>
        </w:pict>
      </w:r>
    </w:p>
    <w:p>
      <w:pPr>
        <w:sectPr>
          <w:pgSz w:w="12240" w:h="15840" w:orient="portrait"/>
          <w:type w:val="nextPage"/>
          <w:textDirection w:val="lrTb"/>
          <w:pgMar w:bottom="890" w:top="412" w:right="730" w:left="1256"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drawing>
          <wp:anchor distT="0" distB="0" distL="0" distR="0" simplePos="false" relativeHeight="251658240" behindDoc="false" locked="false" layoutInCell="true" allowOverlap="true">
            <wp:simplePos x="0" y="0"/>
            <wp:positionH relativeFrom="page">
              <wp:posOffset>4355465</wp:posOffset>
            </wp:positionH>
            <wp:positionV relativeFrom="page">
              <wp:posOffset>862330</wp:posOffset>
            </wp:positionV>
            <wp:extent cx="2999105" cy="2221865"/>
            <wp:wrapThrough wrapText="bothSides">
              <wp:wrapPolygon>
                <wp:start x="0" y="0"/>
                <wp:lineTo x="0" y="21598"/>
                <wp:lineTo x="19536" y="21598"/>
                <wp:lineTo x="19536" y="20709"/>
                <wp:lineTo x="21599" y="20709"/>
                <wp:lineTo x="21599" y="0"/>
                <wp:lineTo x="0" y="0"/>
              </wp:wrapPolygon>
            </wp:wrapThrough>
            <wp:docPr id="73" name="Picture"/>
            <a:graphic>
              <a:graphicData uri="http://schemas.openxmlformats.org/drawingml/2006/picture">
                <pic:pic>
                  <pic:nvPicPr>
                    <pic:cNvPr id="74" name="Picture"/>
                    <pic:cNvPicPr preferRelativeResize="false"/>
                  </pic:nvPicPr>
                  <pic:blipFill>
                    <a:blip r:embed="drId40"/>
                    <a:stretch>
                      <a:fillRect/>
                    </a:stretch>
                  </pic:blipFill>
                  <pic:spPr>
                    <a:xfrm>
                      <a:off x="0" y="0"/>
                      <a:ext cx="2999105" cy="2221865"/>
                    </a:xfrm>
                    <a:prstGeom prst="rect">
                      <a:avLst/>
                    </a:prstGeom>
                  </pic:spPr>
                </pic:pic>
              </a:graphicData>
            </a:graphic>
          </wp:anchor>
        </w:drawing>
      </w:r>
      <w:r>
        <w:drawing>
          <wp:anchor distT="0" distB="0" distL="0" distR="0" simplePos="false" relativeHeight="251658240" behindDoc="false" locked="false" layoutInCell="true" allowOverlap="true">
            <wp:simplePos x="0" y="0"/>
            <wp:positionH relativeFrom="page">
              <wp:posOffset>4352290</wp:posOffset>
            </wp:positionH>
            <wp:positionV relativeFrom="page">
              <wp:posOffset>3886200</wp:posOffset>
            </wp:positionV>
            <wp:extent cx="3035935" cy="4142105"/>
            <wp:wrapThrough wrapText="bothSides">
              <wp:wrapPolygon>
                <wp:start x="0" y="0"/>
                <wp:lineTo x="0" y="21155"/>
                <wp:lineTo x="198" y="21155"/>
                <wp:lineTo x="198" y="21599"/>
                <wp:lineTo x="21600" y="21599"/>
                <wp:lineTo x="21600" y="16"/>
                <wp:lineTo x="21212" y="16"/>
                <wp:lineTo x="21212" y="0"/>
                <wp:lineTo x="0" y="0"/>
              </wp:wrapPolygon>
            </wp:wrapThrough>
            <wp:docPr id="75" name="Picture"/>
            <a:graphic>
              <a:graphicData uri="http://schemas.openxmlformats.org/drawingml/2006/picture">
                <pic:pic>
                  <pic:nvPicPr>
                    <pic:cNvPr id="76" name="Picture"/>
                    <pic:cNvPicPr preferRelativeResize="false"/>
                  </pic:nvPicPr>
                  <pic:blipFill>
                    <a:blip r:embed="drId41"/>
                    <a:stretch>
                      <a:fillRect/>
                    </a:stretch>
                  </pic:blipFill>
                  <pic:spPr>
                    <a:xfrm>
                      <a:off x="0" y="0"/>
                      <a:ext cx="3035935" cy="4142105"/>
                    </a:xfrm>
                    <a:prstGeom prst="rect">
                      <a:avLst/>
                    </a:prstGeom>
                  </pic:spPr>
                </pic:pic>
              </a:graphicData>
            </a:graphic>
          </wp:anchor>
        </w:drawing>
      </w:r>
      <w:r>
        <w:pict>
          <v:shapetype id="_x0000_t169" coordsize="21600,21600" o:spt="202" path="m,l,21600r21600,l21600,xe">
            <v:stroke joinstyle="miter"/>
            <v:path gradientshapeok="t" o:connecttype="rect"/>
          </v:shapetype>
          <v:shape id="_x0000_s168" type="#_x0000_t169" filled="f" stroked="f" style="position:absolute;width:238.6pt;height:673.25pt;z-index:-832;margin-left:79.2pt;margin-top:70.1pt;mso-wrap-distance-left:0pt;mso-wrap-distance-right:0pt;mso-position-horizontal-relative:page;mso-position-vertical-relative:page">
            <w10:wrap type="square" side="both"/>
            <v:fill opacity="1" o:opacity2="1" recolor="f" rotate="f" type="solid"/>
            <v:textbox inset="0pt, 0pt, 0pt, 0pt">
              <w:txbxContent>
                <w:p>
                  <w:pPr>
                    <w:ind w:right="0" w:left="144" w:firstLine="0"/>
                    <w:spacing w:before="0" w:after="0" w:line="206" w:lineRule="auto"/>
                    <w:jc w:val="left"/>
                    <w:framePr w:hAnchor="page" w:vAnchor="page" w:x="1584" w:y="1402" w:w="4772" w:h="13465" w:hSpace="0" w:vSpace="0" w:wrap="3"/>
                    <w:tabs>
                      <w:tab w:val="clear" w:pos="288"/>
                      <w:tab w:val="decimal" w:pos="432"/>
                    </w:tabs>
                    <w:numPr>
                      <w:ilvl w:val="0"/>
                      <w:numId w:val="8"/>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Check to be sure the battery is fastened securely in position</w:t>
                  </w:r>
                </w:p>
                <w:p>
                  <w:pPr>
                    <w:ind w:right="0" w:left="144" w:firstLine="0"/>
                    <w:spacing w:before="0" w:after="0" w:line="240" w:lineRule="auto"/>
                    <w:jc w:val="left"/>
                    <w:framePr w:hAnchor="page" w:vAnchor="page" w:x="1584" w:y="1402" w:w="4772" w:h="13465" w:hSpace="0" w:vSpace="0" w:wrap="3"/>
                    <w:tabs>
                      <w:tab w:val="clear" w:pos="288"/>
                      <w:tab w:val="decimal" w:pos="432"/>
                    </w:tabs>
                    <w:numPr>
                      <w:ilvl w:val="0"/>
                      <w:numId w:val="8"/>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Check the battery's state of charge and charge as necessary</w:t>
                  </w:r>
                </w:p>
                <w:p>
                  <w:pPr>
                    <w:ind w:right="144" w:left="0" w:firstLine="144"/>
                    <w:spacing w:before="0" w:after="0" w:line="240" w:lineRule="auto"/>
                    <w:jc w:val="left"/>
                    <w:framePr w:hAnchor="page" w:vAnchor="page" w:x="1584" w:y="1402" w:w="4772" w:h="13465" w:hSpace="0" w:vSpace="0" w:wrap="3"/>
                    <w:tabs>
                      <w:tab w:val="clear" w:pos="288"/>
                      <w:tab w:val="decimal" w:pos="432"/>
                    </w:tabs>
                    <w:numPr>
                      <w:ilvl w:val="0"/>
                      <w:numId w:val="8"/>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Check battery voltage while cranking the starter. Voltage should remain above 9.5 volts</w:t>
                  </w:r>
                </w:p>
                <w:p>
                  <w:pPr>
                    <w:ind w:right="0" w:left="0" w:firstLine="144"/>
                    <w:spacing w:before="0" w:after="0" w:line="240" w:lineRule="auto"/>
                    <w:jc w:val="left"/>
                    <w:framePr w:hAnchor="page" w:vAnchor="page" w:x="1584" w:y="1402" w:w="4772" w:h="13465" w:hSpace="0" w:vSpace="0" w:wrap="3"/>
                    <w:tabs>
                      <w:tab w:val="clear" w:pos="288"/>
                      <w:tab w:val="decimal" w:pos="432"/>
                    </w:tabs>
                    <w:numPr>
                      <w:ilvl w:val="0"/>
                      <w:numId w:val="8"/>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Clean the battery, terminals and cables</w:t>
                  </w:r>
                </w:p>
                <w:p>
                  <w:pPr>
                    <w:ind w:right="0" w:left="0" w:firstLine="144"/>
                    <w:spacing w:before="0" w:after="0" w:line="240" w:lineRule="auto"/>
                    <w:jc w:val="left"/>
                    <w:framePr w:hAnchor="page" w:vAnchor="page" w:x="1584" w:y="1402" w:w="4772" w:h="13465" w:hSpace="0" w:vSpace="0" w:wrap="3"/>
                    <w:tabs>
                      <w:tab w:val="clear" w:pos="288"/>
                      <w:tab w:val="decimal" w:pos="432"/>
                    </w:tabs>
                    <w:numPr>
                      <w:ilvl w:val="0"/>
                      <w:numId w:val="8"/>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Coat the battery terminals with dielectric grease or terminal protector</w:t>
                  </w:r>
                </w:p>
                <w:p>
                  <w:pPr>
                    <w:ind w:right="0" w:left="0" w:firstLine="144"/>
                    <w:spacing w:before="0" w:after="0" w:line="240" w:lineRule="auto"/>
                    <w:jc w:val="both"/>
                    <w:framePr w:hAnchor="page" w:vAnchor="page" w:x="1584" w:y="1402" w:w="4772" w:h="13465"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Batteries which are not maintained on a regular basis can fall victim to para</w:t>
                    <w:softHyphen/>
                  </w:r>
                  <w:r>
                    <w:rPr>
                      <w:color w:val="#000000"/>
                      <w:sz w:val="16"/>
                      <w:lang w:val="en-US"/>
                      <w:spacing w:val="0"/>
                      <w:w w:val="100"/>
                      <w:strike w:val="false"/>
                      <w:vertAlign w:val="baseline"/>
                      <w:rFonts w:ascii="Arial Narrow" w:hAnsi="Arial Narrow"/>
                    </w:rPr>
                    <w:t xml:space="preserve">sitic loads (small current drains which are constantly drawing current from the battery). Normal parasitic loads may drain a battery on boat that is in storage and not used frequently. Boats that have additional accessories with increased parasitic load may discharge a battery sooner. Storing a boat with the negative battery cable disconnected or battery switch turned off will minimize discharge due to parasitic loads.</w:t>
                  </w:r>
                </w:p>
                <w:p>
                  <w:pPr>
                    <w:ind w:right="0" w:left="0" w:firstLine="0"/>
                    <w:spacing w:before="216" w:after="0" w:line="307" w:lineRule="auto"/>
                    <w:jc w:val="left"/>
                    <w:framePr w:hAnchor="page" w:vAnchor="page" w:x="1584" w:y="1402" w:w="4772" w:h="13465" w:hSpace="0" w:vSpace="0" w:wrap="3"/>
                    <w:rPr>
                      <w:color w:val="#000000"/>
                      <w:sz w:val="16"/>
                      <w:lang w:val="en-US"/>
                      <w:spacing w:val="6"/>
                      <w:w w:val="100"/>
                      <w:strike w:val="false"/>
                      <w:vertAlign w:val="baseline"/>
                      <w:rFonts w:ascii="Arial Narrow" w:hAnsi="Arial Narrow"/>
                    </w:rPr>
                  </w:pPr>
                  <w:r>
                    <w:rPr>
                      <w:color w:val="#000000"/>
                      <w:sz w:val="16"/>
                      <w:lang w:val="en-US"/>
                      <w:spacing w:val="6"/>
                      <w:w w:val="100"/>
                      <w:strike w:val="false"/>
                      <w:vertAlign w:val="baseline"/>
                      <w:rFonts w:ascii="Arial Narrow" w:hAnsi="Arial Narrow"/>
                    </w:rPr>
                    <w:t xml:space="preserve">CLEANING</w:t>
                  </w:r>
                </w:p>
                <w:p>
                  <w:pPr>
                    <w:ind w:right="0" w:left="0" w:firstLine="0"/>
                    <w:spacing w:before="180" w:after="0" w:line="240" w:lineRule="auto"/>
                    <w:jc w:val="center"/>
                    <w:framePr w:hAnchor="page" w:vAnchor="page" w:x="1584" w:y="1402" w:w="4772" w:h="13465"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Keep the battery clean, as a film of dirt can help discharge a battery that is
</w:t>
                    <w:br/>
                  </w:r>
                  <w:r>
                    <w:rPr>
                      <w:color w:val="#000000"/>
                      <w:sz w:val="16"/>
                      <w:lang w:val="en-US"/>
                      <w:spacing w:val="0"/>
                      <w:w w:val="100"/>
                      <w:strike w:val="false"/>
                      <w:vertAlign w:val="baseline"/>
                      <w:rFonts w:ascii="Arial Narrow" w:hAnsi="Arial Narrow"/>
                    </w:rPr>
                    <w:t xml:space="preserve">not used for long periods. A solution of baking soda and water mixed into a
</w:t>
                    <w:br/>
                  </w:r>
                  <w:r>
                    <w:rPr>
                      <w:color w:val="#000000"/>
                      <w:sz w:val="16"/>
                      <w:lang w:val="en-US"/>
                      <w:spacing w:val="0"/>
                      <w:w w:val="100"/>
                      <w:strike w:val="false"/>
                      <w:vertAlign w:val="baseline"/>
                      <w:rFonts w:ascii="Arial Narrow" w:hAnsi="Arial Narrow"/>
                    </w:rPr>
                    <w:t xml:space="preserve">paste may be used for cleaning, but be careful to flush this off with clear water.</w:t>
                  </w:r>
                </w:p>
                <w:p>
                  <w:pPr>
                    <w:ind w:right="72" w:left="0" w:firstLine="0"/>
                    <w:spacing w:before="144" w:after="0" w:line="240" w:lineRule="auto"/>
                    <w:jc w:val="both"/>
                    <w:framePr w:hAnchor="page" w:vAnchor="page" w:x="1584" w:y="1402" w:w="4772" w:h="13465"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Do not let any of the solution into the filler holes on non-sealed bat</w:t>
                    <w:softHyphen/>
                  </w:r>
                  <w:r>
                    <w:rPr>
                      <w:color w:val="#000000"/>
                      <w:sz w:val="16"/>
                      <w:lang w:val="en-US"/>
                      <w:spacing w:val="0"/>
                      <w:w w:val="100"/>
                      <w:strike w:val="false"/>
                      <w:vertAlign w:val="baseline"/>
                      <w:rFonts w:ascii="Arial Narrow" w:hAnsi="Arial Narrow"/>
                    </w:rPr>
                    <w:t xml:space="preserve">teries. Baking soda neutralizes battery acid and will de-activate a bat</w:t>
                    <w:softHyphen/>
                  </w:r>
                  <w:r>
                    <w:rPr>
                      <w:color w:val="#000000"/>
                      <w:sz w:val="16"/>
                      <w:lang w:val="en-US"/>
                      <w:spacing w:val="0"/>
                      <w:w w:val="100"/>
                      <w:strike w:val="false"/>
                      <w:vertAlign w:val="baseline"/>
                      <w:rFonts w:ascii="Arial Narrow" w:hAnsi="Arial Narrow"/>
                    </w:rPr>
                    <w:t xml:space="preserve">tery cell.</w:t>
                  </w:r>
                </w:p>
                <w:p>
                  <w:pPr>
                    <w:ind w:right="0" w:left="0" w:firstLine="0"/>
                    <w:spacing w:before="216" w:after="0" w:line="360" w:lineRule="auto"/>
                    <w:jc w:val="left"/>
                    <w:framePr w:hAnchor="page" w:vAnchor="page" w:x="1584" w:y="1402" w:w="4772" w:h="13465"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CHECKING SPECIFIC GRAVITY</w:t>
                  </w:r>
                </w:p>
                <w:p>
                  <w:pPr>
                    <w:ind w:right="0" w:left="0" w:firstLine="144"/>
                    <w:spacing w:before="180" w:after="0" w:line="240" w:lineRule="auto"/>
                    <w:jc w:val="both"/>
                    <w:framePr w:hAnchor="page" w:vAnchor="page" w:x="1584" w:y="1402" w:w="4772" w:h="13465"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The electrolyte fluid (sulfuric acid solution) contained in the battery cells will tell you many things about the condition of the battery. Because the cell plates must be kept submerged below the fluid level in order to operate, maintaining the fluid level is extremely important. In addition, because the specific gravity of the acid is an indication of electrical charge, testing the fluid can be an aid in determining if the battery must be replaced. A battery in a boat with a properly operating charging system should require little maintenance, but careful, peri</w:t>
                    <w:softHyphen/>
                  </w:r>
                  <w:r>
                    <w:rPr>
                      <w:color w:val="#000000"/>
                      <w:sz w:val="16"/>
                      <w:lang w:val="en-US"/>
                      <w:spacing w:val="0"/>
                      <w:w w:val="100"/>
                      <w:strike w:val="false"/>
                      <w:vertAlign w:val="baseline"/>
                      <w:rFonts w:ascii="Arial Narrow" w:hAnsi="Arial Narrow"/>
                    </w:rPr>
                    <w:t xml:space="preserve">odic inspection should reveal problems before they leave you stranded.</w:t>
                  </w:r>
                </w:p>
                <w:p>
                  <w:pPr>
                    <w:ind w:right="0" w:left="144" w:firstLine="0"/>
                    <w:spacing w:before="180" w:after="0" w:line="240" w:lineRule="auto"/>
                    <w:jc w:val="left"/>
                    <w:framePr w:hAnchor="page" w:vAnchor="page" w:x="1584" w:y="1402" w:w="4772" w:h="13465" w:hSpace="0" w:vSpace="0" w:wrap="3"/>
                    <w:rPr>
                      <w:b w:val="true"/>
                      <w:color w:val="#000000"/>
                      <w:sz w:val="20"/>
                      <w:lang w:val="en-US"/>
                      <w:spacing w:val="4"/>
                      <w:w w:val="100"/>
                      <w:strike w:val="false"/>
                      <w:vertAlign w:val="baseline"/>
                      <w:rFonts w:ascii="Arial Narrow" w:hAnsi="Arial Narrow"/>
                    </w:rPr>
                  </w:pPr>
                  <w:r>
                    <w:rPr>
                      <w:b w:val="true"/>
                      <w:color w:val="#000000"/>
                      <w:sz w:val="20"/>
                      <w:lang w:val="en-US"/>
                      <w:spacing w:val="4"/>
                      <w:w w:val="100"/>
                      <w:strike w:val="false"/>
                      <w:vertAlign w:val="baseline"/>
                      <w:rFonts w:ascii="Arial Narrow" w:hAnsi="Arial Narrow"/>
                    </w:rPr>
                    <w:t xml:space="preserve">** CAUTION</w:t>
                  </w:r>
                </w:p>
                <w:p>
                  <w:pPr>
                    <w:ind w:right="72" w:left="0" w:firstLine="0"/>
                    <w:spacing w:before="144" w:after="0" w:line="240" w:lineRule="auto"/>
                    <w:jc w:val="both"/>
                    <w:framePr w:hAnchor="page" w:vAnchor="page" w:x="1584" w:y="1402" w:w="4772" w:h="13465"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Battery electrolyte contains sulfuric acid. If you should splash any on your skin or in your eyes, flush the affected area with plenty of clear water. If it lands in your eyes, get medical help immediately.</w:t>
                  </w:r>
                </w:p>
                <w:p>
                  <w:pPr>
                    <w:ind w:right="0" w:left="0" w:firstLine="144"/>
                    <w:spacing w:before="216" w:after="0" w:line="240" w:lineRule="auto"/>
                    <w:jc w:val="left"/>
                    <w:framePr w:hAnchor="page" w:vAnchor="page" w:x="1584" w:y="1402" w:w="4772" w:h="13465"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As stated earlier, the specific gravity of a battery's electrolyte level can be used as an indication of battery charge. At least once a year, check the specific gravity of the battery. It should be between 1.20 and 1.26 on the gravity scale. Most parts stores carry a variety of inexpensive battery testing hydrometers. These can be used on any non-sealed battery to test the specific gravity in each cell.</w:t>
                  </w:r>
                </w:p>
                <w:p>
                  <w:pPr>
                    <w:ind w:right="0" w:left="0" w:firstLine="0"/>
                    <w:spacing w:before="216" w:after="0" w:line="285" w:lineRule="auto"/>
                    <w:jc w:val="left"/>
                    <w:framePr w:hAnchor="page" w:vAnchor="page" w:x="1584" w:y="1402" w:w="4772" w:h="13465" w:hSpace="0" w:vSpace="0" w:wrap="3"/>
                    <w:rPr>
                      <w:b w:val="true"/>
                      <w:color w:val="#000000"/>
                      <w:sz w:val="18"/>
                      <w:lang w:val="en-US"/>
                      <w:spacing w:val="-2"/>
                      <w:w w:val="100"/>
                      <w:strike w:val="false"/>
                      <w:vertAlign w:val="baseline"/>
                      <w:rFonts w:ascii="Arial Narrow" w:hAnsi="Arial Narrow"/>
                    </w:rPr>
                  </w:pPr>
                  <w:r>
                    <w:rPr>
                      <w:b w:val="true"/>
                      <w:color w:val="#000000"/>
                      <w:sz w:val="18"/>
                      <w:lang w:val="en-US"/>
                      <w:spacing w:val="-2"/>
                      <w:w w:val="100"/>
                      <w:strike w:val="false"/>
                      <w:vertAlign w:val="baseline"/>
                      <w:rFonts w:ascii="Arial Narrow" w:hAnsi="Arial Narrow"/>
                    </w:rPr>
                    <w:t xml:space="preserve">Conventional Battery</w:t>
                  </w:r>
                </w:p>
                <w:p>
                  <w:pPr>
                    <w:ind w:right="0" w:left="0" w:firstLine="0"/>
                    <w:spacing w:before="72" w:after="0" w:line="312" w:lineRule="auto"/>
                    <w:jc w:val="left"/>
                    <w:framePr w:hAnchor="page" w:vAnchor="page" w:x="1584" w:y="1402" w:w="4772" w:h="13465" w:hSpace="0" w:vSpace="0" w:wrap="3"/>
                    <w:rPr>
                      <w:b w:val="true"/>
                      <w:color w:val="#000000"/>
                      <w:sz w:val="18"/>
                      <w:lang w:val="en-US"/>
                      <w:spacing w:val="-2"/>
                      <w:w w:val="100"/>
                      <w:strike w:val="false"/>
                      <w:vertAlign w:val="baseline"/>
                      <w:rFonts w:ascii="Arial Narrow" w:hAnsi="Arial Narrow"/>
                    </w:rPr>
                  </w:pPr>
                  <w:r>
                    <w:rPr>
                      <w:b w:val="true"/>
                      <w:color w:val="#000000"/>
                      <w:sz w:val="18"/>
                      <w:lang w:val="en-US"/>
                      <w:spacing w:val="-2"/>
                      <w:w w:val="100"/>
                      <w:strike w:val="false"/>
                      <w:vertAlign w:val="baseline"/>
                      <w:rFonts w:ascii="Arial Narrow" w:hAnsi="Arial Narrow"/>
                    </w:rPr>
                    <w:t xml:space="preserve">See Figures 29 and 30</w:t>
                  </w:r>
                </w:p>
                <w:p>
                  <w:pPr>
                    <w:ind w:right="0" w:left="0" w:firstLine="144"/>
                    <w:spacing w:before="72" w:after="0" w:line="240" w:lineRule="auto"/>
                    <w:jc w:val="both"/>
                    <w:framePr w:hAnchor="page" w:vAnchor="page" w:x="1584" w:y="1402" w:w="4772" w:h="13465"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A hydrometer is required to check the specific gravity on all batteries that are not maintenance-free. The hydrometer has a squeeze bulb at one end and a noz</w:t>
                    <w:softHyphen/>
                  </w:r>
                  <w:r>
                    <w:rPr>
                      <w:color w:val="#000000"/>
                      <w:sz w:val="16"/>
                      <w:lang w:val="en-US"/>
                      <w:spacing w:val="0"/>
                      <w:w w:val="100"/>
                      <w:strike w:val="false"/>
                      <w:vertAlign w:val="baseline"/>
                      <w:rFonts w:ascii="Arial Narrow" w:hAnsi="Arial Narrow"/>
                    </w:rPr>
                    <w:t xml:space="preserve">zle at the other. Battery electrolyte is sucked into the hydrometer until the float or pointer is lifted from its seat. The specific gravity is then read by noting the position of the float/pointer. If gravity is low in one or more cells, the battery should be slowly charged and checked again to see if the gravity has come up. Generally, if after charging, the specific gravity of any two cells varies more than 50 points (0.50), the battery should be replaced, as it can no longer produce sufficient voltage to guarantee proper operation.</w:t>
                  </w:r>
                </w:p>
                <w:p>
                  <w:pPr>
                    <w:ind w:right="0" w:left="0" w:firstLine="144"/>
                    <w:spacing w:before="36" w:after="0" w:line="240" w:lineRule="auto"/>
                    <w:jc w:val="both"/>
                    <w:framePr w:hAnchor="page" w:vAnchor="page" w:x="1584" w:y="1402" w:w="4772" w:h="13465"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Check the battery electrolyte level at least once a month, or more often in hot weather or during periods of extended operation. Electrolyte level can be checked either through the case on translucent batteries or by removing the cell caps on opaque-case types. The electrolyte level in each cell should be kept filled to the split ring inside each cell, or the line marked on the outside of the case.</w:t>
                  </w:r>
                </w:p>
                <w:p>
                  <w:pPr>
                    <w:ind w:right="0" w:left="0" w:firstLine="144"/>
                    <w:spacing w:before="36" w:after="0" w:line="240" w:lineRule="auto"/>
                    <w:jc w:val="both"/>
                    <w:framePr w:hAnchor="page" w:vAnchor="page" w:x="1584" w:y="1402" w:w="4772" w:h="13465"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If the level is low, add only distilled water through the opening until the level is correct. Each cell is separate from the others, so each must be checked and filled individually. Distilled water should be used, because the chemicals and minerals found in most drinking water are harmful to the battery and could sig</w:t>
                    <w:softHyphen/>
                  </w:r>
                  <w:r>
                    <w:rPr>
                      <w:color w:val="#000000"/>
                      <w:sz w:val="16"/>
                      <w:lang w:val="en-US"/>
                      <w:spacing w:val="0"/>
                      <w:w w:val="100"/>
                      <w:strike w:val="false"/>
                      <w:vertAlign w:val="baseline"/>
                      <w:rFonts w:ascii="Arial Narrow" w:hAnsi="Arial Narrow"/>
                    </w:rPr>
                    <w:t xml:space="preserve">nificantly shorten its life.</w:t>
                  </w:r>
                </w:p>
                <w:p>
                  <w:pPr>
                    <w:ind w:right="72" w:left="0" w:firstLine="144"/>
                    <w:spacing w:before="0" w:after="72" w:line="240" w:lineRule="auto"/>
                    <w:jc w:val="left"/>
                    <w:framePr w:hAnchor="page" w:vAnchor="page" w:x="1584" w:y="1402" w:w="4772" w:h="13465"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If water is added in freezing weather, the battery should be warmed to allow the water to mix with the electrolyte. Otherwise, the battery could freeze.</w:t>
                  </w:r>
                </w:p>
              </w:txbxContent>
            </v:textbox>
          </v:shape>
        </w:pict>
      </w:r>
      <w:r>
        <w:pict>
          <v:shapetype id="_x0000_t170" coordsize="21600,21600" o:spt="202" path="m,l,21600r21600,l21600,xe">
            <v:stroke joinstyle="miter"/>
            <v:path gradientshapeok="t" o:connecttype="rect"/>
          </v:shapetype>
          <v:shape id="_x0000_s169" type="#_x0000_t170" filled="f" stroked="f" style="position:absolute;width:152.95pt;height:15.2pt;z-index:-831;margin-left:79.9pt;margin-top:34.3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88" w:lineRule="exact"/>
                    <w:jc w:val="left"/>
                    <w:framePr w:hAnchor="page" w:vAnchor="page" w:x="1598" w:y="686" w:w="3059" w:h="304" w:hSpace="0" w:vSpace="0" w:wrap="3"/>
                    <w:rPr>
                      <w:color w:val="#000000"/>
                      <w:sz w:val="38"/>
                      <w:lang w:val="en-US"/>
                      <w:spacing w:val="6"/>
                      <w:w w:val="88"/>
                      <w:strike w:val="false"/>
                      <w:vertAlign w:val="baseline"/>
                      <w:rFonts w:ascii="Tahoma" w:hAnsi="Tahoma"/>
                    </w:rPr>
                  </w:pPr>
                  <w:r>
                    <w:rPr>
                      <w:color w:val="#000000"/>
                      <w:sz w:val="38"/>
                      <w:lang w:val="en-US"/>
                      <w:spacing w:val="6"/>
                      <w:w w:val="88"/>
                      <w:strike w:val="false"/>
                      <w:vertAlign w:val="baseline"/>
                      <w:rFonts w:ascii="Tahoma" w:hAnsi="Tahoma"/>
                    </w:rPr>
                    <w:t xml:space="preserve">3-10 </w:t>
                  </w:r>
                  <w:r>
                    <w:rPr>
                      <w:color w:val="#000000"/>
                      <w:sz w:val="38"/>
                      <w:lang w:val="en-US"/>
                      <w:spacing w:val="6"/>
                      <w:w w:val="88"/>
                      <w:strike w:val="false"/>
                      <w:vertAlign w:val="baseline"/>
                      <w:rFonts w:ascii="Arial Narrow" w:hAnsi="Arial Narrow"/>
                    </w:rPr>
                    <w:t xml:space="preserve">MAINTENANCE</w:t>
                  </w:r>
                </w:p>
              </w:txbxContent>
            </v:textbox>
          </v:shape>
        </w:pict>
      </w:r>
      <w:r>
        <w:pict>
          <v:shapetype id="_x0000_t171" coordsize="21600,21600" o:spt="202" path="m,l,21600r21600,l21600,xe">
            <v:stroke joinstyle="miter"/>
            <v:path gradientshapeok="t" o:connecttype="rect"/>
          </v:shapetype>
          <v:shape id="_x0000_s170" type="#_x0000_t171" filled="f" stroked="f" style="position:absolute;width:217.2pt;height:29.3pt;z-index:-830;margin-left:348.7pt;margin-top:249.1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95" w:lineRule="exact"/>
                    <w:jc w:val="both"/>
                    <w:framePr w:hAnchor="page" w:vAnchor="page" w:x="6974" w:y="4982" w:w="4344" w:h="586"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Fig. 29 On non-maintenance free batteries with translucent cases, the electrolyte level can be seen through the case; on other types (such as the one shown), the cell cap must be removed</w:t>
                  </w:r>
                </w:p>
              </w:txbxContent>
            </v:textbox>
          </v:shape>
        </w:pict>
      </w:r>
      <w:r>
        <w:pict>
          <v:shapetype id="_x0000_t172" coordsize="21600,21600" o:spt="202" path="m,l,21600r21600,l21600,xe">
            <v:stroke joinstyle="miter"/>
            <v:path gradientshapeok="t" o:connecttype="rect"/>
          </v:shapetype>
          <v:shape id="_x0000_s171" type="#_x0000_t172" filled="f" stroked="f" style="position:absolute;width:213.65pt;height:19pt;z-index:-829;margin-left:348.7pt;margin-top:635.3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90" w:lineRule="exact"/>
                    <w:jc w:val="left"/>
                    <w:framePr w:hAnchor="page" w:vAnchor="page" w:x="6974" w:y="12706" w:w="4273" w:h="380"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Fig. 30 The best way to determine the condition of a battery is to test the specific gravity of the electrolyte with a battery tester</w:t>
                  </w:r>
                </w:p>
              </w:txbxContent>
            </v:textbox>
          </v:shape>
        </w:pict>
      </w:r>
      <w:r>
        <w:pict>
          <v:shapetype id="_x0000_t173" coordsize="21600,21600" o:spt="202" path="m,l,21600r21600,l21600,xe">
            <v:stroke joinstyle="miter"/>
            <v:path gradientshapeok="t" o:connecttype="rect"/>
          </v:shapetype>
          <v:shape id="_x0000_s172" type="#_x0000_t173" filled="f" stroked="f" style="position:absolute;width:238.85pt;height:66.75pt;z-index:-828;margin-left:342.95pt;margin-top:676.8pt;mso-wrap-distance-left:0pt;mso-wrap-distance-right:0pt;mso-position-horizontal-relative:page;mso-position-vertical-relative:page">
            <w10:wrap type="square" side="both"/>
            <v:fill opacity="1" o:opacity2="1" recolor="f" rotate="f" type="solid"/>
            <v:textbox inset="0pt, 0pt, 0pt, 0pt">
              <w:txbxContent>
                <w:p>
                  <w:pPr>
                    <w:ind w:right="2736" w:left="0" w:firstLine="0"/>
                    <w:spacing w:before="0" w:after="0" w:line="246" w:lineRule="exact"/>
                    <w:jc w:val="left"/>
                    <w:framePr w:hAnchor="page" w:vAnchor="page" w:x="6859" w:y="13536" w:w="4777" w:h="1335" w:hSpace="0" w:vSpace="0" w:wrap="3"/>
                    <w:rPr>
                      <w:color w:val="#000000"/>
                      <w:sz w:val="16"/>
                      <w:lang w:val="en-US"/>
                      <w:spacing w:val="2"/>
                      <w:w w:val="100"/>
                      <w:strike w:val="false"/>
                      <w:vertAlign w:val="baseline"/>
                      <w:rFonts w:ascii="Arial Narrow" w:hAnsi="Arial Narrow"/>
                    </w:rPr>
                  </w:pPr>
                  <w:r>
                    <w:rPr>
                      <w:color w:val="#000000"/>
                      <w:sz w:val="16"/>
                      <w:lang w:val="en-US"/>
                      <w:spacing w:val="2"/>
                      <w:w w:val="100"/>
                      <w:strike w:val="false"/>
                      <w:vertAlign w:val="baseline"/>
                      <w:rFonts w:ascii="Arial Narrow" w:hAnsi="Arial Narrow"/>
                    </w:rPr>
                    <w:t xml:space="preserve">Maintenance-Free Batteries I See Figure 31</w:t>
                  </w:r>
                </w:p>
                <w:p>
                  <w:pPr>
                    <w:ind w:right="0" w:left="0" w:firstLine="144"/>
                    <w:spacing w:before="72" w:after="0" w:line="201" w:lineRule="exact"/>
                    <w:jc w:val="left"/>
                    <w:framePr w:hAnchor="page" w:vAnchor="page" w:x="6859" w:y="13536" w:w="4777" w:h="1335" w:hSpace="0" w:vSpace="0" w:wrap="3"/>
                    <w:rPr>
                      <w:color w:val="#000000"/>
                      <w:sz w:val="16"/>
                      <w:lang w:val="en-US"/>
                      <w:spacing w:val="2"/>
                      <w:w w:val="100"/>
                      <w:strike w:val="false"/>
                      <w:vertAlign w:val="baseline"/>
                      <w:rFonts w:ascii="Arial Narrow" w:hAnsi="Arial Narrow"/>
                    </w:rPr>
                  </w:pPr>
                  <w:r>
                    <w:rPr>
                      <w:color w:val="#000000"/>
                      <w:sz w:val="16"/>
                      <w:lang w:val="en-US"/>
                      <w:spacing w:val="2"/>
                      <w:w w:val="100"/>
                      <w:strike w:val="false"/>
                      <w:vertAlign w:val="baseline"/>
                      <w:rFonts w:ascii="Arial Narrow" w:hAnsi="Arial Narrow"/>
                    </w:rPr>
                    <w:t xml:space="preserve">Although some maintenance-free batteries have removable cell caps for access to the electrolyte, the electrolyte condition and level is usually checked using the built-in hydrometer "eye". The exact type of eye varies between battery manufacturers, but most apply a sticker to the battery itself explaining the pos-</w:t>
                  </w:r>
                  <w:r>
                    <w:rPr>
                      <w:color w:val="#000000"/>
                      <w:sz w:val="16"/>
                      <w:lang w:val="en-US"/>
                      <w:spacing w:val="2"/>
                      <w:w w:val="100"/>
                      <w:strike w:val="false"/>
                      <w:vertAlign w:val="baseline"/>
                      <w:rFonts w:ascii="Arial Narrow" w:hAnsi="Arial Narrow"/>
                    </w:rPr>
                  </w:r>
                </w:p>
              </w:txbxContent>
            </v:textbox>
          </v:shape>
        </w:pict>
      </w:r>
    </w:p>
    <w:p>
      <w:pPr>
        <w:sectPr>
          <w:pgSz w:w="12240" w:h="15840" w:orient="portrait"/>
          <w:type w:val="nextPage"/>
          <w:textDirection w:val="lrTb"/>
          <w:pgMar w:bottom="939" w:top="398" w:right="435" w:left="1584"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174" coordsize="21600,21600" o:spt="202" path="m,l,21600r21600,l21600,xe">
            <v:stroke joinstyle="miter"/>
            <v:path gradientshapeok="t" o:connecttype="rect"/>
          </v:shapetype>
          <v:shape id="_x0000_s173" type="#_x0000_t174" filled="f" stroked="f" style="position:absolute;width:242.15pt;height:224.6pt;z-index:-827;margin-left:327.6pt;margin-top:523.9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175" coordsize="21600,21600" o:spt="202" path="m,l,21600r21600,l21600,xe">
            <v:stroke joinstyle="miter"/>
            <v:path gradientshapeok="t" o:connecttype="rect"/>
          </v:shapetype>
          <v:shape id="_x0000_s174" type="#_x0000_t175" filled="f" stroked="f" style="position:absolute;width:508pt;height:214.55pt;z-index:-826;margin-left:64.35pt;margin-top:69.6pt;mso-wrap-distance-bottom:17.55pt;mso-wrap-distance-left:0pt;mso-wrap-distance-right:0pt;mso-position-horizontal-relative:page;mso-position-vertical-relative:page">
            <v:fill opacity="1" o:opacity2="1" recolor="f" rotate="f" type="solid"/>
            <v:textbox inset="0pt, 0pt, 0pt, 0pt">
              <w:txbxContent>
                <w:p>
                  <w:pPr>
                    <w:pBdr>
                      <w:top w:sz="7" w:space="0" w:color="#000000" w:val="single"/>
                      <w:left w:sz="7" w:space="0" w:color="#000000" w:val="single"/>
                      <w:bottom w:sz="7" w:space="17.55" w:color="#000000" w:val="single"/>
                      <w:right w:sz="7" w:space="0" w:color="#000000" w:val="single"/>
                    </w:pBdr>
                  </w:pPr>
                </w:p>
              </w:txbxContent>
            </v:textbox>
          </v:shape>
        </w:pict>
      </w:r>
      <w:r>
        <w:pict>
          <v:shapetype id="_x0000_t176" coordsize="21600,21600" o:spt="202" path="m,l,21600r21600,l21600,xe">
            <v:stroke joinstyle="miter"/>
            <v:path gradientshapeok="t" o:connecttype="rect"/>
          </v:shapetype>
          <v:shape id="_x0000_s175" type="#_x0000_t176" filled="f" stroked="f" style="position:absolute;width:242.15pt;height:36.6pt;z-index:-825;margin-left:327.6pt;margin-top:33pt;mso-wrap-distance-left:0pt;mso-wrap-distance-right:0pt;mso-position-horizontal-relative:page;mso-position-vertical-relative:page">
            <w10:wrap type="square" side="both"/>
            <v:fill opacity="1" o:opacity2="1" recolor="f" rotate="f" type="solid"/>
            <v:textbox inset="0pt, 0pt, 0pt, 0pt">
              <w:txbxContent>
                <w:p>
                  <w:pPr>
                    <w:ind w:right="72" w:left="0" w:firstLine="0"/>
                    <w:spacing w:before="0" w:after="252" w:line="211" w:lineRule="auto"/>
                    <w:jc w:val="right"/>
                    <w:framePr w:hAnchor="page" w:vAnchor="page" w:x="6552" w:y="660" w:w="4843" w:h="732" w:hSpace="0" w:vSpace="0" w:wrap="3"/>
                    <w:rPr>
                      <w:color w:val="#000000"/>
                      <w:sz w:val="39"/>
                      <w:lang w:val="en-US"/>
                      <w:spacing w:val="14"/>
                      <w:w w:val="70"/>
                      <w:strike w:val="false"/>
                      <w:vertAlign w:val="baseline"/>
                      <w:rFonts w:ascii="Arial" w:hAnsi="Arial"/>
                    </w:rPr>
                  </w:pPr>
                  <w:r>
                    <w:rPr>
                      <w:color w:val="#000000"/>
                      <w:sz w:val="39"/>
                      <w:lang w:val="en-US"/>
                      <w:spacing w:val="14"/>
                      <w:w w:val="70"/>
                      <w:strike w:val="false"/>
                      <w:vertAlign w:val="baseline"/>
                      <w:rFonts w:ascii="Arial" w:hAnsi="Arial"/>
                    </w:rPr>
                    <w:t xml:space="preserve">MAINTENANCE </w:t>
                  </w:r>
                  <w:r>
                    <w:rPr>
                      <w:b w:val="true"/>
                      <w:color w:val="#000000"/>
                      <w:sz w:val="37"/>
                      <w:lang w:val="en-US"/>
                      <w:spacing w:val="14"/>
                      <w:w w:val="100"/>
                      <w:strike w:val="false"/>
                      <w:vertAlign w:val="baseline"/>
                      <w:rFonts w:ascii="Arial" w:hAnsi="Arial"/>
                    </w:rPr>
                    <w:t xml:space="preserve">3-11</w:t>
                  </w:r>
                </w:p>
              </w:txbxContent>
            </v:textbox>
          </v:shape>
        </w:pict>
      </w:r>
      <w:r>
        <w:pict>
          <v:shapetype id="_x0000_t177" coordsize="21600,21600" o:spt="202" path="m,l,21600r21600,l21600,xe">
            <v:stroke joinstyle="miter"/>
            <v:path gradientshapeok="t" o:connecttype="rect"/>
          </v:shapetype>
          <v:shape id="_x0000_s176" type="#_x0000_t177" filled="f" stroked="f" style="position:absolute;width:233.6pt;height:168.6pt;z-index:-824;margin-left:69.05pt;margin-top:76.1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66720" cy="2141220"/>
                        <wp:docPr id="77" name="pic"/>
                        <a:graphic>
                          <a:graphicData uri="http://schemas.openxmlformats.org/drawingml/2006/picture">
                            <pic:pic>
                              <pic:nvPicPr>
                                <pic:cNvPr id="78" name="test1"/>
                                <pic:cNvPicPr preferRelativeResize="false"/>
                              </pic:nvPicPr>
                              <pic:blipFill>
                                <a:blip r:embed="drId42"/>
                                <a:stretch>
                                  <a:fillRect/>
                                </a:stretch>
                              </pic:blipFill>
                              <pic:spPr>
                                <a:xfrm>
                                  <a:off x="0" y="0"/>
                                  <a:ext cx="2966720" cy="2141220"/>
                                </a:xfrm>
                                <a:prstGeom prst="rect">
                                  <a:avLst/>
                                </a:prstGeom>
                              </pic:spPr>
                            </pic:pic>
                          </a:graphicData>
                        </a:graphic>
                      </wp:inline>
                    </w:drawing>
                  </w:r>
                </w:p>
              </w:txbxContent>
            </v:textbox>
          </v:shape>
        </w:pict>
      </w:r>
      <w:r>
        <w:pict>
          <v:shapetype id="_x0000_t178" coordsize="21600,21600" o:spt="202" path="m,l,21600r21600,l21600,xe">
            <v:stroke joinstyle="miter"/>
            <v:path gradientshapeok="t" o:connecttype="rect"/>
          </v:shapetype>
          <v:shape id="_x0000_s177" type="#_x0000_t178" filled="f" stroked="f" style="position:absolute;width:219.55pt;height:169.15pt;z-index:-823;margin-left:335.4pt;margin-top:76.1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788285" cy="2148205"/>
                        <wp:docPr id="79" name="pic"/>
                        <a:graphic>
                          <a:graphicData uri="http://schemas.openxmlformats.org/drawingml/2006/picture">
                            <pic:pic>
                              <pic:nvPicPr>
                                <pic:cNvPr id="80" name="test1"/>
                                <pic:cNvPicPr preferRelativeResize="false"/>
                              </pic:nvPicPr>
                              <pic:blipFill>
                                <a:blip r:embed="drId43"/>
                                <a:stretch>
                                  <a:fillRect/>
                                </a:stretch>
                              </pic:blipFill>
                              <pic:spPr>
                                <a:xfrm>
                                  <a:off x="0" y="0"/>
                                  <a:ext cx="2788285" cy="2148205"/>
                                </a:xfrm>
                                <a:prstGeom prst="rect">
                                  <a:avLst/>
                                </a:prstGeom>
                              </pic:spPr>
                            </pic:pic>
                          </a:graphicData>
                        </a:graphic>
                      </wp:inline>
                    </w:drawing>
                  </w:r>
                </w:p>
              </w:txbxContent>
            </v:textbox>
          </v:shape>
        </w:pict>
      </w:r>
      <w:r>
        <w:pict>
          <v:shapetype id="_x0000_t179" coordsize="21600,21600" o:spt="202" path="m,l,21600r21600,l21600,xe">
            <v:stroke joinstyle="miter"/>
            <v:path gradientshapeok="t" o:connecttype="rect"/>
          </v:shapetype>
          <v:shape id="_x0000_s178" type="#_x0000_t179" filled="f" stroked="f" style="position:absolute;width:471.6pt;height:21.15pt;z-index:-822;margin-left:72.95pt;margin-top:261.1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36" w:line="240" w:lineRule="auto"/>
                    <w:jc w:val="left"/>
                    <w:framePr w:hAnchor="page" w:vAnchor="page" w:x="1459" w:y="5222" w:w="9432" w:h="423" w:hSpace="0" w:vSpace="0" w:wrap="3"/>
                    <w:rPr>
                      <w:color w:val="#000000"/>
                      <w:sz w:val="16"/>
                      <w:lang w:val="en-US"/>
                      <w:spacing w:val="-6"/>
                      <w:w w:val="100"/>
                      <w:strike w:val="false"/>
                      <w:vertAlign w:val="baseline"/>
                      <w:rFonts w:ascii="Tahoma" w:hAnsi="Tahoma"/>
                    </w:rPr>
                  </w:pPr>
                  <w:r>
                    <w:rPr>
                      <w:color w:val="#000000"/>
                      <w:sz w:val="16"/>
                      <w:lang w:val="en-US"/>
                      <w:spacing w:val="-6"/>
                      <w:w w:val="100"/>
                      <w:strike w:val="false"/>
                      <w:vertAlign w:val="baseline"/>
                      <w:rFonts w:ascii="Tahoma" w:hAnsi="Tahoma"/>
                    </w:rPr>
                    <w:t xml:space="preserve">Fig. 31 A typical sealed (maintenance-free) battery with a built-in hydrometer—note that the hydrometer eye may vary between manufacturers; </w:t>
                  </w:r>
                  <w:r>
                    <w:rPr>
                      <w:color w:val="#000000"/>
                      <w:sz w:val="16"/>
                      <w:lang w:val="en-US"/>
                      <w:spacing w:val="-6"/>
                      <w:w w:val="100"/>
                      <w:strike w:val="false"/>
                      <w:vertAlign w:val="baseline"/>
                      <w:rFonts w:ascii="Tahoma" w:hAnsi="Tahoma"/>
                    </w:rPr>
                    <w:t xml:space="preserve">always refer to the battery's label</w:t>
                  </w:r>
                </w:p>
              </w:txbxContent>
            </v:textbox>
          </v:shape>
        </w:pict>
      </w:r>
      <w:r>
        <w:pict>
          <v:shapetype id="_x0000_t180" coordsize="21600,21600" o:spt="202" path="m,l,21600r21600,l21600,xe">
            <v:stroke joinstyle="miter"/>
            <v:path gradientshapeok="t" o:connecttype="rect"/>
          </v:shapetype>
          <v:shape id="_x0000_s179" type="#_x0000_t180" filled="f" stroked="f" style="position:absolute;width:508pt;height:1.9pt;z-index:-821;margin-left:64.35pt;margin-top:282.25pt;mso-wrap-distance-left:0pt;mso-wrap-distance-right:0pt;mso-position-horizontal-relative:page;mso-position-vertical-relative:page">
            <w10:wrap type="square" side="both"/>
            <v:fill opacity="1" o:opacity2="1" recolor="f" rotate="f" type="solid"/>
            <v:textbox inset="0pt, 0pt, 0pt, 0pt">
              <w:txbxContent>
                <w:p>
                  <w:pPr>
                    <w:pBdr/>
                  </w:pPr>
                </w:p>
              </w:txbxContent>
            </v:textbox>
          </v:shape>
        </w:pict>
      </w:r>
      <w:r>
        <w:pict>
          <v:shapetype id="_x0000_t181" coordsize="21600,21600" o:spt="202" path="m,l,21600r21600,l21600,xe">
            <v:stroke joinstyle="miter"/>
            <v:path gradientshapeok="t" o:connecttype="rect"/>
          </v:shapetype>
          <v:shape id="_x0000_s180" type="#_x0000_t181" filled="f" stroked="f" style="position:absolute;width:242.15pt;height:116.85pt;z-index:-820;margin-left:63.2pt;margin-top:301.7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0" w:line="240" w:lineRule="auto"/>
                    <w:jc w:val="left"/>
                    <w:framePr w:hAnchor="page" w:vAnchor="page" w:x="1264" w:y="6034" w:w="4843" w:h="2337" w:hSpace="0" w:vSpace="0" w:wrap="3"/>
                    <w:rPr>
                      <w:color w:val="#000000"/>
                      <w:sz w:val="17"/>
                      <w:lang w:val="en-US"/>
                      <w:spacing w:val="-4"/>
                      <w:w w:val="100"/>
                      <w:strike w:val="false"/>
                      <w:vertAlign w:val="baseline"/>
                      <w:rFonts w:ascii="Arial Narrow" w:hAnsi="Arial Narrow"/>
                    </w:rPr>
                  </w:pPr>
                  <w:r>
                    <w:rPr>
                      <w:color w:val="#000000"/>
                      <w:sz w:val="17"/>
                      <w:lang w:val="en-US"/>
                      <w:spacing w:val="-4"/>
                      <w:w w:val="100"/>
                      <w:strike w:val="false"/>
                      <w:vertAlign w:val="baseline"/>
                      <w:rFonts w:ascii="Arial Narrow" w:hAnsi="Arial Narrow"/>
                    </w:rPr>
                    <w:t xml:space="preserve">sible readings. When in doubt, refer to the battery manufacturer's instructions to </w:t>
                  </w:r>
                  <w:r>
                    <w:rPr>
                      <w:color w:val="#000000"/>
                      <w:sz w:val="17"/>
                      <w:lang w:val="en-US"/>
                      <w:spacing w:val="-1"/>
                      <w:w w:val="100"/>
                      <w:strike w:val="false"/>
                      <w:vertAlign w:val="baseline"/>
                      <w:rFonts w:ascii="Arial Narrow" w:hAnsi="Arial Narrow"/>
                    </w:rPr>
                    <w:t xml:space="preserve">interpret battery condition using the built-in hydrometer.</w:t>
                  </w:r>
                </w:p>
                <w:p>
                  <w:pPr>
                    <w:ind w:right="72" w:left="72" w:firstLine="144"/>
                    <w:spacing w:before="0" w:after="0" w:line="240" w:lineRule="auto"/>
                    <w:jc w:val="both"/>
                    <w:framePr w:hAnchor="page" w:vAnchor="page" w:x="1264" w:y="6034" w:w="4843" w:h="2337" w:hSpace="0" w:vSpace="0" w:wrap="3"/>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The readings from built-in hydrometers may vary, however a green eye usu</w:t>
                    <w:softHyphen/>
                  </w:r>
                  <w:r>
                    <w:rPr>
                      <w:color w:val="#000000"/>
                      <w:sz w:val="17"/>
                      <w:lang w:val="en-US"/>
                      <w:spacing w:val="-4"/>
                      <w:w w:val="100"/>
                      <w:strike w:val="false"/>
                      <w:vertAlign w:val="baseline"/>
                      <w:rFonts w:ascii="Arial Narrow" w:hAnsi="Arial Narrow"/>
                    </w:rPr>
                    <w:t xml:space="preserve">ally indicates a properly charged battery with sufficient fluid level. A dark eye is </w:t>
                  </w:r>
                  <w:r>
                    <w:rPr>
                      <w:color w:val="#000000"/>
                      <w:sz w:val="17"/>
                      <w:lang w:val="en-US"/>
                      <w:spacing w:val="0"/>
                      <w:w w:val="100"/>
                      <w:strike w:val="false"/>
                      <w:vertAlign w:val="baseline"/>
                      <w:rFonts w:ascii="Arial Narrow" w:hAnsi="Arial Narrow"/>
                    </w:rPr>
                    <w:t xml:space="preserve">normally an indicator of a battery with sufficient fluid, but one that may be low </w:t>
                  </w:r>
                  <w:r>
                    <w:rPr>
                      <w:color w:val="#000000"/>
                      <w:sz w:val="17"/>
                      <w:lang w:val="en-US"/>
                      <w:spacing w:val="-1"/>
                      <w:w w:val="100"/>
                      <w:strike w:val="false"/>
                      <w:vertAlign w:val="baseline"/>
                      <w:rFonts w:ascii="Arial Narrow" w:hAnsi="Arial Narrow"/>
                    </w:rPr>
                    <w:t xml:space="preserve">in charge. In addition, a light or yellow eye is usually an indication that elec</w:t>
                    <w:softHyphen/>
                  </w:r>
                  <w:r>
                    <w:rPr>
                      <w:color w:val="#000000"/>
                      <w:sz w:val="17"/>
                      <w:lang w:val="en-US"/>
                      <w:spacing w:val="-2"/>
                      <w:w w:val="100"/>
                      <w:strike w:val="false"/>
                      <w:vertAlign w:val="baseline"/>
                      <w:rFonts w:ascii="Arial Narrow" w:hAnsi="Arial Narrow"/>
                    </w:rPr>
                    <w:t xml:space="preserve">trolyte supply has dropped below the necessary level for battery (and hydrome</w:t>
                    <w:softHyphen/>
                  </w:r>
                  <w:r>
                    <w:rPr>
                      <w:color w:val="#000000"/>
                      <w:sz w:val="17"/>
                      <w:lang w:val="en-US"/>
                      <w:spacing w:val="-1"/>
                      <w:w w:val="100"/>
                      <w:strike w:val="false"/>
                      <w:vertAlign w:val="baseline"/>
                      <w:rFonts w:ascii="Arial Narrow" w:hAnsi="Arial Narrow"/>
                    </w:rPr>
                    <w:t xml:space="preserve">ter) operation. In this last case, sealed batteries with an insufficient electrolyte </w:t>
                  </w:r>
                  <w:r>
                    <w:rPr>
                      <w:color w:val="#000000"/>
                      <w:sz w:val="17"/>
                      <w:lang w:val="en-US"/>
                      <w:spacing w:val="-2"/>
                      <w:w w:val="100"/>
                      <w:strike w:val="false"/>
                      <w:vertAlign w:val="baseline"/>
                      <w:rFonts w:ascii="Arial Narrow" w:hAnsi="Arial Narrow"/>
                    </w:rPr>
                    <w:t xml:space="preserve">level must usually be discarded.</w:t>
                  </w:r>
                </w:p>
                <w:p>
                  <w:pPr>
                    <w:ind w:right="0" w:left="72" w:firstLine="0"/>
                    <w:spacing w:before="108" w:after="216" w:line="240" w:lineRule="auto"/>
                    <w:jc w:val="left"/>
                    <w:framePr w:hAnchor="page" w:vAnchor="page" w:x="1264" w:y="6034" w:w="4843" w:h="2337" w:hSpace="0" w:vSpace="0" w:wrap="3"/>
                    <w:rPr>
                      <w:color w:val="#000000"/>
                      <w:sz w:val="17"/>
                      <w:lang w:val="en-US"/>
                      <w:spacing w:val="0"/>
                      <w:w w:val="100"/>
                      <w:strike w:val="false"/>
                      <w:vertAlign w:val="baseline"/>
                      <w:rFonts w:ascii="Arial Narrow" w:hAnsi="Arial Narrow"/>
                    </w:rPr>
                  </w:pPr>
                  <w:r>
                    <w:rPr>
                      <w:color w:val="#000000"/>
                      <w:sz w:val="17"/>
                      <w:lang w:val="en-US"/>
                      <w:spacing w:val="0"/>
                      <w:w w:val="100"/>
                      <w:strike w:val="false"/>
                      <w:vertAlign w:val="baseline"/>
                      <w:rFonts w:ascii="Arial Narrow" w:hAnsi="Arial Narrow"/>
                    </w:rPr>
                    <w:t xml:space="preserve">BATTERY TERMINALS</w:t>
                  </w:r>
                </w:p>
              </w:txbxContent>
            </v:textbox>
          </v:shape>
        </w:pict>
      </w:r>
      <w:r>
        <w:pict>
          <v:shapetype id="_x0000_t182" coordsize="21600,21600" o:spt="202" path="m,l,21600r21600,l21600,xe">
            <v:stroke joinstyle="miter"/>
            <v:path gradientshapeok="t" o:connecttype="rect"/>
          </v:shapetype>
          <v:shape id="_x0000_s181" type="#_x0000_t182" filled="f" stroked="f" style="position:absolute;width:242.15pt;height:212.15pt;z-index:-819;margin-left:63.2pt;margin-top:418.55pt;mso-wrap-distance-left:0pt;mso-wrap-distance-right:0pt;mso-position-horizontal-relative:page;mso-position-vertical-relative:page">
            <w10:wrap type="square" side="both"/>
            <v:fill opacity="1" o:opacity2="1" recolor="f" rotate="f" type="solid"/>
            <v:textbox inset="0pt, 0pt, 0pt, 0pt">
              <w:txbxContent>
                <w:p>
                  <w:pPr>
                    <w:ind w:right="72" w:left="0" w:firstLine="216"/>
                    <w:spacing w:before="0" w:after="0" w:line="240" w:lineRule="auto"/>
                    <w:jc w:val="both"/>
                    <w:framePr w:hAnchor="page" w:vAnchor="page" w:x="1264" w:y="8371" w:w="4843" w:h="4243" w:hSpace="0" w:vSpace="0" w:wrap="3"/>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At least once a season, the battery terminals and cable clamps should be cleaned. Loosen the clamps and remove the cables, negative cable first. On bat</w:t>
                    <w:softHyphen/>
                  </w:r>
                  <w:r>
                    <w:rPr>
                      <w:color w:val="#000000"/>
                      <w:sz w:val="17"/>
                      <w:lang w:val="en-US"/>
                      <w:spacing w:val="0"/>
                      <w:w w:val="100"/>
                      <w:strike w:val="false"/>
                      <w:vertAlign w:val="baseline"/>
                      <w:rFonts w:ascii="Arial Narrow" w:hAnsi="Arial Narrow"/>
                    </w:rPr>
                    <w:t xml:space="preserve">teries with top mounted posts, the use of a puller specially made for this pur</w:t>
                    <w:softHyphen/>
                  </w:r>
                  <w:r>
                    <w:rPr>
                      <w:color w:val="#000000"/>
                      <w:sz w:val="17"/>
                      <w:lang w:val="en-US"/>
                      <w:spacing w:val="0"/>
                      <w:w w:val="100"/>
                      <w:strike w:val="false"/>
                      <w:vertAlign w:val="baseline"/>
                      <w:rFonts w:ascii="Arial Narrow" w:hAnsi="Arial Narrow"/>
                    </w:rPr>
                    <w:t xml:space="preserve">pose is recommended. These are inexpensive and available from most auto </w:t>
                  </w:r>
                  <w:r>
                    <w:rPr>
                      <w:color w:val="#000000"/>
                      <w:sz w:val="17"/>
                      <w:lang w:val="en-US"/>
                      <w:spacing w:val="-4"/>
                      <w:w w:val="100"/>
                      <w:strike w:val="false"/>
                      <w:vertAlign w:val="baseline"/>
                      <w:rFonts w:ascii="Arial Narrow" w:hAnsi="Arial Narrow"/>
                    </w:rPr>
                    <w:t xml:space="preserve">parts stores.</w:t>
                  </w:r>
                </w:p>
                <w:p>
                  <w:pPr>
                    <w:ind w:right="0" w:left="0" w:firstLine="216"/>
                    <w:spacing w:before="0" w:after="0" w:line="240" w:lineRule="auto"/>
                    <w:jc w:val="both"/>
                    <w:framePr w:hAnchor="page" w:vAnchor="page" w:x="1264" w:y="8371" w:w="4843" w:h="4243" w:hSpace="0" w:vSpace="0" w:wrap="3"/>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Clean the cable clamps and the battery terminal with a wire brush, until all </w:t>
                  </w:r>
                  <w:r>
                    <w:rPr>
                      <w:color w:val="#000000"/>
                      <w:sz w:val="17"/>
                      <w:lang w:val="en-US"/>
                      <w:spacing w:val="-1"/>
                      <w:w w:val="100"/>
                      <w:strike w:val="false"/>
                      <w:vertAlign w:val="baseline"/>
                      <w:rFonts w:ascii="Arial Narrow" w:hAnsi="Arial Narrow"/>
                    </w:rPr>
                    <w:t xml:space="preserve">corrosion, grease, etc., is removed and the metal is shiny. It is especially impor</w:t>
                    <w:softHyphen/>
                  </w:r>
                  <w:r>
                    <w:rPr>
                      <w:color w:val="#000000"/>
                      <w:sz w:val="17"/>
                      <w:lang w:val="en-US"/>
                      <w:spacing w:val="0"/>
                      <w:w w:val="100"/>
                      <w:strike w:val="false"/>
                      <w:vertAlign w:val="baseline"/>
                      <w:rFonts w:ascii="Arial Narrow" w:hAnsi="Arial Narrow"/>
                    </w:rPr>
                    <w:t xml:space="preserve">tant to clean the inside of the clamp thoroughly (a wire brush is useful here), </w:t>
                  </w:r>
                  <w:r>
                    <w:rPr>
                      <w:color w:val="#000000"/>
                      <w:sz w:val="17"/>
                      <w:lang w:val="en-US"/>
                      <w:spacing w:val="-3"/>
                      <w:w w:val="100"/>
                      <w:strike w:val="false"/>
                      <w:vertAlign w:val="baseline"/>
                      <w:rFonts w:ascii="Arial Narrow" w:hAnsi="Arial Narrow"/>
                    </w:rPr>
                    <w:t xml:space="preserve">since a small deposit of foreign material or oxidation there will prevent a sound </w:t>
                  </w:r>
                  <w:r>
                    <w:rPr>
                      <w:color w:val="#000000"/>
                      <w:sz w:val="17"/>
                      <w:lang w:val="en-US"/>
                      <w:spacing w:val="1"/>
                      <w:w w:val="100"/>
                      <w:strike w:val="false"/>
                      <w:vertAlign w:val="baseline"/>
                      <w:rFonts w:ascii="Arial Narrow" w:hAnsi="Arial Narrow"/>
                    </w:rPr>
                    <w:t xml:space="preserve">electrical connection and inhibit either starting or charging. It is also a good </w:t>
                  </w:r>
                  <w:r>
                    <w:rPr>
                      <w:color w:val="#000000"/>
                      <w:sz w:val="17"/>
                      <w:lang w:val="en-US"/>
                      <w:spacing w:val="-1"/>
                      <w:w w:val="100"/>
                      <w:strike w:val="false"/>
                      <w:vertAlign w:val="baseline"/>
                      <w:rFonts w:ascii="Arial Narrow" w:hAnsi="Arial Narrow"/>
                    </w:rPr>
                    <w:t xml:space="preserve">idea to apply some dielectric grease to the terminal, as this will aid in the pre</w:t>
                    <w:softHyphen/>
                  </w:r>
                  <w:r>
                    <w:rPr>
                      <w:color w:val="#000000"/>
                      <w:sz w:val="17"/>
                      <w:lang w:val="en-US"/>
                      <w:spacing w:val="-1"/>
                      <w:w w:val="100"/>
                      <w:strike w:val="false"/>
                      <w:vertAlign w:val="baseline"/>
                      <w:rFonts w:ascii="Arial Narrow" w:hAnsi="Arial Narrow"/>
                    </w:rPr>
                    <w:t xml:space="preserve">vention of corrosion.</w:t>
                  </w:r>
                </w:p>
                <w:p>
                  <w:pPr>
                    <w:ind w:right="0" w:left="0" w:firstLine="216"/>
                    <w:spacing w:before="0" w:after="0" w:line="240" w:lineRule="auto"/>
                    <w:jc w:val="both"/>
                    <w:framePr w:hAnchor="page" w:vAnchor="page" w:x="1264" w:y="8371" w:w="4843" w:h="4243" w:hSpace="0" w:vSpace="0" w:wrap="3"/>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After the clamps and terminals are clean, reinstall the cables, negative cable </w:t>
                  </w:r>
                  <w:r>
                    <w:rPr>
                      <w:color w:val="#000000"/>
                      <w:sz w:val="17"/>
                      <w:lang w:val="en-US"/>
                      <w:spacing w:val="-2"/>
                      <w:w w:val="100"/>
                      <w:strike w:val="false"/>
                      <w:vertAlign w:val="baseline"/>
                      <w:rFonts w:ascii="Arial Narrow" w:hAnsi="Arial Narrow"/>
                    </w:rPr>
                    <w:t xml:space="preserve">last; Do not hammer the clamps onto battery posts. Tighten the clamps securely, but do not distort them. Give the clamps and terminals a thin external coating of grease after installation, to retard corrosion.</w:t>
                  </w:r>
                </w:p>
                <w:p>
                  <w:pPr>
                    <w:ind w:right="72" w:left="0" w:firstLine="216"/>
                    <w:spacing w:before="0" w:after="0" w:line="240" w:lineRule="auto"/>
                    <w:jc w:val="both"/>
                    <w:framePr w:hAnchor="page" w:vAnchor="page" w:x="1264" w:y="8371" w:w="4843" w:h="4243" w:hSpace="0" w:vSpace="0" w:wrap="3"/>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Check the cables at the same time that the terminals are cleaned. If the insu</w:t>
                    <w:softHyphen/>
                  </w:r>
                  <w:r>
                    <w:rPr>
                      <w:color w:val="#000000"/>
                      <w:sz w:val="17"/>
                      <w:lang w:val="en-US"/>
                      <w:spacing w:val="-1"/>
                      <w:w w:val="100"/>
                      <w:strike w:val="false"/>
                      <w:vertAlign w:val="baseline"/>
                      <w:rFonts w:ascii="Arial Narrow" w:hAnsi="Arial Narrow"/>
                    </w:rPr>
                    <w:t xml:space="preserve">lation is cracked or broken, or if its end is frayed, that cable should be replaced </w:t>
                  </w:r>
                  <w:r>
                    <w:rPr>
                      <w:color w:val="#000000"/>
                      <w:sz w:val="17"/>
                      <w:lang w:val="en-US"/>
                      <w:spacing w:val="-2"/>
                      <w:w w:val="100"/>
                      <w:strike w:val="false"/>
                      <w:vertAlign w:val="baseline"/>
                      <w:rFonts w:ascii="Arial Narrow" w:hAnsi="Arial Narrow"/>
                    </w:rPr>
                    <w:t xml:space="preserve">with a new one of the same length and gauge.</w:t>
                  </w:r>
                </w:p>
                <w:p>
                  <w:pPr>
                    <w:ind w:right="0" w:left="0" w:firstLine="0"/>
                    <w:spacing w:before="108" w:after="180" w:line="213" w:lineRule="auto"/>
                    <w:jc w:val="left"/>
                    <w:framePr w:hAnchor="page" w:vAnchor="page" w:x="1264" w:y="8371" w:w="4843" w:h="4243" w:hSpace="0" w:vSpace="0" w:wrap="3"/>
                    <w:rPr>
                      <w:color w:val="#000000"/>
                      <w:sz w:val="20"/>
                      <w:lang w:val="en-US"/>
                      <w:spacing w:val="0"/>
                      <w:w w:val="70"/>
                      <w:strike w:val="false"/>
                      <w:vertAlign w:val="baseline"/>
                      <w:rFonts w:ascii="Arial" w:hAnsi="Arial"/>
                    </w:rPr>
                  </w:pPr>
                  <w:r>
                    <w:rPr>
                      <w:color w:val="#000000"/>
                      <w:sz w:val="20"/>
                      <w:lang w:val="en-US"/>
                      <w:spacing w:val="0"/>
                      <w:w w:val="70"/>
                      <w:strike w:val="false"/>
                      <w:vertAlign w:val="baseline"/>
                      <w:rFonts w:ascii="Arial" w:hAnsi="Arial"/>
                    </w:rPr>
                    <w:t xml:space="preserve">BATTERY &amp; CHARGING SAFETY PRECAUTIONS</w:t>
                  </w:r>
                </w:p>
              </w:txbxContent>
            </v:textbox>
          </v:shape>
        </w:pict>
      </w:r>
      <w:r>
        <w:pict>
          <v:shapetype id="_x0000_t183" coordsize="21600,21600" o:spt="202" path="m,l,21600r21600,l21600,xe">
            <v:stroke joinstyle="miter"/>
            <v:path gradientshapeok="t" o:connecttype="rect"/>
          </v:shapetype>
          <v:shape id="_x0000_s182" type="#_x0000_t183" filled="f" stroked="f" style="position:absolute;width:242.15pt;height:116.9pt;z-index:-818;margin-left:63.2pt;margin-top:630.7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40" w:lineRule="auto"/>
                    <w:jc w:val="right"/>
                    <w:framePr w:hAnchor="page" w:vAnchor="page" w:x="1264" w:y="12614" w:w="4843" w:h="2338" w:hSpace="0" w:vSpace="0" w:wrap="3"/>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Always follow these safety precautions when charging or handling a battery.</w:t>
                  </w:r>
                </w:p>
                <w:p>
                  <w:pPr>
                    <w:ind w:right="216" w:left="0" w:firstLine="288"/>
                    <w:spacing w:before="0" w:after="0" w:line="240" w:lineRule="auto"/>
                    <w:jc w:val="both"/>
                    <w:framePr w:hAnchor="page" w:vAnchor="page" w:x="1264" w:y="12614" w:w="4843" w:h="2338" w:hSpace="0" w:vSpace="0" w:wrap="3"/>
                    <w:tabs>
                      <w:tab w:val="clear" w:pos="216"/>
                      <w:tab w:val="decimal" w:pos="504"/>
                    </w:tabs>
                    <w:numPr>
                      <w:ilvl w:val="0"/>
                      <w:numId w:val="9"/>
                    </w:numPr>
                    <w:rPr>
                      <w:color w:val="#000000"/>
                      <w:sz w:val="17"/>
                      <w:lang w:val="en-US"/>
                      <w:spacing w:val="-6"/>
                      <w:w w:val="100"/>
                      <w:strike w:val="false"/>
                      <w:vertAlign w:val="baseline"/>
                      <w:rFonts w:ascii="Arial Narrow" w:hAnsi="Arial Narrow"/>
                    </w:rPr>
                  </w:pPr>
                  <w:r>
                    <w:rPr>
                      <w:color w:val="#000000"/>
                      <w:sz w:val="17"/>
                      <w:lang w:val="en-US"/>
                      <w:spacing w:val="-6"/>
                      <w:w w:val="100"/>
                      <w:strike w:val="false"/>
                      <w:vertAlign w:val="baseline"/>
                      <w:rFonts w:ascii="Arial Narrow" w:hAnsi="Arial Narrow"/>
                    </w:rPr>
                    <w:t xml:space="preserve">Wear eye protection when working around batteries. Batteries contain </w:t>
                  </w:r>
                  <w:r>
                    <w:rPr>
                      <w:color w:val="#000000"/>
                      <w:sz w:val="17"/>
                      <w:lang w:val="en-US"/>
                      <w:spacing w:val="-2"/>
                      <w:w w:val="100"/>
                      <w:strike w:val="false"/>
                      <w:vertAlign w:val="baseline"/>
                      <w:rFonts w:ascii="Arial Narrow" w:hAnsi="Arial Narrow"/>
                    </w:rPr>
                    <w:t xml:space="preserve">corrosive acid and produce explosive gas a byproduct of their operation. Acid </w:t>
                  </w:r>
                  <w:r>
                    <w:rPr>
                      <w:color w:val="#000000"/>
                      <w:sz w:val="17"/>
                      <w:lang w:val="en-US"/>
                      <w:spacing w:val="-1"/>
                      <w:w w:val="100"/>
                      <w:strike w:val="false"/>
                      <w:vertAlign w:val="baseline"/>
                      <w:rFonts w:ascii="Arial Narrow" w:hAnsi="Arial Narrow"/>
                    </w:rPr>
                    <w:t xml:space="preserve">on the skin should be neutralized with a solution of baking soda and water </w:t>
                  </w:r>
                  <w:r>
                    <w:rPr>
                      <w:color w:val="#000000"/>
                      <w:sz w:val="17"/>
                      <w:lang w:val="en-US"/>
                      <w:spacing w:val="-2"/>
                      <w:w w:val="100"/>
                      <w:strike w:val="false"/>
                      <w:vertAlign w:val="baseline"/>
                      <w:rFonts w:ascii="Arial Narrow" w:hAnsi="Arial Narrow"/>
                    </w:rPr>
                    <w:t xml:space="preserve">made into a paste. In case acid contacts the eyes, flush with clear water and </w:t>
                  </w:r>
                  <w:r>
                    <w:rPr>
                      <w:color w:val="#000000"/>
                      <w:sz w:val="17"/>
                      <w:lang w:val="en-US"/>
                      <w:spacing w:val="-3"/>
                      <w:w w:val="100"/>
                      <w:strike w:val="false"/>
                      <w:vertAlign w:val="baseline"/>
                      <w:rFonts w:ascii="Arial Narrow" w:hAnsi="Arial Narrow"/>
                    </w:rPr>
                    <w:t xml:space="preserve">seek medical attention immediately.</w:t>
                  </w:r>
                </w:p>
                <w:p>
                  <w:pPr>
                    <w:ind w:right="72" w:left="0" w:firstLine="288"/>
                    <w:spacing w:before="0" w:after="0" w:line="240" w:lineRule="auto"/>
                    <w:jc w:val="both"/>
                    <w:framePr w:hAnchor="page" w:vAnchor="page" w:x="1264" w:y="12614" w:w="4843" w:h="2338" w:hSpace="0" w:vSpace="0" w:wrap="3"/>
                    <w:tabs>
                      <w:tab w:val="clear" w:pos="216"/>
                      <w:tab w:val="decimal" w:pos="504"/>
                    </w:tabs>
                    <w:numPr>
                      <w:ilvl w:val="0"/>
                      <w:numId w:val="9"/>
                    </w:numPr>
                    <w:rPr>
                      <w:color w:val="#000000"/>
                      <w:sz w:val="17"/>
                      <w:lang w:val="en-US"/>
                      <w:spacing w:val="-5"/>
                      <w:w w:val="100"/>
                      <w:strike w:val="false"/>
                      <w:vertAlign w:val="baseline"/>
                      <w:rFonts w:ascii="Arial Narrow" w:hAnsi="Arial Narrow"/>
                    </w:rPr>
                  </w:pPr>
                  <w:r>
                    <w:rPr>
                      <w:color w:val="#000000"/>
                      <w:sz w:val="17"/>
                      <w:lang w:val="en-US"/>
                      <w:spacing w:val="-5"/>
                      <w:w w:val="100"/>
                      <w:strike w:val="false"/>
                      <w:vertAlign w:val="baseline"/>
                      <w:rFonts w:ascii="Arial Narrow" w:hAnsi="Arial Narrow"/>
                    </w:rPr>
                    <w:t xml:space="preserve">Avoid flame or sparks that could ignite the hydrogen gas produced by the </w:t>
                  </w:r>
                  <w:r>
                    <w:rPr>
                      <w:color w:val="#000000"/>
                      <w:sz w:val="17"/>
                      <w:lang w:val="en-US"/>
                      <w:spacing w:val="-2"/>
                      <w:w w:val="100"/>
                      <w:strike w:val="false"/>
                      <w:vertAlign w:val="baseline"/>
                      <w:rFonts w:ascii="Arial Narrow" w:hAnsi="Arial Narrow"/>
                    </w:rPr>
                    <w:t xml:space="preserve">battery and cause an explosion. Connection and disconnection of cables to bat</w:t>
                    <w:softHyphen/>
                  </w:r>
                  <w:r>
                    <w:rPr>
                      <w:color w:val="#000000"/>
                      <w:sz w:val="17"/>
                      <w:lang w:val="en-US"/>
                      <w:spacing w:val="-1"/>
                      <w:w w:val="100"/>
                      <w:strike w:val="false"/>
                      <w:vertAlign w:val="baseline"/>
                      <w:rFonts w:ascii="Arial Narrow" w:hAnsi="Arial Narrow"/>
                    </w:rPr>
                    <w:t xml:space="preserve">tery terminals is one of the most common causes of sparks.</w:t>
                  </w:r>
                </w:p>
                <w:p>
                  <w:pPr>
                    <w:ind w:right="216" w:left="0" w:firstLine="288"/>
                    <w:spacing w:before="0" w:after="0" w:line="240" w:lineRule="auto"/>
                    <w:jc w:val="both"/>
                    <w:framePr w:hAnchor="page" w:vAnchor="page" w:x="1264" w:y="12614" w:w="4843" w:h="2338" w:hSpace="0" w:vSpace="0" w:wrap="3"/>
                    <w:tabs>
                      <w:tab w:val="clear" w:pos="216"/>
                      <w:tab w:val="decimal" w:pos="504"/>
                    </w:tabs>
                    <w:numPr>
                      <w:ilvl w:val="0"/>
                      <w:numId w:val="9"/>
                    </w:numPr>
                    <w:rPr>
                      <w:color w:val="#000000"/>
                      <w:sz w:val="17"/>
                      <w:lang w:val="en-US"/>
                      <w:spacing w:val="-4"/>
                      <w:w w:val="100"/>
                      <w:strike w:val="false"/>
                      <w:vertAlign w:val="baseline"/>
                      <w:rFonts w:ascii="Arial Narrow" w:hAnsi="Arial Narrow"/>
                    </w:rPr>
                  </w:pPr>
                  <w:r>
                    <w:rPr>
                      <w:color w:val="#000000"/>
                      <w:sz w:val="17"/>
                      <w:lang w:val="en-US"/>
                      <w:spacing w:val="-4"/>
                      <w:w w:val="100"/>
                      <w:strike w:val="false"/>
                      <w:vertAlign w:val="baseline"/>
                      <w:rFonts w:ascii="Arial Narrow" w:hAnsi="Arial Narrow"/>
                    </w:rPr>
                    <w:t xml:space="preserve">Always turn a battery charger OFF, before connecting or disconnecting the leads. When connecting the leads, connect the positive lead first, then the </w:t>
                  </w:r>
                  <w:r>
                    <w:rPr>
                      <w:color w:val="#000000"/>
                      <w:sz w:val="17"/>
                      <w:lang w:val="en-US"/>
                      <w:spacing w:val="-3"/>
                      <w:w w:val="100"/>
                      <w:strike w:val="false"/>
                      <w:vertAlign w:val="baseline"/>
                      <w:rFonts w:ascii="Arial Narrow" w:hAnsi="Arial Narrow"/>
                    </w:rPr>
                    <w:t xml:space="preserve">negative lead, to avoid sparks.</w:t>
                  </w:r>
                </w:p>
              </w:txbxContent>
            </v:textbox>
          </v:shape>
        </w:pict>
      </w:r>
      <w:r>
        <w:pict>
          <v:shapetype id="_x0000_t184" coordsize="21600,21600" o:spt="202" path="m,l,21600r21600,l21600,xe">
            <v:stroke joinstyle="miter"/>
            <v:path gradientshapeok="t" o:connecttype="rect"/>
          </v:shapetype>
          <v:shape id="_x0000_s183" type="#_x0000_t184" filled="f" stroked="f" style="position:absolute;width:242.15pt;height:143.5pt;z-index:-817;margin-left:327.6pt;margin-top:301.7pt;mso-wrap-distance-left:0pt;mso-wrap-distance-right:0pt;mso-position-horizontal-relative:page;mso-position-vertical-relative:page">
            <w10:wrap type="square" side="both"/>
            <v:fill opacity="1" o:opacity2="1" recolor="f" rotate="f" type="solid"/>
            <v:textbox inset="0pt, 0pt, 0pt, 0pt">
              <w:txbxContent>
                <w:p>
                  <w:pPr>
                    <w:ind w:right="144" w:left="0" w:firstLine="288"/>
                    <w:spacing w:before="0" w:after="0" w:line="240" w:lineRule="auto"/>
                    <w:jc w:val="left"/>
                    <w:framePr w:hAnchor="page" w:vAnchor="page" w:x="6552" w:y="6034" w:w="4843" w:h="2870" w:hSpace="0" w:vSpace="0" w:wrap="3"/>
                    <w:tabs>
                      <w:tab w:val="clear" w:pos="216"/>
                      <w:tab w:val="decimal" w:pos="504"/>
                    </w:tabs>
                    <w:numPr>
                      <w:ilvl w:val="0"/>
                      <w:numId w:val="9"/>
                    </w:numPr>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When lifting a battery, use a battery carrier or lift at opposite corners of </w:t>
                  </w:r>
                  <w:r>
                    <w:rPr>
                      <w:color w:val="#000000"/>
                      <w:sz w:val="17"/>
                      <w:lang w:val="en-US"/>
                      <w:spacing w:val="-4"/>
                      <w:w w:val="100"/>
                      <w:strike w:val="false"/>
                      <w:vertAlign w:val="baseline"/>
                      <w:rFonts w:ascii="Arial Narrow" w:hAnsi="Arial Narrow"/>
                    </w:rPr>
                    <w:t xml:space="preserve">the base.</w:t>
                  </w:r>
                </w:p>
                <w:p>
                  <w:pPr>
                    <w:ind w:right="360" w:left="0" w:firstLine="288"/>
                    <w:spacing w:before="0" w:after="0" w:line="240" w:lineRule="auto"/>
                    <w:jc w:val="left"/>
                    <w:framePr w:hAnchor="page" w:vAnchor="page" w:x="6552" w:y="6034" w:w="4843" w:h="2870" w:hSpace="0" w:vSpace="0" w:wrap="3"/>
                    <w:tabs>
                      <w:tab w:val="clear" w:pos="216"/>
                      <w:tab w:val="decimal" w:pos="504"/>
                    </w:tabs>
                    <w:numPr>
                      <w:ilvl w:val="0"/>
                      <w:numId w:val="9"/>
                    </w:numPr>
                    <w:rPr>
                      <w:color w:val="#000000"/>
                      <w:sz w:val="17"/>
                      <w:lang w:val="en-US"/>
                      <w:spacing w:val="-6"/>
                      <w:w w:val="100"/>
                      <w:strike w:val="false"/>
                      <w:vertAlign w:val="baseline"/>
                      <w:rFonts w:ascii="Arial Narrow" w:hAnsi="Arial Narrow"/>
                    </w:rPr>
                  </w:pPr>
                  <w:r>
                    <w:rPr>
                      <w:color w:val="#000000"/>
                      <w:sz w:val="17"/>
                      <w:lang w:val="en-US"/>
                      <w:spacing w:val="-6"/>
                      <w:w w:val="100"/>
                      <w:strike w:val="false"/>
                      <w:vertAlign w:val="baseline"/>
                      <w:rFonts w:ascii="Arial Narrow" w:hAnsi="Arial Narrow"/>
                    </w:rPr>
                    <w:t xml:space="preserve">Ensure there is good ventilation in a room where the battery is being </w:t>
                  </w:r>
                  <w:r>
                    <w:rPr>
                      <w:color w:val="#000000"/>
                      <w:sz w:val="17"/>
                      <w:lang w:val="en-US"/>
                      <w:spacing w:val="-4"/>
                      <w:w w:val="100"/>
                      <w:strike w:val="false"/>
                      <w:vertAlign w:val="baseline"/>
                      <w:rFonts w:ascii="Arial Narrow" w:hAnsi="Arial Narrow"/>
                    </w:rPr>
                    <w:t xml:space="preserve">charged.</w:t>
                  </w:r>
                </w:p>
                <w:p>
                  <w:pPr>
                    <w:ind w:right="0" w:left="0" w:firstLine="288"/>
                    <w:spacing w:before="0" w:after="0" w:line="240" w:lineRule="auto"/>
                    <w:jc w:val="left"/>
                    <w:framePr w:hAnchor="page" w:vAnchor="page" w:x="6552" w:y="6034" w:w="4843" w:h="2870" w:hSpace="0" w:vSpace="0" w:wrap="3"/>
                    <w:tabs>
                      <w:tab w:val="clear" w:pos="216"/>
                      <w:tab w:val="decimal" w:pos="504"/>
                    </w:tabs>
                    <w:numPr>
                      <w:ilvl w:val="0"/>
                      <w:numId w:val="9"/>
                    </w:numPr>
                    <w:rPr>
                      <w:color w:val="#000000"/>
                      <w:sz w:val="17"/>
                      <w:lang w:val="en-US"/>
                      <w:spacing w:val="-5"/>
                      <w:w w:val="100"/>
                      <w:strike w:val="false"/>
                      <w:vertAlign w:val="baseline"/>
                      <w:rFonts w:ascii="Arial Narrow" w:hAnsi="Arial Narrow"/>
                    </w:rPr>
                  </w:pPr>
                  <w:r>
                    <w:rPr>
                      <w:color w:val="#000000"/>
                      <w:sz w:val="17"/>
                      <w:lang w:val="en-US"/>
                      <w:spacing w:val="-5"/>
                      <w:w w:val="100"/>
                      <w:strike w:val="false"/>
                      <w:vertAlign w:val="baseline"/>
                      <w:rFonts w:ascii="Arial Narrow" w:hAnsi="Arial Narrow"/>
                    </w:rPr>
                    <w:t xml:space="preserve">Do not attempt to charge or load-test a maintenance-free battery when the </w:t>
                  </w:r>
                  <w:r>
                    <w:rPr>
                      <w:color w:val="#000000"/>
                      <w:sz w:val="17"/>
                      <w:lang w:val="en-US"/>
                      <w:spacing w:val="0"/>
                      <w:w w:val="100"/>
                      <w:strike w:val="false"/>
                      <w:vertAlign w:val="baseline"/>
                      <w:rFonts w:ascii="Arial Narrow" w:hAnsi="Arial Narrow"/>
                    </w:rPr>
                    <w:t xml:space="preserve">charge indicator dot is indicating insufficient electrolyte.</w:t>
                  </w:r>
                </w:p>
                <w:p>
                  <w:pPr>
                    <w:ind w:right="288" w:left="0" w:firstLine="288"/>
                    <w:spacing w:before="0" w:after="0" w:line="240" w:lineRule="auto"/>
                    <w:jc w:val="left"/>
                    <w:framePr w:hAnchor="page" w:vAnchor="page" w:x="6552" w:y="6034" w:w="4843" w:h="2870" w:hSpace="0" w:vSpace="0" w:wrap="3"/>
                    <w:tabs>
                      <w:tab w:val="clear" w:pos="216"/>
                      <w:tab w:val="decimal" w:pos="504"/>
                    </w:tabs>
                    <w:numPr>
                      <w:ilvl w:val="0"/>
                      <w:numId w:val="9"/>
                    </w:numPr>
                    <w:rPr>
                      <w:color w:val="#000000"/>
                      <w:sz w:val="17"/>
                      <w:lang w:val="en-US"/>
                      <w:spacing w:val="-4"/>
                      <w:w w:val="100"/>
                      <w:strike w:val="false"/>
                      <w:vertAlign w:val="baseline"/>
                      <w:rFonts w:ascii="Arial Narrow" w:hAnsi="Arial Narrow"/>
                    </w:rPr>
                  </w:pPr>
                  <w:r>
                    <w:rPr>
                      <w:color w:val="#000000"/>
                      <w:sz w:val="17"/>
                      <w:lang w:val="en-US"/>
                      <w:spacing w:val="-4"/>
                      <w:w w:val="100"/>
                      <w:strike w:val="false"/>
                      <w:vertAlign w:val="baseline"/>
                      <w:rFonts w:ascii="Arial Narrow" w:hAnsi="Arial Narrow"/>
                    </w:rPr>
                    <w:t xml:space="preserve">Disconnect the negative battery cable if the battery is to remain in the </w:t>
                  </w:r>
                  <w:r>
                    <w:rPr>
                      <w:color w:val="#000000"/>
                      <w:sz w:val="17"/>
                      <w:lang w:val="en-US"/>
                      <w:spacing w:val="-2"/>
                      <w:w w:val="100"/>
                      <w:strike w:val="false"/>
                      <w:vertAlign w:val="baseline"/>
                      <w:rFonts w:ascii="Arial Narrow" w:hAnsi="Arial Narrow"/>
                    </w:rPr>
                    <w:t xml:space="preserve">boat during the charging process.</w:t>
                  </w:r>
                </w:p>
                <w:p>
                  <w:pPr>
                    <w:ind w:right="432" w:left="0" w:firstLine="288"/>
                    <w:spacing w:before="0" w:after="0" w:line="240" w:lineRule="auto"/>
                    <w:jc w:val="left"/>
                    <w:framePr w:hAnchor="page" w:vAnchor="page" w:x="6552" w:y="6034" w:w="4843" w:h="2870" w:hSpace="0" w:vSpace="0" w:wrap="3"/>
                    <w:tabs>
                      <w:tab w:val="clear" w:pos="216"/>
                      <w:tab w:val="decimal" w:pos="504"/>
                    </w:tabs>
                    <w:numPr>
                      <w:ilvl w:val="0"/>
                      <w:numId w:val="9"/>
                    </w:numPr>
                    <w:rPr>
                      <w:color w:val="#000000"/>
                      <w:sz w:val="17"/>
                      <w:lang w:val="en-US"/>
                      <w:spacing w:val="-5"/>
                      <w:w w:val="100"/>
                      <w:strike w:val="false"/>
                      <w:vertAlign w:val="baseline"/>
                      <w:rFonts w:ascii="Arial Narrow" w:hAnsi="Arial Narrow"/>
                    </w:rPr>
                  </w:pPr>
                  <w:r>
                    <w:rPr>
                      <w:color w:val="#000000"/>
                      <w:sz w:val="17"/>
                      <w:lang w:val="en-US"/>
                      <w:spacing w:val="-5"/>
                      <w:w w:val="100"/>
                      <w:strike w:val="false"/>
                      <w:vertAlign w:val="baseline"/>
                      <w:rFonts w:ascii="Arial Narrow" w:hAnsi="Arial Narrow"/>
                    </w:rPr>
                    <w:t xml:space="preserve">Be sure the ignition switch is OFF before connecting or turning the </w:t>
                  </w:r>
                  <w:r>
                    <w:rPr>
                      <w:color w:val="#000000"/>
                      <w:sz w:val="17"/>
                      <w:lang w:val="en-US"/>
                      <w:spacing w:val="-2"/>
                      <w:w w:val="100"/>
                      <w:strike w:val="false"/>
                      <w:vertAlign w:val="baseline"/>
                      <w:rFonts w:ascii="Arial Narrow" w:hAnsi="Arial Narrow"/>
                    </w:rPr>
                    <w:t xml:space="preserve">charger ON. Sudden power surges can destroy electronic components.</w:t>
                  </w:r>
                </w:p>
                <w:p>
                  <w:pPr>
                    <w:ind w:right="144" w:left="0" w:firstLine="288"/>
                    <w:spacing w:before="0" w:after="0" w:line="240" w:lineRule="auto"/>
                    <w:jc w:val="left"/>
                    <w:framePr w:hAnchor="page" w:vAnchor="page" w:x="6552" w:y="6034" w:w="4843" w:h="2870" w:hSpace="0" w:vSpace="0" w:wrap="3"/>
                    <w:tabs>
                      <w:tab w:val="clear" w:pos="216"/>
                      <w:tab w:val="decimal" w:pos="504"/>
                    </w:tabs>
                    <w:numPr>
                      <w:ilvl w:val="0"/>
                      <w:numId w:val="9"/>
                    </w:numPr>
                    <w:rPr>
                      <w:color w:val="#000000"/>
                      <w:sz w:val="17"/>
                      <w:lang w:val="en-US"/>
                      <w:spacing w:val="-6"/>
                      <w:w w:val="100"/>
                      <w:strike w:val="false"/>
                      <w:vertAlign w:val="baseline"/>
                      <w:rFonts w:ascii="Arial Narrow" w:hAnsi="Arial Narrow"/>
                    </w:rPr>
                  </w:pPr>
                  <w:r>
                    <w:rPr>
                      <w:color w:val="#000000"/>
                      <w:sz w:val="17"/>
                      <w:lang w:val="en-US"/>
                      <w:spacing w:val="-6"/>
                      <w:w w:val="100"/>
                      <w:strike w:val="false"/>
                      <w:vertAlign w:val="baseline"/>
                      <w:rFonts w:ascii="Arial Narrow" w:hAnsi="Arial Narrow"/>
                    </w:rPr>
                    <w:t xml:space="preserve">Use proper adapters to connect charger leads to batteries with non-con</w:t>
                    <w:softHyphen/>
                  </w:r>
                  <w:r>
                    <w:rPr>
                      <w:color w:val="#000000"/>
                      <w:sz w:val="17"/>
                      <w:lang w:val="en-US"/>
                      <w:spacing w:val="-2"/>
                      <w:w w:val="100"/>
                      <w:strike w:val="false"/>
                      <w:vertAlign w:val="baseline"/>
                      <w:rFonts w:ascii="Arial Narrow" w:hAnsi="Arial Narrow"/>
                    </w:rPr>
                    <w:t xml:space="preserve">ventional terminals.</w:t>
                  </w:r>
                </w:p>
                <w:p>
                  <w:pPr>
                    <w:ind w:right="0" w:left="0" w:firstLine="0"/>
                    <w:spacing w:before="108" w:after="144" w:line="208" w:lineRule="auto"/>
                    <w:jc w:val="left"/>
                    <w:framePr w:hAnchor="page" w:vAnchor="page" w:x="6552" w:y="6034" w:w="4843" w:h="2870" w:hSpace="0" w:vSpace="0" w:wrap="3"/>
                    <w:rPr>
                      <w:color w:val="#000000"/>
                      <w:sz w:val="20"/>
                      <w:lang w:val="en-US"/>
                      <w:spacing w:val="-2"/>
                      <w:w w:val="70"/>
                      <w:strike w:val="false"/>
                      <w:vertAlign w:val="baseline"/>
                      <w:rFonts w:ascii="Arial" w:hAnsi="Arial"/>
                    </w:rPr>
                  </w:pPr>
                  <w:r>
                    <w:rPr>
                      <w:color w:val="#000000"/>
                      <w:sz w:val="20"/>
                      <w:lang w:val="en-US"/>
                      <w:spacing w:val="-2"/>
                      <w:w w:val="70"/>
                      <w:strike w:val="false"/>
                      <w:vertAlign w:val="baseline"/>
                      <w:rFonts w:ascii="Arial" w:hAnsi="Arial"/>
                    </w:rPr>
                    <w:t xml:space="preserve">BATTERY CHARGERS</w:t>
                  </w:r>
                </w:p>
              </w:txbxContent>
            </v:textbox>
          </v:shape>
        </w:pict>
      </w:r>
      <w:r>
        <w:pict>
          <v:shapetype id="_x0000_t185" coordsize="21600,21600" o:spt="202" path="m,l,21600r21600,l21600,xe">
            <v:stroke joinstyle="miter"/>
            <v:path gradientshapeok="t" o:connecttype="rect"/>
          </v:shapetype>
          <v:shape id="_x0000_s184" type="#_x0000_t185" filled="f" stroked="f" style="position:absolute;width:242.15pt;height:78.7pt;z-index:-816;margin-left:327.6pt;margin-top:445.2pt;mso-wrap-distance-left:0pt;mso-wrap-distance-right:0pt;mso-position-horizontal-relative:page;mso-position-vertical-relative:page">
            <w10:wrap type="square" side="both"/>
            <v:fill opacity="1" o:opacity2="1" recolor="f" rotate="f" type="solid"/>
            <v:textbox inset="0pt, 0pt, 0pt, 0pt">
              <w:txbxContent>
                <w:p>
                  <w:pPr>
                    <w:ind w:right="0" w:left="144" w:firstLine="0"/>
                    <w:spacing w:before="0" w:after="0" w:line="240" w:lineRule="auto"/>
                    <w:jc w:val="left"/>
                    <w:framePr w:hAnchor="page" w:vAnchor="page" w:x="6552" w:y="8904" w:w="4843" w:h="1574" w:hSpace="0" w:vSpace="0" w:wrap="3"/>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See Figure 32</w:t>
                  </w:r>
                </w:p>
                <w:p>
                  <w:pPr>
                    <w:ind w:right="72" w:left="0" w:firstLine="216"/>
                    <w:spacing w:before="72" w:after="252" w:line="240" w:lineRule="auto"/>
                    <w:jc w:val="left"/>
                    <w:framePr w:hAnchor="page" w:vAnchor="page" w:x="6552" w:y="8904" w:w="4843" w:h="1574" w:hSpace="0" w:vSpace="0" w:wrap="3"/>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Before using any battery charger, consult the manufacturer's instructions for its use. Battery chargers are electrical devices that change Alternating Current </w:t>
                  </w:r>
                  <w:r>
                    <w:rPr>
                      <w:color w:val="#000000"/>
                      <w:sz w:val="17"/>
                      <w:lang w:val="en-US"/>
                      <w:spacing w:val="0"/>
                      <w:w w:val="100"/>
                      <w:strike w:val="false"/>
                      <w:vertAlign w:val="baseline"/>
                      <w:rFonts w:ascii="Arial Narrow" w:hAnsi="Arial Narrow"/>
                    </w:rPr>
                    <w:t xml:space="preserve">(AC) to a lower voltage of Direct Current (DC) that can be used to charge a marine battery. There are two types of battery chargers—manual and auto</w:t>
                    <w:softHyphen/>
                  </w:r>
                  <w:r>
                    <w:rPr>
                      <w:color w:val="#000000"/>
                      <w:sz w:val="17"/>
                      <w:lang w:val="en-US"/>
                      <w:spacing w:val="0"/>
                      <w:w w:val="100"/>
                      <w:strike w:val="false"/>
                      <w:vertAlign w:val="baseline"/>
                      <w:rFonts w:ascii="Arial Narrow" w:hAnsi="Arial Narrow"/>
                    </w:rPr>
                    <w:t xml:space="preserve">matic.</w:t>
                  </w:r>
                </w:p>
              </w:txbxContent>
            </v:textbox>
          </v:shape>
        </w:pict>
      </w:r>
      <w:r>
        <w:pict>
          <v:shapetype id="_x0000_t186" coordsize="21600,21600" o:spt="202" path="m,l,21600r21600,l21600,xe">
            <v:stroke joinstyle="miter"/>
            <v:path gradientshapeok="t" o:connecttype="rect"/>
          </v:shapetype>
          <v:shape id="_x0000_s185" type="#_x0000_t186" filled="f" stroked="f" style="position:absolute;width:234.15pt;height:168pt;z-index:-815;margin-left:330.75pt;margin-top:526.8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73705" cy="2133600"/>
                        <wp:docPr id="81" name="pic"/>
                        <a:graphic>
                          <a:graphicData uri="http://schemas.openxmlformats.org/drawingml/2006/picture">
                            <pic:pic>
                              <pic:nvPicPr>
                                <pic:cNvPr id="82" name="test1"/>
                                <pic:cNvPicPr preferRelativeResize="false"/>
                              </pic:nvPicPr>
                              <pic:blipFill>
                                <a:blip r:embed="drId44"/>
                                <a:stretch>
                                  <a:fillRect/>
                                </a:stretch>
                              </pic:blipFill>
                              <pic:spPr>
                                <a:xfrm>
                                  <a:off x="0" y="0"/>
                                  <a:ext cx="2973705" cy="2133600"/>
                                </a:xfrm>
                                <a:prstGeom prst="rect">
                                  <a:avLst/>
                                </a:prstGeom>
                              </pic:spPr>
                            </pic:pic>
                          </a:graphicData>
                        </a:graphic>
                      </wp:inline>
                    </w:drawing>
                  </w:r>
                </w:p>
              </w:txbxContent>
            </v:textbox>
          </v:shape>
        </w:pict>
      </w:r>
      <w:r>
        <w:pict>
          <v:shapetype id="_x0000_t187" coordsize="21600,21600" o:spt="202" path="m,l,21600r21600,l21600,xe">
            <v:stroke joinstyle="miter"/>
            <v:path gradientshapeok="t" o:connecttype="rect"/>
          </v:shapetype>
          <v:shape id="_x0000_s186" type="#_x0000_t187" filled="f" stroked="f" style="position:absolute;width:220.1pt;height:43.95pt;z-index:-814;margin-left:334.8pt;margin-top:701.7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72" w:line="240" w:lineRule="auto"/>
                    <w:jc w:val="both"/>
                    <w:framePr w:hAnchor="page" w:vAnchor="page" w:x="6696" w:y="14035" w:w="4402" w:h="879" w:hSpace="0" w:vSpace="0" w:wrap="3"/>
                    <w:rPr>
                      <w:color w:val="#000000"/>
                      <w:sz w:val="16"/>
                      <w:lang w:val="en-US"/>
                      <w:spacing w:val="-10"/>
                      <w:w w:val="100"/>
                      <w:strike w:val="false"/>
                      <w:vertAlign w:val="baseline"/>
                      <w:rFonts w:ascii="Tahoma" w:hAnsi="Tahoma"/>
                    </w:rPr>
                  </w:pPr>
                  <w:r>
                    <w:rPr>
                      <w:color w:val="#000000"/>
                      <w:sz w:val="16"/>
                      <w:lang w:val="en-US"/>
                      <w:spacing w:val="-10"/>
                      <w:w w:val="100"/>
                      <w:strike w:val="false"/>
                      <w:vertAlign w:val="baseline"/>
                      <w:rFonts w:ascii="Tahoma" w:hAnsi="Tahoma"/>
                    </w:rPr>
                    <w:t xml:space="preserve">Fig. 32 Automatic battery chargers, like the Battery Tender® from </w:t>
                  </w:r>
                  <w:r>
                    <w:rPr>
                      <w:color w:val="#000000"/>
                      <w:sz w:val="16"/>
                      <w:lang w:val="en-US"/>
                      <w:spacing w:val="-7"/>
                      <w:w w:val="100"/>
                      <w:strike w:val="false"/>
                      <w:vertAlign w:val="baseline"/>
                      <w:rFonts w:ascii="Tahoma" w:hAnsi="Tahoma"/>
                    </w:rPr>
                    <w:t xml:space="preserve">Deltran, have an important advantage—they can stay connected to </w:t>
                  </w:r>
                  <w:r>
                    <w:rPr>
                      <w:color w:val="#000000"/>
                      <w:sz w:val="16"/>
                      <w:lang w:val="en-US"/>
                      <w:spacing w:val="-8"/>
                      <w:w w:val="100"/>
                      <w:strike w:val="false"/>
                      <w:vertAlign w:val="baseline"/>
                      <w:rFonts w:ascii="Tahoma" w:hAnsi="Tahoma"/>
                    </w:rPr>
                    <w:t xml:space="preserve">your battery for extended periods without the possibility of over</w:t>
                    <w:softHyphen/>
                  </w:r>
                  <w:r>
                    <w:rPr>
                      <w:color w:val="#000000"/>
                      <w:sz w:val="16"/>
                      <w:lang w:val="en-US"/>
                      <w:spacing w:val="-10"/>
                      <w:w w:val="100"/>
                      <w:strike w:val="false"/>
                      <w:vertAlign w:val="baseline"/>
                      <w:rFonts w:ascii="Tahoma" w:hAnsi="Tahoma"/>
                    </w:rPr>
                    <w:t xml:space="preserve">charging</w:t>
                  </w:r>
                </w:p>
              </w:txbxContent>
            </v:textbox>
          </v:shape>
        </w:pict>
      </w:r>
    </w:p>
    <w:p>
      <w:pPr>
        <w:sectPr>
          <w:pgSz w:w="12240" w:h="15840" w:orient="portrait"/>
          <w:type w:val="nextPage"/>
          <w:textDirection w:val="lrTb"/>
          <w:pgMar w:bottom="840" w:top="372" w:right="724" w:left="1264"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188" coordsize="21600,21600" o:spt="202" path="m,l,21600r21600,l21600,xe">
            <v:stroke joinstyle="miter"/>
            <v:path gradientshapeok="t" o:connecttype="rect"/>
          </v:shapetype>
          <v:shape id="_x0000_s187" type="#_x0000_t188" filled="f" stroked="f" style="position:absolute;width:505.6pt;height:35.9pt;z-index:-813;margin-left:76.5pt;margin-top:33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252" w:line="206" w:lineRule="auto"/>
                    <w:jc w:val="left"/>
                    <w:framePr w:hAnchor="page" w:vAnchor="page" w:x="1530" w:y="660" w:w="10112" w:h="718" w:hSpace="0" w:vSpace="0" w:wrap="3"/>
                    <w:rPr>
                      <w:b w:val="true"/>
                      <w:color w:val="#000000"/>
                      <w:sz w:val="37"/>
                      <w:lang w:val="en-US"/>
                      <w:spacing w:val="20"/>
                      <w:w w:val="90"/>
                      <w:strike w:val="false"/>
                      <w:vertAlign w:val="baseline"/>
                      <w:rFonts w:ascii="Arial" w:hAnsi="Arial"/>
                    </w:rPr>
                  </w:pPr>
                  <w:r>
                    <w:rPr>
                      <w:b w:val="true"/>
                      <w:color w:val="#000000"/>
                      <w:sz w:val="37"/>
                      <w:lang w:val="en-US"/>
                      <w:spacing w:val="20"/>
                      <w:w w:val="90"/>
                      <w:strike w:val="false"/>
                      <w:vertAlign w:val="baseline"/>
                      <w:rFonts w:ascii="Arial" w:hAnsi="Arial"/>
                    </w:rPr>
                    <w:t xml:space="preserve">3</w:t>
                  </w:r>
                  <w:r>
                    <w:rPr>
                      <w:b w:val="true"/>
                      <w:color w:val="#000000"/>
                      <w:sz w:val="6"/>
                      <w:lang w:val="en-US"/>
                      <w:spacing w:val="20"/>
                      <w:w w:val="100"/>
                      <w:strike w:val="false"/>
                      <w:vertAlign w:val="baseline"/>
                      <w:rFonts w:ascii="Arial" w:hAnsi="Arial"/>
                    </w:rPr>
                    <w:t xml:space="preserve">-</w:t>
                  </w:r>
                  <w:r>
                    <w:rPr>
                      <w:b w:val="true"/>
                      <w:color w:val="#000000"/>
                      <w:sz w:val="37"/>
                      <w:lang w:val="en-US"/>
                      <w:spacing w:val="20"/>
                      <w:w w:val="90"/>
                      <w:strike w:val="false"/>
                      <w:vertAlign w:val="baseline"/>
                      <w:rFonts w:ascii="Arial" w:hAnsi="Arial"/>
                    </w:rPr>
                    <w:t xml:space="preserve">12 </w:t>
                  </w:r>
                  <w:r>
                    <w:rPr>
                      <w:color w:val="#000000"/>
                      <w:sz w:val="39"/>
                      <w:lang w:val="en-US"/>
                      <w:spacing w:val="20"/>
                      <w:w w:val="80"/>
                      <w:strike w:val="false"/>
                      <w:vertAlign w:val="baseline"/>
                      <w:rFonts w:ascii="Arial Narrow" w:hAnsi="Arial Narrow"/>
                    </w:rPr>
                    <w:t xml:space="preserve">MAINTENANCE</w:t>
                  </w:r>
                </w:p>
              </w:txbxContent>
            </v:textbox>
          </v:shape>
        </w:pict>
      </w:r>
      <w:r>
        <w:pict>
          <v:shapetype id="_x0000_t189" coordsize="21600,21600" o:spt="202" path="m,l,21600r21600,l21600,xe">
            <v:stroke joinstyle="miter"/>
            <v:path gradientshapeok="t" o:connecttype="rect"/>
          </v:shapetype>
          <v:shape id="_x0000_s188" type="#_x0000_t189" filled="f" stroked="f" style="position:absolute;width:243pt;height:204.65pt;z-index:-812;margin-left:76.5pt;margin-top:68.9pt;mso-wrap-distance-left:0pt;mso-wrap-distance-right:0pt;mso-position-horizontal-relative:page;mso-position-vertical-relative:page">
            <w10:wrap type="square" side="both"/>
            <v:fill opacity="1" o:opacity2="1" recolor="f" rotate="f" type="solid"/>
            <v:textbox inset="0pt, 0pt, 0pt, 0pt">
              <w:txbxContent>
                <w:p>
                  <w:pPr>
                    <w:ind w:right="72" w:left="0" w:firstLine="216"/>
                    <w:spacing w:before="0" w:after="0" w:line="240" w:lineRule="auto"/>
                    <w:jc w:val="both"/>
                    <w:framePr w:hAnchor="page" w:vAnchor="page" w:x="1530" w:y="1378" w:w="4860" w:h="4093" w:hSpace="0" w:vSpace="0" w:wrap="3"/>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A manual battery charger must be physically disconnected when the battery has come to a full charge. If not, the battery can be overcharged, and possibly </w:t>
                  </w:r>
                  <w:r>
                    <w:rPr>
                      <w:color w:val="#000000"/>
                      <w:sz w:val="17"/>
                      <w:lang w:val="en-US"/>
                      <w:spacing w:val="-2"/>
                      <w:w w:val="100"/>
                      <w:strike w:val="false"/>
                      <w:vertAlign w:val="baseline"/>
                      <w:rFonts w:ascii="Arial Narrow" w:hAnsi="Arial Narrow"/>
                    </w:rPr>
                    <w:t xml:space="preserve">fail. Excess charging current at the end of the charging cycle will heat the elec</w:t>
                    <w:softHyphen/>
                  </w:r>
                  <w:r>
                    <w:rPr>
                      <w:color w:val="#000000"/>
                      <w:sz w:val="17"/>
                      <w:lang w:val="en-US"/>
                      <w:spacing w:val="-1"/>
                      <w:w w:val="100"/>
                      <w:strike w:val="false"/>
                      <w:vertAlign w:val="baseline"/>
                      <w:rFonts w:ascii="Arial Narrow" w:hAnsi="Arial Narrow"/>
                    </w:rPr>
                    <w:t xml:space="preserve">trolyte, resulting in loss of water and active material, substantially reducing bat</w:t>
                    <w:softHyphen/>
                  </w:r>
                  <w:r>
                    <w:rPr>
                      <w:color w:val="#000000"/>
                      <w:sz w:val="17"/>
                      <w:lang w:val="en-US"/>
                      <w:spacing w:val="0"/>
                      <w:w w:val="100"/>
                      <w:strike w:val="false"/>
                      <w:vertAlign w:val="baseline"/>
                      <w:rFonts w:ascii="Arial Narrow" w:hAnsi="Arial Narrow"/>
                    </w:rPr>
                    <w:t xml:space="preserve">tery life.</w:t>
                  </w:r>
                </w:p>
                <w:p>
                  <w:pPr>
                    <w:ind w:right="72" w:left="0" w:firstLine="0"/>
                    <w:spacing w:before="72" w:after="0" w:line="240" w:lineRule="auto"/>
                    <w:jc w:val="both"/>
                    <w:framePr w:hAnchor="page" w:vAnchor="page" w:x="1530" w:y="1378" w:w="4860" w:h="4093" w:hSpace="0" w:vSpace="0" w:wrap="3"/>
                    <w:rPr>
                      <w:color w:val="#000000"/>
                      <w:sz w:val="17"/>
                      <w:lang w:val="en-US"/>
                      <w:spacing w:val="-7"/>
                      <w:w w:val="100"/>
                      <w:strike w:val="false"/>
                      <w:vertAlign w:val="baseline"/>
                      <w:rFonts w:ascii="Arial Narrow" w:hAnsi="Arial Narrow"/>
                    </w:rPr>
                  </w:pPr>
                  <w:r>
                    <w:rPr>
                      <w:color w:val="#000000"/>
                      <w:sz w:val="17"/>
                      <w:lang w:val="en-US"/>
                      <w:spacing w:val="-7"/>
                      <w:w w:val="100"/>
                      <w:strike w:val="false"/>
                      <w:vertAlign w:val="baseline"/>
                      <w:rFonts w:ascii="Arial Narrow" w:hAnsi="Arial Narrow"/>
                    </w:rPr>
                    <w:t xml:space="preserve">As </w:t>
                  </w:r>
                  <w:r>
                    <w:rPr>
                      <w:color w:val="#000000"/>
                      <w:sz w:val="16"/>
                      <w:lang w:val="en-US"/>
                      <w:spacing w:val="-7"/>
                      <w:w w:val="100"/>
                      <w:strike w:val="false"/>
                      <w:vertAlign w:val="baseline"/>
                      <w:rFonts w:ascii="Tahoma" w:hAnsi="Tahoma"/>
                    </w:rPr>
                    <w:t xml:space="preserve">a rule, on manual chargers, when the ammeter on the charger reg</w:t>
                    <w:softHyphen/>
                  </w:r>
                  <w:r>
                    <w:rPr>
                      <w:color w:val="#000000"/>
                      <w:sz w:val="16"/>
                      <w:lang w:val="en-US"/>
                      <w:spacing w:val="-1"/>
                      <w:w w:val="100"/>
                      <w:strike w:val="false"/>
                      <w:vertAlign w:val="baseline"/>
                      <w:rFonts w:ascii="Tahoma" w:hAnsi="Tahoma"/>
                    </w:rPr>
                    <w:t xml:space="preserve">isters half the rated amperage of the charger, the battery is fully </w:t>
                  </w:r>
                  <w:r>
                    <w:rPr>
                      <w:color w:val="#000000"/>
                      <w:sz w:val="16"/>
                      <w:lang w:val="en-US"/>
                      <w:spacing w:val="-7"/>
                      <w:w w:val="100"/>
                      <w:strike w:val="false"/>
                      <w:vertAlign w:val="baseline"/>
                      <w:rFonts w:ascii="Tahoma" w:hAnsi="Tahoma"/>
                    </w:rPr>
                    <w:t xml:space="preserve">charged. This can vary, and it is recommended to use a hydrometer to </w:t>
                  </w:r>
                  <w:r>
                    <w:rPr>
                      <w:color w:val="#000000"/>
                      <w:sz w:val="16"/>
                      <w:lang w:val="en-US"/>
                      <w:spacing w:val="-4"/>
                      <w:w w:val="100"/>
                      <w:strike w:val="false"/>
                      <w:vertAlign w:val="baseline"/>
                      <w:rFonts w:ascii="Tahoma" w:hAnsi="Tahoma"/>
                    </w:rPr>
                    <w:t xml:space="preserve">accurately measure state of charge.</w:t>
                  </w:r>
                </w:p>
                <w:p>
                  <w:pPr>
                    <w:ind w:right="72" w:left="0" w:firstLine="216"/>
                    <w:spacing w:before="72" w:after="72" w:line="240" w:lineRule="auto"/>
                    <w:jc w:val="both"/>
                    <w:framePr w:hAnchor="page" w:vAnchor="page" w:x="1530" w:y="1378" w:w="4860" w:h="4093" w:hSpace="0" w:vSpace="0" w:wrap="3"/>
                    <w:rPr>
                      <w:color w:val="#000000"/>
                      <w:sz w:val="17"/>
                      <w:lang w:val="en-US"/>
                      <w:spacing w:val="-4"/>
                      <w:w w:val="100"/>
                      <w:strike w:val="false"/>
                      <w:vertAlign w:val="baseline"/>
                      <w:rFonts w:ascii="Arial Narrow" w:hAnsi="Arial Narrow"/>
                    </w:rPr>
                  </w:pPr>
                  <w:r>
                    <w:rPr>
                      <w:color w:val="#000000"/>
                      <w:sz w:val="17"/>
                      <w:lang w:val="en-US"/>
                      <w:spacing w:val="-4"/>
                      <w:w w:val="100"/>
                      <w:strike w:val="false"/>
                      <w:vertAlign w:val="baseline"/>
                      <w:rFonts w:ascii="Arial Narrow" w:hAnsi="Arial Narrow"/>
                    </w:rPr>
                    <w:t xml:space="preserve">Automatic battery chargers have an important advantage—they can be left </w:t>
                  </w:r>
                  <w:r>
                    <w:rPr>
                      <w:color w:val="#000000"/>
                      <w:sz w:val="17"/>
                      <w:lang w:val="en-US"/>
                      <w:spacing w:val="-1"/>
                      <w:w w:val="100"/>
                      <w:strike w:val="false"/>
                      <w:vertAlign w:val="baseline"/>
                      <w:rFonts w:ascii="Arial Narrow" w:hAnsi="Arial Narrow"/>
                    </w:rPr>
                    <w:t xml:space="preserve">connected (for instance, overnight) without the possibility of overcharging the </w:t>
                  </w:r>
                  <w:r>
                    <w:rPr>
                      <w:color w:val="#000000"/>
                      <w:sz w:val="17"/>
                      <w:lang w:val="en-US"/>
                      <w:spacing w:val="-2"/>
                      <w:w w:val="100"/>
                      <w:strike w:val="false"/>
                      <w:vertAlign w:val="baseline"/>
                      <w:rFonts w:ascii="Arial Narrow" w:hAnsi="Arial Narrow"/>
                    </w:rPr>
                    <w:t xml:space="preserve">battery. Automatic chargers are equipped with a sensing device to allow the bat</w:t>
                    <w:softHyphen/>
                  </w:r>
                  <w:r>
                    <w:rPr>
                      <w:color w:val="#000000"/>
                      <w:sz w:val="17"/>
                      <w:lang w:val="en-US"/>
                      <w:spacing w:val="-4"/>
                      <w:w w:val="100"/>
                      <w:strike w:val="false"/>
                      <w:vertAlign w:val="baseline"/>
                      <w:rFonts w:ascii="Arial Narrow" w:hAnsi="Arial Narrow"/>
                    </w:rPr>
                    <w:t xml:space="preserve">tery charge to taper off to near zero as the battery becomes fully charged. When </w:t>
                  </w:r>
                  <w:r>
                    <w:rPr>
                      <w:color w:val="#000000"/>
                      <w:sz w:val="17"/>
                      <w:lang w:val="en-US"/>
                      <w:spacing w:val="-2"/>
                      <w:w w:val="100"/>
                      <w:strike w:val="false"/>
                      <w:vertAlign w:val="baseline"/>
                      <w:rFonts w:ascii="Arial Narrow" w:hAnsi="Arial Narrow"/>
                    </w:rPr>
                    <w:t xml:space="preserve">charging a low or completely discharged battery, the meter will read close to full rated output. If only partially discharged, the initial reading may be less than full rated output, as the charger responds to the condition of the battery. As the bat</w:t>
                    <w:softHyphen/>
                  </w:r>
                  <w:r>
                    <w:rPr>
                      <w:color w:val="#000000"/>
                      <w:sz w:val="17"/>
                      <w:lang w:val="en-US"/>
                      <w:spacing w:val="-2"/>
                      <w:w w:val="100"/>
                      <w:strike w:val="false"/>
                      <w:vertAlign w:val="baseline"/>
                      <w:rFonts w:ascii="Arial Narrow" w:hAnsi="Arial Narrow"/>
                    </w:rPr>
                    <w:t xml:space="preserve">tery continues to charge, the sensing device monitors the state of charge and </w:t>
                  </w:r>
                  <w:r>
                    <w:rPr>
                      <w:color w:val="#000000"/>
                      <w:sz w:val="17"/>
                      <w:lang w:val="en-US"/>
                      <w:spacing w:val="-3"/>
                      <w:w w:val="100"/>
                      <w:strike w:val="false"/>
                      <w:vertAlign w:val="baseline"/>
                      <w:rFonts w:ascii="Arial Narrow" w:hAnsi="Arial Narrow"/>
                    </w:rPr>
                    <w:t xml:space="preserve">reduces the charging rate. As the rate of charge tapers to zero amps, the charger </w:t>
                  </w:r>
                  <w:r>
                    <w:rPr>
                      <w:color w:val="#000000"/>
                      <w:sz w:val="17"/>
                      <w:lang w:val="en-US"/>
                      <w:spacing w:val="-1"/>
                      <w:w w:val="100"/>
                      <w:strike w:val="false"/>
                      <w:vertAlign w:val="baseline"/>
                      <w:rFonts w:ascii="Arial Narrow" w:hAnsi="Arial Narrow"/>
                    </w:rPr>
                    <w:t xml:space="preserve">will continue to supply-a few milliamps of current—just enough to maintain a </w:t>
                  </w:r>
                  <w:r>
                    <w:rPr>
                      <w:color w:val="#000000"/>
                      <w:sz w:val="17"/>
                      <w:lang w:val="en-US"/>
                      <w:spacing w:val="0"/>
                      <w:w w:val="100"/>
                      <w:strike w:val="false"/>
                      <w:vertAlign w:val="baseline"/>
                      <w:rFonts w:ascii="Arial Narrow" w:hAnsi="Arial Narrow"/>
                    </w:rPr>
                    <w:t xml:space="preserve">charged condition.</w:t>
                  </w:r>
                </w:p>
              </w:txbxContent>
            </v:textbox>
          </v:shape>
        </w:pict>
      </w:r>
      <w:r>
        <w:pict>
          <v:shapetype id="_x0000_t190" coordsize="21600,21600" o:spt="202" path="m,l,21600r21600,l21600,xe">
            <v:stroke joinstyle="miter"/>
            <v:path gradientshapeok="t" o:connecttype="rect"/>
          </v:shapetype>
          <v:shape id="_x0000_s189" type="#_x0000_t190" filled="f" stroked="f" style="position:absolute;width:243pt;height:23.5pt;z-index:-811;margin-left:339.1pt;margin-top:68.9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180" w:line="204" w:lineRule="auto"/>
                    <w:jc w:val="left"/>
                    <w:framePr w:hAnchor="page" w:vAnchor="page" w:x="6782" w:y="1378" w:w="4860" w:h="470" w:hSpace="0" w:vSpace="0" w:wrap="3"/>
                    <w:rPr>
                      <w:color w:val="#000000"/>
                      <w:sz w:val="20"/>
                      <w:lang w:val="en-US"/>
                      <w:spacing w:val="-14"/>
                      <w:w w:val="100"/>
                      <w:strike w:val="false"/>
                      <w:vertAlign w:val="baseline"/>
                      <w:rFonts w:ascii="Arial Narrow" w:hAnsi="Arial Narrow"/>
                    </w:rPr>
                  </w:pPr>
                  <w:r>
                    <w:rPr>
                      <w:color w:val="#000000"/>
                      <w:sz w:val="20"/>
                      <w:lang w:val="en-US"/>
                      <w:spacing w:val="-14"/>
                      <w:w w:val="100"/>
                      <w:strike w:val="false"/>
                      <w:vertAlign w:val="baseline"/>
                      <w:rFonts w:ascii="Arial Narrow" w:hAnsi="Arial Narrow"/>
                    </w:rPr>
                    <w:t xml:space="preserve">REPLACING BATTERY CABLES</w:t>
                  </w:r>
                </w:p>
              </w:txbxContent>
            </v:textbox>
          </v:shape>
        </w:pict>
      </w:r>
      <w:r>
        <w:pict>
          <v:shapetype id="_x0000_t191" coordsize="21600,21600" o:spt="202" path="m,l,21600r21600,l21600,xe">
            <v:stroke joinstyle="miter"/>
            <v:path gradientshapeok="t" o:connecttype="rect"/>
          </v:shapetype>
          <v:shape id="_x0000_s190" type="#_x0000_t191" filled="f" stroked="f" style="position:absolute;width:243pt;height:181.15pt;z-index:-810;margin-left:339.1pt;margin-top:92.4pt;mso-wrap-distance-left:0pt;mso-wrap-distance-right:0pt;mso-position-horizontal-relative:page;mso-position-vertical-relative:page">
            <w10:wrap type="square" side="both"/>
            <v:fill opacity="1" o:opacity2="1" recolor="f" rotate="f" type="solid"/>
            <v:textbox inset="0pt, 0pt, 0pt, 0pt">
              <w:txbxContent>
                <w:p>
                  <w:pPr>
                    <w:ind w:right="72" w:left="0" w:firstLine="216"/>
                    <w:spacing w:before="0" w:after="0" w:line="232" w:lineRule="auto"/>
                    <w:jc w:val="left"/>
                    <w:framePr w:hAnchor="page" w:vAnchor="page" w:x="6782" w:y="1848" w:w="4860" w:h="3623" w:hSpace="0" w:vSpace="0" w:wrap="3"/>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Battery cables don't go bad very often, but like anything else, they can wear out. </w:t>
                  </w:r>
                  <w:r>
                    <w:rPr>
                      <w:color w:val="#000000"/>
                      <w:sz w:val="17"/>
                      <w:lang w:val="en-US"/>
                      <w:spacing w:val="-4"/>
                      <w:w w:val="100"/>
                      <w:strike w:val="false"/>
                      <w:vertAlign w:val="baseline"/>
                      <w:rFonts w:ascii="Arial Narrow" w:hAnsi="Arial Narrow"/>
                    </w:rPr>
                    <w:t xml:space="preserve">If the cables on your boat are cracked, frayed or broken, they should be replaced.</w:t>
                  </w:r>
                </w:p>
                <w:p>
                  <w:pPr>
                    <w:ind w:right="144" w:left="0" w:firstLine="216"/>
                    <w:spacing w:before="0" w:after="0" w:line="232" w:lineRule="auto"/>
                    <w:jc w:val="left"/>
                    <w:framePr w:hAnchor="page" w:vAnchor="page" w:x="6782" w:y="1848" w:w="4860" w:h="3623" w:hSpace="0" w:vSpace="0" w:wrap="3"/>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When working on any electrical component, it is always a good idea to dis</w:t>
                    <w:softHyphen/>
                  </w:r>
                  <w:r>
                    <w:rPr>
                      <w:color w:val="#000000"/>
                      <w:sz w:val="17"/>
                      <w:lang w:val="en-US"/>
                      <w:spacing w:val="0"/>
                      <w:w w:val="100"/>
                      <w:strike w:val="false"/>
                      <w:vertAlign w:val="baseline"/>
                      <w:rFonts w:ascii="Arial Narrow" w:hAnsi="Arial Narrow"/>
                    </w:rPr>
                    <w:t xml:space="preserve">connect the negative (-) battery cable. This will prevent potential damage to </w:t>
                  </w:r>
                  <w:r>
                    <w:rPr>
                      <w:color w:val="#000000"/>
                      <w:sz w:val="17"/>
                      <w:lang w:val="en-US"/>
                      <w:spacing w:val="-2"/>
                      <w:w w:val="100"/>
                      <w:strike w:val="false"/>
                      <w:vertAlign w:val="baseline"/>
                      <w:rFonts w:ascii="Arial Narrow" w:hAnsi="Arial Narrow"/>
                    </w:rPr>
                    <w:t xml:space="preserve">many sensitive electrical components</w:t>
                  </w:r>
                </w:p>
                <w:p>
                  <w:pPr>
                    <w:ind w:right="72" w:left="0" w:firstLine="216"/>
                    <w:spacing w:before="0" w:after="0" w:line="235" w:lineRule="auto"/>
                    <w:jc w:val="both"/>
                    <w:framePr w:hAnchor="page" w:vAnchor="page" w:x="6782" w:y="1848" w:w="4860" w:h="3623" w:hSpace="0" w:vSpace="0" w:wrap="3"/>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Always replace the battery cables with one of the same length, or you will </w:t>
                  </w:r>
                  <w:r>
                    <w:rPr>
                      <w:color w:val="#000000"/>
                      <w:sz w:val="17"/>
                      <w:lang w:val="en-US"/>
                      <w:spacing w:val="-1"/>
                      <w:w w:val="100"/>
                      <w:strike w:val="false"/>
                      <w:vertAlign w:val="baseline"/>
                      <w:rFonts w:ascii="Arial Narrow" w:hAnsi="Arial Narrow"/>
                    </w:rPr>
                    <w:t xml:space="preserve">increase resistance and possibly cause hard starting. Coat the battery posts with </w:t>
                  </w:r>
                  <w:r>
                    <w:rPr>
                      <w:color w:val="#000000"/>
                      <w:sz w:val="17"/>
                      <w:lang w:val="en-US"/>
                      <w:spacing w:val="1"/>
                      <w:w w:val="100"/>
                      <w:strike w:val="false"/>
                      <w:vertAlign w:val="baseline"/>
                      <w:rFonts w:ascii="Arial Narrow" w:hAnsi="Arial Narrow"/>
                    </w:rPr>
                    <w:t xml:space="preserve">a light film of dielectric grease, or a battery terminal protectant spray once </w:t>
                  </w:r>
                  <w:r>
                    <w:rPr>
                      <w:color w:val="#000000"/>
                      <w:sz w:val="17"/>
                      <w:lang w:val="en-US"/>
                      <w:spacing w:val="0"/>
                      <w:w w:val="100"/>
                      <w:strike w:val="false"/>
                      <w:vertAlign w:val="baseline"/>
                      <w:rFonts w:ascii="Arial Narrow" w:hAnsi="Arial Narrow"/>
                    </w:rPr>
                    <w:t xml:space="preserve">you've installed the new cables. If you replace the cables one at a time, you won't mix them up.</w:t>
                  </w:r>
                </w:p>
                <w:p>
                  <w:pPr>
                    <w:ind w:right="72" w:left="0" w:firstLine="0"/>
                    <w:spacing w:before="72" w:after="0" w:line="235" w:lineRule="auto"/>
                    <w:jc w:val="both"/>
                    <w:framePr w:hAnchor="page" w:vAnchor="page" w:x="6782" w:y="1848" w:w="4860" w:h="3623" w:hSpace="0" w:vSpace="0" w:wrap="3"/>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.Any time you disconnect the battery cables, it is recommended that </w:t>
                  </w:r>
                  <w:r>
                    <w:rPr>
                      <w:color w:val="#000000"/>
                      <w:sz w:val="16"/>
                      <w:lang w:val="en-US"/>
                      <w:spacing w:val="-5"/>
                      <w:w w:val="100"/>
                      <w:strike w:val="false"/>
                      <w:vertAlign w:val="baseline"/>
                      <w:rFonts w:ascii="Tahoma" w:hAnsi="Tahoma"/>
                    </w:rPr>
                    <w:t xml:space="preserve">you disconnect the negative (-) battery cable first. This will prevent you </w:t>
                  </w:r>
                  <w:r>
                    <w:rPr>
                      <w:color w:val="#000000"/>
                      <w:sz w:val="16"/>
                      <w:lang w:val="en-US"/>
                      <w:spacing w:val="-4"/>
                      <w:w w:val="100"/>
                      <w:strike w:val="false"/>
                      <w:vertAlign w:val="baseline"/>
                      <w:rFonts w:ascii="Tahoma" w:hAnsi="Tahoma"/>
                    </w:rPr>
                    <w:t xml:space="preserve">from accidentally grounding the positive (+) terminal when disconnect</w:t>
                    <w:softHyphen/>
                  </w:r>
                  <w:r>
                    <w:rPr>
                      <w:color w:val="#000000"/>
                      <w:sz w:val="16"/>
                      <w:lang w:val="en-US"/>
                      <w:spacing w:val="-4"/>
                      <w:w w:val="100"/>
                      <w:strike w:val="false"/>
                      <w:vertAlign w:val="baseline"/>
                      <w:rFonts w:ascii="Tahoma" w:hAnsi="Tahoma"/>
                    </w:rPr>
                    <w:t xml:space="preserve">ing it, thereby preventing damage to the electrical system.</w:t>
                  </w:r>
                </w:p>
                <w:p>
                  <w:pPr>
                    <w:ind w:right="72" w:left="0" w:firstLine="216"/>
                    <w:spacing w:before="72" w:after="72" w:line="232" w:lineRule="auto"/>
                    <w:jc w:val="both"/>
                    <w:framePr w:hAnchor="page" w:vAnchor="page" w:x="6782" w:y="1848" w:w="4860" w:h="3623" w:hSpace="0" w:vSpace="0" w:wrap="3"/>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Before you disconnect the cable(s), first turn the ignition to the OFF position. </w:t>
                  </w:r>
                  <w:r>
                    <w:rPr>
                      <w:color w:val="#000000"/>
                      <w:sz w:val="17"/>
                      <w:lang w:val="en-US"/>
                      <w:spacing w:val="-1"/>
                      <w:w w:val="100"/>
                      <w:strike w:val="false"/>
                      <w:vertAlign w:val="baseline"/>
                      <w:rFonts w:ascii="Arial Narrow" w:hAnsi="Arial Narrow"/>
                    </w:rPr>
                    <w:t xml:space="preserve">This will prevent a draw on the battery which could cause arcing. When the bat</w:t>
                    <w:softHyphen/>
                  </w:r>
                  <w:r>
                    <w:rPr>
                      <w:color w:val="#000000"/>
                      <w:sz w:val="17"/>
                      <w:lang w:val="en-US"/>
                      <w:spacing w:val="-5"/>
                      <w:w w:val="100"/>
                      <w:strike w:val="false"/>
                      <w:vertAlign w:val="baseline"/>
                      <w:rFonts w:ascii="Arial Narrow" w:hAnsi="Arial Narrow"/>
                    </w:rPr>
                    <w:t xml:space="preserve">tery cable(s) are reconnected (negative cable last), be sure to check all electrical </w:t>
                  </w:r>
                  <w:r>
                    <w:rPr>
                      <w:color w:val="#000000"/>
                      <w:sz w:val="17"/>
                      <w:lang w:val="en-US"/>
                      <w:spacing w:val="-2"/>
                      <w:w w:val="100"/>
                      <w:strike w:val="false"/>
                      <w:vertAlign w:val="baseline"/>
                      <w:rFonts w:ascii="Arial Narrow" w:hAnsi="Arial Narrow"/>
                    </w:rPr>
                    <w:t xml:space="preserve">accessories are all working correctly.</w:t>
                  </w:r>
                </w:p>
              </w:txbxContent>
            </v:textbox>
          </v:shape>
        </w:pict>
      </w:r>
      <w:r>
        <w:pict>
          <v:shapetype id="_x0000_t192" coordsize="21600,21600" o:spt="202" path="m,l,21600r21600,l21600,xe">
            <v:stroke joinstyle="miter"/>
            <v:path gradientshapeok="t" o:connecttype="rect"/>
          </v:shapetype>
          <v:shape id="_x0000_s191" type="#_x0000_t192" fillcolor="#000000" stroked="f" style="position:absolute;width:508.5pt;height:15.6pt;z-index:-809;margin-left:76.25pt;margin-top:284.65pt;mso-wrap-distance-bottom:8.65pt;mso-wrap-distance-left:0pt;mso-wrap-distance-right:0pt;mso-position-horizontal-relative:page;mso-position-vertical-relative:page">
            <w10:wrap type="square" side="both"/>
            <v:textbox inset="0pt, 0pt, 0pt, 0pt">
              <w:txbxContent>
                <w:p>
                  <w:pPr>
                    <w:ind w:right="0" w:left="144" w:firstLine="0"/>
                    <w:spacing w:before="36" w:after="36" w:line="201" w:lineRule="auto"/>
                    <w:jc w:val="left"/>
                    <w:shd w:val="solid" w:color="#000000" w:fill="#000000"/>
                    <w:framePr w:hAnchor="page" w:vAnchor="page" w:x="1525" w:y="5693" w:w="10170" w:h="312" w:hSpace="0" w:vSpace="0" w:wrap="3"/>
                    <w:rPr>
                      <w:b w:val="true"/>
                      <w:color w:val="#FFFFFF"/>
                      <w:sz w:val="23"/>
                      <w:lang w:val="en-US"/>
                      <w:spacing w:val="0"/>
                      <w:w w:val="100"/>
                      <w:strike w:val="false"/>
                      <w:vertAlign w:val="baseline"/>
                      <w:rFonts w:ascii="Arial Narrow" w:hAnsi="Arial Narrow"/>
                    </w:rPr>
                  </w:pPr>
                  <w:r>
                    <w:rPr>
                      <w:b w:val="true"/>
                      <w:color w:val="#FFFFFF"/>
                      <w:sz w:val="23"/>
                      <w:lang w:val="en-US"/>
                      <w:spacing w:val="0"/>
                      <w:w w:val="100"/>
                      <w:strike w:val="false"/>
                      <w:vertAlign w:val="baseline"/>
                      <w:rFonts w:ascii="Arial Narrow" w:hAnsi="Arial Narrow"/>
                    </w:rPr>
                    <w:t xml:space="preserve">TUNE-UP</w:t>
                  </w:r>
                </w:p>
              </w:txbxContent>
            </v:textbox>
          </v:shape>
        </w:pict>
      </w:r>
      <w:r>
        <w:pict>
          <v:shapetype id="_x0000_t193" coordsize="21600,21600" o:spt="202" path="m,l,21600r21600,l21600,xe">
            <v:stroke joinstyle="miter"/>
            <v:path gradientshapeok="t" o:connecttype="rect"/>
          </v:shapetype>
          <v:shape id="_x0000_s192" type="#_x0000_t193" fillcolor="#000000" stroked="f" style="position:absolute;width:243pt;height:15.35pt;z-index:-808;margin-left:76.5pt;margin-top:308.9pt;mso-wrap-distance-left:0pt;mso-wrap-distance-right:0pt;mso-position-horizontal-relative:page;mso-position-vertical-relative:page">
            <w10:wrap type="square" side="both"/>
            <v:textbox inset="0pt, 0pt, 0pt, 0pt">
              <w:txbxContent>
                <w:p>
                  <w:pPr>
                    <w:ind w:right="0" w:left="144" w:firstLine="0"/>
                    <w:spacing w:before="36" w:after="36" w:line="201" w:lineRule="auto"/>
                    <w:jc w:val="left"/>
                    <w:shd w:val="solid" w:color="#000000" w:fill="#000000"/>
                    <w:framePr w:hAnchor="page" w:vAnchor="page" w:x="1530" w:y="6178" w:w="4860" w:h="307" w:hSpace="0" w:vSpace="0" w:wrap="3"/>
                    <w:rPr>
                      <w:b w:val="true"/>
                      <w:color w:val="#FFFFFF"/>
                      <w:sz w:val="23"/>
                      <w:lang w:val="en-US"/>
                      <w:spacing w:val="-4"/>
                      <w:w w:val="100"/>
                      <w:strike w:val="false"/>
                      <w:vertAlign w:val="baseline"/>
                      <w:rFonts w:ascii="Arial Narrow" w:hAnsi="Arial Narrow"/>
                    </w:rPr>
                  </w:pPr>
                  <w:r>
                    <w:rPr>
                      <w:b w:val="true"/>
                      <w:color w:val="#FFFFFF"/>
                      <w:sz w:val="23"/>
                      <w:lang w:val="en-US"/>
                      <w:spacing w:val="-4"/>
                      <w:w w:val="100"/>
                      <w:strike w:val="false"/>
                      <w:vertAlign w:val="baseline"/>
                      <w:rFonts w:ascii="Arial Narrow" w:hAnsi="Arial Narrow"/>
                    </w:rPr>
                    <w:t xml:space="preserve">Introduction</w:t>
                  </w:r>
                </w:p>
              </w:txbxContent>
            </v:textbox>
          </v:shape>
        </w:pict>
      </w:r>
      <w:r>
        <w:pict>
          <v:shapetype id="_x0000_t194" coordsize="21600,21600" o:spt="202" path="m,l,21600r21600,l21600,xe">
            <v:stroke joinstyle="miter"/>
            <v:path gradientshapeok="t" o:connecttype="rect"/>
          </v:shapetype>
          <v:shape id="_x0000_s193" type="#_x0000_t194" filled="f" stroked="f" style="position:absolute;width:243pt;height:347.05pt;z-index:-807;margin-left:76.5pt;margin-top:324.25pt;mso-wrap-distance-left:0pt;mso-wrap-distance-right:0pt;mso-position-horizontal-relative:page;mso-position-vertical-relative:page">
            <w10:wrap type="square" side="both"/>
            <v:fill opacity="1" o:opacity2="1" recolor="f" rotate="f" type="solid"/>
            <v:textbox inset="0pt, 0pt, 0pt, 0pt">
              <w:txbxContent>
                <w:p>
                  <w:pPr>
                    <w:ind w:right="72" w:left="0" w:firstLine="216"/>
                    <w:spacing w:before="72" w:after="0" w:line="240" w:lineRule="auto"/>
                    <w:jc w:val="both"/>
                    <w:framePr w:hAnchor="page" w:vAnchor="page" w:x="1530" w:y="6485" w:w="4860" w:h="6941" w:hSpace="0" w:vSpace="0" w:wrap="3"/>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A proper tune-up is the key to long and trouble-free engine life, and the work can yield its own rewards. Studies have shown that a properly tuned and main</w:t>
                    <w:softHyphen/>
                  </w:r>
                  <w:r>
                    <w:rPr>
                      <w:color w:val="#000000"/>
                      <w:sz w:val="17"/>
                      <w:lang w:val="en-US"/>
                      <w:spacing w:val="-5"/>
                      <w:w w:val="100"/>
                      <w:strike w:val="false"/>
                      <w:vertAlign w:val="baseline"/>
                      <w:rFonts w:ascii="Arial Narrow" w:hAnsi="Arial Narrow"/>
                    </w:rPr>
                    <w:t xml:space="preserve">tained engine can achieve better fuel mileage than an out-of-tune engine. As a </w:t>
                  </w:r>
                  <w:r>
                    <w:rPr>
                      <w:color w:val="#000000"/>
                      <w:sz w:val="17"/>
                      <w:lang w:val="en-US"/>
                      <w:spacing w:val="-6"/>
                      <w:w w:val="100"/>
                      <w:strike w:val="false"/>
                      <w:vertAlign w:val="baseline"/>
                      <w:rFonts w:ascii="Arial Narrow" w:hAnsi="Arial Narrow"/>
                    </w:rPr>
                    <w:t xml:space="preserve">conscientious boater, set aside a Saturday morning, say once a month, to check or </w:t>
                  </w:r>
                  <w:r>
                    <w:rPr>
                      <w:color w:val="#000000"/>
                      <w:sz w:val="17"/>
                      <w:lang w:val="en-US"/>
                      <w:spacing w:val="-1"/>
                      <w:w w:val="100"/>
                      <w:strike w:val="false"/>
                      <w:vertAlign w:val="baseline"/>
                      <w:rFonts w:ascii="Arial Narrow" w:hAnsi="Arial Narrow"/>
                    </w:rPr>
                    <w:t xml:space="preserve">replace items which could cause major problems later. Keep your own personal </w:t>
                  </w:r>
                  <w:r>
                    <w:rPr>
                      <w:color w:val="#000000"/>
                      <w:sz w:val="17"/>
                      <w:lang w:val="en-US"/>
                      <w:spacing w:val="-2"/>
                      <w:w w:val="100"/>
                      <w:strike w:val="false"/>
                      <w:vertAlign w:val="baseline"/>
                      <w:rFonts w:ascii="Arial Narrow" w:hAnsi="Arial Narrow"/>
                    </w:rPr>
                    <w:t xml:space="preserve">log to jot down which services you performed, how much the parts cost you, the </w:t>
                  </w:r>
                  <w:r>
                    <w:rPr>
                      <w:color w:val="#000000"/>
                      <w:sz w:val="17"/>
                      <w:lang w:val="en-US"/>
                      <w:spacing w:val="-5"/>
                      <w:w w:val="100"/>
                      <w:strike w:val="false"/>
                      <w:vertAlign w:val="baseline"/>
                      <w:rFonts w:ascii="Arial Narrow" w:hAnsi="Arial Narrow"/>
                    </w:rPr>
                    <w:t xml:space="preserve">date, and the number of hours on the engine at the time. Keep all receipts for such </w:t>
                  </w:r>
                  <w:r>
                    <w:rPr>
                      <w:color w:val="#000000"/>
                      <w:sz w:val="17"/>
                      <w:lang w:val="en-US"/>
                      <w:spacing w:val="-3"/>
                      <w:w w:val="100"/>
                      <w:strike w:val="false"/>
                      <w:vertAlign w:val="baseline"/>
                      <w:rFonts w:ascii="Arial Narrow" w:hAnsi="Arial Narrow"/>
                    </w:rPr>
                    <w:t xml:space="preserve">items as engine oil and filters, so that they may be referred to in case of related </w:t>
                  </w:r>
                  <w:r>
                    <w:rPr>
                      <w:color w:val="#000000"/>
                      <w:sz w:val="17"/>
                      <w:lang w:val="en-US"/>
                      <w:spacing w:val="-4"/>
                      <w:w w:val="100"/>
                      <w:strike w:val="false"/>
                      <w:vertAlign w:val="baseline"/>
                      <w:rFonts w:ascii="Arial Narrow" w:hAnsi="Arial Narrow"/>
                    </w:rPr>
                    <w:t xml:space="preserve">problems or to determine operating expenses. As a do-it-yourselfer, these receipts </w:t>
                  </w:r>
                  <w:r>
                    <w:rPr>
                      <w:color w:val="#000000"/>
                      <w:sz w:val="17"/>
                      <w:lang w:val="en-US"/>
                      <w:spacing w:val="-3"/>
                      <w:w w:val="100"/>
                      <w:strike w:val="false"/>
                      <w:vertAlign w:val="baseline"/>
                      <w:rFonts w:ascii="Arial Narrow" w:hAnsi="Arial Narrow"/>
                    </w:rPr>
                    <w:t xml:space="preserve">are the only proof you have that the required maintenance was performed. In the event of a warranty problem, these receipts will be invaluable.</w:t>
                  </w:r>
                </w:p>
                <w:p>
                  <w:pPr>
                    <w:ind w:right="144" w:left="0" w:firstLine="216"/>
                    <w:spacing w:before="0" w:after="0" w:line="240" w:lineRule="auto"/>
                    <w:jc w:val="left"/>
                    <w:framePr w:hAnchor="page" w:vAnchor="page" w:x="1530" w:y="6485" w:w="4860" w:h="6941" w:hSpace="0" w:vSpace="0" w:wrap="3"/>
                    <w:rPr>
                      <w:color w:val="#000000"/>
                      <w:sz w:val="17"/>
                      <w:lang w:val="en-US"/>
                      <w:spacing w:val="-7"/>
                      <w:w w:val="100"/>
                      <w:strike w:val="false"/>
                      <w:vertAlign w:val="baseline"/>
                      <w:rFonts w:ascii="Arial Narrow" w:hAnsi="Arial Narrow"/>
                    </w:rPr>
                  </w:pPr>
                  <w:r>
                    <w:rPr>
                      <w:color w:val="#000000"/>
                      <w:sz w:val="17"/>
                      <w:lang w:val="en-US"/>
                      <w:spacing w:val="-7"/>
                      <w:w w:val="100"/>
                      <w:strike w:val="false"/>
                      <w:vertAlign w:val="baseline"/>
                      <w:rFonts w:ascii="Arial Narrow" w:hAnsi="Arial Narrow"/>
                    </w:rPr>
                    <w:t xml:space="preserve">The efficiency, reliability, fuel economy and enjoyment available from engine </w:t>
                  </w:r>
                  <w:r>
                    <w:rPr>
                      <w:color w:val="#000000"/>
                      <w:sz w:val="17"/>
                      <w:lang w:val="en-US"/>
                      <w:spacing w:val="-2"/>
                      <w:w w:val="100"/>
                      <w:strike w:val="false"/>
                      <w:vertAlign w:val="baseline"/>
                      <w:rFonts w:ascii="Arial Narrow" w:hAnsi="Arial Narrow"/>
                    </w:rPr>
                    <w:t xml:space="preserve">performance are all directly dependent on having your outboard tuned properly. </w:t>
                  </w:r>
                  <w:r>
                    <w:rPr>
                      <w:color w:val="#000000"/>
                      <w:sz w:val="17"/>
                      <w:lang w:val="en-US"/>
                      <w:spacing w:val="-1"/>
                      <w:w w:val="100"/>
                      <w:strike w:val="false"/>
                      <w:vertAlign w:val="baseline"/>
                      <w:rFonts w:ascii="Arial Narrow" w:hAnsi="Arial Narrow"/>
                    </w:rPr>
                    <w:t xml:space="preserve">The importance of performing service work in the proper sequence cannot be over emphasized. Before making any adjustments, check the specifications. </w:t>
                  </w:r>
                  <w:r>
                    <w:rPr>
                      <w:color w:val="#000000"/>
                      <w:sz w:val="17"/>
                      <w:lang w:val="en-US"/>
                      <w:spacing w:val="-2"/>
                      <w:w w:val="100"/>
                      <w:strike w:val="false"/>
                      <w:vertAlign w:val="baseline"/>
                      <w:rFonts w:ascii="Arial Narrow" w:hAnsi="Arial Narrow"/>
                    </w:rPr>
                    <w:t xml:space="preserve">Never rely on memory when making critical adjustments.</w:t>
                  </w:r>
                </w:p>
                <w:p>
                  <w:pPr>
                    <w:ind w:right="216" w:left="0" w:firstLine="216"/>
                    <w:spacing w:before="0" w:after="0" w:line="240" w:lineRule="auto"/>
                    <w:jc w:val="both"/>
                    <w:framePr w:hAnchor="page" w:vAnchor="page" w:x="1530" w:y="6485" w:w="4860" w:h="6941" w:hSpace="0" w:vSpace="0" w:wrap="3"/>
                    <w:rPr>
                      <w:color w:val="#000000"/>
                      <w:sz w:val="17"/>
                      <w:lang w:val="en-US"/>
                      <w:spacing w:val="-5"/>
                      <w:w w:val="100"/>
                      <w:strike w:val="false"/>
                      <w:vertAlign w:val="baseline"/>
                      <w:rFonts w:ascii="Arial Narrow" w:hAnsi="Arial Narrow"/>
                    </w:rPr>
                  </w:pPr>
                  <w:r>
                    <w:rPr>
                      <w:color w:val="#000000"/>
                      <w:sz w:val="17"/>
                      <w:lang w:val="en-US"/>
                      <w:spacing w:val="-5"/>
                      <w:w w:val="100"/>
                      <w:strike w:val="false"/>
                      <w:vertAlign w:val="baseline"/>
                      <w:rFonts w:ascii="Arial Narrow" w:hAnsi="Arial Narrow"/>
                    </w:rPr>
                    <w:t xml:space="preserve">Before beginning to tune any engine, ensure the engine has satisfactory </w:t>
                  </w:r>
                  <w:r>
                    <w:rPr>
                      <w:color w:val="#000000"/>
                      <w:sz w:val="17"/>
                      <w:lang w:val="en-US"/>
                      <w:spacing w:val="-2"/>
                      <w:w w:val="100"/>
                      <w:strike w:val="false"/>
                      <w:vertAlign w:val="baseline"/>
                      <w:rFonts w:ascii="Arial Narrow" w:hAnsi="Arial Narrow"/>
                    </w:rPr>
                    <w:t xml:space="preserve">compression. An engine with worn or broken piston rings, burned pistons, or </w:t>
                  </w:r>
                  <w:r>
                    <w:rPr>
                      <w:color w:val="#000000"/>
                      <w:sz w:val="17"/>
                      <w:lang w:val="en-US"/>
                      <w:spacing w:val="-3"/>
                      <w:w w:val="100"/>
                      <w:strike w:val="false"/>
                      <w:vertAlign w:val="baseline"/>
                      <w:rFonts w:ascii="Arial Narrow" w:hAnsi="Arial Narrow"/>
                    </w:rPr>
                    <w:t xml:space="preserve">scored cylinder walls, will not perform properly no matter how much time and </w:t>
                  </w:r>
                  <w:r>
                    <w:rPr>
                      <w:color w:val="#000000"/>
                      <w:sz w:val="17"/>
                      <w:lang w:val="en-US"/>
                      <w:spacing w:val="-2"/>
                      <w:w w:val="100"/>
                      <w:strike w:val="false"/>
                      <w:vertAlign w:val="baseline"/>
                      <w:rFonts w:ascii="Arial Narrow" w:hAnsi="Arial Narrow"/>
                    </w:rPr>
                    <w:t xml:space="preserve">expense is spent on the tune-up. Poor compression must be corrected or the </w:t>
                  </w:r>
                  <w:r>
                    <w:rPr>
                      <w:color w:val="#000000"/>
                      <w:sz w:val="17"/>
                      <w:lang w:val="en-US"/>
                      <w:spacing w:val="-1"/>
                      <w:w w:val="100"/>
                      <w:strike w:val="false"/>
                      <w:vertAlign w:val="baseline"/>
                      <w:rFonts w:ascii="Arial Narrow" w:hAnsi="Arial Narrow"/>
                    </w:rPr>
                    <w:t xml:space="preserve">tune-up will not give the desired results.</w:t>
                  </w:r>
                </w:p>
                <w:p>
                  <w:pPr>
                    <w:ind w:right="144" w:left="0" w:firstLine="216"/>
                    <w:spacing w:before="0" w:after="0" w:line="240" w:lineRule="auto"/>
                    <w:jc w:val="both"/>
                    <w:framePr w:hAnchor="page" w:vAnchor="page" w:x="1530" w:y="6485" w:w="4860" w:h="6941" w:hSpace="0" w:vSpace="0" w:wrap="3"/>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A practical maintenance program that is followed throughout the year, is one </w:t>
                  </w:r>
                  <w:r>
                    <w:rPr>
                      <w:color w:val="#000000"/>
                      <w:sz w:val="17"/>
                      <w:lang w:val="en-US"/>
                      <w:spacing w:val="-1"/>
                      <w:w w:val="100"/>
                      <w:strike w:val="false"/>
                      <w:vertAlign w:val="baseline"/>
                      <w:rFonts w:ascii="Arial Narrow" w:hAnsi="Arial Narrow"/>
                    </w:rPr>
                    <w:t xml:space="preserve">of the best methods of ensuring the engine will give satisfactory performance. As they say, you can spend a little time now or a lot of time later.</w:t>
                  </w:r>
                </w:p>
                <w:p>
                  <w:pPr>
                    <w:ind w:right="144" w:left="0" w:firstLine="144"/>
                    <w:spacing w:before="0" w:after="0" w:line="240" w:lineRule="auto"/>
                    <w:jc w:val="left"/>
                    <w:framePr w:hAnchor="page" w:vAnchor="page" w:x="1530" w:y="6485" w:w="4860" w:h="6941" w:hSpace="0" w:vSpace="0" w:wrap="3"/>
                    <w:rPr>
                      <w:color w:val="#000000"/>
                      <w:sz w:val="17"/>
                      <w:lang w:val="en-US"/>
                      <w:spacing w:val="0"/>
                      <w:w w:val="100"/>
                      <w:strike w:val="false"/>
                      <w:vertAlign w:val="baseline"/>
                      <w:rFonts w:ascii="Arial Narrow" w:hAnsi="Arial Narrow"/>
                    </w:rPr>
                  </w:pPr>
                  <w:r>
                    <w:rPr>
                      <w:color w:val="#000000"/>
                      <w:sz w:val="17"/>
                      <w:lang w:val="en-US"/>
                      <w:spacing w:val="0"/>
                      <w:w w:val="100"/>
                      <w:strike w:val="false"/>
                      <w:vertAlign w:val="baseline"/>
                      <w:rFonts w:ascii="Arial Narrow" w:hAnsi="Arial Narrow"/>
                    </w:rPr>
                    <w:t xml:space="preserve">The extent of the engine tune-up is usually dependent on the time lapse since the last service. A complete tune-up of the entire engine would entail </w:t>
                  </w:r>
                  <w:r>
                    <w:rPr>
                      <w:color w:val="#000000"/>
                      <w:sz w:val="17"/>
                      <w:lang w:val="en-US"/>
                      <w:spacing w:val="-2"/>
                      <w:w w:val="100"/>
                      <w:strike w:val="false"/>
                      <w:vertAlign w:val="baseline"/>
                      <w:rFonts w:ascii="Arial Narrow" w:hAnsi="Arial Narrow"/>
                    </w:rPr>
                    <w:t xml:space="preserve">almost all of the work outlined in this manual. However, this is usually not nec</w:t>
                    <w:softHyphen/>
                  </w:r>
                  <w:r>
                    <w:rPr>
                      <w:color w:val="#000000"/>
                      <w:sz w:val="17"/>
                      <w:lang w:val="en-US"/>
                      <w:spacing w:val="-3"/>
                      <w:w w:val="100"/>
                      <w:strike w:val="false"/>
                      <w:vertAlign w:val="baseline"/>
                      <w:rFonts w:ascii="Arial Narrow" w:hAnsi="Arial Narrow"/>
                    </w:rPr>
                    <w:t xml:space="preserve">essary in most cases.</w:t>
                  </w:r>
                </w:p>
                <w:p>
                  <w:pPr>
                    <w:ind w:right="144" w:left="0" w:firstLine="216"/>
                    <w:spacing w:before="0" w:after="0" w:line="240" w:lineRule="auto"/>
                    <w:jc w:val="both"/>
                    <w:framePr w:hAnchor="page" w:vAnchor="page" w:x="1530" w:y="6485" w:w="4860" w:h="6941" w:hSpace="0" w:vSpace="0" w:wrap="3"/>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In this section, a logical sequence of tune-up steps will be presented in gen</w:t>
                    <w:softHyphen/>
                  </w:r>
                  <w:r>
                    <w:rPr>
                      <w:color w:val="#000000"/>
                      <w:sz w:val="17"/>
                      <w:lang w:val="en-US"/>
                      <w:spacing w:val="-2"/>
                      <w:w w:val="100"/>
                      <w:strike w:val="false"/>
                      <w:vertAlign w:val="baseline"/>
                      <w:rFonts w:ascii="Arial Narrow" w:hAnsi="Arial Narrow"/>
                    </w:rPr>
                    <w:t xml:space="preserve">eral terms. If additional information or detailed service work is required, refer to </w:t>
                  </w:r>
                  <w:r>
                    <w:rPr>
                      <w:color w:val="#000000"/>
                      <w:sz w:val="17"/>
                      <w:lang w:val="en-US"/>
                      <w:spacing w:val="-1"/>
                      <w:w w:val="100"/>
                      <w:strike w:val="false"/>
                      <w:vertAlign w:val="baseline"/>
                      <w:rFonts w:ascii="Arial Narrow" w:hAnsi="Arial Narrow"/>
                    </w:rPr>
                    <w:t xml:space="preserve">the section containing the appropriate instructions.</w:t>
                  </w:r>
                </w:p>
                <w:p>
                  <w:pPr>
                    <w:ind w:right="144" w:left="0" w:firstLine="144"/>
                    <w:spacing w:before="0" w:after="108" w:line="240" w:lineRule="auto"/>
                    <w:jc w:val="both"/>
                    <w:framePr w:hAnchor="page" w:vAnchor="page" w:x="1530" w:y="6485" w:w="4860" w:h="6941" w:hSpace="0" w:vSpace="0" w:wrap="3"/>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Each year higher compression ratios are built into modern outboard engines and the electrical systems become more complex. Therefore, the need for reli</w:t>
                    <w:softHyphen/>
                  </w:r>
                  <w:r>
                    <w:rPr>
                      <w:color w:val="#000000"/>
                      <w:sz w:val="17"/>
                      <w:lang w:val="en-US"/>
                      <w:spacing w:val="-2"/>
                      <w:w w:val="100"/>
                      <w:strike w:val="false"/>
                      <w:vertAlign w:val="baseline"/>
                      <w:rFonts w:ascii="Arial Narrow" w:hAnsi="Arial Narrow"/>
                    </w:rPr>
                    <w:t xml:space="preserve">able, authoritative, and detailed instructions becomes more critical. The infor</w:t>
                    <w:softHyphen/>
                  </w:r>
                  <w:r>
                    <w:rPr>
                      <w:color w:val="#000000"/>
                      <w:sz w:val="17"/>
                      <w:lang w:val="en-US"/>
                      <w:spacing w:val="0"/>
                      <w:w w:val="100"/>
                      <w:strike w:val="false"/>
                      <w:vertAlign w:val="baseline"/>
                      <w:rFonts w:ascii="Arial Narrow" w:hAnsi="Arial Narrow"/>
                    </w:rPr>
                    <w:t xml:space="preserve">mation in this section will fulfill that requirement.</w:t>
                  </w:r>
                </w:p>
              </w:txbxContent>
            </v:textbox>
          </v:shape>
        </w:pict>
      </w:r>
      <w:r>
        <w:pict>
          <v:shapetype id="_x0000_t195" coordsize="21600,21600" o:spt="202" path="m,l,21600r21600,l21600,xe">
            <v:stroke joinstyle="miter"/>
            <v:path gradientshapeok="t" o:connecttype="rect"/>
          </v:shapetype>
          <v:shape id="_x0000_s194" type="#_x0000_t195" fillcolor="#000000" stroked="f" style="position:absolute;width:243pt;height:15.6pt;z-index:-806;margin-left:76.5pt;margin-top:671.3pt;mso-wrap-distance-left:0pt;mso-wrap-distance-right:0pt;mso-position-horizontal-relative:page;mso-position-vertical-relative:page">
            <w10:wrap type="square" side="both"/>
            <v:textbox inset="0pt, 0pt, 0pt, 0pt">
              <w:txbxContent>
                <w:p>
                  <w:pPr>
                    <w:ind w:right="0" w:left="144" w:firstLine="0"/>
                    <w:spacing w:before="0" w:after="36" w:line="240" w:lineRule="auto"/>
                    <w:jc w:val="left"/>
                    <w:shd w:val="solid" w:color="#000000" w:fill="#000000"/>
                    <w:framePr w:hAnchor="page" w:vAnchor="page" w:x="1530" w:y="13426" w:w="4860" w:h="312" w:hSpace="0" w:vSpace="0" w:wrap="3"/>
                    <w:rPr>
                      <w:b w:val="true"/>
                      <w:color w:val="#FFFFFF"/>
                      <w:sz w:val="23"/>
                      <w:lang w:val="en-US"/>
                      <w:spacing w:val="-2"/>
                      <w:w w:val="100"/>
                      <w:strike w:val="false"/>
                      <w:vertAlign w:val="baseline"/>
                      <w:rFonts w:ascii="Arial Narrow" w:hAnsi="Arial Narrow"/>
                    </w:rPr>
                  </w:pPr>
                  <w:r>
                    <w:rPr>
                      <w:b w:val="true"/>
                      <w:color w:val="#FFFFFF"/>
                      <w:sz w:val="23"/>
                      <w:lang w:val="en-US"/>
                      <w:spacing w:val="-2"/>
                      <w:w w:val="100"/>
                      <w:strike w:val="false"/>
                      <w:vertAlign w:val="baseline"/>
                      <w:rFonts w:ascii="Arial Narrow" w:hAnsi="Arial Narrow"/>
                    </w:rPr>
                    <w:t xml:space="preserve">Tune-Up Sequence</w:t>
                  </w:r>
                </w:p>
              </w:txbxContent>
            </v:textbox>
          </v:shape>
        </w:pict>
      </w:r>
      <w:r>
        <w:pict>
          <v:shapetype id="_x0000_t196" coordsize="21600,21600" o:spt="202" path="m,l,21600r21600,l21600,xe">
            <v:stroke joinstyle="miter"/>
            <v:path gradientshapeok="t" o:connecttype="rect"/>
          </v:shapetype>
          <v:shape id="_x0000_s195" type="#_x0000_t196" filled="f" stroked="f" style="position:absolute;width:243pt;height:63.05pt;z-index:-805;margin-left:76.5pt;margin-top:686.9pt;mso-wrap-distance-left:0pt;mso-wrap-distance-right:0pt;mso-position-horizontal-relative:page;mso-position-vertical-relative:page">
            <w10:wrap type="square" side="both"/>
            <v:fill opacity="1" o:opacity2="1" recolor="f" rotate="f" type="solid"/>
            <v:textbox inset="0pt, 0pt, 0pt, 0pt">
              <w:txbxContent>
                <w:p>
                  <w:pPr>
                    <w:ind w:right="288" w:left="0" w:firstLine="144"/>
                    <w:spacing w:before="72" w:after="0" w:line="240" w:lineRule="auto"/>
                    <w:jc w:val="both"/>
                    <w:framePr w:hAnchor="page" w:vAnchor="page" w:x="1530" w:y="13738" w:w="4860" w:h="1261" w:hSpace="0" w:vSpace="0" w:wrap="3"/>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During a major tune-up, a definite sequence of service work should be fol</w:t>
                    <w:softHyphen/>
                  </w:r>
                  <w:r>
                    <w:rPr>
                      <w:color w:val="#000000"/>
                      <w:sz w:val="17"/>
                      <w:lang w:val="en-US"/>
                      <w:spacing w:val="-3"/>
                      <w:w w:val="100"/>
                      <w:strike w:val="false"/>
                      <w:vertAlign w:val="baseline"/>
                      <w:rFonts w:ascii="Arial Narrow" w:hAnsi="Arial Narrow"/>
                    </w:rPr>
                    <w:t xml:space="preserve">lowed to return the engine its maximum performance level. This type of work </w:t>
                  </w:r>
                  <w:r>
                    <w:rPr>
                      <w:color w:val="#000000"/>
                      <w:sz w:val="17"/>
                      <w:lang w:val="en-US"/>
                      <w:spacing w:val="-2"/>
                      <w:w w:val="100"/>
                      <w:strike w:val="false"/>
                      <w:vertAlign w:val="baseline"/>
                      <w:rFonts w:ascii="Arial Narrow" w:hAnsi="Arial Narrow"/>
                    </w:rPr>
                    <w:t xml:space="preserve">should not be confused with troubleshooting (attempting to locate a problem when the engine is not performing satisfactorily). In many cases, these two areas will overlap, because many times a minor or major tune-up will correct </w:t>
                  </w:r>
                  <w:r>
                    <w:rPr>
                      <w:color w:val="#000000"/>
                      <w:sz w:val="17"/>
                      <w:lang w:val="en-US"/>
                      <w:spacing w:val="-1"/>
                      <w:w w:val="100"/>
                      <w:strike w:val="false"/>
                      <w:vertAlign w:val="baseline"/>
                      <w:rFonts w:ascii="Arial Narrow" w:hAnsi="Arial Narrow"/>
                    </w:rPr>
                    <w:t xml:space="preserve">the malfunction and return the system to normal operation.</w:t>
                  </w:r>
                </w:p>
              </w:txbxContent>
            </v:textbox>
          </v:shape>
        </w:pict>
      </w:r>
      <w:r>
        <w:pict>
          <v:shapetype id="_x0000_t197" coordsize="21600,21600" o:spt="202" path="m,l,21600r21600,l21600,xe">
            <v:stroke joinstyle="miter"/>
            <v:path gradientshapeok="t" o:connecttype="rect"/>
          </v:shapetype>
          <v:shape id="_x0000_s196" type="#_x0000_t197" filled="f" stroked="f" style="position:absolute;width:243pt;height:142.55pt;z-index:-804;margin-left:339.1pt;margin-top:308.9pt;mso-wrap-distance-left:0pt;mso-wrap-distance-right:0pt;mso-position-horizontal-relative:page;mso-position-vertical-relative:page">
            <w10:wrap type="square" side="both"/>
            <v:fill opacity="1" o:opacity2="1" recolor="f" rotate="f" type="solid"/>
            <v:textbox inset="0pt, 0pt, 0pt, 0pt">
              <w:txbxContent>
                <w:p>
                  <w:pPr>
                    <w:ind w:right="36" w:left="0" w:firstLine="0"/>
                    <w:spacing w:before="0" w:after="0" w:line="240" w:lineRule="auto"/>
                    <w:jc w:val="right"/>
                    <w:framePr w:hAnchor="page" w:vAnchor="page" w:x="6782" w:y="6178" w:w="4860" w:h="2851" w:hSpace="0" w:vSpace="0" w:wrap="3"/>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The following list is a suggested sequence of tasks to perform during a tune-</w:t>
                  </w:r>
                  <w:r>
                    <w:rPr>
                      <w:color w:val="#000000"/>
                      <w:sz w:val="24"/>
                      <w:lang w:val="en-US"/>
                      <w:w w:val="100"/>
                      <w:strike w:val="false"/>
                      <w:vertAlign w:val="baseline"/>
                      <w:rFonts w:ascii="Arial" w:hAnsi="Arial"/>
                    </w:rPr>
                  </w:r>
                </w:p>
                <w:p>
                  <w:pPr>
                    <w:ind w:right="0" w:left="0" w:firstLine="0"/>
                    <w:spacing w:before="0" w:after="0" w:line="240" w:lineRule="auto"/>
                    <w:jc w:val="left"/>
                    <w:framePr w:hAnchor="page" w:vAnchor="page" w:x="6782" w:y="6178" w:w="4860" w:h="2851" w:hSpace="0" w:vSpace="0" w:wrap="3"/>
                    <w:rPr>
                      <w:color w:val="#000000"/>
                      <w:sz w:val="17"/>
                      <w:lang w:val="en-US"/>
                      <w:spacing w:val="0"/>
                      <w:w w:val="100"/>
                      <w:strike w:val="false"/>
                      <w:vertAlign w:val="baseline"/>
                      <w:rFonts w:ascii="Arial Narrow" w:hAnsi="Arial Narrow"/>
                    </w:rPr>
                  </w:pPr>
                  <w:r>
                    <w:rPr>
                      <w:color w:val="#000000"/>
                      <w:sz w:val="17"/>
                      <w:lang w:val="en-US"/>
                      <w:spacing w:val="0"/>
                      <w:w w:val="100"/>
                      <w:strike w:val="false"/>
                      <w:vertAlign w:val="baseline"/>
                      <w:rFonts w:ascii="Arial Narrow" w:hAnsi="Arial Narrow"/>
                    </w:rPr>
                    <w:t xml:space="preserve">up.</w:t>
                  </w:r>
                </w:p>
                <w:p>
                  <w:pPr>
                    <w:ind w:right="0" w:left="216" w:firstLine="0"/>
                    <w:spacing w:before="0" w:after="0" w:line="240" w:lineRule="auto"/>
                    <w:jc w:val="left"/>
                    <w:framePr w:hAnchor="page" w:vAnchor="page" w:x="6782" w:y="6178" w:w="4860" w:h="2851" w:hSpace="0" w:vSpace="0" w:wrap="3"/>
                    <w:tabs>
                      <w:tab w:val="clear" w:pos="216"/>
                      <w:tab w:val="decimal" w:pos="432"/>
                    </w:tabs>
                    <w:numPr>
                      <w:ilvl w:val="0"/>
                      <w:numId w:val="7"/>
                    </w:numPr>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Perform a compression check of each cylinder.</w:t>
                  </w:r>
                </w:p>
                <w:p>
                  <w:pPr>
                    <w:ind w:right="288" w:left="0" w:firstLine="216"/>
                    <w:spacing w:before="0" w:after="0" w:line="240" w:lineRule="auto"/>
                    <w:jc w:val="left"/>
                    <w:framePr w:hAnchor="page" w:vAnchor="page" w:x="6782" w:y="6178" w:w="4860" w:h="2851" w:hSpace="0" w:vSpace="0" w:wrap="3"/>
                    <w:tabs>
                      <w:tab w:val="clear" w:pos="216"/>
                      <w:tab w:val="decimal" w:pos="432"/>
                    </w:tabs>
                    <w:numPr>
                      <w:ilvl w:val="0"/>
                      <w:numId w:val="7"/>
                    </w:numPr>
                    <w:rPr>
                      <w:color w:val="#000000"/>
                      <w:sz w:val="17"/>
                      <w:lang w:val="en-US"/>
                      <w:spacing w:val="-4"/>
                      <w:w w:val="100"/>
                      <w:strike w:val="false"/>
                      <w:vertAlign w:val="baseline"/>
                      <w:rFonts w:ascii="Arial Narrow" w:hAnsi="Arial Narrow"/>
                    </w:rPr>
                  </w:pPr>
                  <w:r>
                    <w:rPr>
                      <w:color w:val="#000000"/>
                      <w:sz w:val="17"/>
                      <w:lang w:val="en-US"/>
                      <w:spacing w:val="-4"/>
                      <w:w w:val="100"/>
                      <w:strike w:val="false"/>
                      <w:vertAlign w:val="baseline"/>
                      <w:rFonts w:ascii="Arial Narrow" w:hAnsi="Arial Narrow"/>
                    </w:rPr>
                    <w:t xml:space="preserve">Inspect the spark plugs to determine their condition. Test for adequate </w:t>
                  </w:r>
                  <w:r>
                    <w:rPr>
                      <w:color w:val="#000000"/>
                      <w:sz w:val="17"/>
                      <w:lang w:val="en-US"/>
                      <w:spacing w:val="-2"/>
                      <w:w w:val="100"/>
                      <w:strike w:val="false"/>
                      <w:vertAlign w:val="baseline"/>
                      <w:rFonts w:ascii="Arial Narrow" w:hAnsi="Arial Narrow"/>
                    </w:rPr>
                    <w:t xml:space="preserve">spark at the plug.</w:t>
                  </w:r>
                </w:p>
                <w:p>
                  <w:pPr>
                    <w:ind w:right="144" w:left="0" w:firstLine="216"/>
                    <w:spacing w:before="0" w:after="0" w:line="240" w:lineRule="auto"/>
                    <w:jc w:val="left"/>
                    <w:framePr w:hAnchor="page" w:vAnchor="page" w:x="6782" w:y="6178" w:w="4860" w:h="2851" w:hSpace="0" w:vSpace="0" w:wrap="3"/>
                    <w:tabs>
                      <w:tab w:val="clear" w:pos="216"/>
                      <w:tab w:val="decimal" w:pos="432"/>
                    </w:tabs>
                    <w:numPr>
                      <w:ilvl w:val="0"/>
                      <w:numId w:val="7"/>
                    </w:numPr>
                    <w:rPr>
                      <w:color w:val="#000000"/>
                      <w:sz w:val="17"/>
                      <w:lang w:val="en-US"/>
                      <w:spacing w:val="-4"/>
                      <w:w w:val="100"/>
                      <w:strike w:val="false"/>
                      <w:vertAlign w:val="baseline"/>
                      <w:rFonts w:ascii="Arial Narrow" w:hAnsi="Arial Narrow"/>
                    </w:rPr>
                  </w:pPr>
                  <w:r>
                    <w:rPr>
                      <w:color w:val="#000000"/>
                      <w:sz w:val="17"/>
                      <w:lang w:val="en-US"/>
                      <w:spacing w:val="-4"/>
                      <w:w w:val="100"/>
                      <w:strike w:val="false"/>
                      <w:vertAlign w:val="baseline"/>
                      <w:rFonts w:ascii="Arial Narrow" w:hAnsi="Arial Narrow"/>
                    </w:rPr>
                    <w:t xml:space="preserve">Start the engine in a body of water and check the water flow through the </w:t>
                  </w:r>
                  <w:r>
                    <w:rPr>
                      <w:color w:val="#000000"/>
                      <w:sz w:val="17"/>
                      <w:lang w:val="en-US"/>
                      <w:spacing w:val="0"/>
                      <w:w w:val="100"/>
                      <w:strike w:val="false"/>
                      <w:vertAlign w:val="baseline"/>
                      <w:rFonts w:ascii="Arial Narrow" w:hAnsi="Arial Narrow"/>
                    </w:rPr>
                    <w:t xml:space="preserve">engine.</w:t>
                  </w:r>
                </w:p>
                <w:p>
                  <w:pPr>
                    <w:ind w:right="0" w:left="0" w:firstLine="216"/>
                    <w:spacing w:before="0" w:after="0" w:line="216" w:lineRule="auto"/>
                    <w:jc w:val="left"/>
                    <w:framePr w:hAnchor="page" w:vAnchor="page" w:x="6782" w:y="6178" w:w="4860" w:h="2851" w:hSpace="0" w:vSpace="0" w:wrap="3"/>
                    <w:tabs>
                      <w:tab w:val="clear" w:pos="216"/>
                      <w:tab w:val="decimal" w:pos="432"/>
                    </w:tabs>
                    <w:numPr>
                      <w:ilvl w:val="0"/>
                      <w:numId w:val="7"/>
                    </w:numPr>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Check the gear oil in the lower unit.</w:t>
                  </w:r>
                </w:p>
                <w:p>
                  <w:pPr>
                    <w:ind w:right="0" w:left="0" w:firstLine="216"/>
                    <w:spacing w:before="0" w:after="0" w:line="216" w:lineRule="auto"/>
                    <w:jc w:val="left"/>
                    <w:framePr w:hAnchor="page" w:vAnchor="page" w:x="6782" w:y="6178" w:w="4860" w:h="2851" w:hSpace="0" w:vSpace="0" w:wrap="3"/>
                    <w:tabs>
                      <w:tab w:val="clear" w:pos="216"/>
                      <w:tab w:val="decimal" w:pos="432"/>
                    </w:tabs>
                    <w:numPr>
                      <w:ilvl w:val="0"/>
                      <w:numId w:val="7"/>
                    </w:numPr>
                    <w:rPr>
                      <w:color w:val="#000000"/>
                      <w:sz w:val="17"/>
                      <w:lang w:val="en-US"/>
                      <w:spacing w:val="0"/>
                      <w:w w:val="100"/>
                      <w:strike w:val="false"/>
                      <w:vertAlign w:val="baseline"/>
                      <w:rFonts w:ascii="Arial Narrow" w:hAnsi="Arial Narrow"/>
                    </w:rPr>
                  </w:pPr>
                  <w:r>
                    <w:rPr>
                      <w:color w:val="#000000"/>
                      <w:sz w:val="17"/>
                      <w:lang w:val="en-US"/>
                      <w:spacing w:val="0"/>
                      <w:w w:val="100"/>
                      <w:strike w:val="false"/>
                      <w:vertAlign w:val="baseline"/>
                      <w:rFonts w:ascii="Arial Narrow" w:hAnsi="Arial Narrow"/>
                    </w:rPr>
                    <w:t xml:space="preserve">Check the carburetor adjustments and the need for an overhaul.</w:t>
                  </w:r>
                </w:p>
                <w:p>
                  <w:pPr>
                    <w:ind w:right="0" w:left="0" w:firstLine="216"/>
                    <w:spacing w:before="0" w:after="0" w:line="240" w:lineRule="auto"/>
                    <w:jc w:val="left"/>
                    <w:framePr w:hAnchor="page" w:vAnchor="page" w:x="6782" w:y="6178" w:w="4860" w:h="2851" w:hSpace="0" w:vSpace="0" w:wrap="3"/>
                    <w:tabs>
                      <w:tab w:val="clear" w:pos="216"/>
                      <w:tab w:val="decimal" w:pos="432"/>
                    </w:tabs>
                    <w:numPr>
                      <w:ilvl w:val="0"/>
                      <w:numId w:val="7"/>
                    </w:numPr>
                    <w:rPr>
                      <w:color w:val="#000000"/>
                      <w:sz w:val="17"/>
                      <w:lang w:val="en-US"/>
                      <w:spacing w:val="0"/>
                      <w:w w:val="100"/>
                      <w:strike w:val="false"/>
                      <w:vertAlign w:val="baseline"/>
                      <w:rFonts w:ascii="Arial Narrow" w:hAnsi="Arial Narrow"/>
                    </w:rPr>
                  </w:pPr>
                  <w:r>
                    <w:rPr>
                      <w:color w:val="#000000"/>
                      <w:sz w:val="17"/>
                      <w:lang w:val="en-US"/>
                      <w:spacing w:val="0"/>
                      <w:w w:val="100"/>
                      <w:strike w:val="false"/>
                      <w:vertAlign w:val="baseline"/>
                      <w:rFonts w:ascii="Arial Narrow" w:hAnsi="Arial Narrow"/>
                    </w:rPr>
                    <w:t xml:space="preserve">Check the fuel pump for adequate performance and delivery.</w:t>
                  </w:r>
                </w:p>
                <w:p>
                  <w:pPr>
                    <w:ind w:right="0" w:left="0" w:firstLine="216"/>
                    <w:spacing w:before="0" w:after="0" w:line="213" w:lineRule="auto"/>
                    <w:jc w:val="left"/>
                    <w:framePr w:hAnchor="page" w:vAnchor="page" w:x="6782" w:y="6178" w:w="4860" w:h="2851" w:hSpace="0" w:vSpace="0" w:wrap="3"/>
                    <w:tabs>
                      <w:tab w:val="clear" w:pos="216"/>
                      <w:tab w:val="decimal" w:pos="432"/>
                    </w:tabs>
                    <w:numPr>
                      <w:ilvl w:val="0"/>
                      <w:numId w:val="7"/>
                    </w:numPr>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Make a general inspection of the ignition system.</w:t>
                  </w:r>
                </w:p>
                <w:p>
                  <w:pPr>
                    <w:ind w:right="0" w:left="0" w:firstLine="216"/>
                    <w:spacing w:before="0" w:after="0" w:line="240" w:lineRule="auto"/>
                    <w:jc w:val="left"/>
                    <w:framePr w:hAnchor="page" w:vAnchor="page" w:x="6782" w:y="6178" w:w="4860" w:h="2851" w:hSpace="0" w:vSpace="0" w:wrap="3"/>
                    <w:tabs>
                      <w:tab w:val="clear" w:pos="216"/>
                      <w:tab w:val="decimal" w:pos="432"/>
                    </w:tabs>
                    <w:numPr>
                      <w:ilvl w:val="0"/>
                      <w:numId w:val="7"/>
                    </w:numPr>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Test the starter motor and the solenoid, if so equipped.</w:t>
                  </w:r>
                </w:p>
                <w:p>
                  <w:pPr>
                    <w:ind w:right="0" w:left="0" w:firstLine="216"/>
                    <w:spacing w:before="0" w:after="0" w:line="216" w:lineRule="auto"/>
                    <w:jc w:val="left"/>
                    <w:framePr w:hAnchor="page" w:vAnchor="page" w:x="6782" w:y="6178" w:w="4860" w:h="2851" w:hSpace="0" w:vSpace="0" w:wrap="3"/>
                    <w:tabs>
                      <w:tab w:val="clear" w:pos="216"/>
                      <w:tab w:val="decimal" w:pos="432"/>
                    </w:tabs>
                    <w:numPr>
                      <w:ilvl w:val="0"/>
                      <w:numId w:val="7"/>
                    </w:numPr>
                    <w:rPr>
                      <w:color w:val="#000000"/>
                      <w:sz w:val="17"/>
                      <w:lang w:val="en-US"/>
                      <w:spacing w:val="4"/>
                      <w:w w:val="100"/>
                      <w:strike w:val="false"/>
                      <w:vertAlign w:val="baseline"/>
                      <w:rFonts w:ascii="Arial Narrow" w:hAnsi="Arial Narrow"/>
                    </w:rPr>
                  </w:pPr>
                  <w:r>
                    <w:rPr>
                      <w:color w:val="#000000"/>
                      <w:sz w:val="17"/>
                      <w:lang w:val="en-US"/>
                      <w:spacing w:val="4"/>
                      <w:w w:val="100"/>
                      <w:strike w:val="false"/>
                      <w:vertAlign w:val="baseline"/>
                      <w:rFonts w:ascii="Arial Narrow" w:hAnsi="Arial Narrow"/>
                    </w:rPr>
                    <w:t xml:space="preserve">Check the internal wiring.</w:t>
                  </w:r>
                </w:p>
                <w:p>
                  <w:pPr>
                    <w:ind w:right="0" w:left="0" w:firstLine="216"/>
                    <w:spacing w:before="0" w:after="72" w:line="240" w:lineRule="auto"/>
                    <w:jc w:val="left"/>
                    <w:framePr w:hAnchor="page" w:vAnchor="page" w:x="6782" w:y="6178" w:w="4860" w:h="2851" w:hSpace="0" w:vSpace="0" w:wrap="3"/>
                    <w:tabs>
                      <w:tab w:val="clear" w:pos="216"/>
                      <w:tab w:val="decimal" w:pos="432"/>
                    </w:tabs>
                    <w:numPr>
                      <w:ilvl w:val="0"/>
                      <w:numId w:val="7"/>
                    </w:numPr>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Check the timing and synchronization.</w:t>
                  </w:r>
                </w:p>
              </w:txbxContent>
            </v:textbox>
          </v:shape>
        </w:pict>
      </w:r>
      <w:r>
        <w:pict>
          <v:shapetype id="_x0000_t198" coordsize="21600,21600" o:spt="202" path="m,l,21600r21600,l21600,xe">
            <v:stroke joinstyle="miter"/>
            <v:path gradientshapeok="t" o:connecttype="rect"/>
          </v:shapetype>
          <v:shape id="_x0000_s197" type="#_x0000_t198" fillcolor="#000000" stroked="f" style="position:absolute;width:243pt;height:14.85pt;z-index:-803;margin-left:339.1pt;margin-top:451.45pt;mso-wrap-distance-left:0pt;mso-wrap-distance-right:0pt;mso-position-horizontal-relative:page;mso-position-vertical-relative:page">
            <w10:wrap type="square" side="both"/>
            <v:textbox inset="0pt, 0pt, 0pt, 0pt">
              <w:txbxContent>
                <w:p>
                  <w:pPr>
                    <w:ind w:right="0" w:left="144" w:firstLine="0"/>
                    <w:spacing w:before="36" w:after="0" w:line="213" w:lineRule="auto"/>
                    <w:jc w:val="left"/>
                    <w:shd w:val="solid" w:color="#000000" w:fill="#000000"/>
                    <w:framePr w:hAnchor="page" w:vAnchor="page" w:x="6782" w:y="9029" w:w="4860" w:h="297" w:hSpace="0" w:vSpace="0" w:wrap="3"/>
                    <w:rPr>
                      <w:b w:val="true"/>
                      <w:color w:val="#FFFFFF"/>
                      <w:sz w:val="23"/>
                      <w:lang w:val="en-US"/>
                      <w:spacing w:val="-2"/>
                      <w:w w:val="100"/>
                      <w:strike w:val="false"/>
                      <w:vertAlign w:val="baseline"/>
                      <w:rFonts w:ascii="Arial Narrow" w:hAnsi="Arial Narrow"/>
                    </w:rPr>
                  </w:pPr>
                  <w:r>
                    <w:rPr>
                      <w:b w:val="true"/>
                      <w:color w:val="#FFFFFF"/>
                      <w:sz w:val="23"/>
                      <w:lang w:val="en-US"/>
                      <w:spacing w:val="-2"/>
                      <w:w w:val="100"/>
                      <w:strike w:val="false"/>
                      <w:vertAlign w:val="baseline"/>
                      <w:rFonts w:ascii="Arial Narrow" w:hAnsi="Arial Narrow"/>
                    </w:rPr>
                    <w:t xml:space="preserve">Compression Check</w:t>
                  </w:r>
                </w:p>
              </w:txbxContent>
            </v:textbox>
          </v:shape>
        </w:pict>
      </w:r>
      <w:r>
        <w:pict>
          <v:shapetype id="_x0000_t199" coordsize="21600,21600" o:spt="202" path="m,l,21600r21600,l21600,xe">
            <v:stroke joinstyle="miter"/>
            <v:path gradientshapeok="t" o:connecttype="rect"/>
          </v:shapetype>
          <v:shape id="_x0000_s198" type="#_x0000_t199" filled="f" stroked="f" style="position:absolute;width:243pt;height:168.05pt;z-index:-802;margin-left:339.1pt;margin-top:466.3pt;mso-wrap-distance-left:0pt;mso-wrap-distance-right:0pt;mso-position-horizontal-relative:page;mso-position-vertical-relative:page">
            <w10:wrap type="square" side="both"/>
            <v:fill opacity="1" o:opacity2="1" recolor="f" rotate="f" type="solid"/>
            <v:textbox inset="0pt, 0pt, 0pt, 0pt">
              <w:txbxContent>
                <w:p>
                  <w:pPr>
                    <w:ind w:right="72" w:left="0" w:firstLine="216"/>
                    <w:spacing w:before="72" w:after="0" w:line="240" w:lineRule="auto"/>
                    <w:jc w:val="left"/>
                    <w:framePr w:hAnchor="page" w:vAnchor="page" w:x="6782" w:y="9326" w:w="4860" w:h="3361" w:hSpace="0" w:vSpace="0" w:wrap="3"/>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Cylinder compression test results are extremely valuable indicators of inter</w:t>
                    <w:softHyphen/>
                  </w:r>
                  <w:r>
                    <w:rPr>
                      <w:color w:val="#000000"/>
                      <w:sz w:val="17"/>
                      <w:lang w:val="en-US"/>
                      <w:spacing w:val="1"/>
                      <w:w w:val="100"/>
                      <w:strike w:val="false"/>
                      <w:vertAlign w:val="baseline"/>
                      <w:rFonts w:ascii="Arial Narrow" w:hAnsi="Arial Narrow"/>
                    </w:rPr>
                    <w:t xml:space="preserve">nal engine condition. The best marine mechanics automatically check an </w:t>
                  </w:r>
                  <w:r>
                    <w:rPr>
                      <w:color w:val="#000000"/>
                      <w:sz w:val="17"/>
                      <w:lang w:val="en-US"/>
                      <w:spacing w:val="-1"/>
                      <w:w w:val="100"/>
                      <w:strike w:val="false"/>
                      <w:vertAlign w:val="baseline"/>
                      <w:rFonts w:ascii="Arial Narrow" w:hAnsi="Arial Narrow"/>
                    </w:rPr>
                    <w:t xml:space="preserve">engine's compression as the first step in a comprehensive tune-up. Obviously, it </w:t>
                  </w:r>
                  <w:r>
                    <w:rPr>
                      <w:color w:val="#000000"/>
                      <w:sz w:val="17"/>
                      <w:lang w:val="en-US"/>
                      <w:spacing w:val="-2"/>
                      <w:w w:val="100"/>
                      <w:strike w:val="false"/>
                      <w:vertAlign w:val="baseline"/>
                      <w:rFonts w:ascii="Arial Narrow" w:hAnsi="Arial Narrow"/>
                    </w:rPr>
                    <w:t xml:space="preserve">is useless to try to tune an engine with extremely low or erratic compression </w:t>
                  </w:r>
                  <w:r>
                    <w:rPr>
                      <w:color w:val="#000000"/>
                      <w:sz w:val="17"/>
                      <w:lang w:val="en-US"/>
                      <w:spacing w:val="-1"/>
                      <w:w w:val="100"/>
                      <w:strike w:val="false"/>
                      <w:vertAlign w:val="baseline"/>
                      <w:rFonts w:ascii="Arial Narrow" w:hAnsi="Arial Narrow"/>
                    </w:rPr>
                    <w:t xml:space="preserve">readings, since a simple tune-up will not cure the problem.</w:t>
                  </w:r>
                </w:p>
                <w:p>
                  <w:pPr>
                    <w:ind w:right="72" w:left="0" w:firstLine="216"/>
                    <w:spacing w:before="0" w:after="0" w:line="240" w:lineRule="auto"/>
                    <w:jc w:val="left"/>
                    <w:framePr w:hAnchor="page" w:vAnchor="page" w:x="6782" w:y="9326" w:w="4860" w:h="3361" w:hSpace="0" w:vSpace="0" w:wrap="3"/>
                    <w:rPr>
                      <w:color w:val="#000000"/>
                      <w:sz w:val="17"/>
                      <w:lang w:val="en-US"/>
                      <w:spacing w:val="-6"/>
                      <w:w w:val="100"/>
                      <w:strike w:val="false"/>
                      <w:vertAlign w:val="baseline"/>
                      <w:rFonts w:ascii="Arial Narrow" w:hAnsi="Arial Narrow"/>
                    </w:rPr>
                  </w:pPr>
                  <w:r>
                    <w:rPr>
                      <w:color w:val="#000000"/>
                      <w:sz w:val="17"/>
                      <w:lang w:val="en-US"/>
                      <w:spacing w:val="-6"/>
                      <w:w w:val="100"/>
                      <w:strike w:val="false"/>
                      <w:vertAlign w:val="baseline"/>
                      <w:rFonts w:ascii="Arial Narrow" w:hAnsi="Arial Narrow"/>
                    </w:rPr>
                    <w:t xml:space="preserve">The pressure created in the combustion chamber may be measured with a gauge </w:t>
                  </w:r>
                  <w:r>
                    <w:rPr>
                      <w:color w:val="#000000"/>
                      <w:sz w:val="17"/>
                      <w:lang w:val="en-US"/>
                      <w:spacing w:val="-5"/>
                      <w:w w:val="100"/>
                      <w:strike w:val="false"/>
                      <w:vertAlign w:val="baseline"/>
                      <w:rFonts w:ascii="Arial Narrow" w:hAnsi="Arial Narrow"/>
                    </w:rPr>
                    <w:t xml:space="preserve">that remains at the highest reading it measures during the action of a one-way valve. </w:t>
                  </w:r>
                  <w:r>
                    <w:rPr>
                      <w:color w:val="#000000"/>
                      <w:sz w:val="17"/>
                      <w:lang w:val="en-US"/>
                      <w:spacing w:val="-2"/>
                      <w:w w:val="100"/>
                      <w:strike w:val="false"/>
                      <w:vertAlign w:val="baseline"/>
                      <w:rFonts w:ascii="Arial Narrow" w:hAnsi="Arial Narrow"/>
                    </w:rPr>
                    <w:t xml:space="preserve">This gauge is inserted into the spark plug hole. A compression test will uncover </w:t>
                  </w:r>
                  <w:r>
                    <w:rPr>
                      <w:color w:val="#000000"/>
                      <w:sz w:val="17"/>
                      <w:lang w:val="en-US"/>
                      <w:spacing w:val="-4"/>
                      <w:w w:val="100"/>
                      <w:strike w:val="false"/>
                      <w:vertAlign w:val="baseline"/>
                      <w:rFonts w:ascii="Arial Narrow" w:hAnsi="Arial Narrow"/>
                    </w:rPr>
                    <w:t xml:space="preserve">many mechanical problems that can cause rough running or poor performance.</w:t>
                  </w:r>
                </w:p>
                <w:p>
                  <w:pPr>
                    <w:ind w:right="72" w:left="0" w:firstLine="216"/>
                    <w:spacing w:before="0" w:after="0" w:line="240" w:lineRule="auto"/>
                    <w:jc w:val="both"/>
                    <w:framePr w:hAnchor="page" w:vAnchor="page" w:x="6782" w:y="9326" w:w="4860" w:h="3361" w:hSpace="0" w:vSpace="0" w:wrap="3"/>
                    <w:rPr>
                      <w:color w:val="#000000"/>
                      <w:sz w:val="17"/>
                      <w:lang w:val="en-US"/>
                      <w:spacing w:val="-4"/>
                      <w:w w:val="100"/>
                      <w:strike w:val="false"/>
                      <w:vertAlign w:val="baseline"/>
                      <w:rFonts w:ascii="Arial Narrow" w:hAnsi="Arial Narrow"/>
                    </w:rPr>
                  </w:pPr>
                  <w:r>
                    <w:rPr>
                      <w:color w:val="#000000"/>
                      <w:sz w:val="17"/>
                      <w:lang w:val="en-US"/>
                      <w:spacing w:val="-4"/>
                      <w:w w:val="100"/>
                      <w:strike w:val="false"/>
                      <w:vertAlign w:val="baseline"/>
                      <w:rFonts w:ascii="Arial Narrow" w:hAnsi="Arial Narrow"/>
                    </w:rPr>
                    <w:t xml:space="preserve">If the powerhead shows any indication of overheating, such as discolored or </w:t>
                  </w:r>
                  <w:r>
                    <w:rPr>
                      <w:color w:val="#000000"/>
                      <w:sz w:val="17"/>
                      <w:lang w:val="en-US"/>
                      <w:spacing w:val="-1"/>
                      <w:w w:val="100"/>
                      <w:strike w:val="false"/>
                      <w:vertAlign w:val="baseline"/>
                      <w:rFonts w:ascii="Arial Narrow" w:hAnsi="Arial Narrow"/>
                    </w:rPr>
                    <w:t xml:space="preserve">scorched paint, inspect the cylinders visually through the transfer ports for pos</w:t>
                    <w:softHyphen/>
                  </w:r>
                  <w:r>
                    <w:rPr>
                      <w:color w:val="#000000"/>
                      <w:sz w:val="17"/>
                      <w:lang w:val="en-US"/>
                      <w:spacing w:val="0"/>
                      <w:w w:val="100"/>
                      <w:strike w:val="false"/>
                      <w:vertAlign w:val="baseline"/>
                      <w:rFonts w:ascii="Arial Narrow" w:hAnsi="Arial Narrow"/>
                    </w:rPr>
                    <w:t xml:space="preserve">sible scoring. It is possible for a cylinder with satisfactory compression to be </w:t>
                  </w:r>
                  <w:r>
                    <w:rPr>
                      <w:color w:val="#000000"/>
                      <w:sz w:val="17"/>
                      <w:lang w:val="en-US"/>
                      <w:spacing w:val="-5"/>
                      <w:w w:val="100"/>
                      <w:strike w:val="false"/>
                      <w:vertAlign w:val="baseline"/>
                      <w:rFonts w:ascii="Arial Narrow" w:hAnsi="Arial Narrow"/>
                    </w:rPr>
                    <w:t xml:space="preserve">scored slightly. Also, check the water pump. A faulty water pump may cause the </w:t>
                  </w:r>
                  <w:r>
                    <w:rPr>
                      <w:color w:val="#000000"/>
                      <w:sz w:val="17"/>
                      <w:lang w:val="en-US"/>
                      <w:spacing w:val="-2"/>
                      <w:w w:val="100"/>
                      <w:strike w:val="false"/>
                      <w:vertAlign w:val="baseline"/>
                      <w:rFonts w:ascii="Arial Narrow" w:hAnsi="Arial Narrow"/>
                    </w:rPr>
                    <w:t xml:space="preserve">overheating condition.</w:t>
                  </w:r>
                </w:p>
                <w:p>
                  <w:pPr>
                    <w:ind w:right="0" w:left="0" w:firstLine="0"/>
                    <w:spacing w:before="108" w:after="180" w:line="204" w:lineRule="auto"/>
                    <w:jc w:val="left"/>
                    <w:framePr w:hAnchor="page" w:vAnchor="page" w:x="6782" w:y="9326" w:w="4860" w:h="3361" w:hSpace="0" w:vSpace="0" w:wrap="3"/>
                    <w:rPr>
                      <w:color w:val="#000000"/>
                      <w:sz w:val="20"/>
                      <w:lang w:val="en-US"/>
                      <w:spacing w:val="-14"/>
                      <w:w w:val="100"/>
                      <w:strike w:val="false"/>
                      <w:vertAlign w:val="baseline"/>
                      <w:rFonts w:ascii="Arial Narrow" w:hAnsi="Arial Narrow"/>
                    </w:rPr>
                  </w:pPr>
                  <w:r>
                    <w:rPr>
                      <w:color w:val="#000000"/>
                      <w:sz w:val="20"/>
                      <w:lang w:val="en-US"/>
                      <w:spacing w:val="-14"/>
                      <w:w w:val="100"/>
                      <w:strike w:val="false"/>
                      <w:vertAlign w:val="baseline"/>
                      <w:rFonts w:ascii="Arial Narrow" w:hAnsi="Arial Narrow"/>
                    </w:rPr>
                    <w:t xml:space="preserve">CHECKING COMPRESSION</w:t>
                  </w:r>
                </w:p>
              </w:txbxContent>
            </v:textbox>
          </v:shape>
        </w:pict>
      </w:r>
      <w:r>
        <w:pict>
          <v:shapetype id="_x0000_t200" coordsize="21600,21600" o:spt="202" path="m,l,21600r21600,l21600,xe">
            <v:stroke joinstyle="miter"/>
            <v:path gradientshapeok="t" o:connecttype="rect"/>
          </v:shapetype>
          <v:shape id="_x0000_s199" type="#_x0000_t200" filled="f" stroked="f" style="position:absolute;width:243pt;height:115.6pt;z-index:-801;margin-left:339.1pt;margin-top:634.3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40" w:lineRule="auto"/>
                    <w:jc w:val="left"/>
                    <w:framePr w:hAnchor="page" w:vAnchor="page" w:x="6782" w:y="12687" w:w="4860" w:h="2312" w:hSpace="0" w:vSpace="0" w:wrap="3"/>
                    <w:rPr>
                      <w:color w:val="#000000"/>
                      <w:sz w:val="14"/>
                      <w:lang w:val="en-US"/>
                      <w:spacing w:val="-2"/>
                      <w:w w:val="100"/>
                      <w:strike w:val="false"/>
                      <w:vertAlign w:val="baseline"/>
                      <w:rFonts w:ascii="Arial" w:hAnsi="Arial"/>
                    </w:rPr>
                  </w:pPr>
                  <w:r>
                    <w:rPr>
                      <w:color w:val="#000000"/>
                      <w:sz w:val="14"/>
                      <w:lang w:val="en-US"/>
                      <w:spacing w:val="-2"/>
                      <w:w w:val="100"/>
                      <w:strike w:val="false"/>
                      <w:vertAlign w:val="baseline"/>
                      <w:rFonts w:ascii="Arial" w:hAnsi="Arial"/>
                    </w:rPr>
                    <w:t xml:space="preserve">► </w:t>
                  </w:r>
                  <w:r>
                    <w:rPr>
                      <w:color w:val="#000000"/>
                      <w:sz w:val="16"/>
                      <w:lang w:val="en-US"/>
                      <w:spacing w:val="-2"/>
                      <w:w w:val="100"/>
                      <w:strike w:val="false"/>
                      <w:vertAlign w:val="baseline"/>
                      <w:rFonts w:ascii="Tahoma" w:hAnsi="Tahoma"/>
                    </w:rPr>
                    <w:t xml:space="preserve">See Figures 33, 34 and 35</w:t>
                  </w:r>
                </w:p>
                <w:p>
                  <w:pPr>
                    <w:ind w:right="0" w:left="216" w:firstLine="0"/>
                    <w:spacing w:before="72" w:after="0" w:line="240" w:lineRule="auto"/>
                    <w:jc w:val="left"/>
                    <w:framePr w:hAnchor="page" w:vAnchor="page" w:x="6782" w:y="12687" w:w="4860" w:h="2312" w:hSpace="0" w:vSpace="0" w:wrap="3"/>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Prepare the engine for a compression test as follows:</w:t>
                  </w:r>
                </w:p>
                <w:p>
                  <w:pPr>
                    <w:ind w:right="144" w:left="0" w:firstLine="216"/>
                    <w:spacing w:before="0" w:after="0" w:line="240" w:lineRule="auto"/>
                    <w:jc w:val="both"/>
                    <w:framePr w:hAnchor="page" w:vAnchor="page" w:x="6782" w:y="12687" w:w="4860" w:h="2312" w:hSpace="0" w:vSpace="0" w:wrap="3"/>
                    <w:tabs>
                      <w:tab w:val="clear" w:pos="288"/>
                      <w:tab w:val="decimal" w:pos="504"/>
                    </w:tabs>
                    <w:numPr>
                      <w:ilvl w:val="0"/>
                      <w:numId w:val="10"/>
                    </w:numPr>
                    <w:rPr>
                      <w:color w:val="#000000"/>
                      <w:sz w:val="17"/>
                      <w:lang w:val="en-US"/>
                      <w:spacing w:val="-4"/>
                      <w:w w:val="100"/>
                      <w:strike w:val="false"/>
                      <w:vertAlign w:val="baseline"/>
                      <w:rFonts w:ascii="Arial Narrow" w:hAnsi="Arial Narrow"/>
                    </w:rPr>
                  </w:pPr>
                  <w:r>
                    <w:rPr>
                      <w:color w:val="#000000"/>
                      <w:sz w:val="17"/>
                      <w:lang w:val="en-US"/>
                      <w:spacing w:val="-4"/>
                      <w:w w:val="100"/>
                      <w:strike w:val="false"/>
                      <w:vertAlign w:val="baseline"/>
                      <w:rFonts w:ascii="Arial Narrow" w:hAnsi="Arial Narrow"/>
                    </w:rPr>
                    <w:t xml:space="preserve">Run the engine until it reaches operating temperature. If the test is per</w:t>
                    <w:softHyphen/>
                  </w:r>
                  <w:r>
                    <w:rPr>
                      <w:color w:val="#000000"/>
                      <w:sz w:val="17"/>
                      <w:lang w:val="en-US"/>
                      <w:spacing w:val="-2"/>
                      <w:w w:val="100"/>
                      <w:strike w:val="false"/>
                      <w:vertAlign w:val="baseline"/>
                      <w:rFonts w:ascii="Arial Narrow" w:hAnsi="Arial Narrow"/>
                    </w:rPr>
                    <w:t xml:space="preserve">formed on a cold engine, the readings will be considerably lower than normal, </w:t>
                  </w:r>
                  <w:r>
                    <w:rPr>
                      <w:color w:val="#000000"/>
                      <w:sz w:val="17"/>
                      <w:lang w:val="en-US"/>
                      <w:spacing w:val="-1"/>
                      <w:w w:val="100"/>
                      <w:strike w:val="false"/>
                      <w:vertAlign w:val="baseline"/>
                      <w:rFonts w:ascii="Arial Narrow" w:hAnsi="Arial Narrow"/>
                    </w:rPr>
                    <w:t xml:space="preserve">even if the engine is in perfect mechanical condition.</w:t>
                  </w:r>
                </w:p>
                <w:p>
                  <w:pPr>
                    <w:ind w:right="72" w:left="0" w:firstLine="216"/>
                    <w:spacing w:before="0" w:after="0" w:line="240" w:lineRule="auto"/>
                    <w:jc w:val="left"/>
                    <w:framePr w:hAnchor="page" w:vAnchor="page" w:x="6782" w:y="12687" w:w="4860" w:h="2312" w:hSpace="0" w:vSpace="0" w:wrap="3"/>
                    <w:tabs>
                      <w:tab w:val="clear" w:pos="288"/>
                      <w:tab w:val="decimal" w:pos="504"/>
                    </w:tabs>
                    <w:numPr>
                      <w:ilvl w:val="0"/>
                      <w:numId w:val="10"/>
                    </w:numPr>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Label and disconnect the spark plug wires. Always grasp the molded cap </w:t>
                  </w:r>
                  <w:r>
                    <w:rPr>
                      <w:color w:val="#000000"/>
                      <w:sz w:val="17"/>
                      <w:lang w:val="en-US"/>
                      <w:spacing w:val="-1"/>
                      <w:w w:val="100"/>
                      <w:strike w:val="false"/>
                      <w:vertAlign w:val="baseline"/>
                      <w:rFonts w:ascii="Arial Narrow" w:hAnsi="Arial Narrow"/>
                    </w:rPr>
                    <w:t xml:space="preserve">and pull it loose with a twisting motion to prevent damage to the connection.</w:t>
                  </w:r>
                </w:p>
                <w:p>
                  <w:pPr>
                    <w:ind w:right="72" w:left="0" w:firstLine="216"/>
                    <w:spacing w:before="0" w:after="0" w:line="240" w:lineRule="auto"/>
                    <w:jc w:val="left"/>
                    <w:framePr w:hAnchor="page" w:vAnchor="page" w:x="6782" w:y="12687" w:w="4860" w:h="2312" w:hSpace="0" w:vSpace="0" w:wrap="3"/>
                    <w:tabs>
                      <w:tab w:val="clear" w:pos="288"/>
                      <w:tab w:val="decimal" w:pos="504"/>
                    </w:tabs>
                    <w:numPr>
                      <w:ilvl w:val="0"/>
                      <w:numId w:val="10"/>
                    </w:numPr>
                    <w:rPr>
                      <w:color w:val="#000000"/>
                      <w:sz w:val="17"/>
                      <w:lang w:val="en-US"/>
                      <w:spacing w:val="-4"/>
                      <w:w w:val="100"/>
                      <w:strike w:val="false"/>
                      <w:vertAlign w:val="baseline"/>
                      <w:rFonts w:ascii="Arial Narrow" w:hAnsi="Arial Narrow"/>
                    </w:rPr>
                  </w:pPr>
                  <w:r>
                    <w:rPr>
                      <w:color w:val="#000000"/>
                      <w:sz w:val="17"/>
                      <w:lang w:val="en-US"/>
                      <w:spacing w:val="-4"/>
                      <w:w w:val="100"/>
                      <w:strike w:val="false"/>
                      <w:vertAlign w:val="baseline"/>
                      <w:rFonts w:ascii="Arial Narrow" w:hAnsi="Arial Narrow"/>
                    </w:rPr>
                    <w:t xml:space="preserve">Clean all dirt and foreign material from around the spark plugs, and then </w:t>
                  </w:r>
                  <w:r>
                    <w:rPr>
                      <w:color w:val="#000000"/>
                      <w:sz w:val="17"/>
                      <w:lang w:val="en-US"/>
                      <w:spacing w:val="-1"/>
                      <w:w w:val="100"/>
                      <w:strike w:val="false"/>
                      <w:vertAlign w:val="baseline"/>
                      <w:rFonts w:ascii="Arial Narrow" w:hAnsi="Arial Narrow"/>
                    </w:rPr>
                    <w:t xml:space="preserve">remove all the plugs. Keep them in order by cylinder for later evaluation.</w:t>
                  </w:r>
                </w:p>
                <w:p>
                  <w:pPr>
                    <w:ind w:right="144" w:left="0" w:firstLine="216"/>
                    <w:spacing w:before="0" w:after="108" w:line="240" w:lineRule="auto"/>
                    <w:jc w:val="left"/>
                    <w:framePr w:hAnchor="page" w:vAnchor="page" w:x="6782" w:y="12687" w:w="4860" w:h="2312" w:hSpace="0" w:vSpace="0" w:wrap="3"/>
                    <w:tabs>
                      <w:tab w:val="clear" w:pos="288"/>
                      <w:tab w:val="decimal" w:pos="504"/>
                    </w:tabs>
                    <w:numPr>
                      <w:ilvl w:val="0"/>
                      <w:numId w:val="10"/>
                    </w:numPr>
                    <w:rPr>
                      <w:color w:val="#000000"/>
                      <w:sz w:val="17"/>
                      <w:lang w:val="en-US"/>
                      <w:spacing w:val="-6"/>
                      <w:w w:val="100"/>
                      <w:strike w:val="false"/>
                      <w:vertAlign w:val="baseline"/>
                      <w:rFonts w:ascii="Arial Narrow" w:hAnsi="Arial Narrow"/>
                    </w:rPr>
                  </w:pPr>
                  <w:r>
                    <w:rPr>
                      <w:color w:val="#000000"/>
                      <w:sz w:val="17"/>
                      <w:lang w:val="en-US"/>
                      <w:spacing w:val="-6"/>
                      <w:w w:val="100"/>
                      <w:strike w:val="false"/>
                      <w:vertAlign w:val="baseline"/>
                      <w:rFonts w:ascii="Arial Narrow" w:hAnsi="Arial Narrow"/>
                    </w:rPr>
                    <w:t xml:space="preserve">Ground the spark plug leads to the engine to render the ignition system </w:t>
                  </w:r>
                  <w:r>
                    <w:rPr>
                      <w:color w:val="#000000"/>
                      <w:sz w:val="17"/>
                      <w:lang w:val="en-US"/>
                      <w:spacing w:val="-2"/>
                      <w:w w:val="100"/>
                      <w:strike w:val="false"/>
                      <w:vertAlign w:val="baseline"/>
                      <w:rFonts w:ascii="Arial Narrow" w:hAnsi="Arial Narrow"/>
                    </w:rPr>
                    <w:t xml:space="preserve">inoperative while performing the compression check.</w:t>
                  </w:r>
                </w:p>
              </w:txbxContent>
            </v:textbox>
          </v:shape>
        </w:pict>
      </w:r>
    </w:p>
    <w:p>
      <w:pPr>
        <w:sectPr>
          <w:pgSz w:w="12240" w:h="15840" w:orient="portrait"/>
          <w:type w:val="nextPage"/>
          <w:textDirection w:val="lrTb"/>
          <w:pgMar w:bottom="811" w:top="372" w:right="477" w:left="1525"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201" coordsize="21600,21600" o:spt="202" path="m,l,21600r21600,l21600,xe">
            <v:stroke joinstyle="miter"/>
            <v:path gradientshapeok="t" o:connecttype="rect"/>
          </v:shapetype>
          <v:shape id="_x0000_s200" type="#_x0000_t201" filled="f" stroked="f" style="position:absolute;width:153.9pt;height:14.9pt;z-index:-800;margin-left:418.55pt;margin-top:29.0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83" w:lineRule="exact"/>
                    <w:jc w:val="left"/>
                    <w:framePr w:hAnchor="page" w:vAnchor="page" w:x="8371" w:y="581" w:w="3078" w:h="298" w:hSpace="0" w:vSpace="0" w:wrap="3"/>
                    <w:rPr>
                      <w:color w:val="#000000"/>
                      <w:sz w:val="38"/>
                      <w:lang w:val="en-US"/>
                      <w:spacing w:val="6"/>
                      <w:w w:val="89"/>
                      <w:strike w:val="false"/>
                      <w:vertAlign w:val="baseline"/>
                      <w:rFonts w:ascii="Arial Narrow" w:hAnsi="Arial Narrow"/>
                    </w:rPr>
                  </w:pPr>
                  <w:r>
                    <w:rPr>
                      <w:color w:val="#000000"/>
                      <w:sz w:val="38"/>
                      <w:lang w:val="en-US"/>
                      <w:spacing w:val="6"/>
                      <w:w w:val="89"/>
                      <w:strike w:val="false"/>
                      <w:vertAlign w:val="baseline"/>
                      <w:rFonts w:ascii="Arial Narrow" w:hAnsi="Arial Narrow"/>
                    </w:rPr>
                    <w:t xml:space="preserve">MAINTENANCE </w:t>
                  </w:r>
                  <w:r>
                    <w:rPr>
                      <w:b w:val="true"/>
                      <w:color w:val="#000000"/>
                      <w:sz w:val="32"/>
                      <w:lang w:val="en-US"/>
                      <w:spacing w:val="8"/>
                      <w:w w:val="100"/>
                      <w:strike w:val="false"/>
                      <w:vertAlign w:val="baseline"/>
                      <w:rFonts w:ascii="Arial Narrow" w:hAnsi="Arial Narrow"/>
                    </w:rPr>
                    <w:t xml:space="preserve">3-13</w:t>
                  </w:r>
                </w:p>
              </w:txbxContent>
            </v:textbox>
          </v:shape>
        </w:pict>
      </w:r>
      <w:r>
        <w:pict>
          <v:shapetype id="_x0000_t202" coordsize="21600,21600" o:spt="202" path="m,l,21600r21600,l21600,xe">
            <v:stroke joinstyle="miter"/>
            <v:path gradientshapeok="t" o:connecttype="rect"/>
          </v:shapetype>
          <v:shape id="_x0000_s201" type="#_x0000_t202" filled="f" stroked="f" style="position:absolute;width:136.4pt;height:28.85pt;z-index:-799;margin-left:76.55pt;margin-top:263.7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92" w:lineRule="exact"/>
                    <w:jc w:val="both"/>
                    <w:framePr w:hAnchor="page" w:vAnchor="page" w:x="1531" w:y="5275" w:w="2728" w:h="577" w:hSpace="0" w:vSpace="0" w:wrap="3"/>
                    <w:rPr>
                      <w:b w:val="true"/>
                      <w:color w:val="#000000"/>
                      <w:sz w:val="16"/>
                      <w:lang w:val="en-US"/>
                      <w:spacing w:val="4"/>
                      <w:w w:val="100"/>
                      <w:strike w:val="false"/>
                      <w:vertAlign w:val="baseline"/>
                      <w:rFonts w:ascii="Arial Narrow" w:hAnsi="Arial Narrow"/>
                    </w:rPr>
                  </w:pPr>
                  <w:r>
                    <w:rPr>
                      <w:b w:val="true"/>
                      <w:color w:val="#000000"/>
                      <w:sz w:val="16"/>
                      <w:lang w:val="en-US"/>
                      <w:spacing w:val="4"/>
                      <w:w w:val="100"/>
                      <w:strike w:val="false"/>
                      <w:vertAlign w:val="baseline"/>
                      <w:rFonts w:ascii="Arial Narrow" w:hAnsi="Arial Narrow"/>
                    </w:rPr>
                    <w:t xml:space="preserve">Fig. 33 Removing the high tension lead. Always use a twist and pull motion on the boot to prevent damage to the wire</w:t>
                  </w:r>
                </w:p>
              </w:txbxContent>
            </v:textbox>
          </v:shape>
        </w:pict>
      </w:r>
      <w:r>
        <w:pict>
          <v:shapetype id="_x0000_t203" coordsize="21600,21600" o:spt="202" path="m,l,21600r21600,l21600,xe">
            <v:stroke joinstyle="miter"/>
            <v:path gradientshapeok="t" o:connecttype="rect"/>
          </v:shapetype>
          <v:shape id="_x0000_s202" type="#_x0000_t203" filled="f" stroked="f" style="position:absolute;width:131.6pt;height:38.95pt;z-index:-798;margin-left:250.3pt;margin-top:253.4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94" w:lineRule="exact"/>
                    <w:jc w:val="both"/>
                    <w:framePr w:hAnchor="page" w:vAnchor="page" w:x="5006" w:y="5068" w:w="2632" w:h="779" w:hSpace="0" w:vSpace="0" w:wrap="3"/>
                    <w:rPr>
                      <w:color w:val="#000000"/>
                      <w:sz w:val="16"/>
                      <w:lang w:val="en-US"/>
                      <w:spacing w:val="0"/>
                      <w:w w:val="100"/>
                      <w:strike w:val="false"/>
                      <w:vertAlign w:val="baseline"/>
                      <w:rFonts w:ascii="Times New Roman" w:hAnsi="Times New Roman"/>
                    </w:rPr>
                  </w:pPr>
                  <w:r>
                    <w:rPr>
                      <w:color w:val="#000000"/>
                      <w:sz w:val="16"/>
                      <w:lang w:val="en-US"/>
                      <w:spacing w:val="0"/>
                      <w:w w:val="100"/>
                      <w:strike w:val="false"/>
                      <w:vertAlign w:val="baseline"/>
                      <w:rFonts w:ascii="Times New Roman" w:hAnsi="Times New Roman"/>
                    </w:rPr>
                    <w:t xml:space="preserve">Fig. 34 All spark plugs should be  grounded while making compression tests. this action will prevent placing an extra load on the ignition coil</w:t>
                  </w:r>
                </w:p>
              </w:txbxContent>
            </v:textbox>
          </v:shape>
        </w:pict>
      </w:r>
      <w:r>
        <w:pict>
          <v:shapetype id="_x0000_t204" coordsize="21600,21600" o:spt="202" path="m,l,21600r21600,l21600,xe">
            <v:stroke joinstyle="miter"/>
            <v:path gradientshapeok="t" o:connecttype="rect"/>
          </v:shapetype>
          <v:shape id="_x0000_s203" type="#_x0000_t204" filled="f" stroked="f" style="position:absolute;width:133pt;height:39.15pt;z-index:-797;margin-left:424.55pt;margin-top:253.2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95" w:lineRule="exact"/>
                    <w:jc w:val="both"/>
                    <w:framePr w:hAnchor="page" w:vAnchor="page" w:x="8491" w:y="5064" w:w="2660" w:h="783"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Fig. 35 Crank the engine with the starter through at least 4 complete strokes with the throttle at the wide-open position, to obtain the highest possible reading</w:t>
                  </w:r>
                </w:p>
              </w:txbxContent>
            </v:textbox>
          </v:shape>
        </w:pict>
      </w:r>
      <w:r>
        <w:pict>
          <v:shapetype id="_x0000_t205" coordsize="21600,21600" o:spt="202" path="m,l,21600r21600,l21600,xe">
            <v:stroke joinstyle="miter"/>
            <v:path gradientshapeok="t" o:connecttype="rect"/>
          </v:shapetype>
          <v:shape id="_x0000_s204" type="#_x0000_t205" filled="f" stroked="f" style="position:absolute;width:222.05pt;height:28.85pt;z-index:-796;margin-left:339.1pt;margin-top:573.6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92" w:lineRule="exact"/>
                    <w:jc w:val="both"/>
                    <w:framePr w:hAnchor="page" w:vAnchor="page" w:x="6782" w:y="11472" w:w="4441" w:h="577"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Fig. 36 Damaged spark plugs. Notice the broken electrode on the left plug. The electrode must be found and retrieved prior to return</w:t>
                    <w:softHyphen/>
                  </w:r>
                  <w:r>
                    <w:rPr>
                      <w:color w:val="#000000"/>
                      <w:sz w:val="18"/>
                      <w:lang w:val="en-US"/>
                      <w:spacing w:val="0"/>
                      <w:w w:val="100"/>
                      <w:strike w:val="false"/>
                      <w:vertAlign w:val="baseline"/>
                      <w:rFonts w:ascii="Arial Narrow" w:hAnsi="Arial Narrow"/>
                    </w:rPr>
                    <w:t xml:space="preserve">ing the powerhead to service</w:t>
                  </w:r>
                </w:p>
              </w:txbxContent>
            </v:textbox>
          </v:shape>
        </w:pict>
      </w:r>
      <w:r>
        <w:pict>
          <v:shapetype id="_x0000_t206" coordsize="21600,21600" o:spt="202" path="m,l,21600r21600,l21600,xe">
            <v:stroke joinstyle="miter"/>
            <v:path gradientshapeok="t" o:connecttype="rect"/>
          </v:shapetype>
          <v:shape id="_x0000_s205" type="#_x0000_t206" filled="f" stroked="f" style="position:absolute;width:238.6pt;height:420.05pt;z-index:-795;margin-left:68.15pt;margin-top:308.65pt;mso-wrap-distance-left:0pt;mso-wrap-distance-right:0pt;mso-position-horizontal-relative:page;mso-position-vertical-relative:page">
            <w10:wrap type="square" side="both"/>
            <v:fill opacity="1" o:opacity2="1" recolor="f" rotate="f" type="solid"/>
            <v:textbox inset="0pt, 0pt, 0pt, 0pt">
              <w:txbxContent>
                <w:p>
                  <w:pPr>
                    <w:ind w:right="0" w:left="0" w:firstLine="216"/>
                    <w:spacing w:before="0" w:after="0" w:line="240" w:lineRule="auto"/>
                    <w:jc w:val="left"/>
                    <w:framePr w:hAnchor="page" w:vAnchor="page" w:x="1363" w:y="6173" w:w="4772" w:h="8401" w:hSpace="0" w:vSpace="0" w:wrap="3"/>
                    <w:tabs>
                      <w:tab w:val="clear" w:pos="288"/>
                      <w:tab w:val="decimal" w:pos="504"/>
                    </w:tabs>
                    <w:numPr>
                      <w:ilvl w:val="0"/>
                      <w:numId w:val="11"/>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Insert a compression gauge into the No. 1, top, spark plug opening.</w:t>
                  </w:r>
                </w:p>
                <w:p>
                  <w:pPr>
                    <w:ind w:right="0" w:left="0" w:firstLine="216"/>
                    <w:spacing w:before="0" w:after="0" w:line="240" w:lineRule="auto"/>
                    <w:jc w:val="left"/>
                    <w:framePr w:hAnchor="page" w:vAnchor="page" w:x="1363" w:y="6173" w:w="4772" w:h="8401" w:hSpace="0" w:vSpace="0" w:wrap="3"/>
                    <w:tabs>
                      <w:tab w:val="clear" w:pos="288"/>
                      <w:tab w:val="decimal" w:pos="504"/>
                    </w:tabs>
                    <w:numPr>
                      <w:ilvl w:val="0"/>
                      <w:numId w:val="11"/>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Crank the engine with the starter through at least 4 complete strokes with the throttle at the wide-open position, to obtain the highest possible reading. Then record the reading.</w:t>
                  </w:r>
                </w:p>
                <w:p>
                  <w:pPr>
                    <w:ind w:right="0" w:left="0" w:firstLine="216"/>
                    <w:spacing w:before="0" w:after="0" w:line="240" w:lineRule="auto"/>
                    <w:jc w:val="left"/>
                    <w:framePr w:hAnchor="page" w:vAnchor="page" w:x="1363" w:y="6173" w:w="4772" w:h="8401" w:hSpace="0" w:vSpace="0" w:wrap="3"/>
                    <w:tabs>
                      <w:tab w:val="clear" w:pos="288"/>
                      <w:tab w:val="decimal" w:pos="504"/>
                    </w:tabs>
                    <w:numPr>
                      <w:ilvl w:val="0"/>
                      <w:numId w:val="11"/>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Repeat the test and record the compression for each cylinder.</w:t>
                  </w:r>
                </w:p>
                <w:p>
                  <w:pPr>
                    <w:ind w:right="0" w:left="0" w:firstLine="216"/>
                    <w:spacing w:before="0" w:after="0" w:line="240" w:lineRule="auto"/>
                    <w:jc w:val="left"/>
                    <w:framePr w:hAnchor="page" w:vAnchor="page" w:x="1363" w:y="6173" w:w="4772" w:h="8401" w:hSpace="0" w:vSpace="0" w:wrap="3"/>
                    <w:tabs>
                      <w:tab w:val="clear" w:pos="288"/>
                      <w:tab w:val="decimal" w:pos="504"/>
                    </w:tabs>
                    <w:numPr>
                      <w:ilvl w:val="0"/>
                      <w:numId w:val="11"/>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A variation between cylinders is far more important than the actual read</w:t>
                    <w:softHyphen/>
                  </w:r>
                  <w:r>
                    <w:rPr>
                      <w:color w:val="#000000"/>
                      <w:sz w:val="16"/>
                      <w:lang w:val="en-US"/>
                      <w:spacing w:val="0"/>
                      <w:w w:val="100"/>
                      <w:strike w:val="false"/>
                      <w:vertAlign w:val="baseline"/>
                      <w:rFonts w:ascii="Arial Narrow" w:hAnsi="Arial Narrow"/>
                    </w:rPr>
                    <w:t xml:space="preserve">ings. A variation of more than 15 psi (103 kPa), between cylinders indicates the lower compression cylinder is defective. Not all engines will exhibit the same compression readings. In fact, two identical engines may not have the same compression. Generally, the rule of thumb is that the lowest cylinder should be within 25% of the highest (difference between the two readings).</w:t>
                  </w:r>
                </w:p>
                <w:p>
                  <w:pPr>
                    <w:ind w:right="216" w:left="0" w:firstLine="216"/>
                    <w:spacing w:before="36" w:after="0" w:line="240" w:lineRule="auto"/>
                    <w:jc w:val="left"/>
                    <w:framePr w:hAnchor="page" w:vAnchor="page" w:x="1363" w:y="6173" w:w="4772" w:h="8401" w:hSpace="0" w:vSpace="0" w:wrap="3"/>
                    <w:tabs>
                      <w:tab w:val="clear" w:pos="288"/>
                      <w:tab w:val="decimal" w:pos="504"/>
                    </w:tabs>
                    <w:numPr>
                      <w:ilvl w:val="0"/>
                      <w:numId w:val="11"/>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If compression is low in one or more cylinders, the problem may be worn, broken, or sticking piston rings, scored pistons or worn cylinders.</w:t>
                  </w:r>
                </w:p>
                <w:p>
                  <w:pPr>
                    <w:ind w:right="0" w:left="0" w:firstLine="0"/>
                    <w:spacing w:before="216" w:after="0" w:line="302" w:lineRule="auto"/>
                    <w:jc w:val="left"/>
                    <w:framePr w:hAnchor="page" w:vAnchor="page" w:x="1363" w:y="6173" w:w="4772" w:h="8401" w:hSpace="0" w:vSpace="0" w:wrap="3"/>
                    <w:rPr>
                      <w:color w:val="#000000"/>
                      <w:sz w:val="16"/>
                      <w:lang w:val="en-US"/>
                      <w:spacing w:val="8"/>
                      <w:w w:val="100"/>
                      <w:strike w:val="false"/>
                      <w:vertAlign w:val="baseline"/>
                      <w:rFonts w:ascii="Arial Narrow" w:hAnsi="Arial Narrow"/>
                    </w:rPr>
                  </w:pPr>
                  <w:r>
                    <w:rPr>
                      <w:color w:val="#000000"/>
                      <w:sz w:val="16"/>
                      <w:lang w:val="en-US"/>
                      <w:spacing w:val="8"/>
                      <w:w w:val="100"/>
                      <w:strike w:val="false"/>
                      <w:vertAlign w:val="baseline"/>
                      <w:rFonts w:ascii="Arial Narrow" w:hAnsi="Arial Narrow"/>
                    </w:rPr>
                    <w:t xml:space="preserve">LOW COMPRESSION</w:t>
                  </w:r>
                </w:p>
                <w:p>
                  <w:pPr>
                    <w:ind w:right="0" w:left="0" w:firstLine="144"/>
                    <w:spacing w:before="216" w:after="0" w:line="240" w:lineRule="auto"/>
                    <w:jc w:val="left"/>
                    <w:framePr w:hAnchor="page" w:vAnchor="page" w:x="1363" w:y="6173" w:w="4772" w:h="8401"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Compression readings that are generally low indicate worn, broken, or stick</w:t>
                    <w:softHyphen/>
                  </w:r>
                  <w:r>
                    <w:rPr>
                      <w:color w:val="#000000"/>
                      <w:sz w:val="16"/>
                      <w:lang w:val="en-US"/>
                      <w:spacing w:val="0"/>
                      <w:w w:val="100"/>
                      <w:strike w:val="false"/>
                      <w:vertAlign w:val="baseline"/>
                      <w:rFonts w:ascii="Arial Narrow" w:hAnsi="Arial Narrow"/>
                    </w:rPr>
                    <w:t xml:space="preserve">ing piston rings, scored pistons or worn cylinders, and usually indicate an engine that has a lot of hours on it. Low compression in two adjacent cylinders (with normal compression in the other cylinders) indicates a blown head gasket between the low-reading cylinders. Other problems are possible (broken ring, hole burned in a piston), but a blown head gasket is most likely.</w:t>
                  </w:r>
                </w:p>
                <w:p>
                  <w:pPr>
                    <w:ind w:right="0" w:left="0" w:firstLine="144"/>
                    <w:spacing w:before="36" w:after="0" w:line="240" w:lineRule="auto"/>
                    <w:jc w:val="both"/>
                    <w:framePr w:hAnchor="page" w:vAnchor="page" w:x="1363" w:y="6173" w:w="4772" w:h="8401"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A conventional compression check will only show secondary compression readings and not primary crankcase compression. If there is an air leak in the crankcase, this will cause insufficient fuel to be brought into the crankcase and cylinder for normal operation. If it is a small leak, the powerhead will run poorly, because the fuel mixture will be too lean, and cylinder temperatures will be hot</w:t>
                    <w:softHyphen/>
                  </w:r>
                  <w:r>
                    <w:rPr>
                      <w:color w:val="#000000"/>
                      <w:sz w:val="16"/>
                      <w:lang w:val="en-US"/>
                      <w:spacing w:val="0"/>
                      <w:w w:val="100"/>
                      <w:strike w:val="false"/>
                      <w:vertAlign w:val="baseline"/>
                      <w:rFonts w:ascii="Arial Narrow" w:hAnsi="Arial Narrow"/>
                    </w:rPr>
                    <w:t xml:space="preserve">ter than normal.</w:t>
                  </w:r>
                </w:p>
                <w:p>
                  <w:pPr>
                    <w:ind w:right="0" w:left="0" w:firstLine="144"/>
                    <w:spacing w:before="72" w:after="0" w:line="240" w:lineRule="auto"/>
                    <w:jc w:val="left"/>
                    <w:framePr w:hAnchor="page" w:vAnchor="page" w:x="1363" w:y="6173" w:w="4772" w:h="8401"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Air leaks are possible around any seal, 0-ring, cylinder block mating surface, or gasket surface. Always replace 0-rings, gaskets and seals when service work has been preformed. If the powerhead is running poorly, spray soapy water on the suspected sealing surface and look for bubbles to form, indicating an air leak. The base of the powerhead and the lower crankshaft seal are impossible to check in this manner, and will need to be checked by another method, a crankcase pressure test</w:t>
                  </w:r>
                </w:p>
                <w:p>
                  <w:pPr>
                    <w:ind w:right="0" w:left="0" w:firstLine="144"/>
                    <w:spacing w:before="36" w:after="0" w:line="240" w:lineRule="auto"/>
                    <w:jc w:val="left"/>
                    <w:framePr w:hAnchor="page" w:vAnchor="page" w:x="1363" w:y="6173" w:w="4772" w:h="8401"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To pressure test the crankcase, make up adapters to fit the carburetor mount</w:t>
                    <w:softHyphen/>
                  </w:r>
                  <w:r>
                    <w:rPr>
                      <w:color w:val="#000000"/>
                      <w:sz w:val="16"/>
                      <w:lang w:val="en-US"/>
                      <w:spacing w:val="0"/>
                      <w:w w:val="100"/>
                      <w:strike w:val="false"/>
                      <w:vertAlign w:val="baseline"/>
                      <w:rFonts w:ascii="Arial Narrow" w:hAnsi="Arial Narrow"/>
                    </w:rPr>
                    <w:t xml:space="preserve">ing studs. Into one adapter fit an air fitting, which will accept a hand pump, which is used for testing the lower unit. With the powerhead on the bench, place some rubber gasket material over the exhaust, leaving the water passages open. Using the hand pump, pressurize the crankcase to 5 psi.</w:t>
                  </w:r>
                </w:p>
                <w:p>
                  <w:pPr>
                    <w:ind w:right="0" w:left="0" w:firstLine="144"/>
                    <w:spacing w:before="36" w:after="36" w:line="240" w:lineRule="auto"/>
                    <w:jc w:val="both"/>
                    <w:framePr w:hAnchor="page" w:vAnchor="page" w:x="1363" w:y="6173" w:w="4772" w:h="8401"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Spray soapy water around the lower crankcase seal area and other seals and gasket sealing surfaces looking for telltale bubbles. Also, if possible, pull a vac</w:t>
                    <w:softHyphen/>
                  </w:r>
                  <w:r>
                    <w:rPr>
                      <w:color w:val="#000000"/>
                      <w:sz w:val="16"/>
                      <w:lang w:val="en-US"/>
                      <w:spacing w:val="0"/>
                      <w:w w:val="100"/>
                      <w:strike w:val="false"/>
                      <w:vertAlign w:val="baseline"/>
                      <w:rFonts w:ascii="Arial Narrow" w:hAnsi="Arial Narrow"/>
                    </w:rPr>
                    <w:t xml:space="preserve">uum in the crankcase to check the seals in the opposite direction and watch for a pressure drop.</w:t>
                  </w:r>
                </w:p>
              </w:txbxContent>
            </v:textbox>
          </v:shape>
        </w:pict>
      </w:r>
      <w:r>
        <w:pict>
          <v:shapetype id="_x0000_t207" coordsize="21600,21600" o:spt="202" path="m,l,21600r21600,l21600,xe">
            <v:stroke joinstyle="miter"/>
            <v:path gradientshapeok="t" o:connecttype="rect"/>
          </v:shapetype>
          <v:shape id="_x0000_s206" type="#_x0000_t207" filled="f" stroked="f" style="position:absolute;width:238.85pt;height:100.15pt;z-index:-794;margin-left:332.65pt;margin-top:311.75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0" w:line="248" w:lineRule="exact"/>
                    <w:jc w:val="left"/>
                    <w:framePr w:hAnchor="page" w:vAnchor="page" w:x="6653" w:y="6235" w:w="4777" w:h="2003"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Spark Plugs</w:t>
                  </w:r>
                </w:p>
                <w:p>
                  <w:pPr>
                    <w:ind w:right="0" w:left="72" w:firstLine="0"/>
                    <w:spacing w:before="72" w:after="0" w:line="258" w:lineRule="exact"/>
                    <w:jc w:val="left"/>
                    <w:framePr w:hAnchor="page" w:vAnchor="page" w:x="6653" w:y="6235" w:w="4777" w:h="2003"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See Figure 36</w:t>
                  </w:r>
                </w:p>
                <w:p>
                  <w:pPr>
                    <w:ind w:right="0" w:left="0" w:firstLine="144"/>
                    <w:spacing w:before="108" w:after="0" w:line="198" w:lineRule="exact"/>
                    <w:jc w:val="both"/>
                    <w:framePr w:hAnchor="page" w:vAnchor="page" w:x="6653" w:y="6235" w:w="4777" w:h="2003"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Spark plug life and efficiency depend upon the condition of the engine and the combustion chamber temperatures to which the plug is exposed. These tem</w:t>
                    <w:softHyphen/>
                  </w:r>
                  <w:r>
                    <w:rPr>
                      <w:color w:val="#000000"/>
                      <w:sz w:val="16"/>
                      <w:lang w:val="en-US"/>
                      <w:spacing w:val="0"/>
                      <w:w w:val="100"/>
                      <w:strike w:val="false"/>
                      <w:vertAlign w:val="baseline"/>
                      <w:rFonts w:ascii="Arial Narrow" w:hAnsi="Arial Narrow"/>
                    </w:rPr>
                    <w:t xml:space="preserve">peratures are affected by many factors, such as compression ratio of the engine, air/fuel mixtures and the type of normally placed on your engine.</w:t>
                  </w:r>
                </w:p>
                <w:p>
                  <w:pPr>
                    <w:ind w:right="72" w:left="0" w:firstLine="144"/>
                    <w:spacing w:before="0" w:after="0" w:line="189" w:lineRule="exact"/>
                    <w:jc w:val="both"/>
                    <w:framePr w:hAnchor="page" w:vAnchor="page" w:x="6653" w:y="6235" w:w="4777" w:h="2003"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Factory installed plugs are, in a way, compromise plugs, since the factory has no way of knowing what typical loads your engine will see. However, most people never have reason to change their plugs</w:t>
                  </w:r>
                </w:p>
              </w:txbxContent>
            </v:textbox>
          </v:shape>
        </w:pict>
      </w:r>
      <w:r>
        <w:pict>
          <v:shapetype id="_x0000_t208" coordsize="21600,21600" o:spt="202" path="m,l,21600r21600,l21600,xe">
            <v:stroke joinstyle="miter"/>
            <v:path gradientshapeok="t" o:connecttype="rect"/>
          </v:shapetype>
          <v:shape id="_x0000_s207" type="#_x0000_t208" filled="f" stroked="f" style="position:absolute;width:237.9pt;height:111.9pt;z-index:-793;margin-left:331.2pt;margin-top:621.1pt;mso-wrap-distance-left:0pt;mso-wrap-distance-right:0pt;mso-position-horizontal-relative:page;mso-position-vertical-relative:page">
            <w10:wrap type="square" side="both"/>
            <v:fill opacity="1" o:opacity2="1" recolor="f" rotate="f" type="solid"/>
            <v:textbox inset="0pt, 0pt, 0pt, 0pt">
              <w:txbxContent>
                <w:p>
                  <w:pPr>
                    <w:ind w:right="2808" w:left="72" w:firstLine="-72"/>
                    <w:spacing w:before="0" w:after="0" w:line="316" w:lineRule="exact"/>
                    <w:jc w:val="left"/>
                    <w:framePr w:hAnchor="page" w:vAnchor="page" w:x="6624" w:y="12422" w:w="4758" w:h="2238"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SPARK PLUG HEAT RANGE See Figure 37</w:t>
                  </w:r>
                </w:p>
                <w:p>
                  <w:pPr>
                    <w:ind w:right="0" w:left="0" w:firstLine="144"/>
                    <w:spacing w:before="72" w:after="0" w:line="194" w:lineRule="exact"/>
                    <w:jc w:val="left"/>
                    <w:framePr w:hAnchor="page" w:vAnchor="page" w:x="6624" w:y="12422" w:w="4758" w:h="2238"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Spark plug heat range is the ability of the plug to dissipate heat. The longer the insulator (or the farther it extends into the engine), the hotter the plug will operate; the shorter the insulator (the closer the electrode is to the block's cool</w:t>
                    <w:softHyphen/>
                  </w:r>
                  <w:r>
                    <w:rPr>
                      <w:color w:val="#000000"/>
                      <w:sz w:val="16"/>
                      <w:lang w:val="en-US"/>
                      <w:spacing w:val="0"/>
                      <w:w w:val="100"/>
                      <w:strike w:val="false"/>
                      <w:vertAlign w:val="baseline"/>
                      <w:rFonts w:ascii="Arial Narrow" w:hAnsi="Arial Narrow"/>
                    </w:rPr>
                    <w:t xml:space="preserve">ing passages) the cooler it will operate. A plug that absorbs little heat and remains too cool will quickly accumulate deposits of oil and carbon since it is not hot enough to burn them off. This leads to plug fouling and consequently to misfiring. A plug that absorbs too much heat will have no deposits but, due to the excessive heat, the electrodes will burn away quickly and might possibly</w:t>
                  </w:r>
                </w:p>
              </w:txbxContent>
            </v:textbox>
          </v:shape>
        </w:pict>
      </w:r>
      <w:r>
        <w:pict>
          <v:shapetype id="_x0000_t209" coordsize="21600,21600" o:spt="202" path="m,l,21600r21600,l21600,xe">
            <v:stroke joinstyle="miter"/>
            <v:path gradientshapeok="t" o:connecttype="rect"/>
          </v:shapetype>
          <v:shape id="_x0000_s208" type="#_x0000_t209" filled="f" stroked="f" style="position:absolute;width:151.2pt;height:186.7pt;z-index:-792;margin-left:72pt;margin-top:67.4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20240" cy="2371090"/>
                        <wp:docPr id="83" name="pic"/>
                        <a:graphic>
                          <a:graphicData uri="http://schemas.openxmlformats.org/drawingml/2006/picture">
                            <pic:pic>
                              <pic:nvPicPr>
                                <pic:cNvPr id="84" name="test1"/>
                                <pic:cNvPicPr preferRelativeResize="false"/>
                              </pic:nvPicPr>
                              <pic:blipFill>
                                <a:blip r:embed="drId45"/>
                                <a:stretch>
                                  <a:fillRect/>
                                </a:stretch>
                              </pic:blipFill>
                              <pic:spPr>
                                <a:xfrm>
                                  <a:off x="0" y="0"/>
                                  <a:ext cx="1920240" cy="2371090"/>
                                </a:xfrm>
                                <a:prstGeom prst="rect">
                                  <a:avLst/>
                                </a:prstGeom>
                              </pic:spPr>
                            </pic:pic>
                          </a:graphicData>
                        </a:graphic>
                      </wp:inline>
                    </w:drawing>
                  </w:r>
                </w:p>
              </w:txbxContent>
            </v:textbox>
          </v:shape>
        </w:pict>
      </w:r>
      <w:r>
        <w:pict>
          <v:shapetype id="_x0000_t210" coordsize="21600,21600" o:spt="202" path="m,l,21600r21600,l21600,xe">
            <v:stroke joinstyle="miter"/>
            <v:path gradientshapeok="t" o:connecttype="rect"/>
          </v:shapetype>
          <v:shape id="_x0000_s209" type="#_x0000_t210" filled="f" stroked="f" style="position:absolute;width:151.95pt;height:177.85pt;z-index:-791;margin-left:419.5pt;margin-top:64.8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29765" cy="2258695"/>
                        <wp:docPr id="85" name="pic"/>
                        <a:graphic>
                          <a:graphicData uri="http://schemas.openxmlformats.org/drawingml/2006/picture">
                            <pic:pic>
                              <pic:nvPicPr>
                                <pic:cNvPr id="86" name="test1"/>
                                <pic:cNvPicPr preferRelativeResize="false"/>
                              </pic:nvPicPr>
                              <pic:blipFill>
                                <a:blip r:embed="drId46"/>
                                <a:stretch>
                                  <a:fillRect/>
                                </a:stretch>
                              </pic:blipFill>
                              <pic:spPr>
                                <a:xfrm>
                                  <a:off x="0" y="0"/>
                                  <a:ext cx="1929765" cy="2258695"/>
                                </a:xfrm>
                                <a:prstGeom prst="rect">
                                  <a:avLst/>
                                </a:prstGeom>
                              </pic:spPr>
                            </pic:pic>
                          </a:graphicData>
                        </a:graphic>
                      </wp:inline>
                    </w:drawing>
                  </w:r>
                </w:p>
              </w:txbxContent>
            </v:textbox>
          </v:shape>
        </w:pict>
      </w:r>
      <w:r>
        <w:pict>
          <v:shapetype id="_x0000_t211" coordsize="21600,21600" o:spt="202" path="m,l,21600r21600,l21600,xe">
            <v:stroke joinstyle="miter"/>
            <v:path gradientshapeok="t" o:connecttype="rect"/>
          </v:shapetype>
          <v:shape id="_x0000_s210" type="#_x0000_t211" filled="f" stroked="f" style="position:absolute;width:152.9pt;height:184.1pt;z-index:-790;margin-left:244.55pt;margin-top:65.7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41830" cy="2338070"/>
                        <wp:docPr id="87" name="pic"/>
                        <a:graphic>
                          <a:graphicData uri="http://schemas.openxmlformats.org/drawingml/2006/picture">
                            <pic:pic>
                              <pic:nvPicPr>
                                <pic:cNvPr id="88" name="test1"/>
                                <pic:cNvPicPr preferRelativeResize="false"/>
                              </pic:nvPicPr>
                              <pic:blipFill>
                                <a:blip r:embed="drId47"/>
                                <a:stretch>
                                  <a:fillRect/>
                                </a:stretch>
                              </pic:blipFill>
                              <pic:spPr>
                                <a:xfrm>
                                  <a:off x="0" y="0"/>
                                  <a:ext cx="1941830" cy="2338070"/>
                                </a:xfrm>
                                <a:prstGeom prst="rect">
                                  <a:avLst/>
                                </a:prstGeom>
                              </pic:spPr>
                            </pic:pic>
                          </a:graphicData>
                        </a:graphic>
                      </wp:inline>
                    </w:drawing>
                  </w:r>
                </w:p>
              </w:txbxContent>
            </v:textbox>
          </v:shape>
        </w:pict>
      </w:r>
    </w:p>
    <w:p>
      <w:pPr>
        <w:sectPr>
          <w:pgSz w:w="12240" w:h="15840" w:orient="portrait"/>
          <w:type w:val="nextPage"/>
          <w:textDirection w:val="lrTb"/>
          <w:pgMar w:bottom="690" w:top="581" w:right="656" w:left="1363"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212" coordsize="21600,21600" o:spt="202" path="m,l,21600r21600,l21600,xe">
            <v:stroke joinstyle="miter"/>
            <v:path gradientshapeok="t" o:connecttype="rect"/>
          </v:shapetype>
          <v:shape id="_x0000_s211" type="#_x0000_t212" filled="f" stroked="f" style="position:absolute;width:243pt;height:215.7pt;z-index:-789;margin-left:73.75pt;margin-top:63.1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213" coordsize="21600,21600" o:spt="202" path="m,l,21600r21600,l21600,xe">
            <v:stroke joinstyle="miter"/>
            <v:path gradientshapeok="t" o:connecttype="rect"/>
          </v:shapetype>
          <v:shape id="_x0000_s212" type="#_x0000_t213" filled="f" stroked="f" style="position:absolute;width:505.6pt;height:36.1pt;z-index:-788;margin-left:73.75pt;margin-top:27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252" w:line="211" w:lineRule="auto"/>
                    <w:jc w:val="left"/>
                    <w:framePr w:hAnchor="page" w:vAnchor="page" w:x="1475" w:y="540" w:w="10112" w:h="722" w:hSpace="0" w:vSpace="0" w:wrap="3"/>
                    <w:rPr>
                      <w:b w:val="true"/>
                      <w:color w:val="#000000"/>
                      <w:sz w:val="37"/>
                      <w:lang w:val="en-US"/>
                      <w:spacing w:val="12"/>
                      <w:w w:val="90"/>
                      <w:strike w:val="false"/>
                      <w:vertAlign w:val="baseline"/>
                      <w:rFonts w:ascii="Arial" w:hAnsi="Arial"/>
                    </w:rPr>
                  </w:pPr>
                  <w:r>
                    <w:rPr>
                      <w:b w:val="true"/>
                      <w:color w:val="#000000"/>
                      <w:sz w:val="37"/>
                      <w:lang w:val="en-US"/>
                      <w:spacing w:val="12"/>
                      <w:w w:val="90"/>
                      <w:strike w:val="false"/>
                      <w:vertAlign w:val="baseline"/>
                      <w:rFonts w:ascii="Arial" w:hAnsi="Arial"/>
                    </w:rPr>
                    <w:t xml:space="preserve">3</w:t>
                  </w:r>
                  <w:r>
                    <w:rPr>
                      <w:b w:val="true"/>
                      <w:color w:val="#000000"/>
                      <w:sz w:val="6"/>
                      <w:lang w:val="en-US"/>
                      <w:spacing w:val="12"/>
                      <w:w w:val="100"/>
                      <w:strike w:val="false"/>
                      <w:vertAlign w:val="baseline"/>
                      <w:rFonts w:ascii="Arial" w:hAnsi="Arial"/>
                    </w:rPr>
                    <w:t xml:space="preserve">-</w:t>
                  </w:r>
                  <w:r>
                    <w:rPr>
                      <w:b w:val="true"/>
                      <w:color w:val="#000000"/>
                      <w:sz w:val="37"/>
                      <w:lang w:val="en-US"/>
                      <w:spacing w:val="12"/>
                      <w:w w:val="90"/>
                      <w:strike w:val="false"/>
                      <w:vertAlign w:val="baseline"/>
                      <w:rFonts w:ascii="Arial" w:hAnsi="Arial"/>
                    </w:rPr>
                    <w:t xml:space="preserve">14 </w:t>
                  </w:r>
                  <w:r>
                    <w:rPr>
                      <w:color w:val="#000000"/>
                      <w:sz w:val="39"/>
                      <w:lang w:val="en-US"/>
                      <w:spacing w:val="12"/>
                      <w:w w:val="70"/>
                      <w:strike w:val="false"/>
                      <w:vertAlign w:val="baseline"/>
                      <w:rFonts w:ascii="Arial" w:hAnsi="Arial"/>
                    </w:rPr>
                    <w:t xml:space="preserve">MAINTENANCE</w:t>
                  </w:r>
                </w:p>
              </w:txbxContent>
            </v:textbox>
          </v:shape>
        </w:pict>
      </w:r>
      <w:r>
        <w:pict>
          <v:shapetype id="_x0000_t214" coordsize="21600,21600" o:spt="202" path="m,l,21600r21600,l21600,xe">
            <v:stroke joinstyle="miter"/>
            <v:path gradientshapeok="t" o:connecttype="rect"/>
          </v:shapetype>
          <v:shape id="_x0000_s213" type="#_x0000_t214" filled="f" stroked="f" style="position:absolute;width:243pt;height:87.15pt;z-index:-787;margin-left:73.75pt;margin-top:277.9pt;mso-wrap-distance-left:0pt;mso-wrap-distance-right:0pt;mso-position-horizontal-relative:page;mso-position-vertical-relative:page">
            <w10:wrap type="square" side="both"/>
            <v:fill opacity="1" o:opacity2="1" recolor="f" rotate="f" type="solid"/>
            <v:textbox inset="0pt, 0pt, 0pt, 0pt">
              <w:txbxContent>
                <w:p>
                  <w:pPr>
                    <w:ind w:right="216" w:left="0" w:firstLine="0"/>
                    <w:spacing w:before="324" w:after="0" w:line="240" w:lineRule="auto"/>
                    <w:jc w:val="left"/>
                    <w:framePr w:hAnchor="page" w:vAnchor="page" w:x="1475" w:y="5558" w:w="4860" w:h="1743" w:hSpace="0" w:vSpace="0" w:wrap="3"/>
                    <w:rPr>
                      <w:b w:val="true"/>
                      <w:color w:val="#000000"/>
                      <w:sz w:val="17"/>
                      <w:lang w:val="en-US"/>
                      <w:spacing w:val="2"/>
                      <w:w w:val="70"/>
                      <w:strike w:val="false"/>
                      <w:vertAlign w:val="baseline"/>
                      <w:rFonts w:ascii="Arial" w:hAnsi="Arial"/>
                    </w:rPr>
                  </w:pPr>
                  <w:r>
                    <w:rPr>
                      <w:b w:val="true"/>
                      <w:color w:val="#000000"/>
                      <w:sz w:val="17"/>
                      <w:lang w:val="en-US"/>
                      <w:spacing w:val="2"/>
                      <w:w w:val="70"/>
                      <w:strike w:val="false"/>
                      <w:vertAlign w:val="baseline"/>
                      <w:rFonts w:ascii="Arial" w:hAnsi="Arial"/>
                    </w:rPr>
                    <w:t xml:space="preserve">lead to pre-ignition or other ignition problems. Pre-ignition takes place when </w:t>
                  </w:r>
                  <w:r>
                    <w:rPr>
                      <w:b w:val="true"/>
                      <w:color w:val="#000000"/>
                      <w:sz w:val="17"/>
                      <w:lang w:val="en-US"/>
                      <w:spacing w:val="3"/>
                      <w:w w:val="70"/>
                      <w:strike w:val="false"/>
                      <w:vertAlign w:val="baseline"/>
                      <w:rFonts w:ascii="Arial" w:hAnsi="Arial"/>
                    </w:rPr>
                    <w:t xml:space="preserve">plug tips get so hot that they glow sufficiently to ignite the air/fuel mixture </w:t>
                  </w:r>
                  <w:r>
                    <w:rPr>
                      <w:b w:val="true"/>
                      <w:color w:val="#000000"/>
                      <w:sz w:val="17"/>
                      <w:lang w:val="en-US"/>
                      <w:spacing w:val="1"/>
                      <w:w w:val="70"/>
                      <w:strike w:val="false"/>
                      <w:vertAlign w:val="baseline"/>
                      <w:rFonts w:ascii="Arial" w:hAnsi="Arial"/>
                    </w:rPr>
                    <w:t xml:space="preserve">before the actual spark occurs. This early ignition will usually cause a pinging </w:t>
                  </w:r>
                  <w:r>
                    <w:rPr>
                      <w:b w:val="true"/>
                      <w:color w:val="#000000"/>
                      <w:sz w:val="17"/>
                      <w:lang w:val="en-US"/>
                      <w:spacing w:val="0"/>
                      <w:w w:val="70"/>
                      <w:strike w:val="false"/>
                      <w:vertAlign w:val="baseline"/>
                      <w:rFonts w:ascii="Arial" w:hAnsi="Arial"/>
                    </w:rPr>
                    <w:t xml:space="preserve">during heavy loads.</w:t>
                  </w:r>
                </w:p>
                <w:p>
                  <w:pPr>
                    <w:ind w:right="0" w:left="0" w:firstLine="0"/>
                    <w:spacing w:before="108" w:after="252" w:line="201" w:lineRule="auto"/>
                    <w:jc w:val="left"/>
                    <w:framePr w:hAnchor="page" w:vAnchor="page" w:x="1475" w:y="5558" w:w="4860" w:h="1743" w:hSpace="0" w:vSpace="0" w:wrap="3"/>
                    <w:rPr>
                      <w:color w:val="#000000"/>
                      <w:sz w:val="19"/>
                      <w:lang w:val="en-US"/>
                      <w:spacing w:val="-16"/>
                      <w:w w:val="100"/>
                      <w:strike w:val="false"/>
                      <w:vertAlign w:val="baseline"/>
                      <w:rFonts w:ascii="Tahoma" w:hAnsi="Tahoma"/>
                    </w:rPr>
                  </w:pPr>
                  <w:r>
                    <w:rPr>
                      <w:color w:val="#000000"/>
                      <w:sz w:val="19"/>
                      <w:lang w:val="en-US"/>
                      <w:spacing w:val="-16"/>
                      <w:w w:val="100"/>
                      <w:strike w:val="false"/>
                      <w:vertAlign w:val="baseline"/>
                      <w:rFonts w:ascii="Tahoma" w:hAnsi="Tahoma"/>
                    </w:rPr>
                    <w:t xml:space="preserve">SPARK PLUG SERVICE</w:t>
                  </w:r>
                </w:p>
              </w:txbxContent>
            </v:textbox>
          </v:shape>
        </w:pict>
      </w:r>
      <w:r>
        <w:pict>
          <v:shapetype id="_x0000_t215" coordsize="21600,21600" o:spt="202" path="m,l,21600r21600,l21600,xe">
            <v:stroke joinstyle="miter"/>
            <v:path gradientshapeok="t" o:connecttype="rect"/>
          </v:shapetype>
          <v:shape id="_x0000_s214" type="#_x0000_t215" filled="f" stroked="f" style="position:absolute;width:243pt;height:235.65pt;z-index:-786;margin-left:73.75pt;margin-top:365.05pt;mso-wrap-distance-left:0pt;mso-wrap-distance-right:0pt;mso-position-horizontal-relative:page;mso-position-vertical-relative:page">
            <w10:wrap type="square" side="both"/>
            <v:fill opacity="1" o:opacity2="1" recolor="f" rotate="f" type="solid"/>
            <v:textbox inset="0pt, 0pt, 0pt, 0pt">
              <w:txbxContent>
                <w:p>
                  <w:pPr>
                    <w:ind w:right="144" w:left="0" w:firstLine="0"/>
                    <w:spacing w:before="0" w:after="0" w:line="240" w:lineRule="auto"/>
                    <w:jc w:val="left"/>
                    <w:framePr w:hAnchor="page" w:vAnchor="page" w:x="1475" w:y="7301" w:w="4860" w:h="4713" w:hSpace="0" w:vSpace="0" w:wrap="3"/>
                    <w:rPr>
                      <w:b w:val="true"/>
                      <w:color w:val="#000000"/>
                      <w:sz w:val="17"/>
                      <w:lang w:val="en-US"/>
                      <w:spacing w:val="2"/>
                      <w:w w:val="100"/>
                      <w:strike w:val="false"/>
                      <w:vertAlign w:val="baseline"/>
                      <w:rFonts w:ascii="Arial Narrow" w:hAnsi="Arial Narrow"/>
                    </w:rPr>
                  </w:pPr>
                  <w:r>
                    <w:rPr>
                      <w:b w:val="true"/>
                      <w:color w:val="#000000"/>
                      <w:sz w:val="17"/>
                      <w:lang w:val="en-US"/>
                      <w:spacing w:val="2"/>
                      <w:w w:val="100"/>
                      <w:strike w:val="false"/>
                      <w:vertAlign w:val="baseline"/>
                      <w:rFonts w:ascii="Arial Narrow" w:hAnsi="Arial Narrow"/>
                    </w:rPr>
                    <w:t xml:space="preserve">•New technologies in spark plug and ignition system design have </w:t>
                  </w:r>
                  <w:r>
                    <w:rPr>
                      <w:b w:val="true"/>
                      <w:color w:val="#000000"/>
                      <w:sz w:val="17"/>
                      <w:lang w:val="en-US"/>
                      <w:spacing w:val="-2"/>
                      <w:w w:val="100"/>
                      <w:strike w:val="false"/>
                      <w:vertAlign w:val="baseline"/>
                      <w:rFonts w:ascii="Arial Narrow" w:hAnsi="Arial Narrow"/>
                    </w:rPr>
                    <w:t xml:space="preserve">pushed the recommended replacement interval to every 100 hours of </w:t>
                  </w:r>
                  <w:r>
                    <w:rPr>
                      <w:b w:val="true"/>
                      <w:color w:val="#000000"/>
                      <w:sz w:val="17"/>
                      <w:lang w:val="en-US"/>
                      <w:spacing w:val="-1"/>
                      <w:w w:val="100"/>
                      <w:strike w:val="false"/>
                      <w:vertAlign w:val="baseline"/>
                      <w:rFonts w:ascii="Arial Narrow" w:hAnsi="Arial Narrow"/>
                    </w:rPr>
                    <w:t xml:space="preserve">operation (6 months). However, this depends on usage and conditions. This holds true unless internal engine wear or damage cause plug foul</w:t>
                    <w:softHyphen/>
                  </w:r>
                  <w:r>
                    <w:rPr>
                      <w:b w:val="true"/>
                      <w:color w:val="#000000"/>
                      <w:sz w:val="17"/>
                      <w:lang w:val="en-US"/>
                      <w:spacing w:val="-2"/>
                      <w:w w:val="100"/>
                      <w:strike w:val="false"/>
                      <w:vertAlign w:val="baseline"/>
                      <w:rFonts w:ascii="Arial Narrow" w:hAnsi="Arial Narrow"/>
                    </w:rPr>
                    <w:t xml:space="preserve">ing. If you suspect this, you may wish to remove and inspect the plugs </w:t>
                  </w:r>
                  <w:r>
                    <w:rPr>
                      <w:b w:val="true"/>
                      <w:color w:val="#000000"/>
                      <w:sz w:val="17"/>
                      <w:lang w:val="en-US"/>
                      <w:spacing w:val="0"/>
                      <w:w w:val="100"/>
                      <w:strike w:val="false"/>
                      <w:vertAlign w:val="baseline"/>
                      <w:rFonts w:ascii="Arial Narrow" w:hAnsi="Arial Narrow"/>
                    </w:rPr>
                    <w:t xml:space="preserve">before the recommended time.</w:t>
                  </w:r>
                </w:p>
                <w:p>
                  <w:pPr>
                    <w:ind w:right="144" w:left="0" w:firstLine="144"/>
                    <w:spacing w:before="72" w:after="0" w:line="240" w:lineRule="auto"/>
                    <w:jc w:val="left"/>
                    <w:framePr w:hAnchor="page" w:vAnchor="page" w:x="1475" w:y="7301" w:w="4860" w:h="4713" w:hSpace="0" w:vSpace="0" w:wrap="3"/>
                    <w:rPr>
                      <w:b w:val="true"/>
                      <w:color w:val="#000000"/>
                      <w:sz w:val="17"/>
                      <w:lang w:val="en-US"/>
                      <w:spacing w:val="3"/>
                      <w:w w:val="70"/>
                      <w:strike w:val="false"/>
                      <w:vertAlign w:val="baseline"/>
                      <w:rFonts w:ascii="Arial" w:hAnsi="Arial"/>
                    </w:rPr>
                  </w:pPr>
                  <w:r>
                    <w:rPr>
                      <w:b w:val="true"/>
                      <w:color w:val="#000000"/>
                      <w:sz w:val="17"/>
                      <w:lang w:val="en-US"/>
                      <w:spacing w:val="3"/>
                      <w:w w:val="70"/>
                      <w:strike w:val="false"/>
                      <w:vertAlign w:val="baseline"/>
                      <w:rFonts w:ascii="Arial" w:hAnsi="Arial"/>
                    </w:rPr>
                    <w:t xml:space="preserve">Spark plugs should only require replacement once a season. The electrode </w:t>
                  </w:r>
                  <w:r>
                    <w:rPr>
                      <w:b w:val="true"/>
                      <w:color w:val="#000000"/>
                      <w:sz w:val="17"/>
                      <w:lang w:val="en-US"/>
                      <w:spacing w:val="6"/>
                      <w:w w:val="70"/>
                      <w:strike w:val="false"/>
                      <w:vertAlign w:val="baseline"/>
                      <w:rFonts w:ascii="Arial" w:hAnsi="Arial"/>
                    </w:rPr>
                    <w:t xml:space="preserve">on a new spark plug has a sharp edge, but with use, this edge becomes </w:t>
                  </w:r>
                  <w:r>
                    <w:rPr>
                      <w:b w:val="true"/>
                      <w:color w:val="#000000"/>
                      <w:sz w:val="17"/>
                      <w:lang w:val="en-US"/>
                      <w:spacing w:val="2"/>
                      <w:w w:val="70"/>
                      <w:strike w:val="false"/>
                      <w:vertAlign w:val="baseline"/>
                      <w:rFonts w:ascii="Arial" w:hAnsi="Arial"/>
                    </w:rPr>
                    <w:t xml:space="preserve">rounded by wear, causing the plug gap to increase. As the gap increases, the plug's voltage requirement also increases. It requires a greater voltage to jump </w:t>
                  </w:r>
                  <w:r>
                    <w:rPr>
                      <w:b w:val="true"/>
                      <w:color w:val="#000000"/>
                      <w:sz w:val="17"/>
                      <w:lang w:val="en-US"/>
                      <w:spacing w:val="4"/>
                      <w:w w:val="70"/>
                      <w:strike w:val="false"/>
                      <w:vertAlign w:val="baseline"/>
                      <w:rFonts w:ascii="Arial" w:hAnsi="Arial"/>
                    </w:rPr>
                    <w:t xml:space="preserve">the wider gap and about two to three times as much voltage to fire a plug at </w:t>
                  </w:r>
                  <w:r>
                    <w:rPr>
                      <w:b w:val="true"/>
                      <w:color w:val="#000000"/>
                      <w:sz w:val="17"/>
                      <w:lang w:val="en-US"/>
                      <w:spacing w:val="2"/>
                      <w:w w:val="70"/>
                      <w:strike w:val="false"/>
                      <w:vertAlign w:val="baseline"/>
                      <w:rFonts w:ascii="Arial" w:hAnsi="Arial"/>
                    </w:rPr>
                    <w:t xml:space="preserve">high speeds than at idle.</w:t>
                  </w:r>
                </w:p>
                <w:p>
                  <w:pPr>
                    <w:ind w:right="72" w:left="0" w:firstLine="144"/>
                    <w:spacing w:before="0" w:after="0" w:line="240" w:lineRule="auto"/>
                    <w:jc w:val="left"/>
                    <w:framePr w:hAnchor="page" w:vAnchor="page" w:x="1475" w:y="7301" w:w="4860" w:h="4713" w:hSpace="0" w:vSpace="0" w:wrap="3"/>
                    <w:rPr>
                      <w:b w:val="true"/>
                      <w:color w:val="#000000"/>
                      <w:sz w:val="17"/>
                      <w:lang w:val="en-US"/>
                      <w:spacing w:val="2"/>
                      <w:w w:val="70"/>
                      <w:strike w:val="false"/>
                      <w:vertAlign w:val="baseline"/>
                      <w:rFonts w:ascii="Arial" w:hAnsi="Arial"/>
                    </w:rPr>
                  </w:pPr>
                  <w:r>
                    <w:rPr>
                      <w:b w:val="true"/>
                      <w:color w:val="#000000"/>
                      <w:sz w:val="17"/>
                      <w:lang w:val="en-US"/>
                      <w:spacing w:val="2"/>
                      <w:w w:val="70"/>
                      <w:strike w:val="false"/>
                      <w:vertAlign w:val="baseline"/>
                      <w:rFonts w:ascii="Arial" w:hAnsi="Arial"/>
                    </w:rPr>
                    <w:t xml:space="preserve">Tools needed for spark plug replacement include: a ratchet, short extension, </w:t>
                  </w:r>
                  <w:r>
                    <w:rPr>
                      <w:b w:val="true"/>
                      <w:color w:val="#000000"/>
                      <w:sz w:val="17"/>
                      <w:lang w:val="en-US"/>
                      <w:spacing w:val="1"/>
                      <w:w w:val="70"/>
                      <w:strike w:val="false"/>
                      <w:vertAlign w:val="baseline"/>
                      <w:rFonts w:ascii="Arial" w:hAnsi="Arial"/>
                    </w:rPr>
                    <w:t xml:space="preserve">spark plug socket (there are two types; either </w:t>
                  </w:r>
                  <w:r>
                    <w:rPr>
                      <w:b w:val="true"/>
                      <w:color w:val="#000000"/>
                      <w:sz w:val="17"/>
                      <w:lang w:val="en-US"/>
                      <w:spacing w:val="1"/>
                      <w:w w:val="115"/>
                      <w:strike w:val="false"/>
                      <w:vertAlign w:val="superscript"/>
                      <w:rFonts w:ascii="Arial" w:hAnsi="Arial"/>
                    </w:rPr>
                    <w:t xml:space="preserve">1</w:t>
                  </w:r>
                  <w:r>
                    <w:rPr>
                      <w:b w:val="true"/>
                      <w:color w:val="#000000"/>
                      <w:sz w:val="17"/>
                      <w:lang w:val="en-US"/>
                      <w:spacing w:val="1"/>
                      <w:w w:val="70"/>
                      <w:strike w:val="false"/>
                      <w:vertAlign w:val="baseline"/>
                      <w:rFonts w:ascii="Arial" w:hAnsi="Arial"/>
                    </w:rPr>
                    <w:t xml:space="preserve">3/46 inch or </w:t>
                  </w:r>
                  <w:r>
                    <w:rPr>
                      <w:b w:val="true"/>
                      <w:color w:val="#000000"/>
                      <w:sz w:val="17"/>
                      <w:lang w:val="en-US"/>
                      <w:spacing w:val="1"/>
                      <w:w w:val="115"/>
                      <w:strike w:val="false"/>
                      <w:vertAlign w:val="superscript"/>
                      <w:rFonts w:ascii="Arial" w:hAnsi="Arial"/>
                    </w:rPr>
                    <w:t xml:space="preserve">5</w:t>
                  </w:r>
                  <w:r>
                    <w:rPr>
                      <w:b w:val="true"/>
                      <w:color w:val="#000000"/>
                      <w:sz w:val="17"/>
                      <w:lang w:val="en-US"/>
                      <w:spacing w:val="1"/>
                      <w:w w:val="70"/>
                      <w:strike w:val="false"/>
                      <w:vertAlign w:val="baseline"/>
                      <w:rFonts w:ascii="Arial" w:hAnsi="Arial"/>
                    </w:rPr>
                    <w:t xml:space="preserve">/8 inch, depending </w:t>
                  </w:r>
                  <w:r>
                    <w:rPr>
                      <w:b w:val="true"/>
                      <w:color w:val="#000000"/>
                      <w:sz w:val="17"/>
                      <w:lang w:val="en-US"/>
                      <w:spacing w:val="2"/>
                      <w:w w:val="70"/>
                      <w:strike w:val="false"/>
                      <w:vertAlign w:val="baseline"/>
                      <w:rFonts w:ascii="Arial" w:hAnsi="Arial"/>
                    </w:rPr>
                    <w:t xml:space="preserve">upon the type of plug), a combination spark plug gauge and gapping tool, and a </w:t>
                  </w:r>
                  <w:r>
                    <w:rPr>
                      <w:b w:val="true"/>
                      <w:color w:val="#000000"/>
                      <w:sz w:val="17"/>
                      <w:lang w:val="en-US"/>
                      <w:spacing w:val="5"/>
                      <w:w w:val="70"/>
                      <w:strike w:val="false"/>
                      <w:vertAlign w:val="baseline"/>
                      <w:rFonts w:ascii="Arial" w:hAnsi="Arial"/>
                    </w:rPr>
                    <w:t xml:space="preserve">can of penetrating oil or anti-seize type grease for engines with aluminum </w:t>
                  </w:r>
                  <w:r>
                    <w:rPr>
                      <w:b w:val="true"/>
                      <w:color w:val="#000000"/>
                      <w:sz w:val="17"/>
                      <w:lang w:val="en-US"/>
                      <w:spacing w:val="0"/>
                      <w:w w:val="70"/>
                      <w:strike w:val="false"/>
                      <w:vertAlign w:val="baseline"/>
                      <w:rFonts w:ascii="Arial" w:hAnsi="Arial"/>
                    </w:rPr>
                    <w:t xml:space="preserve">heads.</w:t>
                  </w:r>
                </w:p>
                <w:p>
                  <w:pPr>
                    <w:ind w:right="144" w:left="0" w:firstLine="144"/>
                    <w:spacing w:before="0" w:after="0" w:line="240" w:lineRule="auto"/>
                    <w:jc w:val="both"/>
                    <w:framePr w:hAnchor="page" w:vAnchor="page" w:x="1475" w:y="7301" w:w="4860" w:h="4713" w:hSpace="0" w:vSpace="0" w:wrap="3"/>
                    <w:rPr>
                      <w:b w:val="true"/>
                      <w:color w:val="#000000"/>
                      <w:sz w:val="17"/>
                      <w:lang w:val="en-US"/>
                      <w:spacing w:val="4"/>
                      <w:w w:val="70"/>
                      <w:strike w:val="false"/>
                      <w:vertAlign w:val="baseline"/>
                      <w:rFonts w:ascii="Arial" w:hAnsi="Arial"/>
                    </w:rPr>
                  </w:pPr>
                  <w:r>
                    <w:rPr>
                      <w:b w:val="true"/>
                      <w:color w:val="#000000"/>
                      <w:sz w:val="17"/>
                      <w:lang w:val="en-US"/>
                      <w:spacing w:val="4"/>
                      <w:w w:val="70"/>
                      <w:strike w:val="false"/>
                      <w:vertAlign w:val="baseline"/>
                      <w:rFonts w:ascii="Arial" w:hAnsi="Arial"/>
                    </w:rPr>
                    <w:t xml:space="preserve">When removing spark plugs, work on one at a time. Don't start by remov</w:t>
                    <w:softHyphen/>
                  </w:r>
                  <w:r>
                    <w:rPr>
                      <w:b w:val="true"/>
                      <w:color w:val="#000000"/>
                      <w:sz w:val="17"/>
                      <w:lang w:val="en-US"/>
                      <w:spacing w:val="4"/>
                      <w:w w:val="70"/>
                      <w:strike w:val="false"/>
                      <w:vertAlign w:val="baseline"/>
                      <w:rFonts w:ascii="Arial" w:hAnsi="Arial"/>
                    </w:rPr>
                    <w:t xml:space="preserve">ing the plug wires all at once, because unless you number them, they may </w:t>
                  </w:r>
                  <w:r>
                    <w:rPr>
                      <w:b w:val="true"/>
                      <w:color w:val="#000000"/>
                      <w:sz w:val="17"/>
                      <w:lang w:val="en-US"/>
                      <w:spacing w:val="2"/>
                      <w:w w:val="70"/>
                      <w:strike w:val="false"/>
                      <w:vertAlign w:val="baseline"/>
                      <w:rFonts w:ascii="Arial" w:hAnsi="Arial"/>
                    </w:rPr>
                    <w:t xml:space="preserve">become mixed up. Take a minute before you begin and number the wires with </w:t>
                  </w:r>
                  <w:r>
                    <w:rPr>
                      <w:b w:val="true"/>
                      <w:color w:val="#000000"/>
                      <w:sz w:val="17"/>
                      <w:lang w:val="en-US"/>
                      <w:spacing w:val="0"/>
                      <w:w w:val="70"/>
                      <w:strike w:val="false"/>
                      <w:vertAlign w:val="baseline"/>
                      <w:rFonts w:ascii="Arial" w:hAnsi="Arial"/>
                    </w:rPr>
                    <w:t xml:space="preserve">tape.</w:t>
                  </w:r>
                </w:p>
                <w:p>
                  <w:pPr>
                    <w:ind w:right="0" w:left="0" w:firstLine="0"/>
                    <w:spacing w:before="108" w:after="180" w:line="201" w:lineRule="auto"/>
                    <w:jc w:val="left"/>
                    <w:framePr w:hAnchor="page" w:vAnchor="page" w:x="1475" w:y="7301" w:w="4860" w:h="4713" w:hSpace="0" w:vSpace="0" w:wrap="3"/>
                    <w:rPr>
                      <w:color w:val="#000000"/>
                      <w:sz w:val="19"/>
                      <w:lang w:val="en-US"/>
                      <w:spacing w:val="-20"/>
                      <w:w w:val="100"/>
                      <w:strike w:val="false"/>
                      <w:vertAlign w:val="baseline"/>
                      <w:rFonts w:ascii="Tahoma" w:hAnsi="Tahoma"/>
                    </w:rPr>
                  </w:pPr>
                  <w:r>
                    <w:rPr>
                      <w:color w:val="#000000"/>
                      <w:sz w:val="19"/>
                      <w:lang w:val="en-US"/>
                      <w:spacing w:val="-20"/>
                      <w:w w:val="100"/>
                      <w:strike w:val="false"/>
                      <w:vertAlign w:val="baseline"/>
                      <w:rFonts w:ascii="Tahoma" w:hAnsi="Tahoma"/>
                    </w:rPr>
                    <w:t xml:space="preserve">REMOVAL &amp; INSTALLATION</w:t>
                  </w:r>
                </w:p>
              </w:txbxContent>
            </v:textbox>
          </v:shape>
        </w:pict>
      </w:r>
      <w:r>
        <w:pict>
          <v:shapetype id="_x0000_t216" coordsize="21600,21600" o:spt="202" path="m,l,21600r21600,l21600,xe">
            <v:stroke joinstyle="miter"/>
            <v:path gradientshapeok="t" o:connecttype="rect"/>
          </v:shapetype>
          <v:shape id="_x0000_s215" type="#_x0000_t216" filled="f" stroked="f" style="position:absolute;width:243pt;height:110.35pt;z-index:-785;margin-left:73.75pt;margin-top:600.7pt;mso-wrap-distance-left:0pt;mso-wrap-distance-right:0pt;mso-position-horizontal-relative:page;mso-position-vertical-relative:page">
            <w10:wrap type="square" side="both"/>
            <v:fill opacity="1" o:opacity2="1" recolor="f" rotate="f" type="solid"/>
            <v:textbox inset="0pt, 0pt, 0pt, 0pt">
              <w:txbxContent>
                <w:p>
                  <w:pPr>
                    <w:ind w:right="144" w:left="0" w:firstLine="216"/>
                    <w:spacing w:before="0" w:after="0" w:line="232" w:lineRule="auto"/>
                    <w:jc w:val="left"/>
                    <w:framePr w:hAnchor="page" w:vAnchor="page" w:x="1475" w:y="12014" w:w="4860" w:h="2207" w:hSpace="0" w:vSpace="0" w:wrap="3"/>
                    <w:tabs>
                      <w:tab w:val="clear" w:pos="288"/>
                      <w:tab w:val="decimal" w:pos="504"/>
                    </w:tabs>
                    <w:numPr>
                      <w:ilvl w:val="0"/>
                      <w:numId w:val="12"/>
                    </w:numPr>
                    <w:rPr>
                      <w:b w:val="true"/>
                      <w:color w:val="#000000"/>
                      <w:sz w:val="17"/>
                      <w:lang w:val="en-US"/>
                      <w:spacing w:val="1"/>
                      <w:w w:val="70"/>
                      <w:strike w:val="false"/>
                      <w:vertAlign w:val="baseline"/>
                      <w:rFonts w:ascii="Arial" w:hAnsi="Arial"/>
                    </w:rPr>
                  </w:pPr>
                  <w:r>
                    <w:rPr>
                      <w:b w:val="true"/>
                      <w:color w:val="#000000"/>
                      <w:sz w:val="17"/>
                      <w:lang w:val="en-US"/>
                      <w:spacing w:val="1"/>
                      <w:w w:val="70"/>
                      <w:strike w:val="false"/>
                      <w:vertAlign w:val="baseline"/>
                      <w:rFonts w:ascii="Arial" w:hAnsi="Arial"/>
                    </w:rPr>
                    <w:t xml:space="preserve">Disconnect the negative battery cable, and if the engine has been run </w:t>
                  </w:r>
                  <w:r>
                    <w:rPr>
                      <w:b w:val="true"/>
                      <w:color w:val="#000000"/>
                      <w:sz w:val="17"/>
                      <w:lang w:val="en-US"/>
                      <w:spacing w:val="3"/>
                      <w:w w:val="70"/>
                      <w:strike w:val="false"/>
                      <w:vertAlign w:val="baseline"/>
                      <w:rFonts w:ascii="Arial" w:hAnsi="Arial"/>
                    </w:rPr>
                    <w:t xml:space="preserve">recently, allow the engine to thoroughly cool. Attempting to remove plugs from a hot cylinder head could cause the plugs to seize and damage the threads in </w:t>
                  </w:r>
                  <w:r>
                    <w:rPr>
                      <w:b w:val="true"/>
                      <w:color w:val="#000000"/>
                      <w:sz w:val="17"/>
                      <w:lang w:val="en-US"/>
                      <w:spacing w:val="2"/>
                      <w:w w:val="70"/>
                      <w:strike w:val="false"/>
                      <w:vertAlign w:val="baseline"/>
                      <w:rFonts w:ascii="Arial" w:hAnsi="Arial"/>
                    </w:rPr>
                    <w:t xml:space="preserve">the cylinder head. Especially on aluminum heads!</w:t>
                  </w:r>
                </w:p>
                <w:p>
                  <w:pPr>
                    <w:ind w:right="72" w:left="0" w:firstLine="216"/>
                    <w:spacing w:before="0" w:after="0" w:line="232" w:lineRule="auto"/>
                    <w:jc w:val="left"/>
                    <w:framePr w:hAnchor="page" w:vAnchor="page" w:x="1475" w:y="12014" w:w="4860" w:h="2207" w:hSpace="0" w:vSpace="0" w:wrap="3"/>
                    <w:tabs>
                      <w:tab w:val="clear" w:pos="288"/>
                      <w:tab w:val="decimal" w:pos="504"/>
                    </w:tabs>
                    <w:numPr>
                      <w:ilvl w:val="0"/>
                      <w:numId w:val="12"/>
                    </w:numPr>
                    <w:rPr>
                      <w:b w:val="true"/>
                      <w:color w:val="#000000"/>
                      <w:sz w:val="17"/>
                      <w:lang w:val="en-US"/>
                      <w:spacing w:val="2"/>
                      <w:w w:val="70"/>
                      <w:strike w:val="false"/>
                      <w:vertAlign w:val="baseline"/>
                      <w:rFonts w:ascii="Arial" w:hAnsi="Arial"/>
                    </w:rPr>
                  </w:pPr>
                  <w:r>
                    <w:rPr>
                      <w:b w:val="true"/>
                      <w:color w:val="#000000"/>
                      <w:sz w:val="17"/>
                      <w:lang w:val="en-US"/>
                      <w:spacing w:val="2"/>
                      <w:w w:val="70"/>
                      <w:strike w:val="false"/>
                      <w:vertAlign w:val="baseline"/>
                      <w:rFonts w:ascii="Arial" w:hAnsi="Arial"/>
                    </w:rPr>
                    <w:t xml:space="preserve">Carefully twist the spark plug wire boot to loosen it, then pull the boot using a twisting motion and remove it from the plug. Be sure to pull on the boot </w:t>
                  </w:r>
                  <w:r>
                    <w:rPr>
                      <w:b w:val="true"/>
                      <w:color w:val="#000000"/>
                      <w:sz w:val="17"/>
                      <w:lang w:val="en-US"/>
                      <w:spacing w:val="5"/>
                      <w:w w:val="70"/>
                      <w:strike w:val="false"/>
                      <w:vertAlign w:val="baseline"/>
                      <w:rFonts w:ascii="Arial" w:hAnsi="Arial"/>
                    </w:rPr>
                    <w:t xml:space="preserve">and not on the wire, otherwise the connector located inside the boot may </w:t>
                  </w:r>
                  <w:r>
                    <w:rPr>
                      <w:b w:val="true"/>
                      <w:color w:val="#000000"/>
                      <w:sz w:val="17"/>
                      <w:lang w:val="en-US"/>
                      <w:spacing w:val="0"/>
                      <w:w w:val="70"/>
                      <w:strike w:val="false"/>
                      <w:vertAlign w:val="baseline"/>
                      <w:rFonts w:ascii="Arial" w:hAnsi="Arial"/>
                    </w:rPr>
                    <w:t xml:space="preserve">become separated.</w:t>
                  </w:r>
                </w:p>
                <w:p>
                  <w:pPr>
                    <w:ind w:right="216" w:left="0" w:firstLine="0"/>
                    <w:spacing w:before="72" w:after="36" w:line="232" w:lineRule="auto"/>
                    <w:jc w:val="left"/>
                    <w:framePr w:hAnchor="page" w:vAnchor="page" w:x="1475" w:y="12014" w:w="4860" w:h="2207" w:hSpace="0" w:vSpace="0" w:wrap="3"/>
                    <w:rPr>
                      <w:b w:val="true"/>
                      <w:color w:val="#000000"/>
                      <w:sz w:val="17"/>
                      <w:lang w:val="en-US"/>
                      <w:spacing w:val="1"/>
                      <w:w w:val="100"/>
                      <w:strike w:val="false"/>
                      <w:vertAlign w:val="baseline"/>
                      <w:rFonts w:ascii="Arial Narrow" w:hAnsi="Arial Narrow"/>
                    </w:rPr>
                  </w:pPr>
                  <w:r>
                    <w:rPr>
                      <w:b w:val="true"/>
                      <w:color w:val="#000000"/>
                      <w:sz w:val="17"/>
                      <w:lang w:val="en-US"/>
                      <w:spacing w:val="1"/>
                      <w:w w:val="100"/>
                      <w:strike w:val="false"/>
                      <w:vertAlign w:val="baseline"/>
                      <w:rFonts w:ascii="Arial Narrow" w:hAnsi="Arial Narrow"/>
                    </w:rPr>
                    <w:t xml:space="preserve">A spark plug wire removal tool is recommended as it will make </w:t>
                  </w:r>
                  <w:r>
                    <w:rPr>
                      <w:b w:val="true"/>
                      <w:color w:val="#000000"/>
                      <w:sz w:val="17"/>
                      <w:lang w:val="en-US"/>
                      <w:spacing w:val="0"/>
                      <w:w w:val="100"/>
                      <w:strike w:val="false"/>
                      <w:vertAlign w:val="baseline"/>
                      <w:rFonts w:ascii="Arial Narrow" w:hAnsi="Arial Narrow"/>
                    </w:rPr>
                    <w:t xml:space="preserve">removal easier and help prevent damage to the boot and wire assem</w:t>
                    <w:softHyphen/>
                  </w:r>
                  <w:r>
                    <w:rPr>
                      <w:b w:val="true"/>
                      <w:color w:val="#000000"/>
                      <w:sz w:val="17"/>
                      <w:lang w:val="en-US"/>
                      <w:spacing w:val="0"/>
                      <w:w w:val="100"/>
                      <w:strike w:val="false"/>
                      <w:vertAlign w:val="baseline"/>
                      <w:rFonts w:ascii="Arial Narrow" w:hAnsi="Arial Narrow"/>
                    </w:rPr>
                    <w:t xml:space="preserve">bly.</w:t>
                  </w:r>
                </w:p>
              </w:txbxContent>
            </v:textbox>
          </v:shape>
        </w:pict>
      </w:r>
      <w:r>
        <w:pict>
          <v:shapetype id="_x0000_t217" coordsize="21600,21600" o:spt="202" path="m,l,21600r21600,l21600,xe">
            <v:stroke joinstyle="miter"/>
            <v:path gradientshapeok="t" o:connecttype="rect"/>
          </v:shapetype>
          <v:shape id="_x0000_s216" type="#_x0000_t217" filled="f" stroked="f" style="position:absolute;width:243pt;height:136.35pt;z-index:-784;margin-left:336.35pt;margin-top:63.1pt;mso-wrap-distance-left:0pt;mso-wrap-distance-right:0pt;mso-position-horizontal-relative:page;mso-position-vertical-relative:page">
            <w10:wrap type="square" side="both"/>
            <v:fill opacity="1" o:opacity2="1" recolor="f" rotate="f" type="solid"/>
            <v:textbox inset="0pt, 0pt, 0pt, 0pt">
              <w:txbxContent>
                <w:p>
                  <w:pPr>
                    <w:ind w:right="144" w:left="0" w:firstLine="288"/>
                    <w:spacing w:before="0" w:after="0" w:line="240" w:lineRule="auto"/>
                    <w:jc w:val="left"/>
                    <w:framePr w:hAnchor="page" w:vAnchor="page" w:x="6727" w:y="1262" w:w="4860" w:h="2727" w:hSpace="0" w:vSpace="0" w:wrap="3"/>
                    <w:tabs>
                      <w:tab w:val="clear" w:pos="216"/>
                      <w:tab w:val="decimal" w:pos="504"/>
                    </w:tabs>
                    <w:numPr>
                      <w:ilvl w:val="0"/>
                      <w:numId w:val="12"/>
                    </w:numPr>
                    <w:rPr>
                      <w:b w:val="true"/>
                      <w:color w:val="#000000"/>
                      <w:sz w:val="17"/>
                      <w:lang w:val="en-US"/>
                      <w:spacing w:val="1"/>
                      <w:w w:val="70"/>
                      <w:strike w:val="false"/>
                      <w:vertAlign w:val="baseline"/>
                      <w:rFonts w:ascii="Arial" w:hAnsi="Arial"/>
                    </w:rPr>
                  </w:pPr>
                  <w:r>
                    <w:rPr>
                      <w:b w:val="true"/>
                      <w:color w:val="#000000"/>
                      <w:sz w:val="17"/>
                      <w:lang w:val="en-US"/>
                      <w:spacing w:val="1"/>
                      <w:w w:val="70"/>
                      <w:strike w:val="false"/>
                      <w:vertAlign w:val="baseline"/>
                      <w:rFonts w:ascii="Arial" w:hAnsi="Arial"/>
                    </w:rPr>
                    <w:t xml:space="preserve">Using compressed air (and safety glasses), blow debris from the spark plug well to assure that no harmful contaminants are allowed to enter the com</w:t>
                    <w:softHyphen/>
                  </w:r>
                  <w:r>
                    <w:rPr>
                      <w:b w:val="true"/>
                      <w:color w:val="#000000"/>
                      <w:sz w:val="17"/>
                      <w:lang w:val="en-US"/>
                      <w:spacing w:val="3"/>
                      <w:w w:val="70"/>
                      <w:strike w:val="false"/>
                      <w:vertAlign w:val="baseline"/>
                      <w:rFonts w:ascii="Arial" w:hAnsi="Arial"/>
                    </w:rPr>
                    <w:t xml:space="preserve">bustion chamber when the spark plug is removed. If compressed air is not available, use a rag or a brush to clean the area. Compressed air is available </w:t>
                  </w:r>
                  <w:r>
                    <w:rPr>
                      <w:b w:val="true"/>
                      <w:color w:val="#000000"/>
                      <w:sz w:val="17"/>
                      <w:lang w:val="en-US"/>
                      <w:spacing w:val="1"/>
                      <w:w w:val="70"/>
                      <w:strike w:val="false"/>
                      <w:vertAlign w:val="baseline"/>
                      <w:rFonts w:ascii="Arial" w:hAnsi="Arial"/>
                    </w:rPr>
                    <w:t xml:space="preserve">from both an air compressor or from compressed air in cans available at pho</w:t>
                    <w:softHyphen/>
                  </w:r>
                  <w:r>
                    <w:rPr>
                      <w:b w:val="true"/>
                      <w:color w:val="#000000"/>
                      <w:sz w:val="17"/>
                      <w:lang w:val="en-US"/>
                      <w:spacing w:val="0"/>
                      <w:w w:val="70"/>
                      <w:strike w:val="false"/>
                      <w:vertAlign w:val="baseline"/>
                      <w:rFonts w:ascii="Arial" w:hAnsi="Arial"/>
                    </w:rPr>
                    <w:t xml:space="preserve">tography stores.</w:t>
                  </w:r>
                </w:p>
                <w:p>
                  <w:pPr>
                    <w:ind w:right="144" w:left="0" w:firstLine="0"/>
                    <w:spacing w:before="72" w:after="0" w:line="240" w:lineRule="auto"/>
                    <w:jc w:val="left"/>
                    <w:framePr w:hAnchor="page" w:vAnchor="page" w:x="6727" w:y="1262" w:w="4860" w:h="2727" w:hSpace="0" w:vSpace="0" w:wrap="3"/>
                    <w:rPr>
                      <w:b w:val="true"/>
                      <w:color w:val="#000000"/>
                      <w:sz w:val="17"/>
                      <w:lang w:val="en-US"/>
                      <w:spacing w:val="0"/>
                      <w:w w:val="100"/>
                      <w:strike w:val="false"/>
                      <w:vertAlign w:val="baseline"/>
                      <w:rFonts w:ascii="Arial Narrow" w:hAnsi="Arial Narrow"/>
                    </w:rPr>
                  </w:pPr>
                  <w:r>
                    <w:rPr>
                      <w:b w:val="true"/>
                      <w:color w:val="#000000"/>
                      <w:sz w:val="17"/>
                      <w:lang w:val="en-US"/>
                      <w:spacing w:val="0"/>
                      <w:w w:val="100"/>
                      <w:strike w:val="false"/>
                      <w:vertAlign w:val="baseline"/>
                      <w:rFonts w:ascii="Arial Narrow" w:hAnsi="Arial Narrow"/>
                    </w:rPr>
                    <w:t xml:space="preserve">Remove the spark plugs when the engine is cold, if possible, to pre</w:t>
                    <w:softHyphen/>
                  </w:r>
                  <w:r>
                    <w:rPr>
                      <w:b w:val="true"/>
                      <w:color w:val="#000000"/>
                      <w:sz w:val="17"/>
                      <w:lang w:val="en-US"/>
                      <w:spacing w:val="2"/>
                      <w:w w:val="100"/>
                      <w:strike w:val="false"/>
                      <w:vertAlign w:val="baseline"/>
                      <w:rFonts w:ascii="Arial Narrow" w:hAnsi="Arial Narrow"/>
                    </w:rPr>
                    <w:t xml:space="preserve">vent damage to the threads. If plug removal is difficult, apply a few </w:t>
                  </w:r>
                  <w:r>
                    <w:rPr>
                      <w:b w:val="true"/>
                      <w:color w:val="#000000"/>
                      <w:sz w:val="17"/>
                      <w:lang w:val="en-US"/>
                      <w:spacing w:val="1"/>
                      <w:w w:val="100"/>
                      <w:strike w:val="false"/>
                      <w:vertAlign w:val="baseline"/>
                      <w:rFonts w:ascii="Arial Narrow" w:hAnsi="Arial Narrow"/>
                    </w:rPr>
                    <w:t xml:space="preserve">drops of penetrating oil to the area around the base of the plug, and allow it a few minutes to work.</w:t>
                  </w:r>
                </w:p>
                <w:p>
                  <w:pPr>
                    <w:ind w:right="144" w:left="0" w:firstLine="288"/>
                    <w:spacing w:before="72" w:after="36" w:line="240" w:lineRule="auto"/>
                    <w:jc w:val="both"/>
                    <w:framePr w:hAnchor="page" w:vAnchor="page" w:x="6727" w:y="1262" w:w="4860" w:h="2727" w:hSpace="0" w:vSpace="0" w:wrap="3"/>
                    <w:tabs>
                      <w:tab w:val="clear" w:pos="216"/>
                      <w:tab w:val="decimal" w:pos="504"/>
                    </w:tabs>
                    <w:numPr>
                      <w:ilvl w:val="0"/>
                      <w:numId w:val="12"/>
                    </w:numPr>
                    <w:rPr>
                      <w:b w:val="true"/>
                      <w:color w:val="#000000"/>
                      <w:sz w:val="17"/>
                      <w:lang w:val="en-US"/>
                      <w:spacing w:val="1"/>
                      <w:w w:val="70"/>
                      <w:strike w:val="false"/>
                      <w:vertAlign w:val="baseline"/>
                      <w:rFonts w:ascii="Arial" w:hAnsi="Arial"/>
                    </w:rPr>
                  </w:pPr>
                  <w:r>
                    <w:rPr>
                      <w:b w:val="true"/>
                      <w:color w:val="#000000"/>
                      <w:sz w:val="17"/>
                      <w:lang w:val="en-US"/>
                      <w:spacing w:val="1"/>
                      <w:w w:val="70"/>
                      <w:strike w:val="false"/>
                      <w:vertAlign w:val="baseline"/>
                      <w:rFonts w:ascii="Arial" w:hAnsi="Arial"/>
                    </w:rPr>
                    <w:t xml:space="preserve">Using a spark plug socket that is equipped with a rubber insert to prop</w:t>
                    <w:softHyphen/>
                  </w:r>
                  <w:r>
                    <w:rPr>
                      <w:b w:val="true"/>
                      <w:color w:val="#000000"/>
                      <w:sz w:val="17"/>
                      <w:lang w:val="en-US"/>
                      <w:spacing w:val="2"/>
                      <w:w w:val="70"/>
                      <w:strike w:val="false"/>
                      <w:vertAlign w:val="baseline"/>
                      <w:rFonts w:ascii="Arial" w:hAnsi="Arial"/>
                    </w:rPr>
                    <w:t xml:space="preserve">erly hold the plug, turn the spark plug counterclockwise to loosen and remove the spark plug from the bore.</w:t>
                  </w:r>
                </w:p>
              </w:txbxContent>
            </v:textbox>
          </v:shape>
        </w:pict>
      </w:r>
      <w:r>
        <w:pict>
          <v:shapetype id="_x0000_t218" coordsize="21600,21600" o:spt="202" path="m,l,21600r21600,l21600,xe">
            <v:stroke joinstyle="miter"/>
            <v:path gradientshapeok="t" o:connecttype="rect"/>
          </v:shapetype>
          <v:shape id="_x0000_s217" type="#_x0000_t218" fillcolor="#000000" stroked="f" style="position:absolute;width:243pt;height:15.35pt;z-index:-783;margin-left:336.35pt;margin-top:199.45pt;mso-wrap-distance-left:0pt;mso-wrap-distance-right:0pt;mso-position-horizontal-relative:page;mso-position-vertical-relative:page">
            <w10:wrap type="square" side="both"/>
            <v:textbox inset="0pt, 0pt, 0pt, 0pt">
              <w:txbxContent>
                <w:p>
                  <w:pPr>
                    <w:ind w:right="0" w:left="216" w:firstLine="0"/>
                    <w:spacing w:before="36" w:after="36" w:line="208" w:lineRule="auto"/>
                    <w:jc w:val="left"/>
                    <w:shd w:val="solid" w:color="#000000" w:fill="#000000"/>
                    <w:framePr w:hAnchor="page" w:vAnchor="page" w:x="6727" w:y="3989" w:w="4860" w:h="307" w:hSpace="0" w:vSpace="0" w:wrap="3"/>
                    <w:rPr>
                      <w:b w:val="true"/>
                      <w:color w:val="#FFFFFF"/>
                      <w:sz w:val="21"/>
                      <w:lang w:val="en-US"/>
                      <w:spacing w:val="10"/>
                      <w:w w:val="100"/>
                      <w:strike w:val="false"/>
                      <w:vertAlign w:val="baseline"/>
                      <w:rFonts w:ascii="Arial Narrow" w:hAnsi="Arial Narrow"/>
                    </w:rPr>
                  </w:pPr>
                  <w:r>
                    <w:rPr>
                      <w:b w:val="true"/>
                      <w:color w:val="#FFFFFF"/>
                      <w:sz w:val="21"/>
                      <w:lang w:val="en-US"/>
                      <w:spacing w:val="10"/>
                      <w:w w:val="100"/>
                      <w:strike w:val="false"/>
                      <w:vertAlign w:val="baseline"/>
                      <w:rFonts w:ascii="Arial Narrow" w:hAnsi="Arial Narrow"/>
                    </w:rPr>
                    <w:t xml:space="preserve">**WARNING</w:t>
                  </w:r>
                </w:p>
              </w:txbxContent>
            </v:textbox>
          </v:shape>
        </w:pict>
      </w:r>
      <w:r>
        <w:pict>
          <v:shapetype id="_x0000_t219" coordsize="21600,21600" o:spt="202" path="m,l,21600r21600,l21600,xe">
            <v:stroke joinstyle="miter"/>
            <v:path gradientshapeok="t" o:connecttype="rect"/>
          </v:shapetype>
          <v:shape id="_x0000_s218" type="#_x0000_t219" filled="f" stroked="f" style="position:absolute;width:243pt;height:72.95pt;z-index:-782;margin-left:336.35pt;margin-top:214.8pt;mso-wrap-distance-left:0pt;mso-wrap-distance-right:0pt;mso-position-horizontal-relative:page;mso-position-vertical-relative:page">
            <w10:wrap type="square" side="both"/>
            <v:fill opacity="1" o:opacity2="1" recolor="f" rotate="f" type="solid"/>
            <v:textbox inset="0pt, 0pt, 0pt, 0pt">
              <w:txbxContent>
                <w:p>
                  <w:pPr>
                    <w:ind w:right="72" w:left="0" w:firstLine="0"/>
                    <w:spacing w:before="108" w:after="108" w:line="240" w:lineRule="auto"/>
                    <w:jc w:val="left"/>
                    <w:framePr w:hAnchor="page" w:vAnchor="page" w:x="6727" w:y="4296" w:w="4860" w:h="1459" w:hSpace="0" w:vSpace="0" w:wrap="3"/>
                    <w:rPr>
                      <w:b w:val="true"/>
                      <w:color w:val="#000000"/>
                      <w:sz w:val="17"/>
                      <w:lang w:val="en-US"/>
                      <w:spacing w:val="0"/>
                      <w:w w:val="100"/>
                      <w:strike w:val="false"/>
                      <w:vertAlign w:val="baseline"/>
                      <w:rFonts w:ascii="Arial Narrow" w:hAnsi="Arial Narrow"/>
                    </w:rPr>
                  </w:pPr>
                  <w:r>
                    <w:rPr>
                      <w:b w:val="true"/>
                      <w:color w:val="#000000"/>
                      <w:sz w:val="17"/>
                      <w:lang w:val="en-US"/>
                      <w:spacing w:val="0"/>
                      <w:w w:val="100"/>
                      <w:strike w:val="false"/>
                      <w:vertAlign w:val="baseline"/>
                      <w:rFonts w:ascii="Arial Narrow" w:hAnsi="Arial Narrow"/>
                    </w:rPr>
                    <w:t xml:space="preserve">Avoid the use of a flexible extension on the socket. Use of a flexible </w:t>
                  </w:r>
                  <w:r>
                    <w:rPr>
                      <w:b w:val="true"/>
                      <w:color w:val="#000000"/>
                      <w:sz w:val="17"/>
                      <w:lang w:val="en-US"/>
                      <w:spacing w:val="7"/>
                      <w:w w:val="100"/>
                      <w:strike w:val="false"/>
                      <w:vertAlign w:val="baseline"/>
                      <w:rFonts w:ascii="Arial Narrow" w:hAnsi="Arial Narrow"/>
                    </w:rPr>
                    <w:t xml:space="preserve">extension may allow a shear force to be applied to the plug. A </w:t>
                  </w:r>
                  <w:r>
                    <w:rPr>
                      <w:b w:val="true"/>
                      <w:color w:val="#000000"/>
                      <w:sz w:val="17"/>
                      <w:lang w:val="en-US"/>
                      <w:spacing w:val="2"/>
                      <w:w w:val="100"/>
                      <w:strike w:val="false"/>
                      <w:vertAlign w:val="baseline"/>
                      <w:rFonts w:ascii="Arial Narrow" w:hAnsi="Arial Narrow"/>
                    </w:rPr>
                    <w:t xml:space="preserve">shear force could break the plug off in the cylinder head, leading to </w:t>
                  </w:r>
                  <w:r>
                    <w:rPr>
                      <w:b w:val="true"/>
                      <w:color w:val="#000000"/>
                      <w:sz w:val="17"/>
                      <w:lang w:val="en-US"/>
                      <w:spacing w:val="4"/>
                      <w:w w:val="100"/>
                      <w:strike w:val="false"/>
                      <w:vertAlign w:val="baseline"/>
                      <w:rFonts w:ascii="Arial Narrow" w:hAnsi="Arial Narrow"/>
                    </w:rPr>
                    <w:t xml:space="preserve">costly and frustrating repairs. In addition, be sure to support the </w:t>
                  </w:r>
                  <w:r>
                    <w:rPr>
                      <w:b w:val="true"/>
                      <w:color w:val="#000000"/>
                      <w:sz w:val="17"/>
                      <w:lang w:val="en-US"/>
                      <w:spacing w:val="2"/>
                      <w:w w:val="100"/>
                      <w:strike w:val="false"/>
                      <w:vertAlign w:val="baseline"/>
                      <w:rFonts w:ascii="Arial Narrow" w:hAnsi="Arial Narrow"/>
                    </w:rPr>
                    <w:t xml:space="preserve">ratchet with your other hand—this will also help prevent the socket </w:t>
                  </w:r>
                  <w:r>
                    <w:rPr>
                      <w:b w:val="true"/>
                      <w:color w:val="#000000"/>
                      <w:sz w:val="17"/>
                      <w:lang w:val="en-US"/>
                      <w:spacing w:val="4"/>
                      <w:w w:val="100"/>
                      <w:strike w:val="false"/>
                      <w:vertAlign w:val="baseline"/>
                      <w:rFonts w:ascii="Arial Narrow" w:hAnsi="Arial Narrow"/>
                    </w:rPr>
                    <w:t xml:space="preserve">from damaging the plug.</w:t>
                  </w:r>
                </w:p>
              </w:txbxContent>
            </v:textbox>
          </v:shape>
        </w:pict>
      </w:r>
      <w:r>
        <w:pict>
          <v:shapetype id="_x0000_t220" coordsize="21600,21600" o:spt="202" path="m,l,21600r21600,l21600,xe">
            <v:stroke joinstyle="miter"/>
            <v:path gradientshapeok="t" o:connecttype="rect"/>
          </v:shapetype>
          <v:shape id="_x0000_s219" type="#_x0000_t220" filled="f" stroked="f" style="position:absolute;width:243pt;height:183.35pt;z-index:-781;margin-left:336.35pt;margin-top:287.75pt;mso-wrap-distance-left:0pt;mso-wrap-distance-right:0pt;mso-position-horizontal-relative:page;mso-position-vertical-relative:page">
            <w10:wrap type="square" side="both"/>
            <v:fill opacity="1" o:opacity2="1" recolor="f" rotate="f" type="solid"/>
            <v:textbox inset="0pt, 0pt, 0pt, 0pt">
              <w:txbxContent>
                <w:p>
                  <w:pPr>
                    <w:ind w:right="144" w:left="0" w:firstLine="216"/>
                    <w:spacing w:before="0" w:after="0" w:line="232" w:lineRule="auto"/>
                    <w:jc w:val="left"/>
                    <w:framePr w:hAnchor="page" w:vAnchor="page" w:x="6727" w:y="5755" w:w="4860" w:h="3667" w:hSpace="0" w:vSpace="0" w:wrap="3"/>
                    <w:rPr>
                      <w:b w:val="true"/>
                      <w:color w:val="#000000"/>
                      <w:sz w:val="17"/>
                      <w:lang w:val="en-US"/>
                      <w:spacing w:val="2"/>
                      <w:w w:val="70"/>
                      <w:strike w:val="false"/>
                      <w:vertAlign w:val="baseline"/>
                      <w:rFonts w:ascii="Arial" w:hAnsi="Arial"/>
                    </w:rPr>
                  </w:pPr>
                  <w:r>
                    <w:rPr>
                      <w:b w:val="true"/>
                      <w:color w:val="#000000"/>
                      <w:sz w:val="17"/>
                      <w:lang w:val="en-US"/>
                      <w:spacing w:val="2"/>
                      <w:w w:val="70"/>
                      <w:strike w:val="false"/>
                      <w:vertAlign w:val="baseline"/>
                      <w:rFonts w:ascii="Arial" w:hAnsi="Arial"/>
                    </w:rPr>
                    <w:t xml:space="preserve">Evaluate each cylinder's performance by comparing the spark condition. </w:t>
                  </w:r>
                  <w:r>
                    <w:rPr>
                      <w:b w:val="true"/>
                      <w:color w:val="#000000"/>
                      <w:sz w:val="17"/>
                      <w:lang w:val="en-US"/>
                      <w:spacing w:val="4"/>
                      <w:w w:val="70"/>
                      <w:strike w:val="false"/>
                      <w:vertAlign w:val="baseline"/>
                      <w:rFonts w:ascii="Arial" w:hAnsi="Arial"/>
                    </w:rPr>
                    <w:t xml:space="preserve">Check each spark plug to be sure they are all of the same manufacturer and </w:t>
                  </w:r>
                  <w:r>
                    <w:rPr>
                      <w:b w:val="true"/>
                      <w:color w:val="#000000"/>
                      <w:sz w:val="17"/>
                      <w:lang w:val="en-US"/>
                      <w:spacing w:val="3"/>
                      <w:w w:val="70"/>
                      <w:strike w:val="false"/>
                      <w:vertAlign w:val="baseline"/>
                      <w:rFonts w:ascii="Arial" w:hAnsi="Arial"/>
                    </w:rPr>
                    <w:t xml:space="preserve">have the same heat range rating. Inspect the threads in the spark plug opening </w:t>
                  </w:r>
                  <w:r>
                    <w:rPr>
                      <w:b w:val="true"/>
                      <w:color w:val="#000000"/>
                      <w:sz w:val="17"/>
                      <w:lang w:val="en-US"/>
                      <w:spacing w:val="2"/>
                      <w:w w:val="70"/>
                      <w:strike w:val="false"/>
                      <w:vertAlign w:val="baseline"/>
                      <w:rFonts w:ascii="Arial" w:hAnsi="Arial"/>
                    </w:rPr>
                    <w:t xml:space="preserve">of the block, and clean the threads before installing the plug.</w:t>
                  </w:r>
                </w:p>
                <w:p>
                  <w:pPr>
                    <w:ind w:right="72" w:left="0" w:firstLine="216"/>
                    <w:spacing w:before="0" w:after="0" w:line="235" w:lineRule="auto"/>
                    <w:jc w:val="left"/>
                    <w:framePr w:hAnchor="page" w:vAnchor="page" w:x="6727" w:y="5755" w:w="4860" w:h="3667" w:hSpace="0" w:vSpace="0" w:wrap="3"/>
                    <w:rPr>
                      <w:b w:val="true"/>
                      <w:color w:val="#000000"/>
                      <w:sz w:val="17"/>
                      <w:lang w:val="en-US"/>
                      <w:spacing w:val="1"/>
                      <w:w w:val="70"/>
                      <w:strike w:val="false"/>
                      <w:vertAlign w:val="baseline"/>
                      <w:rFonts w:ascii="Arial" w:hAnsi="Arial"/>
                    </w:rPr>
                  </w:pPr>
                  <w:r>
                    <w:rPr>
                      <w:b w:val="true"/>
                      <w:color w:val="#000000"/>
                      <w:sz w:val="17"/>
                      <w:lang w:val="en-US"/>
                      <w:spacing w:val="1"/>
                      <w:w w:val="70"/>
                      <w:strike w:val="false"/>
                      <w:vertAlign w:val="baseline"/>
                      <w:rFonts w:ascii="Arial" w:hAnsi="Arial"/>
                    </w:rPr>
                    <w:t xml:space="preserve">When purchasing new spark plugs, always ask the dealer if there has been a </w:t>
                  </w:r>
                  <w:r>
                    <w:rPr>
                      <w:b w:val="true"/>
                      <w:color w:val="#000000"/>
                      <w:sz w:val="17"/>
                      <w:lang w:val="en-US"/>
                      <w:spacing w:val="2"/>
                      <w:w w:val="70"/>
                      <w:strike w:val="false"/>
                      <w:vertAlign w:val="baseline"/>
                      <w:rFonts w:ascii="Arial" w:hAnsi="Arial"/>
                    </w:rPr>
                    <w:t xml:space="preserve">spark plug change for the engine being serviced.</w:t>
                  </w:r>
                </w:p>
                <w:p>
                  <w:pPr>
                    <w:ind w:right="72" w:left="0" w:firstLine="216"/>
                    <w:spacing w:before="0" w:after="0" w:line="232" w:lineRule="auto"/>
                    <w:jc w:val="left"/>
                    <w:framePr w:hAnchor="page" w:vAnchor="page" w:x="6727" w:y="5755" w:w="4860" w:h="3667" w:hSpace="0" w:vSpace="0" w:wrap="3"/>
                    <w:rPr>
                      <w:b w:val="true"/>
                      <w:color w:val="#000000"/>
                      <w:sz w:val="17"/>
                      <w:lang w:val="en-US"/>
                      <w:spacing w:val="6"/>
                      <w:w w:val="70"/>
                      <w:strike w:val="false"/>
                      <w:vertAlign w:val="baseline"/>
                      <w:rFonts w:ascii="Arial" w:hAnsi="Arial"/>
                    </w:rPr>
                  </w:pPr>
                  <w:r>
                    <w:rPr>
                      <w:b w:val="true"/>
                      <w:color w:val="#000000"/>
                      <w:sz w:val="17"/>
                      <w:lang w:val="en-US"/>
                      <w:spacing w:val="6"/>
                      <w:w w:val="70"/>
                      <w:strike w:val="false"/>
                      <w:vertAlign w:val="baseline"/>
                      <w:rFonts w:ascii="Arial" w:hAnsi="Arial"/>
                    </w:rPr>
                    <w:t xml:space="preserve">Crank the engine through several revolutions to blow out any material </w:t>
                  </w:r>
                  <w:r>
                    <w:rPr>
                      <w:b w:val="true"/>
                      <w:color w:val="#000000"/>
                      <w:sz w:val="17"/>
                      <w:lang w:val="en-US"/>
                      <w:spacing w:val="5"/>
                      <w:w w:val="70"/>
                      <w:strike w:val="false"/>
                      <w:vertAlign w:val="baseline"/>
                      <w:rFonts w:ascii="Arial" w:hAnsi="Arial"/>
                    </w:rPr>
                    <w:t xml:space="preserve">which might have become dislodged during cleaning. Always use a new gas</w:t>
                    <w:softHyphen/>
                  </w:r>
                  <w:r>
                    <w:rPr>
                      <w:b w:val="true"/>
                      <w:color w:val="#000000"/>
                      <w:sz w:val="17"/>
                      <w:lang w:val="en-US"/>
                      <w:spacing w:val="4"/>
                      <w:w w:val="70"/>
                      <w:strike w:val="false"/>
                      <w:vertAlign w:val="baseline"/>
                      <w:rFonts w:ascii="Arial" w:hAnsi="Arial"/>
                    </w:rPr>
                    <w:t xml:space="preserve">ket (if applicable). The gasket must be fully compressed on clean seats to </w:t>
                  </w:r>
                  <w:r>
                    <w:rPr>
                      <w:b w:val="true"/>
                      <w:color w:val="#000000"/>
                      <w:sz w:val="17"/>
                      <w:lang w:val="en-US"/>
                      <w:spacing w:val="3"/>
                      <w:w w:val="70"/>
                      <w:strike w:val="false"/>
                      <w:vertAlign w:val="baseline"/>
                      <w:rFonts w:ascii="Arial" w:hAnsi="Arial"/>
                    </w:rPr>
                    <w:t xml:space="preserve">complete the heat transfer process and to provide a gas tight seal in the cylin</w:t>
                    <w:softHyphen/>
                  </w:r>
                  <w:r>
                    <w:rPr>
                      <w:b w:val="true"/>
                      <w:color w:val="#000000"/>
                      <w:sz w:val="17"/>
                      <w:lang w:val="en-US"/>
                      <w:spacing w:val="0"/>
                      <w:w w:val="70"/>
                      <w:strike w:val="false"/>
                      <w:vertAlign w:val="baseline"/>
                      <w:rFonts w:ascii="Arial" w:hAnsi="Arial"/>
                    </w:rPr>
                    <w:t xml:space="preserve">der.</w:t>
                  </w:r>
                </w:p>
                <w:p>
                  <w:pPr>
                    <w:ind w:right="72" w:left="0" w:firstLine="288"/>
                    <w:spacing w:before="0" w:after="0" w:line="232" w:lineRule="auto"/>
                    <w:jc w:val="left"/>
                    <w:framePr w:hAnchor="page" w:vAnchor="page" w:x="6727" w:y="5755" w:w="4860" w:h="3667" w:hSpace="0" w:vSpace="0" w:wrap="3"/>
                    <w:tabs>
                      <w:tab w:val="clear" w:pos="216"/>
                      <w:tab w:val="decimal" w:pos="504"/>
                    </w:tabs>
                    <w:numPr>
                      <w:ilvl w:val="0"/>
                      <w:numId w:val="12"/>
                    </w:numPr>
                    <w:rPr>
                      <w:b w:val="true"/>
                      <w:color w:val="#000000"/>
                      <w:sz w:val="17"/>
                      <w:lang w:val="en-US"/>
                      <w:spacing w:val="2"/>
                      <w:w w:val="70"/>
                      <w:strike w:val="false"/>
                      <w:vertAlign w:val="baseline"/>
                      <w:rFonts w:ascii="Arial" w:hAnsi="Arial"/>
                    </w:rPr>
                  </w:pPr>
                  <w:r>
                    <w:rPr>
                      <w:b w:val="true"/>
                      <w:color w:val="#000000"/>
                      <w:sz w:val="17"/>
                      <w:lang w:val="en-US"/>
                      <w:spacing w:val="2"/>
                      <w:w w:val="70"/>
                      <w:strike w:val="false"/>
                      <w:vertAlign w:val="baseline"/>
                      <w:rFonts w:ascii="Arial" w:hAnsi="Arial"/>
                    </w:rPr>
                    <w:t xml:space="preserve">Inspect the spark plug boot for tears or damage. If a damaged boot is </w:t>
                  </w:r>
                  <w:r>
                    <w:rPr>
                      <w:b w:val="true"/>
                      <w:color w:val="#000000"/>
                      <w:sz w:val="17"/>
                      <w:lang w:val="en-US"/>
                      <w:spacing w:val="7"/>
                      <w:w w:val="70"/>
                      <w:strike w:val="false"/>
                      <w:vertAlign w:val="baseline"/>
                      <w:rFonts w:ascii="Arial" w:hAnsi="Arial"/>
                    </w:rPr>
                    <w:t xml:space="preserve">found, the spark plug boot and possible the entire wire will need replace</w:t>
                    <w:softHyphen/>
                  </w:r>
                  <w:r>
                    <w:rPr>
                      <w:b w:val="true"/>
                      <w:color w:val="#000000"/>
                      <w:sz w:val="17"/>
                      <w:lang w:val="en-US"/>
                      <w:spacing w:val="0"/>
                      <w:w w:val="70"/>
                      <w:strike w:val="false"/>
                      <w:vertAlign w:val="baseline"/>
                      <w:rFonts w:ascii="Arial" w:hAnsi="Arial"/>
                    </w:rPr>
                    <w:t xml:space="preserve">ment.</w:t>
                  </w:r>
                </w:p>
                <w:p>
                  <w:pPr>
                    <w:ind w:right="504" w:left="0" w:firstLine="288"/>
                    <w:spacing w:before="0" w:after="0" w:line="235" w:lineRule="auto"/>
                    <w:jc w:val="left"/>
                    <w:framePr w:hAnchor="page" w:vAnchor="page" w:x="6727" w:y="5755" w:w="4860" w:h="3667" w:hSpace="0" w:vSpace="0" w:wrap="3"/>
                    <w:tabs>
                      <w:tab w:val="clear" w:pos="216"/>
                      <w:tab w:val="decimal" w:pos="504"/>
                    </w:tabs>
                    <w:numPr>
                      <w:ilvl w:val="0"/>
                      <w:numId w:val="12"/>
                    </w:numPr>
                    <w:rPr>
                      <w:b w:val="true"/>
                      <w:color w:val="#000000"/>
                      <w:sz w:val="17"/>
                      <w:lang w:val="en-US"/>
                      <w:spacing w:val="-1"/>
                      <w:w w:val="70"/>
                      <w:strike w:val="false"/>
                      <w:vertAlign w:val="baseline"/>
                      <w:rFonts w:ascii="Arial" w:hAnsi="Arial"/>
                    </w:rPr>
                  </w:pPr>
                  <w:r>
                    <w:rPr>
                      <w:b w:val="true"/>
                      <w:color w:val="#000000"/>
                      <w:sz w:val="17"/>
                      <w:lang w:val="en-US"/>
                      <w:spacing w:val="-1"/>
                      <w:w w:val="70"/>
                      <w:strike w:val="false"/>
                      <w:vertAlign w:val="baseline"/>
                      <w:rFonts w:ascii="Arial" w:hAnsi="Arial"/>
                    </w:rPr>
                    <w:t xml:space="preserve">Apply a thin coating of anti-seize on the thread of the plug. This is </w:t>
                  </w:r>
                  <w:r>
                    <w:rPr>
                      <w:b w:val="true"/>
                      <w:color w:val="#000000"/>
                      <w:sz w:val="17"/>
                      <w:lang w:val="en-US"/>
                      <w:spacing w:val="2"/>
                      <w:w w:val="70"/>
                      <w:strike w:val="false"/>
                      <w:vertAlign w:val="baseline"/>
                      <w:rFonts w:ascii="Arial" w:hAnsi="Arial"/>
                    </w:rPr>
                    <w:t xml:space="preserve">extremely important on aluminum head engines.</w:t>
                  </w:r>
                </w:p>
                <w:p>
                  <w:pPr>
                    <w:ind w:right="216" w:left="0" w:firstLine="288"/>
                    <w:spacing w:before="0" w:after="72" w:line="235" w:lineRule="auto"/>
                    <w:jc w:val="left"/>
                    <w:framePr w:hAnchor="page" w:vAnchor="page" w:x="6727" w:y="5755" w:w="4860" w:h="3667" w:hSpace="0" w:vSpace="0" w:wrap="3"/>
                    <w:tabs>
                      <w:tab w:val="clear" w:pos="216"/>
                      <w:tab w:val="decimal" w:pos="504"/>
                    </w:tabs>
                    <w:numPr>
                      <w:ilvl w:val="0"/>
                      <w:numId w:val="12"/>
                    </w:numPr>
                    <w:rPr>
                      <w:b w:val="true"/>
                      <w:color w:val="#000000"/>
                      <w:sz w:val="17"/>
                      <w:lang w:val="en-US"/>
                      <w:spacing w:val="2"/>
                      <w:w w:val="70"/>
                      <w:strike w:val="false"/>
                      <w:vertAlign w:val="baseline"/>
                      <w:rFonts w:ascii="Arial" w:hAnsi="Arial"/>
                    </w:rPr>
                  </w:pPr>
                  <w:r>
                    <w:rPr>
                      <w:b w:val="true"/>
                      <w:color w:val="#000000"/>
                      <w:sz w:val="17"/>
                      <w:lang w:val="en-US"/>
                      <w:spacing w:val="2"/>
                      <w:w w:val="70"/>
                      <w:strike w:val="false"/>
                      <w:vertAlign w:val="baseline"/>
                      <w:rFonts w:ascii="Arial" w:hAnsi="Arial"/>
                    </w:rPr>
                    <w:t xml:space="preserve">Carefully thread the plug into the bore by hand. If resistance is felt before the plug completely bottomed, back the plug out and begin threading </w:t>
                  </w:r>
                  <w:r>
                    <w:rPr>
                      <w:b w:val="true"/>
                      <w:color w:val="#000000"/>
                      <w:sz w:val="17"/>
                      <w:lang w:val="en-US"/>
                      <w:spacing w:val="0"/>
                      <w:w w:val="70"/>
                      <w:strike w:val="false"/>
                      <w:vertAlign w:val="baseline"/>
                      <w:rFonts w:ascii="Arial" w:hAnsi="Arial"/>
                    </w:rPr>
                    <w:t xml:space="preserve">again.</w:t>
                  </w:r>
                </w:p>
              </w:txbxContent>
            </v:textbox>
          </v:shape>
        </w:pict>
      </w:r>
      <w:r>
        <w:pict>
          <v:shapetype id="_x0000_t221" coordsize="21600,21600" o:spt="202" path="m,l,21600r21600,l21600,xe">
            <v:stroke joinstyle="miter"/>
            <v:path gradientshapeok="t" o:connecttype="rect"/>
          </v:shapetype>
          <v:shape id="_x0000_s220" type="#_x0000_t221" fillcolor="#000000" stroked="f" style="position:absolute;width:243pt;height:14.9pt;z-index:-780;margin-left:336.35pt;margin-top:471.1pt;mso-wrap-distance-left:0pt;mso-wrap-distance-right:0pt;mso-position-horizontal-relative:page;mso-position-vertical-relative:page">
            <w10:wrap type="square" side="both"/>
            <v:textbox inset="0pt, 0pt, 0pt, 0pt">
              <w:txbxContent>
                <w:p>
                  <w:pPr>
                    <w:ind w:right="0" w:left="216" w:firstLine="0"/>
                    <w:spacing w:before="36" w:after="36" w:line="208" w:lineRule="auto"/>
                    <w:jc w:val="left"/>
                    <w:shd w:val="solid" w:color="#000000" w:fill="#000000"/>
                    <w:framePr w:hAnchor="page" w:vAnchor="page" w:x="6727" w:y="9422" w:w="4860" w:h="298" w:hSpace="0" w:vSpace="0" w:wrap="3"/>
                    <w:rPr>
                      <w:b w:val="true"/>
                      <w:color w:val="#FFFFFF"/>
                      <w:sz w:val="21"/>
                      <w:lang w:val="en-US"/>
                      <w:spacing w:val="10"/>
                      <w:w w:val="100"/>
                      <w:strike w:val="false"/>
                      <w:vertAlign w:val="baseline"/>
                      <w:rFonts w:ascii="Arial Narrow" w:hAnsi="Arial Narrow"/>
                    </w:rPr>
                  </w:pPr>
                  <w:r>
                    <w:rPr>
                      <w:b w:val="true"/>
                      <w:color w:val="#FFFFFF"/>
                      <w:sz w:val="21"/>
                      <w:lang w:val="en-US"/>
                      <w:spacing w:val="10"/>
                      <w:w w:val="100"/>
                      <w:strike w:val="false"/>
                      <w:vertAlign w:val="baseline"/>
                      <w:rFonts w:ascii="Arial Narrow" w:hAnsi="Arial Narrow"/>
                    </w:rPr>
                    <w:t xml:space="preserve">**WARNING</w:t>
                  </w:r>
                </w:p>
              </w:txbxContent>
            </v:textbox>
          </v:shape>
        </w:pict>
      </w:r>
      <w:r>
        <w:pict>
          <v:shapetype id="_x0000_t222" coordsize="21600,21600" o:spt="202" path="m,l,21600r21600,l21600,xe">
            <v:stroke joinstyle="miter"/>
            <v:path gradientshapeok="t" o:connecttype="rect"/>
          </v:shapetype>
          <v:shape id="_x0000_s221" type="#_x0000_t222" filled="f" stroked="f" style="position:absolute;width:243pt;height:54.45pt;z-index:-779;margin-left:336.35pt;margin-top:486pt;mso-wrap-distance-left:0pt;mso-wrap-distance-right:0pt;mso-position-horizontal-relative:page;mso-position-vertical-relative:page">
            <w10:wrap type="square" side="both"/>
            <v:fill opacity="1" o:opacity2="1" recolor="f" rotate="f" type="solid"/>
            <v:textbox inset="0pt, 0pt, 0pt, 0pt">
              <w:txbxContent>
                <w:p>
                  <w:pPr>
                    <w:ind w:right="144" w:left="0" w:firstLine="0"/>
                    <w:spacing w:before="108" w:after="108" w:line="240" w:lineRule="auto"/>
                    <w:jc w:val="both"/>
                    <w:framePr w:hAnchor="page" w:vAnchor="page" w:x="6727" w:y="9720" w:w="4860" w:h="1089" w:hSpace="0" w:vSpace="0" w:wrap="3"/>
                    <w:rPr>
                      <w:b w:val="true"/>
                      <w:color w:val="#000000"/>
                      <w:sz w:val="17"/>
                      <w:lang w:val="en-US"/>
                      <w:spacing w:val="2"/>
                      <w:w w:val="100"/>
                      <w:strike w:val="false"/>
                      <w:vertAlign w:val="baseline"/>
                      <w:rFonts w:ascii="Arial Narrow" w:hAnsi="Arial Narrow"/>
                    </w:rPr>
                  </w:pPr>
                  <w:r>
                    <w:rPr>
                      <w:b w:val="true"/>
                      <w:color w:val="#000000"/>
                      <w:sz w:val="17"/>
                      <w:lang w:val="en-US"/>
                      <w:spacing w:val="2"/>
                      <w:w w:val="100"/>
                      <w:strike w:val="false"/>
                      <w:vertAlign w:val="baseline"/>
                      <w:rFonts w:ascii="Arial Narrow" w:hAnsi="Arial Narrow"/>
                    </w:rPr>
                    <w:t xml:space="preserve">Do not use the spark plug socket to thread the plugs. Always care</w:t>
                    <w:softHyphen/>
                  </w:r>
                  <w:r>
                    <w:rPr>
                      <w:b w:val="true"/>
                      <w:color w:val="#000000"/>
                      <w:sz w:val="17"/>
                      <w:lang w:val="en-US"/>
                      <w:spacing w:val="3"/>
                      <w:w w:val="100"/>
                      <w:strike w:val="false"/>
                      <w:vertAlign w:val="baseline"/>
                      <w:rFonts w:ascii="Arial Narrow" w:hAnsi="Arial Narrow"/>
                    </w:rPr>
                    <w:t xml:space="preserve">fully thread the plug </w:t>
                  </w:r>
                  <w:r>
                    <w:rPr>
                      <w:b w:val="true"/>
                      <w:color w:val="#000000"/>
                      <w:sz w:val="17"/>
                      <w:lang w:val="en-US"/>
                      <w:spacing w:val="3"/>
                      <w:w w:val="100"/>
                      <w:strike w:val="false"/>
                      <w:vertAlign w:val="superscript"/>
                      <w:rFonts w:ascii="Arial" w:hAnsi="Arial"/>
                    </w:rPr>
                    <w:t xml:space="preserve">-</w:t>
                  </w:r>
                  <w:r>
                    <w:rPr>
                      <w:b w:val="true"/>
                      <w:color w:val="#000000"/>
                      <w:sz w:val="17"/>
                      <w:lang w:val="en-US"/>
                      <w:spacing w:val="3"/>
                      <w:w w:val="100"/>
                      <w:strike w:val="false"/>
                      <w:vertAlign w:val="baseline"/>
                      <w:rFonts w:ascii="Arial Narrow" w:hAnsi="Arial Narrow"/>
                    </w:rPr>
                    <w:t xml:space="preserve">by hand or using an old plug wire to prevent the possibility of crossthreading and damaging the cylinder head </w:t>
                  </w:r>
                  <w:r>
                    <w:rPr>
                      <w:b w:val="true"/>
                      <w:color w:val="#000000"/>
                      <w:sz w:val="17"/>
                      <w:lang w:val="en-US"/>
                      <w:spacing w:val="0"/>
                      <w:w w:val="100"/>
                      <w:strike w:val="false"/>
                      <w:vertAlign w:val="baseline"/>
                      <w:rFonts w:ascii="Arial Narrow" w:hAnsi="Arial Narrow"/>
                    </w:rPr>
                    <w:t xml:space="preserve">bore.</w:t>
                  </w:r>
                </w:p>
              </w:txbxContent>
            </v:textbox>
          </v:shape>
        </w:pict>
      </w:r>
      <w:r>
        <w:pict>
          <v:shapetype id="_x0000_t223" coordsize="21600,21600" o:spt="202" path="m,l,21600r21600,l21600,xe">
            <v:stroke joinstyle="miter"/>
            <v:path gradientshapeok="t" o:connecttype="rect"/>
          </v:shapetype>
          <v:shape id="_x0000_s222" type="#_x0000_t223" filled="f" stroked="f" style="position:absolute;width:243pt;height:115.45pt;z-index:-778;margin-left:336.35pt;margin-top:540.45pt;mso-wrap-distance-left:0pt;mso-wrap-distance-right:0pt;mso-position-horizontal-relative:page;mso-position-vertical-relative:page">
            <w10:wrap type="square" side="both"/>
            <v:fill opacity="1" o:opacity2="1" recolor="f" rotate="f" type="solid"/>
            <v:textbox inset="0pt, 0pt, 0pt, 0pt">
              <w:txbxContent>
                <w:p>
                  <w:pPr>
                    <w:ind w:right="72" w:left="0" w:firstLine="216"/>
                    <w:spacing w:before="0" w:after="0" w:line="240" w:lineRule="auto"/>
                    <w:jc w:val="left"/>
                    <w:framePr w:hAnchor="page" w:vAnchor="page" w:x="6727" w:y="10809" w:w="4860" w:h="2309" w:hSpace="0" w:vSpace="0" w:wrap="3"/>
                    <w:tabs>
                      <w:tab w:val="clear" w:pos="288"/>
                      <w:tab w:val="decimal" w:pos="504"/>
                    </w:tabs>
                    <w:numPr>
                      <w:ilvl w:val="0"/>
                      <w:numId w:val="12"/>
                    </w:numPr>
                    <w:rPr>
                      <w:b w:val="true"/>
                      <w:color w:val="#000000"/>
                      <w:sz w:val="17"/>
                      <w:lang w:val="en-US"/>
                      <w:spacing w:val="1"/>
                      <w:w w:val="70"/>
                      <w:strike w:val="false"/>
                      <w:vertAlign w:val="baseline"/>
                      <w:rFonts w:ascii="Arial" w:hAnsi="Arial"/>
                    </w:rPr>
                  </w:pPr>
                  <w:r>
                    <w:rPr>
                      <w:b w:val="true"/>
                      <w:color w:val="#000000"/>
                      <w:sz w:val="17"/>
                      <w:lang w:val="en-US"/>
                      <w:spacing w:val="1"/>
                      <w:w w:val="70"/>
                      <w:strike w:val="false"/>
                      <w:vertAlign w:val="baseline"/>
                      <w:rFonts w:ascii="Arial" w:hAnsi="Arial"/>
                    </w:rPr>
                    <w:t xml:space="preserve">Carefully tighten the spark plug. If the plug you are installing is equipped </w:t>
                  </w:r>
                  <w:r>
                    <w:rPr>
                      <w:b w:val="true"/>
                      <w:color w:val="#000000"/>
                      <w:sz w:val="17"/>
                      <w:lang w:val="en-US"/>
                      <w:spacing w:val="3"/>
                      <w:w w:val="70"/>
                      <w:strike w:val="false"/>
                      <w:vertAlign w:val="baseline"/>
                      <w:rFonts w:ascii="Arial" w:hAnsi="Arial"/>
                    </w:rPr>
                    <w:t xml:space="preserve">with a crush washer, seat the plug, then tighten to 10-15 ft. lbs. (14-20 Nm) or </w:t>
                  </w:r>
                  <w:r>
                    <w:rPr>
                      <w:b w:val="true"/>
                      <w:color w:val="#000000"/>
                      <w:sz w:val="17"/>
                      <w:lang w:val="en-US"/>
                      <w:spacing w:val="1"/>
                      <w:w w:val="70"/>
                      <w:strike w:val="false"/>
                      <w:vertAlign w:val="baseline"/>
                      <w:rFonts w:ascii="Arial" w:hAnsi="Arial"/>
                    </w:rPr>
                    <w:t xml:space="preserve">about </w:t>
                  </w:r>
                  <w:r>
                    <w:rPr>
                      <w:b w:val="true"/>
                      <w:color w:val="#000000"/>
                      <w:sz w:val="17"/>
                      <w:lang w:val="en-US"/>
                      <w:spacing w:val="1"/>
                      <w:w w:val="115"/>
                      <w:strike w:val="false"/>
                      <w:vertAlign w:val="superscript"/>
                      <w:rFonts w:ascii="Arial" w:hAnsi="Arial"/>
                    </w:rPr>
                    <w:t xml:space="preserve">1</w:t>
                  </w:r>
                  <w:r>
                    <w:rPr>
                      <w:b w:val="true"/>
                      <w:color w:val="#000000"/>
                      <w:sz w:val="17"/>
                      <w:lang w:val="en-US"/>
                      <w:spacing w:val="1"/>
                      <w:w w:val="70"/>
                      <w:strike w:val="false"/>
                      <w:vertAlign w:val="baseline"/>
                      <w:rFonts w:ascii="Arial" w:hAnsi="Arial"/>
                    </w:rPr>
                    <w:t xml:space="preserve">4 turn to crush the washer. Whenever possible, spark plugs should be </w:t>
                  </w:r>
                  <w:r>
                    <w:rPr>
                      <w:b w:val="true"/>
                      <w:color w:val="#000000"/>
                      <w:sz w:val="17"/>
                      <w:lang w:val="en-US"/>
                      <w:spacing w:val="2"/>
                      <w:w w:val="70"/>
                      <w:strike w:val="false"/>
                      <w:vertAlign w:val="baseline"/>
                      <w:rFonts w:ascii="Arial" w:hAnsi="Arial"/>
                    </w:rPr>
                    <w:t xml:space="preserve">tightened to the factory torque specification.</w:t>
                  </w:r>
                </w:p>
                <w:p>
                  <w:pPr>
                    <w:ind w:right="216" w:left="0" w:firstLine="216"/>
                    <w:spacing w:before="0" w:after="0" w:line="240" w:lineRule="auto"/>
                    <w:jc w:val="both"/>
                    <w:framePr w:hAnchor="page" w:vAnchor="page" w:x="6727" w:y="10809" w:w="4860" w:h="2309" w:hSpace="0" w:vSpace="0" w:wrap="3"/>
                    <w:tabs>
                      <w:tab w:val="clear" w:pos="288"/>
                      <w:tab w:val="decimal" w:pos="504"/>
                    </w:tabs>
                    <w:numPr>
                      <w:ilvl w:val="0"/>
                      <w:numId w:val="12"/>
                    </w:numPr>
                    <w:rPr>
                      <w:b w:val="true"/>
                      <w:color w:val="#000000"/>
                      <w:sz w:val="17"/>
                      <w:lang w:val="en-US"/>
                      <w:spacing w:val="3"/>
                      <w:w w:val="70"/>
                      <w:strike w:val="false"/>
                      <w:vertAlign w:val="baseline"/>
                      <w:rFonts w:ascii="Arial" w:hAnsi="Arial"/>
                    </w:rPr>
                  </w:pPr>
                  <w:r>
                    <w:rPr>
                      <w:b w:val="true"/>
                      <w:color w:val="#000000"/>
                      <w:sz w:val="17"/>
                      <w:lang w:val="en-US"/>
                      <w:spacing w:val="3"/>
                      <w:w w:val="70"/>
                      <w:strike w:val="false"/>
                      <w:vertAlign w:val="baseline"/>
                      <w:rFonts w:ascii="Arial" w:hAnsi="Arial"/>
                    </w:rPr>
                    <w:t xml:space="preserve">Apply a small amount of silicone dielectric compound to the end of </w:t>
                  </w:r>
                  <w:r>
                    <w:rPr>
                      <w:b w:val="true"/>
                      <w:color w:val="#000000"/>
                      <w:sz w:val="17"/>
                      <w:lang w:val="en-US"/>
                      <w:spacing w:val="4"/>
                      <w:w w:val="70"/>
                      <w:strike w:val="false"/>
                      <w:vertAlign w:val="baseline"/>
                      <w:rFonts w:ascii="Arial" w:hAnsi="Arial"/>
                    </w:rPr>
                    <w:t xml:space="preserve">the spark plug lead or inside the spark plug boot to prevent sticking, then </w:t>
                  </w:r>
                  <w:r>
                    <w:rPr>
                      <w:b w:val="true"/>
                      <w:color w:val="#000000"/>
                      <w:sz w:val="17"/>
                      <w:lang w:val="en-US"/>
                      <w:spacing w:val="6"/>
                      <w:w w:val="70"/>
                      <w:strike w:val="false"/>
                      <w:vertAlign w:val="baseline"/>
                      <w:rFonts w:ascii="Arial" w:hAnsi="Arial"/>
                    </w:rPr>
                    <w:t xml:space="preserve">install the boot to the spark plug and push until it clicks into place. The </w:t>
                  </w:r>
                  <w:r>
                    <w:rPr>
                      <w:b w:val="true"/>
                      <w:color w:val="#000000"/>
                      <w:sz w:val="17"/>
                      <w:lang w:val="en-US"/>
                      <w:spacing w:val="4"/>
                      <w:w w:val="70"/>
                      <w:strike w:val="false"/>
                      <w:vertAlign w:val="baseline"/>
                      <w:rFonts w:ascii="Arial" w:hAnsi="Arial"/>
                    </w:rPr>
                    <w:t xml:space="preserve">click may be felt or heard. Gently pull back on the boot to assure proper </w:t>
                  </w:r>
                  <w:r>
                    <w:rPr>
                      <w:b w:val="true"/>
                      <w:color w:val="#000000"/>
                      <w:sz w:val="17"/>
                      <w:lang w:val="en-US"/>
                      <w:spacing w:val="0"/>
                      <w:w w:val="70"/>
                      <w:strike w:val="false"/>
                      <w:vertAlign w:val="baseline"/>
                      <w:rFonts w:ascii="Arial" w:hAnsi="Arial"/>
                    </w:rPr>
                    <w:t xml:space="preserve">contact.</w:t>
                  </w:r>
                </w:p>
                <w:p>
                  <w:pPr>
                    <w:ind w:right="0" w:left="0" w:firstLine="0"/>
                    <w:spacing w:before="108" w:after="180" w:line="201" w:lineRule="auto"/>
                    <w:jc w:val="left"/>
                    <w:framePr w:hAnchor="page" w:vAnchor="page" w:x="6727" w:y="10809" w:w="4860" w:h="2309" w:hSpace="0" w:vSpace="0" w:wrap="3"/>
                    <w:rPr>
                      <w:color w:val="#000000"/>
                      <w:sz w:val="19"/>
                      <w:lang w:val="en-US"/>
                      <w:spacing w:val="-16"/>
                      <w:w w:val="100"/>
                      <w:strike w:val="false"/>
                      <w:vertAlign w:val="baseline"/>
                      <w:rFonts w:ascii="Tahoma" w:hAnsi="Tahoma"/>
                    </w:rPr>
                  </w:pPr>
                  <w:r>
                    <w:rPr>
                      <w:color w:val="#000000"/>
                      <w:sz w:val="19"/>
                      <w:lang w:val="en-US"/>
                      <w:spacing w:val="-16"/>
                      <w:w w:val="100"/>
                      <w:strike w:val="false"/>
                      <w:vertAlign w:val="baseline"/>
                      <w:rFonts w:ascii="Tahoma" w:hAnsi="Tahoma"/>
                    </w:rPr>
                    <w:t xml:space="preserve">READING SPARK PLUGS</w:t>
                  </w:r>
                </w:p>
              </w:txbxContent>
            </v:textbox>
          </v:shape>
        </w:pict>
      </w:r>
      <w:r>
        <w:pict>
          <v:shapetype id="_x0000_t224" coordsize="21600,21600" o:spt="202" path="m,l,21600r21600,l21600,xe">
            <v:stroke joinstyle="miter"/>
            <v:path gradientshapeok="t" o:connecttype="rect"/>
          </v:shapetype>
          <v:shape id="_x0000_s223" type="#_x0000_t224" filled="f" stroked="f" style="position:absolute;width:243pt;height:55.15pt;z-index:-777;margin-left:336.35pt;margin-top:655.9pt;mso-wrap-distance-left:0pt;mso-wrap-distance-right:0pt;mso-position-horizontal-relative:page;mso-position-vertical-relative:page">
            <w10:wrap type="square" side="both"/>
            <v:fill opacity="1" o:opacity2="1" recolor="f" rotate="f" type="solid"/>
            <v:textbox inset="0pt, 0pt, 0pt, 0pt">
              <w:txbxContent>
                <w:p>
                  <w:pPr>
                    <w:ind w:right="0" w:left="144" w:firstLine="0"/>
                    <w:spacing w:before="0" w:after="0" w:line="240" w:lineRule="auto"/>
                    <w:jc w:val="left"/>
                    <w:framePr w:hAnchor="page" w:vAnchor="page" w:x="6727" w:y="13118" w:w="4860" w:h="1103" w:hSpace="0" w:vSpace="0" w:wrap="3"/>
                    <w:rPr>
                      <w:b w:val="true"/>
                      <w:color w:val="#000000"/>
                      <w:sz w:val="17"/>
                      <w:lang w:val="en-US"/>
                      <w:spacing w:val="4"/>
                      <w:w w:val="100"/>
                      <w:strike w:val="false"/>
                      <w:vertAlign w:val="baseline"/>
                      <w:rFonts w:ascii="Arial Narrow" w:hAnsi="Arial Narrow"/>
                    </w:rPr>
                  </w:pPr>
                  <w:r>
                    <w:rPr>
                      <w:b w:val="true"/>
                      <w:color w:val="#000000"/>
                      <w:sz w:val="17"/>
                      <w:lang w:val="en-US"/>
                      <w:spacing w:val="4"/>
                      <w:w w:val="100"/>
                      <w:strike w:val="false"/>
                      <w:vertAlign w:val="baseline"/>
                      <w:rFonts w:ascii="Arial Narrow" w:hAnsi="Arial Narrow"/>
                    </w:rPr>
                    <w:t xml:space="preserve">See Figures 38 thru 44</w:t>
                  </w:r>
                </w:p>
                <w:p>
                  <w:pPr>
                    <w:ind w:right="144" w:left="0" w:firstLine="144"/>
                    <w:spacing w:before="72" w:after="36" w:line="240" w:lineRule="auto"/>
                    <w:jc w:val="left"/>
                    <w:framePr w:hAnchor="page" w:vAnchor="page" w:x="6727" w:y="13118" w:w="4860" w:h="1103" w:hSpace="0" w:vSpace="0" w:wrap="3"/>
                    <w:rPr>
                      <w:b w:val="true"/>
                      <w:color w:val="#000000"/>
                      <w:sz w:val="17"/>
                      <w:lang w:val="en-US"/>
                      <w:spacing w:val="1"/>
                      <w:w w:val="70"/>
                      <w:strike w:val="false"/>
                      <w:vertAlign w:val="baseline"/>
                      <w:rFonts w:ascii="Arial" w:hAnsi="Arial"/>
                    </w:rPr>
                  </w:pPr>
                  <w:r>
                    <w:rPr>
                      <w:b w:val="true"/>
                      <w:color w:val="#000000"/>
                      <w:sz w:val="17"/>
                      <w:lang w:val="en-US"/>
                      <w:spacing w:val="1"/>
                      <w:w w:val="70"/>
                      <w:strike w:val="false"/>
                      <w:vertAlign w:val="baseline"/>
                      <w:rFonts w:ascii="Arial" w:hAnsi="Arial"/>
                    </w:rPr>
                    <w:t xml:space="preserve">Your spark plugs are the single most valuable indicator of your engine's inter</w:t>
                    <w:softHyphen/>
                  </w:r>
                  <w:r>
                    <w:rPr>
                      <w:b w:val="true"/>
                      <w:color w:val="#000000"/>
                      <w:sz w:val="17"/>
                      <w:lang w:val="en-US"/>
                      <w:spacing w:val="2"/>
                      <w:w w:val="70"/>
                      <w:strike w:val="false"/>
                      <w:vertAlign w:val="baseline"/>
                      <w:rFonts w:ascii="Arial" w:hAnsi="Arial"/>
                    </w:rPr>
                    <w:t xml:space="preserve">nal condition. Study your spark plugs carefully every time you remove them. Compare them to illustrations shown to identify the most common plug condi</w:t>
                    <w:softHyphen/>
                  </w:r>
                  <w:r>
                    <w:rPr>
                      <w:b w:val="true"/>
                      <w:color w:val="#000000"/>
                      <w:sz w:val="17"/>
                      <w:lang w:val="en-US"/>
                      <w:spacing w:val="0"/>
                      <w:w w:val="70"/>
                      <w:strike w:val="false"/>
                      <w:vertAlign w:val="baseline"/>
                      <w:rFonts w:ascii="Arial" w:hAnsi="Arial"/>
                    </w:rPr>
                    <w:t xml:space="preserve">tions.</w:t>
                  </w:r>
                </w:p>
              </w:txbxContent>
            </v:textbox>
          </v:shape>
        </w:pict>
      </w:r>
      <w:r>
        <w:pict>
          <v:shapetype id="_x0000_t225" coordsize="21600,21600" o:spt="202" path="m,l,21600r21600,l21600,xe">
            <v:stroke joinstyle="miter"/>
            <v:path gradientshapeok="t" o:connecttype="rect"/>
          </v:shapetype>
          <v:shape id="_x0000_s224" type="#_x0000_t225" filled="f" stroked="f" style="position:absolute;width:97.45pt;height:39.05pt;z-index:-776;margin-left:83.05pt;margin-top:236.9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504" w:after="72" w:line="240" w:lineRule="auto"/>
                    <w:jc w:val="left"/>
                    <w:framePr w:hAnchor="page" w:vAnchor="page" w:x="1661" w:y="4739" w:w="1949" w:h="781" w:hSpace="0" w:vSpace="0" w:wrap="3"/>
                    <w:rPr>
                      <w:b w:val="true"/>
                      <w:color w:val="#000000"/>
                      <w:sz w:val="17"/>
                      <w:lang w:val="en-US"/>
                      <w:spacing w:val="-2"/>
                      <w:w w:val="100"/>
                      <w:strike w:val="false"/>
                      <w:vertAlign w:val="baseline"/>
                      <w:rFonts w:ascii="Arial Narrow" w:hAnsi="Arial Narrow"/>
                    </w:rPr>
                  </w:pPr>
                  <w:r>
                    <w:rPr>
                      <w:b w:val="true"/>
                      <w:color w:val="#000000"/>
                      <w:sz w:val="17"/>
                      <w:lang w:val="en-US"/>
                      <w:spacing w:val="-2"/>
                      <w:w w:val="100"/>
                      <w:strike w:val="false"/>
                      <w:vertAlign w:val="baseline"/>
                      <w:rFonts w:ascii="Arial Narrow" w:hAnsi="Arial Narrow"/>
                    </w:rPr>
                    <w:t xml:space="preserve">Fig. 37 Spark Plug heat range</w:t>
                  </w:r>
                </w:p>
              </w:txbxContent>
            </v:textbox>
          </v:shape>
        </w:pict>
      </w:r>
      <w:r>
        <w:pict>
          <v:shapetype id="_x0000_t226" coordsize="21600,21600" o:spt="202" path="m,l,21600r21600,l21600,xe">
            <v:stroke joinstyle="miter"/>
            <v:path gradientshapeok="t" o:connecttype="rect"/>
          </v:shapetype>
          <v:shape id="_x0000_s225" type="#_x0000_t226" filled="f" stroked="f" style="position:absolute;width:225.85pt;height:166.8pt;z-index:-775;margin-left:82.55pt;margin-top:69.6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868295" cy="2118360"/>
                        <wp:docPr id="89" name="pic"/>
                        <a:graphic>
                          <a:graphicData uri="http://schemas.openxmlformats.org/drawingml/2006/picture">
                            <pic:pic>
                              <pic:nvPicPr>
                                <pic:cNvPr id="90" name="test1"/>
                                <pic:cNvPicPr preferRelativeResize="false"/>
                              </pic:nvPicPr>
                              <pic:blipFill>
                                <a:blip r:embed="drId48"/>
                                <a:stretch>
                                  <a:fillRect/>
                                </a:stretch>
                              </pic:blipFill>
                              <pic:spPr>
                                <a:xfrm>
                                  <a:off x="0" y="0"/>
                                  <a:ext cx="2868295" cy="2118360"/>
                                </a:xfrm>
                                <a:prstGeom prst="rect">
                                  <a:avLst/>
                                </a:prstGeom>
                              </pic:spPr>
                            </pic:pic>
                          </a:graphicData>
                        </a:graphic>
                      </wp:inline>
                    </w:drawing>
                  </w:r>
                </w:p>
              </w:txbxContent>
            </v:textbox>
          </v:shape>
        </w:pict>
      </w:r>
    </w:p>
    <w:p>
      <w:pPr>
        <w:sectPr>
          <w:pgSz w:w="12240" w:h="15840" w:orient="portrait"/>
          <w:type w:val="nextPage"/>
          <w:textDirection w:val="lrTb"/>
          <w:pgMar w:bottom="690" w:top="540" w:right="541" w:left="1475"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227" coordsize="21600,21600" o:spt="202" path="m,l,21600r21600,l21600,xe">
            <v:stroke joinstyle="miter"/>
            <v:path gradientshapeok="t" o:connecttype="rect"/>
          </v:shapetype>
          <v:shape id="_x0000_s226" type="#_x0000_t227" filled="f" stroked="f" style="position:absolute;width:156.7pt;height:290.4pt;z-index:-774;margin-left:67.2pt;margin-top:369.1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228" coordsize="21600,21600" o:spt="202" path="m,l,21600r21600,l21600,xe">
            <v:stroke joinstyle="miter"/>
            <v:path gradientshapeok="t" o:connecttype="rect"/>
          </v:shapetype>
          <v:shape id="_x0000_s227" type="#_x0000_t228" filled="f" stroked="f" style="position:absolute;width:156.6pt;height:290.9pt;z-index:-773;margin-left:66.1pt;margin-top:63.1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229" coordsize="21600,21600" o:spt="202" path="m,l,21600r21600,l21600,xe">
            <v:stroke joinstyle="miter"/>
            <v:path gradientshapeok="t" o:connecttype="rect"/>
          </v:shapetype>
          <v:shape id="_x0000_s228" type="#_x0000_t229" filled="f" stroked="f" style="position:absolute;width:157.2pt;height:290.65pt;z-index:-772;margin-left:241.2pt;margin-top:368.65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230" coordsize="21600,21600" o:spt="202" path="m,l,21600r21600,l21600,xe">
            <v:stroke joinstyle="miter"/>
            <v:path gradientshapeok="t" o:connecttype="rect"/>
          </v:shapetype>
          <v:shape id="_x0000_s229" type="#_x0000_t230" filled="f" stroked="f" style="position:absolute;width:156.75pt;height:291.1pt;z-index:-771;margin-left:240.2pt;margin-top:62.65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231" coordsize="21600,21600" o:spt="202" path="m,l,21600r21600,l21600,xe">
            <v:stroke joinstyle="miter"/>
            <v:path gradientshapeok="t" o:connecttype="rect"/>
          </v:shapetype>
          <v:shape id="_x0000_s230" type="#_x0000_t231" filled="f" stroked="f" style="position:absolute;width:157pt;height:290.9pt;z-index:-770;margin-left:415.9pt;margin-top:368.15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232" coordsize="21600,21600" o:spt="202" path="m,l,21600r21600,l21600,xe">
            <v:stroke joinstyle="miter"/>
            <v:path gradientshapeok="t" o:connecttype="rect"/>
          </v:shapetype>
          <v:shape id="_x0000_s231" type="#_x0000_t232" filled="f" stroked="f" style="position:absolute;width:156.75pt;height:290.65pt;z-index:-769;margin-left:414.7pt;margin-top:62.65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233" coordsize="21600,21600" o:spt="202" path="m,l,21600r21600,l21600,xe">
            <v:stroke joinstyle="miter"/>
            <v:path gradientshapeok="t" o:connecttype="rect"/>
          </v:shapetype>
          <v:shape id="_x0000_s232" type="#_x0000_t233" filled="f" stroked="f" style="position:absolute;width:157.05pt;height:35.65pt;z-index:-768;margin-left:414.7pt;margin-top:27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252" w:line="208" w:lineRule="auto"/>
                    <w:jc w:val="left"/>
                    <w:framePr w:hAnchor="page" w:vAnchor="page" w:x="8294" w:y="540" w:w="3141" w:h="713" w:hSpace="0" w:vSpace="0" w:wrap="3"/>
                    <w:rPr>
                      <w:color w:val="#000000"/>
                      <w:sz w:val="39"/>
                      <w:lang w:val="en-US"/>
                      <w:spacing w:val="21"/>
                      <w:w w:val="70"/>
                      <w:strike w:val="false"/>
                      <w:vertAlign w:val="baseline"/>
                      <w:rFonts w:ascii="Arial" w:hAnsi="Arial"/>
                    </w:rPr>
                  </w:pPr>
                  <w:r>
                    <w:rPr>
                      <w:color w:val="#000000"/>
                      <w:sz w:val="39"/>
                      <w:lang w:val="en-US"/>
                      <w:spacing w:val="21"/>
                      <w:w w:val="70"/>
                      <w:strike w:val="false"/>
                      <w:vertAlign w:val="baseline"/>
                      <w:rFonts w:ascii="Arial" w:hAnsi="Arial"/>
                    </w:rPr>
                    <w:t xml:space="preserve">MAINTENANCE </w:t>
                  </w:r>
                  <w:r>
                    <w:rPr>
                      <w:b w:val="true"/>
                      <w:color w:val="#000000"/>
                      <w:sz w:val="37"/>
                      <w:lang w:val="en-US"/>
                      <w:spacing w:val="21"/>
                      <w:w w:val="110"/>
                      <w:strike w:val="false"/>
                      <w:vertAlign w:val="baseline"/>
                      <w:rFonts w:ascii="Arial Narrow" w:hAnsi="Arial Narrow"/>
                    </w:rPr>
                    <w:t xml:space="preserve">3-15</w:t>
                  </w:r>
                </w:p>
              </w:txbxContent>
            </v:textbox>
          </v:shape>
        </w:pict>
      </w:r>
      <w:r>
        <w:pict>
          <v:shapetype id="_x0000_t234" coordsize="21600,21600" o:spt="202" path="m,l,21600r21600,l21600,xe">
            <v:stroke joinstyle="miter"/>
            <v:path gradientshapeok="t" o:connecttype="rect"/>
          </v:shapetype>
          <v:shape id="_x0000_s233" type="#_x0000_t234" filled="f" stroked="f" style="position:absolute;width:152.2pt;height:235.3pt;z-index:-767;margin-left:70.25pt;margin-top:372.9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32940" cy="2988310"/>
                        <wp:docPr id="91" name="pic"/>
                        <a:graphic>
                          <a:graphicData uri="http://schemas.openxmlformats.org/drawingml/2006/picture">
                            <pic:pic>
                              <pic:nvPicPr>
                                <pic:cNvPr id="92" name="test1"/>
                                <pic:cNvPicPr preferRelativeResize="false"/>
                              </pic:nvPicPr>
                              <pic:blipFill>
                                <a:blip r:embed="drId49"/>
                                <a:stretch>
                                  <a:fillRect/>
                                </a:stretch>
                              </pic:blipFill>
                              <pic:spPr>
                                <a:xfrm>
                                  <a:off x="0" y="0"/>
                                  <a:ext cx="1932940" cy="2988310"/>
                                </a:xfrm>
                                <a:prstGeom prst="rect">
                                  <a:avLst/>
                                </a:prstGeom>
                              </pic:spPr>
                            </pic:pic>
                          </a:graphicData>
                        </a:graphic>
                      </wp:inline>
                    </w:drawing>
                  </w:r>
                </w:p>
              </w:txbxContent>
            </v:textbox>
          </v:shape>
        </w:pict>
      </w:r>
      <w:r>
        <w:pict>
          <v:shapetype id="_x0000_t235" coordsize="21600,21600" o:spt="202" path="m,l,21600r21600,l21600,xe">
            <v:stroke joinstyle="miter"/>
            <v:path gradientshapeok="t" o:connecttype="rect"/>
          </v:shapetype>
          <v:shape id="_x0000_s234" type="#_x0000_t235" filled="f" stroked="f" style="position:absolute;width:151.05pt;height:248.15pt;z-index:-766;margin-left:67.9pt;margin-top:6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18335" cy="3151505"/>
                        <wp:docPr id="93" name="pic"/>
                        <a:graphic>
                          <a:graphicData uri="http://schemas.openxmlformats.org/drawingml/2006/picture">
                            <pic:pic>
                              <pic:nvPicPr>
                                <pic:cNvPr id="94" name="test1"/>
                                <pic:cNvPicPr preferRelativeResize="false"/>
                              </pic:nvPicPr>
                              <pic:blipFill>
                                <a:blip r:embed="drId50"/>
                                <a:stretch>
                                  <a:fillRect/>
                                </a:stretch>
                              </pic:blipFill>
                              <pic:spPr>
                                <a:xfrm>
                                  <a:off x="0" y="0"/>
                                  <a:ext cx="1918335" cy="3151505"/>
                                </a:xfrm>
                                <a:prstGeom prst="rect">
                                  <a:avLst/>
                                </a:prstGeom>
                              </pic:spPr>
                            </pic:pic>
                          </a:graphicData>
                        </a:graphic>
                      </wp:inline>
                    </w:drawing>
                  </w:r>
                </w:p>
              </w:txbxContent>
            </v:textbox>
          </v:shape>
        </w:pict>
      </w:r>
      <w:r>
        <w:pict>
          <v:shapetype id="_x0000_t236" coordsize="21600,21600" o:spt="202" path="m,l,21600r21600,l21600,xe">
            <v:stroke joinstyle="miter"/>
            <v:path gradientshapeok="t" o:connecttype="rect"/>
          </v:shapetype>
          <v:shape id="_x0000_s235" type="#_x0000_t236" filled="f" stroked="f" style="position:absolute;width:138.25pt;height:35.8pt;z-index:-765;margin-left:74.4pt;margin-top:316.3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72" w:after="36" w:line="240" w:lineRule="auto"/>
                    <w:jc w:val="both"/>
                    <w:framePr w:hAnchor="page" w:vAnchor="page" w:x="1488" w:y="6326" w:w="2765" w:h="716" w:hSpace="0" w:vSpace="0" w:wrap="3"/>
                    <w:rPr>
                      <w:color w:val="#000000"/>
                      <w:sz w:val="16"/>
                      <w:lang w:val="en-US"/>
                      <w:spacing w:val="-9"/>
                      <w:w w:val="100"/>
                      <w:strike w:val="false"/>
                      <w:vertAlign w:val="baseline"/>
                      <w:rFonts w:ascii="Tahoma" w:hAnsi="Tahoma"/>
                    </w:rPr>
                  </w:pPr>
                  <w:r>
                    <w:rPr>
                      <w:color w:val="#000000"/>
                      <w:sz w:val="16"/>
                      <w:lang w:val="en-US"/>
                      <w:spacing w:val="-9"/>
                      <w:w w:val="100"/>
                      <w:strike w:val="false"/>
                      <w:vertAlign w:val="baseline"/>
                      <w:rFonts w:ascii="Tahoma" w:hAnsi="Tahoma"/>
                    </w:rPr>
                    <w:t xml:space="preserve">Fig. 38 A normally worn spark plug should </w:t>
                  </w:r>
                  <w:r>
                    <w:rPr>
                      <w:color w:val="#000000"/>
                      <w:sz w:val="16"/>
                      <w:lang w:val="en-US"/>
                      <w:spacing w:val="-7"/>
                      <w:w w:val="100"/>
                      <w:strike w:val="false"/>
                      <w:vertAlign w:val="baseline"/>
                      <w:rFonts w:ascii="Tahoma" w:hAnsi="Tahoma"/>
                    </w:rPr>
                    <w:t xml:space="preserve">have light tan or gray deposits on the fir</w:t>
                    <w:softHyphen/>
                  </w:r>
                  <w:r>
                    <w:rPr>
                      <w:color w:val="#000000"/>
                      <w:sz w:val="16"/>
                      <w:lang w:val="en-US"/>
                      <w:spacing w:val="-8"/>
                      <w:w w:val="100"/>
                      <w:strike w:val="false"/>
                      <w:vertAlign w:val="baseline"/>
                      <w:rFonts w:ascii="Tahoma" w:hAnsi="Tahoma"/>
                    </w:rPr>
                    <w:t xml:space="preserve">ing tip (electrode)</w:t>
                  </w:r>
                </w:p>
              </w:txbxContent>
            </v:textbox>
          </v:shape>
        </w:pict>
      </w:r>
      <w:r>
        <w:pict>
          <v:shapetype id="_x0000_t237" coordsize="21600,21600" o:spt="202" path="m,l,21600r21600,l21600,xe">
            <v:stroke joinstyle="miter"/>
            <v:path gradientshapeok="t" o:connecttype="rect"/>
          </v:shapetype>
          <v:shape id="_x0000_s236" type="#_x0000_t237" filled="f" stroked="f" style="position:absolute;width:135.15pt;height:42.5pt;z-index:-764;margin-left:75.35pt;margin-top:615.1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72" w:line="240" w:lineRule="auto"/>
                    <w:jc w:val="both"/>
                    <w:framePr w:hAnchor="page" w:vAnchor="page" w:x="1507" w:y="12302" w:w="2703" w:h="850" w:hSpace="0" w:vSpace="0" w:wrap="3"/>
                    <w:rPr>
                      <w:color w:val="#000000"/>
                      <w:sz w:val="16"/>
                      <w:lang w:val="en-US"/>
                      <w:spacing w:val="-5"/>
                      <w:w w:val="100"/>
                      <w:strike w:val="false"/>
                      <w:vertAlign w:val="baseline"/>
                      <w:rFonts w:ascii="Tahoma" w:hAnsi="Tahoma"/>
                    </w:rPr>
                  </w:pPr>
                  <w:r>
                    <w:rPr>
                      <w:color w:val="#000000"/>
                      <w:sz w:val="16"/>
                      <w:lang w:val="en-US"/>
                      <w:spacing w:val="-5"/>
                      <w:w w:val="100"/>
                      <w:strike w:val="false"/>
                      <w:vertAlign w:val="baseline"/>
                      <w:rFonts w:ascii="Tahoma" w:hAnsi="Tahoma"/>
                    </w:rPr>
                    <w:t xml:space="preserve">Fig. 41 An oil-fouled spark plug indicates </w:t>
                  </w:r>
                  <w:r>
                    <w:rPr>
                      <w:color w:val="#000000"/>
                      <w:sz w:val="16"/>
                      <w:lang w:val="en-US"/>
                      <w:spacing w:val="-8"/>
                      <w:w w:val="100"/>
                      <w:strike w:val="false"/>
                      <w:vertAlign w:val="baseline"/>
                      <w:rFonts w:ascii="Tahoma" w:hAnsi="Tahoma"/>
                    </w:rPr>
                    <w:t xml:space="preserve">an engine with worn piston rings and/or </w:t>
                  </w:r>
                  <w:r>
                    <w:rPr>
                      <w:color w:val="#000000"/>
                      <w:sz w:val="16"/>
                      <w:lang w:val="en-US"/>
                      <w:spacing w:val="-7"/>
                      <w:w w:val="100"/>
                      <w:strike w:val="false"/>
                      <w:vertAlign w:val="baseline"/>
                      <w:rFonts w:ascii="Tahoma" w:hAnsi="Tahoma"/>
                    </w:rPr>
                    <w:t xml:space="preserve">bad valve seals allowing excessive oil to </w:t>
                  </w:r>
                  <w:r>
                    <w:rPr>
                      <w:color w:val="#000000"/>
                      <w:sz w:val="16"/>
                      <w:lang w:val="en-US"/>
                      <w:spacing w:val="-8"/>
                      <w:w w:val="100"/>
                      <w:strike w:val="false"/>
                      <w:vertAlign w:val="baseline"/>
                      <w:rFonts w:ascii="Tahoma" w:hAnsi="Tahoma"/>
                    </w:rPr>
                    <w:t xml:space="preserve">enter the combustion chamber</w:t>
                  </w:r>
                </w:p>
              </w:txbxContent>
            </v:textbox>
          </v:shape>
        </w:pict>
      </w:r>
      <w:r>
        <w:pict>
          <v:shapetype id="_x0000_t238" coordsize="21600,21600" o:spt="202" path="m,l,21600r21600,l21600,xe">
            <v:stroke joinstyle="miter"/>
            <v:path gradientshapeok="t" o:connecttype="rect"/>
          </v:shapetype>
          <v:shape id="_x0000_s237" type="#_x0000_t238" filled="f" stroked="f" style="position:absolute;width:151.6pt;height:228.9pt;z-index:-763;margin-left:241.75pt;margin-top:371.1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25320" cy="2907030"/>
                        <wp:docPr id="95" name="pic"/>
                        <a:graphic>
                          <a:graphicData uri="http://schemas.openxmlformats.org/drawingml/2006/picture">
                            <pic:pic>
                              <pic:nvPicPr>
                                <pic:cNvPr id="96" name="test1"/>
                                <pic:cNvPicPr preferRelativeResize="false"/>
                              </pic:nvPicPr>
                              <pic:blipFill>
                                <a:blip r:embed="drId51"/>
                                <a:stretch>
                                  <a:fillRect/>
                                </a:stretch>
                              </pic:blipFill>
                              <pic:spPr>
                                <a:xfrm>
                                  <a:off x="0" y="0"/>
                                  <a:ext cx="1925320" cy="2907030"/>
                                </a:xfrm>
                                <a:prstGeom prst="rect">
                                  <a:avLst/>
                                </a:prstGeom>
                              </pic:spPr>
                            </pic:pic>
                          </a:graphicData>
                        </a:graphic>
                      </wp:inline>
                    </w:drawing>
                  </w:r>
                </w:p>
              </w:txbxContent>
            </v:textbox>
          </v:shape>
        </w:pict>
      </w:r>
      <w:r>
        <w:pict>
          <v:shapetype id="_x0000_t239" coordsize="21600,21600" o:spt="202" path="m,l,21600r21600,l21600,xe">
            <v:stroke joinstyle="miter"/>
            <v:path gradientshapeok="t" o:connecttype="rect"/>
          </v:shapetype>
          <v:shape id="_x0000_s238" type="#_x0000_t239" filled="f" stroked="f" style="position:absolute;width:152.15pt;height:224.2pt;z-index:-762;margin-left:242.95pt;margin-top:65.5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32305" cy="2847340"/>
                        <wp:docPr id="97" name="pic"/>
                        <a:graphic>
                          <a:graphicData uri="http://schemas.openxmlformats.org/drawingml/2006/picture">
                            <pic:pic>
                              <pic:nvPicPr>
                                <pic:cNvPr id="98" name="test1"/>
                                <pic:cNvPicPr preferRelativeResize="false"/>
                              </pic:nvPicPr>
                              <pic:blipFill>
                                <a:blip r:embed="drId52"/>
                                <a:stretch>
                                  <a:fillRect/>
                                </a:stretch>
                              </pic:blipFill>
                              <pic:spPr>
                                <a:xfrm>
                                  <a:off x="0" y="0"/>
                                  <a:ext cx="1932305" cy="2847340"/>
                                </a:xfrm>
                                <a:prstGeom prst="rect">
                                  <a:avLst/>
                                </a:prstGeom>
                              </pic:spPr>
                            </pic:pic>
                          </a:graphicData>
                        </a:graphic>
                      </wp:inline>
                    </w:drawing>
                  </w:r>
                </w:p>
              </w:txbxContent>
            </v:textbox>
          </v:shape>
        </w:pict>
      </w:r>
      <w:r>
        <w:pict>
          <v:shapetype id="_x0000_t240" coordsize="21600,21600" o:spt="202" path="m,l,21600r21600,l21600,xe">
            <v:stroke joinstyle="miter"/>
            <v:path gradientshapeok="t" o:connecttype="rect"/>
          </v:shapetype>
          <v:shape id="_x0000_s239" type="#_x0000_t240" filled="f" stroked="f" style="position:absolute;width:140.4pt;height:54.5pt;z-index:-761;margin-left:248.15pt;margin-top:297.3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108" w:line="240" w:lineRule="auto"/>
                    <w:jc w:val="left"/>
                    <w:framePr w:hAnchor="page" w:vAnchor="page" w:x="4963" w:y="5947" w:w="2808" w:h="1090" w:hSpace="0" w:vSpace="0" w:wrap="3"/>
                    <w:rPr>
                      <w:color w:val="#000000"/>
                      <w:sz w:val="16"/>
                      <w:lang w:val="en-US"/>
                      <w:spacing w:val="-7"/>
                      <w:w w:val="100"/>
                      <w:strike w:val="false"/>
                      <w:vertAlign w:val="baseline"/>
                      <w:rFonts w:ascii="Tahoma" w:hAnsi="Tahoma"/>
                    </w:rPr>
                  </w:pPr>
                  <w:r>
                    <w:rPr>
                      <w:color w:val="#000000"/>
                      <w:sz w:val="16"/>
                      <w:lang w:val="en-US"/>
                      <w:spacing w:val="-7"/>
                      <w:w w:val="100"/>
                      <w:strike w:val="false"/>
                      <w:vertAlign w:val="baseline"/>
                      <w:rFonts w:ascii="Tahoma" w:hAnsi="Tahoma"/>
                    </w:rPr>
                    <w:t xml:space="preserve">Fig. 39 A carbon-fouled plug, identified by </w:t>
                  </w:r>
                  <w:r>
                    <w:rPr>
                      <w:color w:val="#000000"/>
                      <w:sz w:val="16"/>
                      <w:lang w:val="en-US"/>
                      <w:spacing w:val="-9"/>
                      <w:w w:val="100"/>
                      <w:strike w:val="false"/>
                      <w:vertAlign w:val="baseline"/>
                      <w:rFonts w:ascii="Tahoma" w:hAnsi="Tahoma"/>
                    </w:rPr>
                    <w:t xml:space="preserve">soft, sooty black deposits, may indicate an </w:t>
                  </w:r>
                  <w:r>
                    <w:rPr>
                      <w:color w:val="#000000"/>
                      <w:sz w:val="16"/>
                      <w:lang w:val="en-US"/>
                      <w:spacing w:val="-9"/>
                      <w:w w:val="100"/>
                      <w:strike w:val="false"/>
                      <w:vertAlign w:val="baseline"/>
                      <w:rFonts w:ascii="Tahoma" w:hAnsi="Tahoma"/>
                    </w:rPr>
                    <w:t xml:space="preserve">improperly tuned vehicle. Check the air </w:t>
                  </w:r>
                  <w:r>
                    <w:rPr>
                      <w:color w:val="#000000"/>
                      <w:sz w:val="16"/>
                      <w:lang w:val="en-US"/>
                      <w:spacing w:val="-9"/>
                      <w:w w:val="100"/>
                      <w:strike w:val="false"/>
                      <w:vertAlign w:val="baseline"/>
                      <w:rFonts w:ascii="Tahoma" w:hAnsi="Tahoma"/>
                    </w:rPr>
                    <w:t xml:space="preserve">cleaner, ignition components and the </w:t>
                  </w:r>
                  <w:r>
                    <w:rPr>
                      <w:color w:val="#000000"/>
                      <w:sz w:val="16"/>
                      <w:lang w:val="en-US"/>
                      <w:spacing w:val="-7"/>
                      <w:w w:val="100"/>
                      <w:strike w:val="false"/>
                      <w:vertAlign w:val="baseline"/>
                      <w:rFonts w:ascii="Tahoma" w:hAnsi="Tahoma"/>
                    </w:rPr>
                    <w:t xml:space="preserve">engine control system.</w:t>
                  </w:r>
                </w:p>
              </w:txbxContent>
            </v:textbox>
          </v:shape>
        </w:pict>
      </w:r>
      <w:r>
        <w:pict>
          <v:shapetype id="_x0000_t241" coordsize="21600,21600" o:spt="202" path="m,l,21600r21600,l21600,xe">
            <v:stroke joinstyle="miter"/>
            <v:path gradientshapeok="t" o:connecttype="rect"/>
          </v:shapetype>
          <v:shape id="_x0000_s240" type="#_x0000_t241" filled="f" stroked="f" style="position:absolute;width:140.65pt;height:52.35pt;z-index:-760;margin-left:249.1pt;margin-top:605.0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72" w:line="240" w:lineRule="auto"/>
                    <w:jc w:val="left"/>
                    <w:framePr w:hAnchor="page" w:vAnchor="page" w:x="4982" w:y="12101" w:w="2813" w:h="1047" w:hSpace="0" w:vSpace="0" w:wrap="3"/>
                    <w:rPr>
                      <w:color w:val="#000000"/>
                      <w:sz w:val="16"/>
                      <w:lang w:val="en-US"/>
                      <w:spacing w:val="-10"/>
                      <w:w w:val="100"/>
                      <w:strike w:val="false"/>
                      <w:vertAlign w:val="baseline"/>
                      <w:rFonts w:ascii="Tahoma" w:hAnsi="Tahoma"/>
                    </w:rPr>
                  </w:pPr>
                  <w:r>
                    <w:rPr>
                      <w:color w:val="#000000"/>
                      <w:sz w:val="16"/>
                      <w:lang w:val="en-US"/>
                      <w:spacing w:val="-10"/>
                      <w:w w:val="100"/>
                      <w:strike w:val="false"/>
                      <w:vertAlign w:val="baseline"/>
                      <w:rFonts w:ascii="Tahoma" w:hAnsi="Tahoma"/>
                    </w:rPr>
                    <w:t xml:space="preserve">Fig. 42 This spark plug has been left in the </w:t>
                  </w:r>
                  <w:r>
                    <w:rPr>
                      <w:color w:val="#000000"/>
                      <w:sz w:val="16"/>
                      <w:lang w:val="en-US"/>
                      <w:spacing w:val="-10"/>
                      <w:w w:val="100"/>
                      <w:strike w:val="false"/>
                      <w:vertAlign w:val="baseline"/>
                      <w:rFonts w:ascii="Tahoma" w:hAnsi="Tahoma"/>
                    </w:rPr>
                    <w:t xml:space="preserve">engine too long, as evidenced by the </w:t>
                  </w:r>
                  <w:r>
                    <w:rPr>
                      <w:color w:val="#000000"/>
                      <w:sz w:val="16"/>
                      <w:lang w:val="en-US"/>
                      <w:spacing w:val="-8"/>
                      <w:w w:val="100"/>
                      <w:strike w:val="false"/>
                      <w:vertAlign w:val="baseline"/>
                      <w:rFonts w:ascii="Tahoma" w:hAnsi="Tahoma"/>
                    </w:rPr>
                    <w:t xml:space="preserve">extreme gap—Plugs with such an extreme </w:t>
                  </w:r>
                  <w:r>
                    <w:rPr>
                      <w:color w:val="#000000"/>
                      <w:sz w:val="16"/>
                      <w:lang w:val="en-US"/>
                      <w:spacing w:val="-10"/>
                      <w:w w:val="100"/>
                      <w:strike w:val="false"/>
                      <w:vertAlign w:val="baseline"/>
                      <w:rFonts w:ascii="Tahoma" w:hAnsi="Tahoma"/>
                    </w:rPr>
                    <w:t xml:space="preserve">gap can cause misfiring and stumbling </w:t>
                  </w:r>
                  <w:r>
                    <w:rPr>
                      <w:color w:val="#000000"/>
                      <w:sz w:val="16"/>
                      <w:lang w:val="en-US"/>
                      <w:spacing w:val="-6"/>
                      <w:w w:val="100"/>
                      <w:strike w:val="false"/>
                      <w:vertAlign w:val="baseline"/>
                      <w:rFonts w:ascii="Tahoma" w:hAnsi="Tahoma"/>
                    </w:rPr>
                    <w:t xml:space="preserve">accompanied by a noticeable lack of power</w:t>
                  </w:r>
                </w:p>
              </w:txbxContent>
            </v:textbox>
          </v:shape>
        </w:pict>
      </w:r>
      <w:r>
        <w:pict>
          <v:shapetype id="_x0000_t242" coordsize="21600,21600" o:spt="202" path="m,l,21600r21600,l21600,xe">
            <v:stroke joinstyle="miter"/>
            <v:path gradientshapeok="t" o:connecttype="rect"/>
          </v:shapetype>
          <v:shape id="_x0000_s241" type="#_x0000_t242" filled="f" stroked="f" style="position:absolute;width:151.05pt;height:238.25pt;z-index:-759;margin-left:417.35pt;margin-top:369.9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18335" cy="3025775"/>
                        <wp:docPr id="99" name="pic"/>
                        <a:graphic>
                          <a:graphicData uri="http://schemas.openxmlformats.org/drawingml/2006/picture">
                            <pic:pic>
                              <pic:nvPicPr>
                                <pic:cNvPr id="100" name="test1"/>
                                <pic:cNvPicPr preferRelativeResize="false"/>
                              </pic:nvPicPr>
                              <pic:blipFill>
                                <a:blip r:embed="drId53"/>
                                <a:stretch>
                                  <a:fillRect/>
                                </a:stretch>
                              </pic:blipFill>
                              <pic:spPr>
                                <a:xfrm>
                                  <a:off x="0" y="0"/>
                                  <a:ext cx="1918335" cy="3025775"/>
                                </a:xfrm>
                                <a:prstGeom prst="rect">
                                  <a:avLst/>
                                </a:prstGeom>
                              </pic:spPr>
                            </pic:pic>
                          </a:graphicData>
                        </a:graphic>
                      </wp:inline>
                    </w:drawing>
                  </w:r>
                </w:p>
              </w:txbxContent>
            </v:textbox>
          </v:shape>
        </w:pict>
      </w:r>
      <w:r>
        <w:pict>
          <v:shapetype id="_x0000_t243" coordsize="21600,21600" o:spt="202" path="m,l,21600r21600,l21600,xe">
            <v:stroke joinstyle="miter"/>
            <v:path gradientshapeok="t" o:connecttype="rect"/>
          </v:shapetype>
          <v:shape id="_x0000_s242" type="#_x0000_t243" filled="f" stroked="f" style="position:absolute;width:152.2pt;height:214.8pt;z-index:-758;margin-left:416.2pt;margin-top:6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32940" cy="2727960"/>
                        <wp:docPr id="101" name="pic"/>
                        <a:graphic>
                          <a:graphicData uri="http://schemas.openxmlformats.org/drawingml/2006/picture">
                            <pic:pic>
                              <pic:nvPicPr>
                                <pic:cNvPr id="102" name="test1"/>
                                <pic:cNvPicPr preferRelativeResize="false"/>
                              </pic:nvPicPr>
                              <pic:blipFill>
                                <a:blip r:embed="drId54"/>
                                <a:stretch>
                                  <a:fillRect/>
                                </a:stretch>
                              </pic:blipFill>
                              <pic:spPr>
                                <a:xfrm>
                                  <a:off x="0" y="0"/>
                                  <a:ext cx="1932940" cy="2727960"/>
                                </a:xfrm>
                                <a:prstGeom prst="rect">
                                  <a:avLst/>
                                </a:prstGeom>
                              </pic:spPr>
                            </pic:pic>
                          </a:graphicData>
                        </a:graphic>
                      </wp:inline>
                    </w:drawing>
                  </w:r>
                </w:p>
              </w:txbxContent>
            </v:textbox>
          </v:shape>
        </w:pict>
      </w:r>
      <w:r>
        <w:pict>
          <v:shapetype id="_x0000_t244" coordsize="21600,21600" o:spt="202" path="m,l,21600r21600,l21600,xe">
            <v:stroke joinstyle="miter"/>
            <v:path gradientshapeok="t" o:connecttype="rect"/>
          </v:shapetype>
          <v:shape id="_x0000_s243" type="#_x0000_t244" filled="f" stroked="f" style="position:absolute;width:139.45pt;height:65.3pt;z-index:-757;margin-left:422.4pt;margin-top:286.1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144" w:line="240" w:lineRule="auto"/>
                    <w:jc w:val="both"/>
                    <w:framePr w:hAnchor="page" w:vAnchor="page" w:x="8448" w:y="5722" w:w="2789" w:h="1306" w:hSpace="0" w:vSpace="0" w:wrap="3"/>
                    <w:rPr>
                      <w:color w:val="#000000"/>
                      <w:sz w:val="16"/>
                      <w:lang w:val="en-US"/>
                      <w:spacing w:val="-7"/>
                      <w:w w:val="100"/>
                      <w:strike w:val="false"/>
                      <w:vertAlign w:val="baseline"/>
                      <w:rFonts w:ascii="Tahoma" w:hAnsi="Tahoma"/>
                    </w:rPr>
                  </w:pPr>
                  <w:r>
                    <w:rPr>
                      <w:color w:val="#000000"/>
                      <w:sz w:val="16"/>
                      <w:lang w:val="en-US"/>
                      <w:spacing w:val="-7"/>
                      <w:w w:val="100"/>
                      <w:strike w:val="false"/>
                      <w:vertAlign w:val="baseline"/>
                      <w:rFonts w:ascii="Tahoma" w:hAnsi="Tahoma"/>
                    </w:rPr>
                    <w:t xml:space="preserve">Fig. 40 A physically damaged spark plug </w:t>
                  </w:r>
                  <w:r>
                    <w:rPr>
                      <w:color w:val="#000000"/>
                      <w:sz w:val="16"/>
                      <w:lang w:val="en-US"/>
                      <w:spacing w:val="-8"/>
                      <w:w w:val="100"/>
                      <w:strike w:val="false"/>
                      <w:vertAlign w:val="baseline"/>
                      <w:rFonts w:ascii="Tahoma" w:hAnsi="Tahoma"/>
                    </w:rPr>
                    <w:t xml:space="preserve">may be evidence of severe detonation in </w:t>
                  </w:r>
                  <w:r>
                    <w:rPr>
                      <w:color w:val="#000000"/>
                      <w:sz w:val="16"/>
                      <w:lang w:val="en-US"/>
                      <w:spacing w:val="-9"/>
                      <w:w w:val="100"/>
                      <w:strike w:val="false"/>
                      <w:vertAlign w:val="baseline"/>
                      <w:rFonts w:ascii="Tahoma" w:hAnsi="Tahoma"/>
                    </w:rPr>
                    <w:t xml:space="preserve">that cylinder. Watch that cylinder carefully </w:t>
                  </w:r>
                  <w:r>
                    <w:rPr>
                      <w:color w:val="#000000"/>
                      <w:sz w:val="16"/>
                      <w:lang w:val="en-US"/>
                      <w:spacing w:val="-7"/>
                      <w:w w:val="100"/>
                      <w:strike w:val="false"/>
                      <w:vertAlign w:val="baseline"/>
                      <w:rFonts w:ascii="Tahoma" w:hAnsi="Tahoma"/>
                    </w:rPr>
                    <w:t xml:space="preserve">between services, as a continued detona</w:t>
                    <w:softHyphen/>
                  </w:r>
                  <w:r>
                    <w:rPr>
                      <w:color w:val="#000000"/>
                      <w:sz w:val="16"/>
                      <w:lang w:val="en-US"/>
                      <w:spacing w:val="-9"/>
                      <w:w w:val="100"/>
                      <w:strike w:val="false"/>
                      <w:vertAlign w:val="baseline"/>
                      <w:rFonts w:ascii="Tahoma" w:hAnsi="Tahoma"/>
                    </w:rPr>
                    <w:t xml:space="preserve">tion will not only damage the plug, but </w:t>
                  </w:r>
                  <w:r>
                    <w:rPr>
                      <w:color w:val="#000000"/>
                      <w:sz w:val="16"/>
                      <w:lang w:val="en-US"/>
                      <w:spacing w:val="-6"/>
                      <w:w w:val="100"/>
                      <w:strike w:val="false"/>
                      <w:vertAlign w:val="baseline"/>
                      <w:rFonts w:ascii="Tahoma" w:hAnsi="Tahoma"/>
                    </w:rPr>
                    <w:t xml:space="preserve">could also damage the engine</w:t>
                  </w:r>
                </w:p>
              </w:txbxContent>
            </v:textbox>
          </v:shape>
        </w:pict>
      </w:r>
      <w:r>
        <w:pict>
          <v:shapetype id="_x0000_t245" coordsize="21600,21600" o:spt="202" path="m,l,21600r21600,l21600,xe">
            <v:stroke joinstyle="miter"/>
            <v:path gradientshapeok="t" o:connecttype="rect"/>
          </v:shapetype>
          <v:shape id="_x0000_s244" type="#_x0000_t245" filled="f" stroked="f" style="position:absolute;width:140.4pt;height:43.25pt;z-index:-756;margin-left:423.6pt;margin-top:613.9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72" w:line="240" w:lineRule="auto"/>
                    <w:jc w:val="left"/>
                    <w:framePr w:hAnchor="page" w:vAnchor="page" w:x="8472" w:y="12278" w:w="2808" w:h="865" w:hSpace="0" w:vSpace="0" w:wrap="3"/>
                    <w:rPr>
                      <w:color w:val="#000000"/>
                      <w:sz w:val="16"/>
                      <w:lang w:val="en-US"/>
                      <w:spacing w:val="-8"/>
                      <w:w w:val="100"/>
                      <w:strike w:val="false"/>
                      <w:vertAlign w:val="baseline"/>
                      <w:rFonts w:ascii="Tahoma" w:hAnsi="Tahoma"/>
                    </w:rPr>
                  </w:pPr>
                  <w:r>
                    <w:rPr>
                      <w:color w:val="#000000"/>
                      <w:sz w:val="16"/>
                      <w:lang w:val="en-US"/>
                      <w:spacing w:val="-8"/>
                      <w:w w:val="100"/>
                      <w:strike w:val="false"/>
                      <w:vertAlign w:val="baseline"/>
                      <w:rFonts w:ascii="Tahoma" w:hAnsi="Tahoma"/>
                    </w:rPr>
                    <w:t xml:space="preserve">Fig. 43 A bridged or almost bridged spark </w:t>
                  </w:r>
                  <w:r>
                    <w:rPr>
                      <w:color w:val="#000000"/>
                      <w:sz w:val="16"/>
                      <w:lang w:val="en-US"/>
                      <w:spacing w:val="-7"/>
                      <w:w w:val="100"/>
                      <w:strike w:val="false"/>
                      <w:vertAlign w:val="baseline"/>
                      <w:rFonts w:ascii="Tahoma" w:hAnsi="Tahoma"/>
                    </w:rPr>
                    <w:t xml:space="preserve">plug, identified by the build-up between </w:t>
                  </w:r>
                  <w:r>
                    <w:rPr>
                      <w:color w:val="#000000"/>
                      <w:sz w:val="16"/>
                      <w:lang w:val="en-US"/>
                      <w:spacing w:val="-5"/>
                      <w:w w:val="100"/>
                      <w:strike w:val="false"/>
                      <w:vertAlign w:val="baseline"/>
                      <w:rFonts w:ascii="Tahoma" w:hAnsi="Tahoma"/>
                    </w:rPr>
                    <w:t xml:space="preserve">the electrodes caused by excessive carbon </w:t>
                  </w:r>
                  <w:r>
                    <w:rPr>
                      <w:color w:val="#000000"/>
                      <w:sz w:val="16"/>
                      <w:lang w:val="en-US"/>
                      <w:spacing w:val="-6"/>
                      <w:w w:val="100"/>
                      <w:strike w:val="false"/>
                      <w:vertAlign w:val="baseline"/>
                      <w:rFonts w:ascii="Tahoma" w:hAnsi="Tahoma"/>
                    </w:rPr>
                    <w:t xml:space="preserve">or oil build-upon the plug</w:t>
                  </w:r>
                </w:p>
              </w:txbxContent>
            </v:textbox>
          </v:shape>
        </w:pict>
      </w:r>
      <w:r>
        <w:pict>
          <v:shapetype id="_x0000_t246" coordsize="21600,21600" o:spt="202" path="m,l,21600r21600,l21600,xe">
            <v:stroke joinstyle="miter"/>
            <v:path gradientshapeok="t" o:connecttype="rect"/>
          </v:shapetype>
          <v:shape id="_x0000_s245" type="#_x0000_t246" filled="f" stroked="f" style="position:absolute;width:243pt;height:23.75pt;z-index:-755;margin-left:65pt;margin-top:671.3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180" w:line="204" w:lineRule="auto"/>
                    <w:jc w:val="left"/>
                    <w:framePr w:hAnchor="page" w:vAnchor="page" w:x="1300" w:y="13426" w:w="4860" w:h="475" w:hSpace="0" w:vSpace="0" w:wrap="3"/>
                    <w:rPr>
                      <w:color w:val="#000000"/>
                      <w:sz w:val="20"/>
                      <w:lang w:val="en-US"/>
                      <w:spacing w:val="-12"/>
                      <w:w w:val="100"/>
                      <w:strike w:val="false"/>
                      <w:vertAlign w:val="baseline"/>
                      <w:rFonts w:ascii="Arial Narrow" w:hAnsi="Arial Narrow"/>
                    </w:rPr>
                  </w:pPr>
                  <w:r>
                    <w:rPr>
                      <w:color w:val="#000000"/>
                      <w:sz w:val="20"/>
                      <w:lang w:val="en-US"/>
                      <w:spacing w:val="-12"/>
                      <w:w w:val="100"/>
                      <w:strike w:val="false"/>
                      <w:vertAlign w:val="baseline"/>
                      <w:rFonts w:ascii="Arial Narrow" w:hAnsi="Arial Narrow"/>
                    </w:rPr>
                    <w:t xml:space="preserve">INSPECTION &amp; GAPPING</w:t>
                  </w:r>
                </w:p>
              </w:txbxContent>
            </v:textbox>
          </v:shape>
        </w:pict>
      </w:r>
      <w:r>
        <w:pict>
          <v:shapetype id="_x0000_t247" coordsize="21600,21600" o:spt="202" path="m,l,21600r21600,l21600,xe">
            <v:stroke joinstyle="miter"/>
            <v:path gradientshapeok="t" o:connecttype="rect"/>
          </v:shapetype>
          <v:shape id="_x0000_s246" type="#_x0000_t247" filled="f" stroked="f" style="position:absolute;width:243pt;height:48.45pt;z-index:-754;margin-left:65pt;margin-top:695.05pt;mso-wrap-distance-left:0pt;mso-wrap-distance-right:0pt;mso-position-horizontal-relative:page;mso-position-vertical-relative:page">
            <w10:wrap type="square" side="both"/>
            <v:fill opacity="1" o:opacity2="1" recolor="f" rotate="f" type="solid"/>
            <v:textbox inset="0pt, 0pt, 0pt, 0pt">
              <w:txbxContent>
                <w:p>
                  <w:pPr>
                    <w:ind w:right="0" w:left="0" w:firstLine="216"/>
                    <w:spacing w:before="0" w:after="0" w:line="225" w:lineRule="auto"/>
                    <w:jc w:val="both"/>
                    <w:framePr w:hAnchor="page" w:vAnchor="page" w:x="1300" w:y="13901" w:w="4860" w:h="969"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Check spark plug gap before installation. The ground electrode (the L-shaped </w:t>
                  </w:r>
                  <w:r>
                    <w:rPr>
                      <w:color w:val="#000000"/>
                      <w:sz w:val="18"/>
                      <w:lang w:val="en-US"/>
                      <w:spacing w:val="-7"/>
                      <w:w w:val="100"/>
                      <w:strike w:val="false"/>
                      <w:vertAlign w:val="baseline"/>
                      <w:rFonts w:ascii="Arial Narrow" w:hAnsi="Arial Narrow"/>
                    </w:rPr>
                    <w:t xml:space="preserve">one connected to the body of the plug) must be parallel to the center electrode and the specified size wire gauge must pass between the electrodes with a slight drag.</w:t>
                  </w:r>
                </w:p>
                <w:p>
                  <w:pPr>
                    <w:ind w:right="0" w:left="0" w:firstLine="216"/>
                    <w:spacing w:before="0" w:after="0" w:line="220" w:lineRule="auto"/>
                    <w:jc w:val="left"/>
                    <w:framePr w:hAnchor="page" w:vAnchor="page" w:x="1300" w:y="13901" w:w="4860" w:h="969"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Always check the gap on new plugs as they are not always set correctly at the </w:t>
                  </w:r>
                  <w:r>
                    <w:rPr>
                      <w:color w:val="#000000"/>
                      <w:sz w:val="18"/>
                      <w:lang w:val="en-US"/>
                      <w:spacing w:val="-6"/>
                      <w:w w:val="100"/>
                      <w:strike w:val="false"/>
                      <w:vertAlign w:val="baseline"/>
                      <w:rFonts w:ascii="Arial Narrow" w:hAnsi="Arial Narrow"/>
                    </w:rPr>
                    <w:t xml:space="preserve">factory. Do not use a flat feeler gauge when measuring the gap on a used plug, </w:t>
                  </w:r>
                </w:p>
              </w:txbxContent>
            </v:textbox>
          </v:shape>
        </w:pict>
      </w:r>
      <w:r>
        <w:pict>
          <v:shapetype id="_x0000_t248" coordsize="21600,21600" o:spt="202" path="m,l,21600r21600,l21600,xe">
            <v:stroke joinstyle="miter"/>
            <v:path gradientshapeok="t" o:connecttype="rect"/>
          </v:shapetype>
          <v:shape id="_x0000_s247" type="#_x0000_t248" filled="f" stroked="f" style="position:absolute;width:243pt;height:72.2pt;z-index:-753;margin-left:328.75pt;margin-top:671.3pt;mso-wrap-distance-left:0pt;mso-wrap-distance-right:0pt;mso-position-horizontal-relative:page;mso-position-vertical-relative:page">
            <w10:wrap type="square" side="both"/>
            <v:fill opacity="1" o:opacity2="1" recolor="f" rotate="f" type="solid"/>
            <v:textbox inset="0pt, 0pt, 0pt, 0pt">
              <w:txbxContent>
                <w:p>
                  <w:pPr>
                    <w:ind w:right="72" w:left="0" w:firstLine="0"/>
                    <w:spacing w:before="0" w:after="0" w:line="240" w:lineRule="auto"/>
                    <w:jc w:val="both"/>
                    <w:framePr w:hAnchor="page" w:vAnchor="page" w:x="6575" w:y="13426" w:w="4860" w:h="1444"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because the reading may be inaccurate. A round-wire type gapping tool is the </w:t>
                  </w:r>
                  <w:r>
                    <w:rPr>
                      <w:color w:val="#000000"/>
                      <w:sz w:val="18"/>
                      <w:lang w:val="en-US"/>
                      <w:spacing w:val="-7"/>
                      <w:w w:val="100"/>
                      <w:strike w:val="false"/>
                      <w:vertAlign w:val="baseline"/>
                      <w:rFonts w:ascii="Arial Narrow" w:hAnsi="Arial Narrow"/>
                    </w:rPr>
                    <w:t xml:space="preserve">best way to check the gap. The correct gauge should pass through the electrode </w:t>
                  </w:r>
                  <w:r>
                    <w:rPr>
                      <w:color w:val="#000000"/>
                      <w:sz w:val="18"/>
                      <w:lang w:val="en-US"/>
                      <w:spacing w:val="-4"/>
                      <w:w w:val="100"/>
                      <w:strike w:val="false"/>
                      <w:vertAlign w:val="baseline"/>
                      <w:rFonts w:ascii="Arial Narrow" w:hAnsi="Arial Narrow"/>
                    </w:rPr>
                    <w:t xml:space="preserve">gap with a slight drag. If you're in doubt, try a wire that is one size smaller and </w:t>
                  </w:r>
                  <w:r>
                    <w:rPr>
                      <w:color w:val="#000000"/>
                      <w:sz w:val="18"/>
                      <w:lang w:val="en-US"/>
                      <w:spacing w:val="-6"/>
                      <w:w w:val="100"/>
                      <w:strike w:val="false"/>
                      <w:vertAlign w:val="baseline"/>
                      <w:rFonts w:ascii="Arial Narrow" w:hAnsi="Arial Narrow"/>
                    </w:rPr>
                    <w:t xml:space="preserve">one larger. The smaller gauge should go through easily, while the larger one </w:t>
                  </w:r>
                  <w:r>
                    <w:rPr>
                      <w:color w:val="#000000"/>
                      <w:sz w:val="18"/>
                      <w:lang w:val="en-US"/>
                      <w:spacing w:val="-4"/>
                      <w:w w:val="100"/>
                      <w:strike w:val="false"/>
                      <w:vertAlign w:val="baseline"/>
                      <w:rFonts w:ascii="Arial Narrow" w:hAnsi="Arial Narrow"/>
                    </w:rPr>
                    <w:t xml:space="preserve">shouldn't go through at all.</w:t>
                  </w:r>
                </w:p>
                <w:p>
                  <w:pPr>
                    <w:ind w:right="0" w:left="0" w:firstLine="0"/>
                    <w:spacing w:before="0" w:after="0" w:line="240" w:lineRule="auto"/>
                    <w:jc w:val="center"/>
                    <w:framePr w:hAnchor="page" w:vAnchor="page" w:x="6575" w:y="13426" w:w="4860" w:h="1444"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Wire gapping tools usually have a bending tool attached. Use this tool to
</w:t>
                    <w:br/>
                  </w:r>
                  <w:r>
                    <w:rPr>
                      <w:color w:val="#000000"/>
                      <w:sz w:val="18"/>
                      <w:lang w:val="en-US"/>
                      <w:spacing w:val="-5"/>
                      <w:w w:val="100"/>
                      <w:strike w:val="false"/>
                      <w:vertAlign w:val="baseline"/>
                      <w:rFonts w:ascii="Arial Narrow" w:hAnsi="Arial Narrow"/>
                    </w:rPr>
                    <w:t xml:space="preserve">adjust the side electrode until the proper distance is obtained. Never attempt to</w:t>
                  </w:r>
                </w:p>
              </w:txbxContent>
            </v:textbox>
          </v:shape>
        </w:pict>
      </w:r>
    </w:p>
    <w:p>
      <w:pPr>
        <w:sectPr>
          <w:pgSz w:w="12240" w:h="15840" w:orient="portrait"/>
          <w:type w:val="nextPage"/>
          <w:textDirection w:val="lrTb"/>
          <w:pgMar w:bottom="940" w:top="252" w:right="676" w:left="1300"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249" coordsize="21600,21600" o:spt="202" path="m,l,21600r21600,l21600,xe">
            <v:stroke joinstyle="miter"/>
            <v:path gradientshapeok="t" o:connecttype="rect"/>
          </v:shapetype>
          <v:shape id="_x0000_s248" type="#_x0000_t249" filled="f" stroked="f" style="position:absolute;width:508.35pt;height:679.2pt;z-index:-752;margin-left:72.95pt;margin-top:62.9pt;mso-wrap-distance-top:12.1pt;mso-wrap-distance-bottom:0.9pt;mso-wrap-distance-left:0pt;mso-wrap-distance-right:0pt;mso-position-horizontal-relative:page;mso-position-vertical-relative:page">
            <v:fill opacity="1" o:opacity2="1" recolor="f" rotate="f" type="solid"/>
            <v:textbox inset="0pt, 0pt, 0pt, 0pt">
              <w:txbxContent>
                <w:p>
                  <w:pPr>
                    <w:pBdr>
                      <w:top w:sz="7" w:space="12.1" w:color="#000000" w:val="single"/>
                      <w:left w:sz="7" w:space="0" w:color="#000000" w:val="single"/>
                      <w:bottom w:sz="7" w:space="0.9" w:color="#000000" w:val="single"/>
                      <w:right w:sz="7" w:space="0" w:color="#000000" w:val="single"/>
                    </w:pBdr>
                  </w:pPr>
                </w:p>
              </w:txbxContent>
            </v:textbox>
          </v:shape>
        </w:pict>
      </w:r>
      <w:r>
        <w:pict>
          <v:shapetype id="_x0000_t250" coordsize="21600,21600" o:spt="202" path="m,l,21600r21600,l21600,xe">
            <v:stroke joinstyle="miter"/>
            <v:path gradientshapeok="t" o:connecttype="rect"/>
          </v:shapetype>
          <v:shape id="_x0000_s249" type="#_x0000_t250" filled="f" stroked="f" style="position:absolute;width:508.35pt;height:22.8pt;z-index:-751;margin-left:72.95pt;margin-top:28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72" w:line="204" w:lineRule="auto"/>
                    <w:jc w:val="left"/>
                    <w:framePr w:hAnchor="page" w:vAnchor="page" w:x="1459" w:y="560" w:w="10167" w:h="456" w:hSpace="0" w:vSpace="0" w:wrap="3"/>
                    <w:rPr>
                      <w:b w:val="true"/>
                      <w:color w:val="#000000"/>
                      <w:sz w:val="38"/>
                      <w:lang w:val="en-US"/>
                      <w:spacing w:val="20"/>
                      <w:w w:val="105"/>
                      <w:strike w:val="false"/>
                      <w:vertAlign w:val="baseline"/>
                      <w:rFonts w:ascii="Arial Narrow" w:hAnsi="Arial Narrow"/>
                    </w:rPr>
                  </w:pPr>
                  <w:r>
                    <w:rPr>
                      <w:b w:val="true"/>
                      <w:color w:val="#000000"/>
                      <w:sz w:val="38"/>
                      <w:lang w:val="en-US"/>
                      <w:spacing w:val="20"/>
                      <w:w w:val="105"/>
                      <w:strike w:val="false"/>
                      <w:vertAlign w:val="baseline"/>
                      <w:rFonts w:ascii="Arial Narrow" w:hAnsi="Arial Narrow"/>
                    </w:rPr>
                    <w:t xml:space="preserve">3-16 </w:t>
                  </w:r>
                  <w:r>
                    <w:rPr>
                      <w:color w:val="#000000"/>
                      <w:sz w:val="39"/>
                      <w:lang w:val="en-US"/>
                      <w:spacing w:val="20"/>
                      <w:w w:val="85"/>
                      <w:strike w:val="false"/>
                      <w:vertAlign w:val="baseline"/>
                      <w:rFonts w:ascii="Arial Narrow" w:hAnsi="Arial Narrow"/>
                    </w:rPr>
                    <w:t xml:space="preserve">MAINTENANCE</w:t>
                  </w:r>
                </w:p>
              </w:txbxContent>
            </v:textbox>
          </v:shape>
        </w:pict>
      </w:r>
      <w:r>
        <w:pict>
          <v:shapetype id="_x0000_t251" coordsize="21600,21600" o:spt="202" path="m,l,21600r21600,l21600,xe">
            <v:stroke joinstyle="miter"/>
            <v:path gradientshapeok="t" o:connecttype="rect"/>
          </v:shapetype>
          <v:shape id="_x0000_s250" type="#_x0000_t251" filled="f" stroked="f" style="position:absolute;width:298.35pt;height:10.85pt;z-index:-750;margin-left:81.1pt;margin-top:729.3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40" w:lineRule="auto"/>
                    <w:jc w:val="left"/>
                    <w:framePr w:hAnchor="page" w:vAnchor="page" w:x="1622" w:y="14587" w:w="5967" w:h="217" w:hSpace="0" w:vSpace="0" w:wrap="3"/>
                    <w:rPr>
                      <w:b w:val="true"/>
                      <w:color w:val="#000000"/>
                      <w:sz w:val="17"/>
                      <w:lang w:val="en-US"/>
                      <w:spacing w:val="0"/>
                      <w:w w:val="100"/>
                      <w:strike w:val="false"/>
                      <w:vertAlign w:val="baseline"/>
                      <w:rFonts w:ascii="Arial Narrow" w:hAnsi="Arial Narrow"/>
                    </w:rPr>
                  </w:pPr>
                  <w:r>
                    <w:rPr>
                      <w:b w:val="true"/>
                      <w:color w:val="#000000"/>
                      <w:sz w:val="17"/>
                      <w:lang w:val="en-US"/>
                      <w:spacing w:val="0"/>
                      <w:w w:val="100"/>
                      <w:strike w:val="false"/>
                      <w:vertAlign w:val="baseline"/>
                      <w:rFonts w:ascii="Arial Narrow" w:hAnsi="Arial Narrow"/>
                    </w:rPr>
                    <w:t xml:space="preserve">Fig. 44 Typical spark plug problems showing damage which may indicate engine problems</w:t>
                  </w:r>
                </w:p>
              </w:txbxContent>
            </v:textbox>
          </v:shape>
        </w:pict>
      </w:r>
      <w:r>
        <w:pict>
          <v:shapetype id="_x0000_t252" coordsize="21600,21600" o:spt="202" path="m,l,21600r21600,l21600,xe">
            <v:stroke joinstyle="miter"/>
            <v:path gradientshapeok="t" o:connecttype="rect"/>
          </v:shapetype>
          <v:shape id="_x0000_s251" type="#_x0000_t252" filled="f" stroked="f" style="position:absolute;width:508.35pt;height:1.9pt;z-index:-749;margin-left:72.95pt;margin-top:740.2pt;mso-wrap-distance-left:0pt;mso-wrap-distance-right:0pt;mso-position-horizontal-relative:page;mso-position-vertical-relative:page">
            <w10:wrap type="square" side="both"/>
            <v:fill opacity="1" o:opacity2="1" recolor="f" rotate="f" type="solid"/>
            <v:textbox inset="0pt, 0pt, 0pt, 0pt">
              <w:txbxContent>
                <w:p>
                  <w:pPr>
                    <w:pBdr/>
                  </w:pPr>
                </w:p>
              </w:txbxContent>
            </v:textbox>
          </v:shape>
        </w:pict>
      </w:r>
      <w:r>
        <w:pict>
          <v:shapetype id="_x0000_t253" coordsize="21600,21600" o:spt="202" path="m,l,21600r21600,l21600,xe">
            <v:stroke joinstyle="miter"/>
            <v:path gradientshapeok="t" o:connecttype="rect"/>
          </v:shapetype>
          <v:shape id="_x0000_s252" type="#_x0000_t253" filled="f" stroked="f" style="position:absolute;width:478.8pt;height:182.65pt;z-index:-748;margin-left:90.25pt;margin-top:71.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6080760" cy="2319655"/>
                        <wp:docPr id="103" name="pic"/>
                        <a:graphic>
                          <a:graphicData uri="http://schemas.openxmlformats.org/drawingml/2006/picture">
                            <pic:pic>
                              <pic:nvPicPr>
                                <pic:cNvPr id="104" name="test1"/>
                                <pic:cNvPicPr preferRelativeResize="false"/>
                              </pic:nvPicPr>
                              <pic:blipFill>
                                <a:blip r:embed="drId55"/>
                                <a:stretch>
                                  <a:fillRect/>
                                </a:stretch>
                              </pic:blipFill>
                              <pic:spPr>
                                <a:xfrm>
                                  <a:off x="0" y="0"/>
                                  <a:ext cx="6080760" cy="2319655"/>
                                </a:xfrm>
                                <a:prstGeom prst="rect">
                                  <a:avLst/>
                                </a:prstGeom>
                              </pic:spPr>
                            </pic:pic>
                          </a:graphicData>
                        </a:graphic>
                      </wp:inline>
                    </w:drawing>
                  </w:r>
                </w:p>
              </w:txbxContent>
            </v:textbox>
          </v:shape>
        </w:pict>
      </w:r>
      <w:r>
        <w:pict>
          <v:shapetype id="_x0000_t254" coordsize="21600,21600" o:spt="202" path="m,l,21600r21600,l21600,xe">
            <v:stroke joinstyle="miter"/>
            <v:path gradientshapeok="t" o:connecttype="rect"/>
          </v:shapetype>
          <v:shape id="_x0000_s253" type="#_x0000_t254" filled="f" stroked="f" style="position:absolute;width:477.6pt;height:182.15pt;z-index:-747;margin-left:87.85pt;margin-top:296.1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6065520" cy="2313305"/>
                        <wp:docPr id="105" name="pic"/>
                        <a:graphic>
                          <a:graphicData uri="http://schemas.openxmlformats.org/drawingml/2006/picture">
                            <pic:pic>
                              <pic:nvPicPr>
                                <pic:cNvPr id="106" name="test1"/>
                                <pic:cNvPicPr preferRelativeResize="false"/>
                              </pic:nvPicPr>
                              <pic:blipFill>
                                <a:blip r:embed="drId56"/>
                                <a:stretch>
                                  <a:fillRect/>
                                </a:stretch>
                              </pic:blipFill>
                              <pic:spPr>
                                <a:xfrm>
                                  <a:off x="0" y="0"/>
                                  <a:ext cx="6065520" cy="2313305"/>
                                </a:xfrm>
                                <a:prstGeom prst="rect">
                                  <a:avLst/>
                                </a:prstGeom>
                              </pic:spPr>
                            </pic:pic>
                          </a:graphicData>
                        </a:graphic>
                      </wp:inline>
                    </w:drawing>
                  </w:r>
                </w:p>
              </w:txbxContent>
            </v:textbox>
          </v:shape>
        </w:pict>
      </w:r>
      <w:r>
        <w:pict>
          <v:shapetype id="_x0000_t255" coordsize="21600,21600" o:spt="202" path="m,l,21600r21600,l21600,xe">
            <v:stroke joinstyle="miter"/>
            <v:path gradientshapeok="t" o:connecttype="rect"/>
          </v:shapetype>
          <v:shape id="_x0000_s254" type="#_x0000_t255" filled="f" stroked="f" style="position:absolute;width:478.8pt;height:184.55pt;z-index:-746;margin-left:85.45pt;margin-top:533.7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6080760" cy="2343785"/>
                        <wp:docPr id="107" name="pic"/>
                        <a:graphic>
                          <a:graphicData uri="http://schemas.openxmlformats.org/drawingml/2006/picture">
                            <pic:pic>
                              <pic:nvPicPr>
                                <pic:cNvPr id="108" name="test1"/>
                                <pic:cNvPicPr preferRelativeResize="false"/>
                              </pic:nvPicPr>
                              <pic:blipFill>
                                <a:blip r:embed="drId57"/>
                                <a:stretch>
                                  <a:fillRect/>
                                </a:stretch>
                              </pic:blipFill>
                              <pic:spPr>
                                <a:xfrm>
                                  <a:off x="0" y="0"/>
                                  <a:ext cx="6080760" cy="2343785"/>
                                </a:xfrm>
                                <a:prstGeom prst="rect">
                                  <a:avLst/>
                                </a:prstGeom>
                              </pic:spPr>
                            </pic:pic>
                          </a:graphicData>
                        </a:graphic>
                      </wp:inline>
                    </w:drawing>
                  </w:r>
                </w:p>
              </w:txbxContent>
            </v:textbox>
          </v:shape>
        </w:pict>
      </w:r>
      <w:r>
        <w:pict>
          <v:line strokeweight="2.9pt" strokecolor="#000000" from="76.55pt,52.3pt" to="581.1pt,52.3pt" style="position:absolute;mso-position-horizontal-relative:page;mso-position-vertical-relative:page;">
            <v:stroke dashstyle="solid"/>
          </v:line>
        </w:pict>
      </w:r>
    </w:p>
    <w:p>
      <w:pPr>
        <w:sectPr>
          <w:pgSz w:w="12240" w:h="15840" w:orient="portrait"/>
          <w:type w:val="nextPage"/>
          <w:textDirection w:val="lrTb"/>
          <w:pgMar w:bottom="968" w:top="272" w:right="434" w:left="1459"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256" coordsize="21600,21600" o:spt="202" path="m,l,21600r21600,l21600,xe">
            <v:stroke joinstyle="miter"/>
            <v:path gradientshapeok="t" o:connecttype="rect"/>
          </v:shapetype>
          <v:shape id="_x0000_s255" type="#_x0000_t256" filled="f" stroked="f" style="position:absolute;width:243pt;height:36.85pt;z-index:-745;margin-left:333.4pt;margin-top:33pt;mso-wrap-distance-left:0pt;mso-wrap-distance-right:0pt;mso-position-horizontal-relative:page;mso-position-vertical-relative:page">
            <w10:wrap type="square" side="both"/>
            <v:fill opacity="1" o:opacity2="1" recolor="f" rotate="f" type="solid"/>
            <v:textbox inset="0pt, 0pt, 0pt, 0pt">
              <w:txbxContent>
                <w:p>
                  <w:pPr>
                    <w:ind w:right="36" w:left="0" w:firstLine="0"/>
                    <w:spacing w:before="0" w:after="252" w:line="206" w:lineRule="auto"/>
                    <w:jc w:val="right"/>
                    <w:framePr w:hAnchor="page" w:vAnchor="page" w:x="6668" w:y="660" w:w="4860" w:h="737" w:hSpace="0" w:vSpace="0" w:wrap="3"/>
                    <w:rPr>
                      <w:color w:val="#000000"/>
                      <w:sz w:val="39"/>
                      <w:lang w:val="en-US"/>
                      <w:spacing w:val="24"/>
                      <w:w w:val="80"/>
                      <w:strike w:val="false"/>
                      <w:vertAlign w:val="baseline"/>
                      <w:rFonts w:ascii="Arial Narrow" w:hAnsi="Arial Narrow"/>
                    </w:rPr>
                  </w:pPr>
                  <w:r>
                    <w:rPr>
                      <w:color w:val="#000000"/>
                      <w:sz w:val="39"/>
                      <w:lang w:val="en-US"/>
                      <w:spacing w:val="24"/>
                      <w:w w:val="80"/>
                      <w:strike w:val="false"/>
                      <w:vertAlign w:val="baseline"/>
                      <w:rFonts w:ascii="Arial Narrow" w:hAnsi="Arial Narrow"/>
                    </w:rPr>
                    <w:t xml:space="preserve">MAINTENANCE </w:t>
                  </w:r>
                  <w:r>
                    <w:rPr>
                      <w:b w:val="true"/>
                      <w:color w:val="#000000"/>
                      <w:sz w:val="37"/>
                      <w:lang w:val="en-US"/>
                      <w:spacing w:val="24"/>
                      <w:w w:val="90"/>
                      <w:strike w:val="false"/>
                      <w:vertAlign w:val="baseline"/>
                      <w:rFonts w:ascii="Arial" w:hAnsi="Arial"/>
                    </w:rPr>
                    <w:t xml:space="preserve">3</w:t>
                  </w:r>
                  <w:r>
                    <w:rPr>
                      <w:b w:val="true"/>
                      <w:color w:val="#000000"/>
                      <w:sz w:val="6"/>
                      <w:lang w:val="en-US"/>
                      <w:spacing w:val="24"/>
                      <w:w w:val="100"/>
                      <w:strike w:val="false"/>
                      <w:vertAlign w:val="baseline"/>
                      <w:rFonts w:ascii="Arial" w:hAnsi="Arial"/>
                    </w:rPr>
                    <w:t xml:space="preserve">-</w:t>
                  </w:r>
                  <w:r>
                    <w:rPr>
                      <w:b w:val="true"/>
                      <w:color w:val="#000000"/>
                      <w:sz w:val="37"/>
                      <w:lang w:val="en-US"/>
                      <w:spacing w:val="24"/>
                      <w:w w:val="90"/>
                      <w:strike w:val="false"/>
                      <w:vertAlign w:val="baseline"/>
                      <w:rFonts w:ascii="Arial" w:hAnsi="Arial"/>
                    </w:rPr>
                    <w:t xml:space="preserve">17</w:t>
                  </w:r>
                </w:p>
              </w:txbxContent>
            </v:textbox>
          </v:shape>
        </w:pict>
      </w:r>
      <w:r>
        <w:pict>
          <v:shapetype id="_x0000_t257" coordsize="21600,21600" o:spt="202" path="m,l,21600r21600,l21600,xe">
            <v:stroke joinstyle="miter"/>
            <v:path gradientshapeok="t" o:connecttype="rect"/>
          </v:shapetype>
          <v:shape id="_x0000_s256" type="#_x0000_t257" filled="f" stroked="f" style="position:absolute;width:243pt;height:38.15pt;z-index:-744;margin-left:69.65pt;margin-top:69.85pt;mso-wrap-distance-left:0pt;mso-wrap-distance-right:0pt;mso-position-horizontal-relative:page;mso-position-vertical-relative:page">
            <w10:wrap type="square" side="both"/>
            <v:fill opacity="1" o:opacity2="1" recolor="f" rotate="f" type="solid"/>
            <v:textbox inset="0pt, 0pt, 0pt, 0pt">
              <w:txbxContent>
                <w:p>
                  <w:pPr>
                    <w:ind w:right="72" w:left="0" w:firstLine="0"/>
                    <w:spacing w:before="0" w:after="108" w:line="240" w:lineRule="auto"/>
                    <w:jc w:val="both"/>
                    <w:framePr w:hAnchor="page" w:vAnchor="page" w:x="1393" w:y="1397" w:w="4860" w:h="763" w:hSpace="0" w:vSpace="0" w:wrap="3"/>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bend the center electrode. Also, be careful not to bend the side electrode too far or too often as it may weaken and break off within the engine, requiring removal of the cylinder head to retrieve it.</w:t>
                  </w:r>
                </w:p>
              </w:txbxContent>
            </v:textbox>
          </v:shape>
        </w:pict>
      </w:r>
      <w:r>
        <w:pict>
          <v:shapetype id="_x0000_t258" coordsize="21600,21600" o:spt="202" path="m,l,21600r21600,l21600,xe">
            <v:stroke joinstyle="miter"/>
            <v:path gradientshapeok="t" o:connecttype="rect"/>
          </v:shapetype>
          <v:shape id="_x0000_s257" type="#_x0000_t258" fillcolor="#000000" stroked="f" style="position:absolute;width:243pt;height:15.1pt;z-index:-743;margin-left:69.65pt;margin-top:108pt;mso-wrap-distance-left:0pt;mso-wrap-distance-right:0pt;mso-position-horizontal-relative:page;mso-position-vertical-relative:page">
            <w10:wrap type="square" side="both"/>
            <v:textbox inset="0pt, 0pt, 0pt, 0pt">
              <w:txbxContent>
                <w:p>
                  <w:pPr>
                    <w:ind w:right="0" w:left="144" w:firstLine="0"/>
                    <w:spacing w:before="0" w:after="36" w:line="216" w:lineRule="auto"/>
                    <w:jc w:val="left"/>
                    <w:shd w:val="solid" w:color="#000000" w:fill="#000000"/>
                    <w:framePr w:hAnchor="page" w:vAnchor="page" w:x="1393" w:y="2160" w:w="4860" w:h="302" w:hSpace="0" w:vSpace="0" w:wrap="3"/>
                    <w:rPr>
                      <w:b w:val="true"/>
                      <w:color w:val="#FFFFFF"/>
                      <w:sz w:val="22"/>
                      <w:lang w:val="en-US"/>
                      <w:spacing w:val="-14"/>
                      <w:w w:val="100"/>
                      <w:strike w:val="false"/>
                      <w:vertAlign w:val="baseline"/>
                      <w:rFonts w:ascii="Tahoma" w:hAnsi="Tahoma"/>
                    </w:rPr>
                  </w:pPr>
                  <w:r>
                    <w:rPr>
                      <w:b w:val="true"/>
                      <w:color w:val="#FFFFFF"/>
                      <w:sz w:val="22"/>
                      <w:lang w:val="en-US"/>
                      <w:spacing w:val="-14"/>
                      <w:w w:val="100"/>
                      <w:strike w:val="false"/>
                      <w:vertAlign w:val="baseline"/>
                      <w:rFonts w:ascii="Tahoma" w:hAnsi="Tahoma"/>
                    </w:rPr>
                    <w:t xml:space="preserve">Spark Plug Wires</w:t>
                  </w:r>
                </w:p>
              </w:txbxContent>
            </v:textbox>
          </v:shape>
        </w:pict>
      </w:r>
      <w:r>
        <w:pict>
          <v:shapetype id="_x0000_t259" coordsize="21600,21600" o:spt="202" path="m,l,21600r21600,l21600,xe">
            <v:stroke joinstyle="miter"/>
            <v:path gradientshapeok="t" o:connecttype="rect"/>
          </v:shapetype>
          <v:shape id="_x0000_s258" type="#_x0000_t259" filled="f" stroked="f" style="position:absolute;width:243pt;height:34.8pt;z-index:-742;margin-left:69.65pt;margin-top:123.1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216" w:after="180" w:line="213" w:lineRule="auto"/>
                    <w:jc w:val="left"/>
                    <w:framePr w:hAnchor="page" w:vAnchor="page" w:x="1393" w:y="2462" w:w="4860" w:h="696" w:hSpace="0" w:vSpace="0" w:wrap="3"/>
                    <w:rPr>
                      <w:color w:val="#000000"/>
                      <w:sz w:val="19"/>
                      <w:lang w:val="en-US"/>
                      <w:spacing w:val="0"/>
                      <w:w w:val="100"/>
                      <w:strike w:val="false"/>
                      <w:vertAlign w:val="baseline"/>
                      <w:rFonts w:ascii="Arial Narrow" w:hAnsi="Arial Narrow"/>
                    </w:rPr>
                  </w:pPr>
                  <w:r>
                    <w:rPr>
                      <w:color w:val="#000000"/>
                      <w:sz w:val="19"/>
                      <w:lang w:val="en-US"/>
                      <w:spacing w:val="0"/>
                      <w:w w:val="100"/>
                      <w:strike w:val="false"/>
                      <w:vertAlign w:val="baseline"/>
                      <w:rFonts w:ascii="Arial Narrow" w:hAnsi="Arial Narrow"/>
                    </w:rPr>
                    <w:t xml:space="preserve">TESTING</w:t>
                  </w:r>
                </w:p>
              </w:txbxContent>
            </v:textbox>
          </v:shape>
        </w:pict>
      </w:r>
      <w:r>
        <w:pict>
          <v:shapetype id="_x0000_t260" coordsize="21600,21600" o:spt="202" path="m,l,21600r21600,l21600,xe">
            <v:stroke joinstyle="miter"/>
            <v:path gradientshapeok="t" o:connecttype="rect"/>
          </v:shapetype>
          <v:shape id="_x0000_s259" type="#_x0000_t260" filled="f" stroked="f" style="position:absolute;width:243pt;height:192.75pt;z-index:-741;margin-left:69.65pt;margin-top:157.9pt;mso-wrap-distance-left:0pt;mso-wrap-distance-right:0pt;mso-position-horizontal-relative:page;mso-position-vertical-relative:page">
            <w10:wrap type="square" side="both"/>
            <v:fill opacity="1" o:opacity2="1" recolor="f" rotate="f" type="solid"/>
            <v:textbox inset="0pt, 0pt, 0pt, 0pt">
              <w:txbxContent>
                <w:p>
                  <w:pPr>
                    <w:ind w:right="216" w:left="0" w:firstLine="216"/>
                    <w:spacing w:before="0" w:after="0" w:line="240" w:lineRule="auto"/>
                    <w:jc w:val="both"/>
                    <w:framePr w:hAnchor="page" w:vAnchor="page" w:x="1393" w:y="3158" w:w="4860" w:h="3855" w:hSpace="0" w:vSpace="0" w:wrap="3"/>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At every tune-up/inspection, visually check the spark plug wires for burns, cuts, or breaks in the insulation. Check the boots on the coil and at the spark </w:t>
                  </w:r>
                  <w:r>
                    <w:rPr>
                      <w:color w:val="#000000"/>
                      <w:sz w:val="17"/>
                      <w:lang w:val="en-US"/>
                      <w:spacing w:val="-3"/>
                      <w:w w:val="100"/>
                      <w:strike w:val="false"/>
                      <w:vertAlign w:val="baseline"/>
                      <w:rFonts w:ascii="Arial Narrow" w:hAnsi="Arial Narrow"/>
                    </w:rPr>
                    <w:t xml:space="preserve">plug. Replace any wire that is damaged.</w:t>
                  </w:r>
                </w:p>
                <w:p>
                  <w:pPr>
                    <w:ind w:right="72" w:left="0" w:firstLine="216"/>
                    <w:spacing w:before="0" w:after="0" w:line="240" w:lineRule="auto"/>
                    <w:jc w:val="left"/>
                    <w:framePr w:hAnchor="page" w:vAnchor="page" w:x="1393" w:y="3158" w:w="4860" w:h="3855" w:hSpace="0" w:vSpace="0" w:wrap="3"/>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Once a year, usually when you change your spark plugs, check the resistance </w:t>
                  </w:r>
                  <w:r>
                    <w:rPr>
                      <w:color w:val="#000000"/>
                      <w:sz w:val="17"/>
                      <w:lang w:val="en-US"/>
                      <w:spacing w:val="-2"/>
                      <w:w w:val="100"/>
                      <w:strike w:val="false"/>
                      <w:vertAlign w:val="baseline"/>
                      <w:rFonts w:ascii="Arial Narrow" w:hAnsi="Arial Narrow"/>
                    </w:rPr>
                    <w:t xml:space="preserve">of the spark plug wires with an ohmmeter. Wires with excessive resistance will </w:t>
                  </w:r>
                  <w:r>
                    <w:rPr>
                      <w:color w:val="#000000"/>
                      <w:sz w:val="17"/>
                      <w:lang w:val="en-US"/>
                      <w:spacing w:val="1"/>
                      <w:w w:val="100"/>
                      <w:strike w:val="false"/>
                      <w:vertAlign w:val="baseline"/>
                      <w:rFonts w:ascii="Arial Narrow" w:hAnsi="Arial Narrow"/>
                    </w:rPr>
                    <w:t xml:space="preserve">cause misfiring and may make the engine difficult to start. In addition worn </w:t>
                  </w:r>
                  <w:r>
                    <w:rPr>
                      <w:color w:val="#000000"/>
                      <w:sz w:val="17"/>
                      <w:lang w:val="en-US"/>
                      <w:spacing w:val="0"/>
                      <w:w w:val="100"/>
                      <w:strike w:val="false"/>
                      <w:vertAlign w:val="baseline"/>
                      <w:rFonts w:ascii="Arial Narrow" w:hAnsi="Arial Narrow"/>
                    </w:rPr>
                    <w:t xml:space="preserve">wires will allow arcing and misfiring in humid conditions.</w:t>
                  </w:r>
                </w:p>
                <w:p>
                  <w:pPr>
                    <w:ind w:right="216" w:left="0" w:firstLine="216"/>
                    <w:spacing w:before="0" w:after="0" w:line="240" w:lineRule="auto"/>
                    <w:jc w:val="both"/>
                    <w:framePr w:hAnchor="page" w:vAnchor="page" w:x="1393" w:y="3158" w:w="4860" w:h="3855" w:hSpace="0" w:vSpace="0" w:wrap="3"/>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Remove the spark plug wire from the engine. Test the wires by connecting one lead of the ohmmeter to the coil end of the wire and the other lead to the spark plug end of the wire. Resistance should measure approximately 7000 ohms per foot of wire.</w:t>
                  </w:r>
                </w:p>
                <w:p>
                  <w:pPr>
                    <w:ind w:right="72" w:left="0" w:firstLine="216"/>
                    <w:spacing w:before="0" w:after="0" w:line="240" w:lineRule="auto"/>
                    <w:jc w:val="left"/>
                    <w:framePr w:hAnchor="page" w:vAnchor="page" w:x="1393" w:y="3158" w:w="4860" w:h="3855" w:hSpace="0" w:vSpace="0" w:wrap="3"/>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When installing a new set of spark plug wires, replace the wires one at a time </w:t>
                  </w:r>
                  <w:r>
                    <w:rPr>
                      <w:color w:val="#000000"/>
                      <w:sz w:val="17"/>
                      <w:lang w:val="en-US"/>
                      <w:spacing w:val="0"/>
                      <w:w w:val="100"/>
                      <w:strike w:val="false"/>
                      <w:vertAlign w:val="baseline"/>
                      <w:rFonts w:ascii="Arial Narrow" w:hAnsi="Arial Narrow"/>
                    </w:rPr>
                    <w:t xml:space="preserve">so there will be no confusion. Coat the inside of the boots with dielectric grease </w:t>
                  </w:r>
                  <w:r>
                    <w:rPr>
                      <w:color w:val="#000000"/>
                      <w:sz w:val="17"/>
                      <w:lang w:val="en-US"/>
                      <w:spacing w:val="-1"/>
                      <w:w w:val="100"/>
                      <w:strike w:val="false"/>
                      <w:vertAlign w:val="baseline"/>
                      <w:rFonts w:ascii="Arial Narrow" w:hAnsi="Arial Narrow"/>
                    </w:rPr>
                    <w:t xml:space="preserve">to prevent sticking. Install the boot firmly over the spark plug until it clicks into </w:t>
                  </w:r>
                  <w:r>
                    <w:rPr>
                      <w:color w:val="#000000"/>
                      <w:sz w:val="17"/>
                      <w:lang w:val="en-US"/>
                      <w:spacing w:val="0"/>
                      <w:w w:val="100"/>
                      <w:strike w:val="false"/>
                      <w:vertAlign w:val="baseline"/>
                      <w:rFonts w:ascii="Arial Narrow" w:hAnsi="Arial Narrow"/>
                    </w:rPr>
                    <w:t xml:space="preserve">place. The click may be felt or heard. Gently pull back on the boot to assure </w:t>
                  </w:r>
                  <w:r>
                    <w:rPr>
                      <w:color w:val="#000000"/>
                      <w:sz w:val="17"/>
                      <w:lang w:val="en-US"/>
                      <w:spacing w:val="-3"/>
                      <w:w w:val="100"/>
                      <w:strike w:val="false"/>
                      <w:vertAlign w:val="baseline"/>
                      <w:rFonts w:ascii="Arial Narrow" w:hAnsi="Arial Narrow"/>
                    </w:rPr>
                    <w:t xml:space="preserve">proper contact. Route the wire the same as the original and install it in a similar manner on the engine. Repeat the process for each wire.</w:t>
                  </w:r>
                </w:p>
                <w:p>
                  <w:pPr>
                    <w:ind w:right="0" w:left="0" w:firstLine="0"/>
                    <w:spacing w:before="108" w:after="180" w:line="208" w:lineRule="auto"/>
                    <w:jc w:val="left"/>
                    <w:framePr w:hAnchor="page" w:vAnchor="page" w:x="1393" w:y="3158" w:w="4860" w:h="3855" w:hSpace="0" w:vSpace="0" w:wrap="3"/>
                    <w:rPr>
                      <w:color w:val="#000000"/>
                      <w:sz w:val="19"/>
                      <w:lang w:val="en-US"/>
                      <w:spacing w:val="-6"/>
                      <w:w w:val="100"/>
                      <w:strike w:val="false"/>
                      <w:vertAlign w:val="baseline"/>
                      <w:rFonts w:ascii="Arial Narrow" w:hAnsi="Arial Narrow"/>
                    </w:rPr>
                  </w:pPr>
                  <w:r>
                    <w:rPr>
                      <w:color w:val="#000000"/>
                      <w:sz w:val="19"/>
                      <w:lang w:val="en-US"/>
                      <w:spacing w:val="-6"/>
                      <w:w w:val="100"/>
                      <w:strike w:val="false"/>
                      <w:vertAlign w:val="baseline"/>
                      <w:rFonts w:ascii="Arial Narrow" w:hAnsi="Arial Narrow"/>
                    </w:rPr>
                    <w:t xml:space="preserve">REMOVAL &amp; INSTALLATION</w:t>
                  </w:r>
                </w:p>
              </w:txbxContent>
            </v:textbox>
          </v:shape>
        </w:pict>
      </w:r>
      <w:r>
        <w:pict>
          <v:shapetype id="_x0000_t261" coordsize="21600,21600" o:spt="202" path="m,l,21600r21600,l21600,xe">
            <v:stroke joinstyle="miter"/>
            <v:path gradientshapeok="t" o:connecttype="rect"/>
          </v:shapetype>
          <v:shape id="_x0000_s260" type="#_x0000_t261" filled="f" stroked="f" style="position:absolute;width:243pt;height:66.25pt;z-index:-740;margin-left:69.65pt;margin-top:350.65pt;mso-wrap-distance-left:0pt;mso-wrap-distance-right:0pt;mso-position-horizontal-relative:page;mso-position-vertical-relative:page">
            <w10:wrap type="square" side="both"/>
            <v:fill opacity="1" o:opacity2="1" recolor="f" rotate="f" type="solid"/>
            <v:textbox inset="0pt, 0pt, 0pt, 0pt">
              <w:txbxContent>
                <w:p>
                  <w:pPr>
                    <w:ind w:right="72" w:left="0" w:firstLine="216"/>
                    <w:spacing w:before="0" w:after="144" w:line="240" w:lineRule="auto"/>
                    <w:jc w:val="left"/>
                    <w:framePr w:hAnchor="page" w:vAnchor="page" w:x="1393" w:y="7013" w:w="4860" w:h="1325" w:hSpace="0" w:vSpace="0" w:wrap="3"/>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When installing a new set of spark plug wires, replace the wires one at a time </w:t>
                  </w:r>
                  <w:r>
                    <w:rPr>
                      <w:color w:val="#000000"/>
                      <w:sz w:val="17"/>
                      <w:lang w:val="en-US"/>
                      <w:spacing w:val="0"/>
                      <w:w w:val="100"/>
                      <w:strike w:val="false"/>
                      <w:vertAlign w:val="baseline"/>
                      <w:rFonts w:ascii="Arial Narrow" w:hAnsi="Arial Narrow"/>
                    </w:rPr>
                    <w:t xml:space="preserve">so there will be no confusion. Coat the inside of the boots with dielectric grease </w:t>
                  </w:r>
                  <w:r>
                    <w:rPr>
                      <w:color w:val="#000000"/>
                      <w:sz w:val="17"/>
                      <w:lang w:val="en-US"/>
                      <w:spacing w:val="-1"/>
                      <w:w w:val="100"/>
                      <w:strike w:val="false"/>
                      <w:vertAlign w:val="baseline"/>
                      <w:rFonts w:ascii="Arial Narrow" w:hAnsi="Arial Narrow"/>
                    </w:rPr>
                    <w:t xml:space="preserve">to prevent sticking. Install the boot firmly over the spark plug until it clicks into </w:t>
                  </w:r>
                  <w:r>
                    <w:rPr>
                      <w:color w:val="#000000"/>
                      <w:sz w:val="17"/>
                      <w:lang w:val="en-US"/>
                      <w:spacing w:val="0"/>
                      <w:w w:val="100"/>
                      <w:strike w:val="false"/>
                      <w:vertAlign w:val="baseline"/>
                      <w:rFonts w:ascii="Arial Narrow" w:hAnsi="Arial Narrow"/>
                    </w:rPr>
                    <w:t xml:space="preserve">place. The click may be felt or heard. Gently pull back on the boot to assure </w:t>
                  </w:r>
                  <w:r>
                    <w:rPr>
                      <w:color w:val="#000000"/>
                      <w:sz w:val="17"/>
                      <w:lang w:val="en-US"/>
                      <w:spacing w:val="-3"/>
                      <w:w w:val="100"/>
                      <w:strike w:val="false"/>
                      <w:vertAlign w:val="baseline"/>
                      <w:rFonts w:ascii="Arial Narrow" w:hAnsi="Arial Narrow"/>
                    </w:rPr>
                    <w:t xml:space="preserve">proper contact. Route the wire the same as the original and install it in a similar manner on the engine. Repeat the process for each wire.</w:t>
                  </w:r>
                </w:p>
              </w:txbxContent>
            </v:textbox>
          </v:shape>
        </w:pict>
      </w:r>
      <w:r>
        <w:pict>
          <v:shapetype id="_x0000_t262" coordsize="21600,21600" o:spt="202" path="m,l,21600r21600,l21600,xe">
            <v:stroke joinstyle="miter"/>
            <v:path gradientshapeok="t" o:connecttype="rect"/>
          </v:shapetype>
          <v:shape id="_x0000_s261" type="#_x0000_t262" fillcolor="#000000" stroked="f" style="position:absolute;width:243pt;height:14.85pt;z-index:-739;margin-left:69.65pt;margin-top:416.9pt;mso-wrap-distance-left:0pt;mso-wrap-distance-right:0pt;mso-position-horizontal-relative:page;mso-position-vertical-relative:page">
            <w10:wrap type="square" side="both"/>
            <v:textbox inset="0pt, 0pt, 0pt, 0pt">
              <w:txbxContent>
                <w:p>
                  <w:pPr>
                    <w:ind w:right="0" w:left="144" w:firstLine="0"/>
                    <w:spacing w:before="36" w:after="0" w:line="211" w:lineRule="auto"/>
                    <w:jc w:val="left"/>
                    <w:shd w:val="solid" w:color="#000000" w:fill="#000000"/>
                    <w:framePr w:hAnchor="page" w:vAnchor="page" w:x="1393" w:y="8338" w:w="4860" w:h="297" w:hSpace="0" w:vSpace="0" w:wrap="3"/>
                    <w:rPr>
                      <w:b w:val="true"/>
                      <w:color w:val="#FFFFFF"/>
                      <w:sz w:val="22"/>
                      <w:lang w:val="en-US"/>
                      <w:spacing w:val="-18"/>
                      <w:w w:val="100"/>
                      <w:strike w:val="false"/>
                      <w:vertAlign w:val="baseline"/>
                      <w:rFonts w:ascii="Tahoma" w:hAnsi="Tahoma"/>
                    </w:rPr>
                  </w:pPr>
                  <w:r>
                    <w:rPr>
                      <w:b w:val="true"/>
                      <w:color w:val="#FFFFFF"/>
                      <w:sz w:val="22"/>
                      <w:lang w:val="en-US"/>
                      <w:spacing w:val="-18"/>
                      <w:w w:val="100"/>
                      <w:strike w:val="false"/>
                      <w:vertAlign w:val="baseline"/>
                      <w:rFonts w:ascii="Tahoma" w:hAnsi="Tahoma"/>
                    </w:rPr>
                    <w:t xml:space="preserve">Ignition System</w:t>
                  </w:r>
                </w:p>
              </w:txbxContent>
            </v:textbox>
          </v:shape>
        </w:pict>
      </w:r>
      <w:r>
        <w:pict>
          <v:shapetype id="_x0000_t263" coordsize="21600,21600" o:spt="202" path="m,l,21600r21600,l21600,xe">
            <v:stroke joinstyle="miter"/>
            <v:path gradientshapeok="t" o:connecttype="rect"/>
          </v:shapetype>
          <v:shape id="_x0000_s262" type="#_x0000_t263" filled="f" stroked="f" style="position:absolute;width:243pt;height:109.95pt;z-index:-738;margin-left:69.65pt;margin-top:431.75pt;mso-wrap-distance-left:0pt;mso-wrap-distance-right:0pt;mso-position-horizontal-relative:page;mso-position-vertical-relative:page">
            <w10:wrap type="square" side="both"/>
            <v:fill opacity="1" o:opacity2="1" recolor="f" rotate="f" type="solid"/>
            <v:textbox inset="0pt, 0pt, 0pt, 0pt">
              <w:txbxContent>
                <w:p>
                  <w:pPr>
                    <w:ind w:right="72" w:left="0" w:firstLine="216"/>
                    <w:spacing w:before="72" w:after="0" w:line="240" w:lineRule="auto"/>
                    <w:jc w:val="left"/>
                    <w:framePr w:hAnchor="page" w:vAnchor="page" w:x="1393" w:y="8635" w:w="4860" w:h="2199" w:hSpace="0" w:vSpace="0" w:wrap="3"/>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The electronic CDI ignition system has become one of the most reliable components on the modern outboard engine. There is very little maintenance involved in the operation of the ignition and even less to repair if the component </w:t>
                  </w:r>
                  <w:r>
                    <w:rPr>
                      <w:color w:val="#000000"/>
                      <w:sz w:val="17"/>
                      <w:lang w:val="en-US"/>
                      <w:spacing w:val="-1"/>
                      <w:w w:val="100"/>
                      <w:strike w:val="false"/>
                      <w:vertAlign w:val="baseline"/>
                      <w:rFonts w:ascii="Arial Narrow" w:hAnsi="Arial Narrow"/>
                    </w:rPr>
                    <w:t xml:space="preserve">fails. Most systems are sealed and there is no option other than to replace the </w:t>
                  </w:r>
                  <w:r>
                    <w:rPr>
                      <w:color w:val="#000000"/>
                      <w:sz w:val="17"/>
                      <w:lang w:val="en-US"/>
                      <w:spacing w:val="-2"/>
                      <w:w w:val="100"/>
                      <w:strike w:val="false"/>
                      <w:vertAlign w:val="baseline"/>
                      <w:rFonts w:ascii="Arial Narrow" w:hAnsi="Arial Narrow"/>
                    </w:rPr>
                    <w:t xml:space="preserve">failed component.</w:t>
                  </w:r>
                </w:p>
                <w:p>
                  <w:pPr>
                    <w:ind w:right="72" w:left="0" w:firstLine="216"/>
                    <w:spacing w:before="0" w:after="0" w:line="240" w:lineRule="auto"/>
                    <w:jc w:val="both"/>
                    <w:framePr w:hAnchor="page" w:vAnchor="page" w:x="1393" w:y="8635" w:w="4860" w:h="2199" w:hSpace="0" w:vSpace="0" w:wrap="3"/>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It is very important to narrow down the ignition problem and replace the cor</w:t>
                    <w:softHyphen/>
                  </w:r>
                  <w:r>
                    <w:rPr>
                      <w:color w:val="#000000"/>
                      <w:sz w:val="17"/>
                      <w:lang w:val="en-US"/>
                      <w:spacing w:val="-3"/>
                      <w:w w:val="100"/>
                      <w:strike w:val="false"/>
                      <w:vertAlign w:val="baseline"/>
                      <w:rFonts w:ascii="Arial Narrow" w:hAnsi="Arial Narrow"/>
                    </w:rPr>
                    <w:t xml:space="preserve">rect component rather than just replace parts hoping to solve the problem. Elec</w:t>
                    <w:softHyphen/>
                  </w:r>
                  <w:r>
                    <w:rPr>
                      <w:color w:val="#000000"/>
                      <w:sz w:val="17"/>
                      <w:lang w:val="en-US"/>
                      <w:spacing w:val="-3"/>
                      <w:w w:val="100"/>
                      <w:strike w:val="false"/>
                      <w:vertAlign w:val="baseline"/>
                      <w:rFonts w:ascii="Arial Narrow" w:hAnsi="Arial Narrow"/>
                    </w:rPr>
                    <w:t xml:space="preserve">tronic components can be very expensive and are usually not returnable. Please </w:t>
                  </w:r>
                  <w:r>
                    <w:rPr>
                      <w:color w:val="#000000"/>
                      <w:sz w:val="17"/>
                      <w:lang w:val="en-US"/>
                      <w:spacing w:val="-1"/>
                      <w:w w:val="100"/>
                      <w:strike w:val="false"/>
                      <w:vertAlign w:val="baseline"/>
                      <w:rFonts w:ascii="Arial Narrow" w:hAnsi="Arial Narrow"/>
                    </w:rPr>
                    <w:t xml:space="preserve">refer to the "Ignition and Electrical" Section for more information on trouble-</w:t>
                  </w:r>
                  <w:r>
                    <w:rPr>
                      <w:color w:val="#000000"/>
                      <w:sz w:val="24"/>
                      <w:lang w:val="en-US"/>
                      <w:w w:val="100"/>
                      <w:strike w:val="false"/>
                      <w:vertAlign w:val="baseline"/>
                      <w:rFonts w:ascii="Arial Narrow" w:hAnsi="Arial Narrow"/>
                    </w:rPr>
                  </w:r>
                </w:p>
                <w:p>
                  <w:pPr>
                    <w:ind w:right="0" w:left="0" w:firstLine="0"/>
                    <w:spacing w:before="0" w:after="108" w:line="240" w:lineRule="auto"/>
                    <w:jc w:val="left"/>
                    <w:framePr w:hAnchor="page" w:vAnchor="page" w:x="1393" w:y="8635" w:w="4860" w:h="2199" w:hSpace="0" w:vSpace="0" w:wrap="3"/>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shooting and repairing the CDI ignition system.</w:t>
                  </w:r>
                </w:p>
              </w:txbxContent>
            </v:textbox>
          </v:shape>
        </w:pict>
      </w:r>
      <w:r>
        <w:pict>
          <v:shapetype id="_x0000_t264" coordsize="21600,21600" o:spt="202" path="m,l,21600r21600,l21600,xe">
            <v:stroke joinstyle="miter"/>
            <v:path gradientshapeok="t" o:connecttype="rect"/>
          </v:shapetype>
          <v:shape id="_x0000_s263" type="#_x0000_t264" fillcolor="#000000" stroked="f" style="position:absolute;width:243pt;height:15.1pt;z-index:-737;margin-left:69.65pt;margin-top:541.7pt;mso-wrap-distance-left:0pt;mso-wrap-distance-right:0pt;mso-position-horizontal-relative:page;mso-position-vertical-relative:page">
            <w10:wrap type="square" side="both"/>
            <v:textbox inset="0pt, 0pt, 0pt, 0pt">
              <w:txbxContent>
                <w:p>
                  <w:pPr>
                    <w:ind w:right="0" w:left="144" w:firstLine="0"/>
                    <w:spacing w:before="36" w:after="0" w:line="211" w:lineRule="auto"/>
                    <w:jc w:val="left"/>
                    <w:shd w:val="solid" w:color="#000000" w:fill="#000000"/>
                    <w:framePr w:hAnchor="page" w:vAnchor="page" w:x="1393" w:y="10834" w:w="4860" w:h="302" w:hSpace="0" w:vSpace="0" w:wrap="3"/>
                    <w:rPr>
                      <w:b w:val="true"/>
                      <w:color w:val="#FFFFFF"/>
                      <w:sz w:val="22"/>
                      <w:lang w:val="en-US"/>
                      <w:spacing w:val="-22"/>
                      <w:w w:val="100"/>
                      <w:strike w:val="false"/>
                      <w:vertAlign w:val="baseline"/>
                      <w:rFonts w:ascii="Tahoma" w:hAnsi="Tahoma"/>
                    </w:rPr>
                  </w:pPr>
                  <w:r>
                    <w:rPr>
                      <w:b w:val="true"/>
                      <w:color w:val="#FFFFFF"/>
                      <w:sz w:val="22"/>
                      <w:lang w:val="en-US"/>
                      <w:spacing w:val="-22"/>
                      <w:w w:val="100"/>
                      <w:strike w:val="false"/>
                      <w:vertAlign w:val="baseline"/>
                      <w:rFonts w:ascii="Tahoma" w:hAnsi="Tahoma"/>
                    </w:rPr>
                    <w:t xml:space="preserve">Timing And Synchronization</w:t>
                  </w:r>
                </w:p>
              </w:txbxContent>
            </v:textbox>
          </v:shape>
        </w:pict>
      </w:r>
      <w:r>
        <w:pict>
          <v:shapetype id="_x0000_t265" coordsize="21600,21600" o:spt="202" path="m,l,21600r21600,l21600,xe">
            <v:stroke joinstyle="miter"/>
            <v:path gradientshapeok="t" o:connecttype="rect"/>
          </v:shapetype>
          <v:shape id="_x0000_s264" type="#_x0000_t265" filled="f" stroked="f" style="position:absolute;width:243pt;height:35.3pt;z-index:-736;margin-left:69.65pt;margin-top:556.8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216" w:after="216" w:line="208" w:lineRule="auto"/>
                    <w:jc w:val="left"/>
                    <w:framePr w:hAnchor="page" w:vAnchor="page" w:x="1393" w:y="11136" w:w="4860" w:h="706" w:hSpace="0" w:vSpace="0" w:wrap="3"/>
                    <w:rPr>
                      <w:color w:val="#000000"/>
                      <w:sz w:val="19"/>
                      <w:lang w:val="en-US"/>
                      <w:spacing w:val="0"/>
                      <w:w w:val="100"/>
                      <w:strike w:val="false"/>
                      <w:vertAlign w:val="baseline"/>
                      <w:rFonts w:ascii="Arial Narrow" w:hAnsi="Arial Narrow"/>
                    </w:rPr>
                  </w:pPr>
                  <w:r>
                    <w:rPr>
                      <w:color w:val="#000000"/>
                      <w:sz w:val="19"/>
                      <w:lang w:val="en-US"/>
                      <w:spacing w:val="0"/>
                      <w:w w:val="100"/>
                      <w:strike w:val="false"/>
                      <w:vertAlign w:val="baseline"/>
                      <w:rFonts w:ascii="Arial Narrow" w:hAnsi="Arial Narrow"/>
                    </w:rPr>
                    <w:t xml:space="preserve">TIMING</w:t>
                  </w:r>
                </w:p>
              </w:txbxContent>
            </v:textbox>
          </v:shape>
        </w:pict>
      </w:r>
      <w:r>
        <w:pict>
          <v:shapetype id="_x0000_t266" coordsize="21600,21600" o:spt="202" path="m,l,21600r21600,l21600,xe">
            <v:stroke joinstyle="miter"/>
            <v:path gradientshapeok="t" o:connecttype="rect"/>
          </v:shapetype>
          <v:shape id="_x0000_s265" type="#_x0000_t266" filled="f" stroked="f" style="position:absolute;width:243pt;height:152.8pt;z-index:-735;margin-left:69.65pt;margin-top:592.1pt;mso-wrap-distance-left:0pt;mso-wrap-distance-right:0pt;mso-position-horizontal-relative:page;mso-position-vertical-relative:page">
            <w10:wrap type="square" side="both"/>
            <v:fill opacity="1" o:opacity2="1" recolor="f" rotate="f" type="solid"/>
            <v:textbox inset="0pt, 0pt, 0pt, 0pt">
              <w:txbxContent>
                <w:p>
                  <w:pPr>
                    <w:ind w:right="72" w:left="0" w:firstLine="216"/>
                    <w:spacing w:before="0" w:after="0" w:line="232" w:lineRule="auto"/>
                    <w:jc w:val="both"/>
                    <w:framePr w:hAnchor="page" w:vAnchor="page" w:x="1393" w:y="11842" w:w="4860" w:h="3056" w:hSpace="0" w:vSpace="0" w:wrap="3"/>
                    <w:rPr>
                      <w:color w:val="#000000"/>
                      <w:sz w:val="19"/>
                      <w:lang w:val="en-US"/>
                      <w:spacing w:val="-3"/>
                      <w:w w:val="100"/>
                      <w:strike w:val="false"/>
                      <w:vertAlign w:val="baseline"/>
                      <w:rFonts w:ascii="Arial Narrow" w:hAnsi="Arial Narrow"/>
                    </w:rPr>
                  </w:pPr>
                  <w:r>
                    <w:rPr>
                      <w:color w:val="#000000"/>
                      <w:sz w:val="19"/>
                      <w:lang w:val="en-US"/>
                      <w:spacing w:val="-3"/>
                      <w:w w:val="100"/>
                      <w:strike w:val="false"/>
                      <w:vertAlign w:val="baseline"/>
                      <w:rFonts w:ascii="Arial Narrow" w:hAnsi="Arial Narrow"/>
                    </w:rPr>
                    <w:t xml:space="preserve">Timing </w:t>
                  </w:r>
                  <w:r>
                    <w:rPr>
                      <w:color w:val="#000000"/>
                      <w:sz w:val="17"/>
                      <w:lang w:val="en-US"/>
                      <w:spacing w:val="-3"/>
                      <w:w w:val="100"/>
                      <w:strike w:val="false"/>
                      <w:vertAlign w:val="baseline"/>
                      <w:rFonts w:ascii="Arial Narrow" w:hAnsi="Arial Narrow"/>
                    </w:rPr>
                    <w:t xml:space="preserve">and synchronization on an outboard engine is extremely important to </w:t>
                  </w:r>
                  <w:r>
                    <w:rPr>
                      <w:color w:val="#000000"/>
                      <w:sz w:val="17"/>
                      <w:lang w:val="en-US"/>
                      <w:spacing w:val="-1"/>
                      <w:w w:val="100"/>
                      <w:strike w:val="false"/>
                      <w:vertAlign w:val="baseline"/>
                      <w:rFonts w:ascii="Arial Narrow" w:hAnsi="Arial Narrow"/>
                    </w:rPr>
                    <w:t xml:space="preserve">obtain maximum efficiency. The powerhead cannot perform properly and pro</w:t>
                    <w:softHyphen/>
                  </w:r>
                  <w:r>
                    <w:rPr>
                      <w:color w:val="#000000"/>
                      <w:sz w:val="17"/>
                      <w:lang w:val="en-US"/>
                      <w:spacing w:val="-1"/>
                      <w:w w:val="100"/>
                      <w:strike w:val="false"/>
                      <w:vertAlign w:val="baseline"/>
                      <w:rFonts w:ascii="Arial Narrow" w:hAnsi="Arial Narrow"/>
                    </w:rPr>
                    <w:t xml:space="preserve">duce its designed horsepower output if the fuel and ignition systems have not </w:t>
                  </w:r>
                  <w:r>
                    <w:rPr>
                      <w:color w:val="#000000"/>
                      <w:sz w:val="17"/>
                      <w:lang w:val="en-US"/>
                      <w:spacing w:val="-3"/>
                      <w:w w:val="100"/>
                      <w:strike w:val="false"/>
                      <w:vertAlign w:val="baseline"/>
                      <w:rFonts w:ascii="Arial Narrow" w:hAnsi="Arial Narrow"/>
                    </w:rPr>
                    <w:t xml:space="preserve">been precisely adjusted.</w:t>
                  </w:r>
                </w:p>
                <w:p>
                  <w:pPr>
                    <w:ind w:right="72" w:left="0" w:firstLine="144"/>
                    <w:spacing w:before="0" w:after="0" w:line="235" w:lineRule="auto"/>
                    <w:jc w:val="both"/>
                    <w:framePr w:hAnchor="page" w:vAnchor="page" w:x="1393" w:y="11842" w:w="4860" w:h="3056" w:hSpace="0" w:vSpace="0" w:wrap="3"/>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All units covered in this manual except those equipped with the Integrated Circuit (IC) and Micro Link Ignition System, are equipped with a mechanical </w:t>
                  </w:r>
                  <w:r>
                    <w:rPr>
                      <w:color w:val="#000000"/>
                      <w:sz w:val="17"/>
                      <w:lang w:val="en-US"/>
                      <w:spacing w:val="-2"/>
                      <w:w w:val="100"/>
                      <w:strike w:val="false"/>
                      <w:vertAlign w:val="baseline"/>
                      <w:rFonts w:ascii="Arial Narrow" w:hAnsi="Arial Narrow"/>
                    </w:rPr>
                    <w:t xml:space="preserve">advance type Capacitor Discharge Ignition (CDI) system and use a series of link </w:t>
                  </w:r>
                  <w:r>
                    <w:rPr>
                      <w:color w:val="#000000"/>
                      <w:sz w:val="17"/>
                      <w:lang w:val="en-US"/>
                      <w:spacing w:val="-1"/>
                      <w:w w:val="100"/>
                      <w:strike w:val="false"/>
                      <w:vertAlign w:val="baseline"/>
                      <w:rFonts w:ascii="Arial Narrow" w:hAnsi="Arial Narrow"/>
                    </w:rPr>
                    <w:t xml:space="preserve">rods between the carburetor and the ignition base plate assembly. At the time </w:t>
                  </w:r>
                  <w:r>
                    <w:rPr>
                      <w:color w:val="#000000"/>
                      <w:sz w:val="17"/>
                      <w:lang w:val="en-US"/>
                      <w:spacing w:val="0"/>
                      <w:w w:val="100"/>
                      <w:strike w:val="false"/>
                      <w:vertAlign w:val="baseline"/>
                      <w:rFonts w:ascii="Arial Narrow" w:hAnsi="Arial Narrow"/>
                    </w:rPr>
                    <w:t xml:space="preserve">the throttle is opened, the ignition base plate assembly is rotated by means of </w:t>
                  </w:r>
                  <w:r>
                    <w:rPr>
                      <w:color w:val="#000000"/>
                      <w:sz w:val="17"/>
                      <w:lang w:val="en-US"/>
                      <w:spacing w:val="-1"/>
                      <w:w w:val="100"/>
                      <w:strike w:val="false"/>
                      <w:vertAlign w:val="baseline"/>
                      <w:rFonts w:ascii="Arial Narrow" w:hAnsi="Arial Narrow"/>
                    </w:rPr>
                    <w:t xml:space="preserve">the link rod, thus advancing the timing.</w:t>
                  </w:r>
                </w:p>
                <w:p>
                  <w:pPr>
                    <w:ind w:right="72" w:left="0" w:firstLine="216"/>
                    <w:spacing w:before="0" w:after="0" w:line="235" w:lineRule="auto"/>
                    <w:jc w:val="left"/>
                    <w:framePr w:hAnchor="page" w:vAnchor="page" w:x="1393" w:y="11842" w:w="4860" w:h="3056" w:hSpace="0" w:vSpace="0" w:wrap="3"/>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On the IC and Micro Link equipped models, the microcomputer decides </w:t>
                  </w:r>
                  <w:r>
                    <w:rPr>
                      <w:color w:val="#000000"/>
                      <w:sz w:val="17"/>
                      <w:lang w:val="en-US"/>
                      <w:spacing w:val="-1"/>
                      <w:w w:val="100"/>
                      <w:strike w:val="false"/>
                      <w:vertAlign w:val="baseline"/>
                      <w:rFonts w:ascii="Arial Narrow" w:hAnsi="Arial Narrow"/>
                    </w:rPr>
                    <w:t xml:space="preserve">when to advance or retard the timing, based on input from various sensors. </w:t>
                  </w:r>
                  <w:r>
                    <w:rPr>
                      <w:color w:val="#000000"/>
                      <w:sz w:val="17"/>
                      <w:lang w:val="en-US"/>
                      <w:spacing w:val="-4"/>
                      <w:w w:val="100"/>
                      <w:strike w:val="false"/>
                      <w:vertAlign w:val="baseline"/>
                      <w:rFonts w:ascii="Arial Narrow" w:hAnsi="Arial Narrow"/>
                    </w:rPr>
                    <w:t xml:space="preserve">Therefore, there is no link rod between the magneto control lever and the stator assembly.</w:t>
                  </w:r>
                </w:p>
                <w:p>
                  <w:pPr>
                    <w:ind w:right="72" w:left="0" w:firstLine="216"/>
                    <w:spacing w:before="0" w:after="0" w:line="235" w:lineRule="auto"/>
                    <w:jc w:val="left"/>
                    <w:framePr w:hAnchor="page" w:vAnchor="page" w:x="1393" w:y="11842" w:w="4860" w:h="3056" w:hSpace="0" w:vSpace="0" w:wrap="3"/>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Many models have timing marks on the flywheel and CDI base. A timing light </w:t>
                  </w:r>
                  <w:r>
                    <w:rPr>
                      <w:color w:val="#000000"/>
                      <w:sz w:val="17"/>
                      <w:lang w:val="en-US"/>
                      <w:spacing w:val="-1"/>
                      <w:w w:val="100"/>
                      <w:strike w:val="false"/>
                      <w:vertAlign w:val="baseline"/>
                      <w:rFonts w:ascii="Arial Narrow" w:hAnsi="Arial Narrow"/>
                    </w:rPr>
                    <w:t xml:space="preserve">is normally used to check the ignition timing dynamically—with the powerhead </w:t>
                  </w:r>
                </w:p>
              </w:txbxContent>
            </v:textbox>
          </v:shape>
        </w:pict>
      </w:r>
      <w:r>
        <w:pict>
          <v:shapetype id="_x0000_t267" coordsize="21600,21600" o:spt="202" path="m,l,21600r21600,l21600,xe">
            <v:stroke joinstyle="miter"/>
            <v:path gradientshapeok="t" o:connecttype="rect"/>
          </v:shapetype>
          <v:shape id="_x0000_s266" type="#_x0000_t267" filled="f" stroked="f" style="position:absolute;width:243pt;height:69.35pt;z-index:-734;margin-left:333.4pt;margin-top:69.8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40" w:lineRule="auto"/>
                    <w:jc w:val="left"/>
                    <w:framePr w:hAnchor="page" w:vAnchor="page" w:x="6668" w:y="1397" w:w="4860" w:h="1387" w:hSpace="0" w:vSpace="0" w:wrap="3"/>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operating. An alternate method is to check the static timing—with the powerhead not operating. This second method requires the use of a dial indicator gauge.</w:t>
                  </w:r>
                </w:p>
                <w:p>
                  <w:pPr>
                    <w:ind w:right="0" w:left="0" w:firstLine="216"/>
                    <w:spacing w:before="0" w:after="0" w:line="240" w:lineRule="auto"/>
                    <w:jc w:val="left"/>
                    <w:framePr w:hAnchor="page" w:vAnchor="page" w:x="6668" w:y="1397" w:w="4860" w:h="1387" w:hSpace="0" w:vSpace="0" w:wrap="3"/>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Various models have unique methods of checking ignition timing. These dif</w:t>
                    <w:softHyphen/>
                  </w:r>
                  <w:r>
                    <w:rPr>
                      <w:color w:val="#000000"/>
                      <w:sz w:val="17"/>
                      <w:lang w:val="en-US"/>
                      <w:spacing w:val="-1"/>
                      <w:w w:val="100"/>
                      <w:strike w:val="false"/>
                      <w:vertAlign w:val="baseline"/>
                      <w:rFonts w:ascii="Arial Narrow" w:hAnsi="Arial Narrow"/>
                    </w:rPr>
                    <w:t xml:space="preserve">ferences are explained in detail later in this section.</w:t>
                  </w:r>
                </w:p>
                <w:p>
                  <w:pPr>
                    <w:ind w:right="0" w:left="0" w:firstLine="0"/>
                    <w:spacing w:before="108" w:after="216" w:line="216" w:lineRule="auto"/>
                    <w:jc w:val="left"/>
                    <w:framePr w:hAnchor="page" w:vAnchor="page" w:x="6668" w:y="1397" w:w="4860" w:h="1387" w:hSpace="0" w:vSpace="0" w:wrap="3"/>
                    <w:rPr>
                      <w:color w:val="#000000"/>
                      <w:sz w:val="19"/>
                      <w:lang w:val="en-US"/>
                      <w:spacing w:val="-10"/>
                      <w:w w:val="100"/>
                      <w:strike w:val="false"/>
                      <w:vertAlign w:val="baseline"/>
                      <w:rFonts w:ascii="Arial Narrow" w:hAnsi="Arial Narrow"/>
                    </w:rPr>
                  </w:pPr>
                  <w:r>
                    <w:rPr>
                      <w:color w:val="#000000"/>
                      <w:sz w:val="19"/>
                      <w:lang w:val="en-US"/>
                      <w:spacing w:val="-10"/>
                      <w:w w:val="100"/>
                      <w:strike w:val="false"/>
                      <w:vertAlign w:val="baseline"/>
                      <w:rFonts w:ascii="Arial Narrow" w:hAnsi="Arial Narrow"/>
                    </w:rPr>
                    <w:t xml:space="preserve">SYNCHRONIZATION</w:t>
                  </w:r>
                </w:p>
              </w:txbxContent>
            </v:textbox>
          </v:shape>
        </w:pict>
      </w:r>
      <w:r>
        <w:pict>
          <v:shapetype id="_x0000_t268" coordsize="21600,21600" o:spt="202" path="m,l,21600r21600,l21600,xe">
            <v:stroke joinstyle="miter"/>
            <v:path gradientshapeok="t" o:connecttype="rect"/>
          </v:shapetype>
          <v:shape id="_x0000_s267" type="#_x0000_t268" filled="f" stroked="f" style="position:absolute;width:243pt;height:221.05pt;z-index:-733;margin-left:333.4pt;margin-top:139.2pt;mso-wrap-distance-left:0pt;mso-wrap-distance-right:0pt;mso-position-horizontal-relative:page;mso-position-vertical-relative:page">
            <w10:wrap type="square" side="both"/>
            <v:fill opacity="1" o:opacity2="1" recolor="f" rotate="f" type="solid"/>
            <v:textbox inset="0pt, 0pt, 0pt, 0pt">
              <w:txbxContent>
                <w:p>
                  <w:pPr>
                    <w:ind w:right="72" w:left="0" w:firstLine="216"/>
                    <w:spacing w:before="0" w:after="0" w:line="240" w:lineRule="auto"/>
                    <w:jc w:val="both"/>
                    <w:framePr w:hAnchor="page" w:vAnchor="page" w:x="6668" w:y="2784" w:w="4860" w:h="4421" w:hSpace="0" w:vSpace="0" w:wrap="3"/>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In simple terms, synchronization is timing the fuel system to the ignition. As </w:t>
                  </w:r>
                  <w:r>
                    <w:rPr>
                      <w:color w:val="#000000"/>
                      <w:sz w:val="17"/>
                      <w:lang w:val="en-US"/>
                      <w:spacing w:val="-2"/>
                      <w:w w:val="100"/>
                      <w:strike w:val="false"/>
                      <w:vertAlign w:val="baseline"/>
                      <w:rFonts w:ascii="Arial Narrow" w:hAnsi="Arial Narrow"/>
                    </w:rPr>
                    <w:t xml:space="preserve">the throttle is advanced to increase powerhead rpm, the carburetor and the igni</w:t>
                    <w:softHyphen/>
                  </w:r>
                  <w:r>
                    <w:rPr>
                      <w:color w:val="#000000"/>
                      <w:sz w:val="17"/>
                      <w:lang w:val="en-US"/>
                      <w:spacing w:val="-2"/>
                      <w:w w:val="100"/>
                      <w:strike w:val="false"/>
                      <w:vertAlign w:val="baseline"/>
                      <w:rFonts w:ascii="Arial Narrow" w:hAnsi="Arial Narrow"/>
                    </w:rPr>
                    <w:t xml:space="preserve">tion systems are both advanced equally and at the same rate.</w:t>
                  </w:r>
                </w:p>
                <w:p>
                  <w:pPr>
                    <w:ind w:right="72" w:left="0" w:firstLine="216"/>
                    <w:spacing w:before="0" w:after="0" w:line="240" w:lineRule="auto"/>
                    <w:jc w:val="both"/>
                    <w:framePr w:hAnchor="page" w:vAnchor="page" w:x="6668" w:y="2784" w:w="4860" w:h="4421" w:hSpace="0" w:vSpace="0" w:wrap="3"/>
                    <w:rPr>
                      <w:color w:val="#000000"/>
                      <w:sz w:val="17"/>
                      <w:lang w:val="en-US"/>
                      <w:spacing w:val="0"/>
                      <w:w w:val="100"/>
                      <w:strike w:val="false"/>
                      <w:vertAlign w:val="baseline"/>
                      <w:rFonts w:ascii="Arial Narrow" w:hAnsi="Arial Narrow"/>
                    </w:rPr>
                  </w:pPr>
                  <w:r>
                    <w:rPr>
                      <w:color w:val="#000000"/>
                      <w:sz w:val="17"/>
                      <w:lang w:val="en-US"/>
                      <w:spacing w:val="0"/>
                      <w:w w:val="100"/>
                      <w:strike w:val="false"/>
                      <w:vertAlign w:val="baseline"/>
                      <w:rFonts w:ascii="Arial Narrow" w:hAnsi="Arial Narrow"/>
                    </w:rPr>
                    <w:t xml:space="preserve">Any time the fuel system or the ignition system on a powerhead is serviced </w:t>
                  </w:r>
                  <w:r>
                    <w:rPr>
                      <w:color w:val="#000000"/>
                      <w:sz w:val="17"/>
                      <w:lang w:val="en-US"/>
                      <w:spacing w:val="-3"/>
                      <w:w w:val="100"/>
                      <w:strike w:val="false"/>
                      <w:vertAlign w:val="baseline"/>
                      <w:rFonts w:ascii="Arial Narrow" w:hAnsi="Arial Narrow"/>
                    </w:rPr>
                    <w:t xml:space="preserve">to replace a faulty part or any adjustments are made for any reason, powerhead </w:t>
                  </w:r>
                  <w:r>
                    <w:rPr>
                      <w:color w:val="#000000"/>
                      <w:sz w:val="17"/>
                      <w:lang w:val="en-US"/>
                      <w:spacing w:val="-1"/>
                      <w:w w:val="100"/>
                      <w:strike w:val="false"/>
                      <w:vertAlign w:val="baseline"/>
                      <w:rFonts w:ascii="Arial Narrow" w:hAnsi="Arial Narrow"/>
                    </w:rPr>
                    <w:t xml:space="preserve">timing and synchronization must be carefully checked and verified. For this rea</w:t>
                    <w:softHyphen/>
                  </w:r>
                  <w:r>
                    <w:rPr>
                      <w:color w:val="#000000"/>
                      <w:sz w:val="17"/>
                      <w:lang w:val="en-US"/>
                      <w:spacing w:val="-1"/>
                      <w:w w:val="100"/>
                      <w:strike w:val="false"/>
                      <w:vertAlign w:val="baseline"/>
                      <w:rFonts w:ascii="Arial Narrow" w:hAnsi="Arial Narrow"/>
                    </w:rPr>
                    <w:t xml:space="preserve">son the timing and synchronizing procedures have been separated from all oth</w:t>
                    <w:softHyphen/>
                  </w:r>
                  <w:r>
                    <w:rPr>
                      <w:color w:val="#000000"/>
                      <w:sz w:val="17"/>
                      <w:lang w:val="en-US"/>
                      <w:spacing w:val="-2"/>
                      <w:w w:val="100"/>
                      <w:strike w:val="false"/>
                      <w:vertAlign w:val="baseline"/>
                      <w:rFonts w:ascii="Arial Narrow" w:hAnsi="Arial Narrow"/>
                    </w:rPr>
                    <w:t xml:space="preserve">ers and presented alone in this section.</w:t>
                  </w:r>
                </w:p>
                <w:p>
                  <w:pPr>
                    <w:ind w:right="72" w:left="0" w:firstLine="216"/>
                    <w:spacing w:before="0" w:after="0" w:line="240" w:lineRule="auto"/>
                    <w:jc w:val="both"/>
                    <w:framePr w:hAnchor="page" w:vAnchor="page" w:x="6668" w:y="2784" w:w="4860" w:h="4421" w:hSpace="0" w:vSpace="0" w:wrap="3"/>
                    <w:rPr>
                      <w:color w:val="#000000"/>
                      <w:sz w:val="17"/>
                      <w:lang w:val="en-US"/>
                      <w:spacing w:val="0"/>
                      <w:w w:val="100"/>
                      <w:strike w:val="false"/>
                      <w:vertAlign w:val="baseline"/>
                      <w:rFonts w:ascii="Arial Narrow" w:hAnsi="Arial Narrow"/>
                    </w:rPr>
                  </w:pPr>
                  <w:r>
                    <w:rPr>
                      <w:color w:val="#000000"/>
                      <w:sz w:val="17"/>
                      <w:lang w:val="en-US"/>
                      <w:spacing w:val="0"/>
                      <w:w w:val="100"/>
                      <w:strike w:val="false"/>
                      <w:vertAlign w:val="baseline"/>
                      <w:rFonts w:ascii="Arial Narrow" w:hAnsi="Arial Narrow"/>
                    </w:rPr>
                    <w:t xml:space="preserve">Before making adjustments with the timing or synchronizing, the ignition </w:t>
                  </w:r>
                  <w:r>
                    <w:rPr>
                      <w:color w:val="#000000"/>
                      <w:sz w:val="17"/>
                      <w:lang w:val="en-US"/>
                      <w:spacing w:val="-4"/>
                      <w:w w:val="100"/>
                      <w:strike w:val="false"/>
                      <w:vertAlign w:val="baseline"/>
                      <w:rFonts w:ascii="Arial Narrow" w:hAnsi="Arial Narrow"/>
                    </w:rPr>
                    <w:t xml:space="preserve">system should be thoroughly checked and the fuel system verified to be in good </w:t>
                  </w:r>
                  <w:r>
                    <w:rPr>
                      <w:color w:val="#000000"/>
                      <w:sz w:val="17"/>
                      <w:lang w:val="en-US"/>
                      <w:spacing w:val="-2"/>
                      <w:w w:val="100"/>
                      <w:strike w:val="false"/>
                      <w:vertAlign w:val="baseline"/>
                      <w:rFonts w:ascii="Arial Narrow" w:hAnsi="Arial Narrow"/>
                    </w:rPr>
                    <w:t xml:space="preserve">working order.</w:t>
                  </w:r>
                </w:p>
                <w:p>
                  <w:pPr>
                    <w:ind w:right="144" w:left="0" w:firstLine="216"/>
                    <w:spacing w:before="0" w:after="0" w:line="240" w:lineRule="auto"/>
                    <w:jc w:val="left"/>
                    <w:framePr w:hAnchor="page" w:vAnchor="page" w:x="6668" w:y="2784" w:w="4860" w:h="4421" w:hSpace="0" w:vSpace="0" w:wrap="3"/>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On the breaker point ignitions, synchronization is automatic once the point gap and the piston travel or timing mark alignments are correct.</w:t>
                  </w:r>
                </w:p>
                <w:p>
                  <w:pPr>
                    <w:ind w:right="72" w:left="0" w:firstLine="216"/>
                    <w:spacing w:before="0" w:after="0" w:line="240" w:lineRule="auto"/>
                    <w:jc w:val="both"/>
                    <w:framePr w:hAnchor="page" w:vAnchor="page" w:x="6668" w:y="2784" w:w="4860" w:h="4421" w:hSpace="0" w:vSpace="0" w:wrap="3"/>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Models equipped with electronic ignitions are statically timed by aligning the </w:t>
                  </w:r>
                  <w:r>
                    <w:rPr>
                      <w:color w:val="#000000"/>
                      <w:sz w:val="17"/>
                      <w:lang w:val="en-US"/>
                      <w:spacing w:val="-1"/>
                      <w:w w:val="100"/>
                      <w:strike w:val="false"/>
                      <w:vertAlign w:val="baseline"/>
                      <w:rFonts w:ascii="Arial Narrow" w:hAnsi="Arial Narrow"/>
                    </w:rPr>
                    <w:t xml:space="preserve">timing marks on the throttle cam or throttle stopper with timing marks on the </w:t>
                  </w:r>
                  <w:r>
                    <w:rPr>
                      <w:color w:val="#000000"/>
                      <w:sz w:val="17"/>
                      <w:lang w:val="en-US"/>
                      <w:spacing w:val="-2"/>
                      <w:w w:val="100"/>
                      <w:strike w:val="false"/>
                      <w:vertAlign w:val="baseline"/>
                      <w:rFonts w:ascii="Arial Narrow" w:hAnsi="Arial Narrow"/>
                    </w:rPr>
                    <w:t xml:space="preserve">flywheel. Initial timing and timing advance are both set this way before using a </w:t>
                  </w:r>
                  <w:r>
                    <w:rPr>
                      <w:color w:val="#000000"/>
                      <w:sz w:val="17"/>
                      <w:lang w:val="en-US"/>
                      <w:spacing w:val="0"/>
                      <w:w w:val="100"/>
                      <w:strike w:val="false"/>
                      <w:vertAlign w:val="baseline"/>
                      <w:rFonts w:ascii="Arial Narrow" w:hAnsi="Arial Narrow"/>
                    </w:rPr>
                    <w:t xml:space="preserve">timing light to check the timing.</w:t>
                  </w:r>
                </w:p>
                <w:p>
                  <w:pPr>
                    <w:ind w:right="72" w:left="0" w:firstLine="216"/>
                    <w:spacing w:before="0" w:after="0" w:line="240" w:lineRule="auto"/>
                    <w:jc w:val="both"/>
                    <w:framePr w:hAnchor="page" w:vAnchor="page" w:x="6668" w:y="2784" w:w="4860" w:h="4421" w:hSpace="0" w:vSpace="0" w:wrap="3"/>
                    <w:rPr>
                      <w:color w:val="#000000"/>
                      <w:sz w:val="17"/>
                      <w:lang w:val="en-US"/>
                      <w:spacing w:val="0"/>
                      <w:w w:val="100"/>
                      <w:strike w:val="false"/>
                      <w:vertAlign w:val="baseline"/>
                      <w:rFonts w:ascii="Arial Narrow" w:hAnsi="Arial Narrow"/>
                    </w:rPr>
                  </w:pPr>
                  <w:r>
                    <w:rPr>
                      <w:color w:val="#000000"/>
                      <w:sz w:val="17"/>
                      <w:lang w:val="en-US"/>
                      <w:spacing w:val="0"/>
                      <w:w w:val="100"/>
                      <w:strike w:val="false"/>
                      <w:vertAlign w:val="baseline"/>
                      <w:rFonts w:ascii="Arial Narrow" w:hAnsi="Arial Narrow"/>
                    </w:rPr>
                    <w:t xml:space="preserve">Before making adjustments with the timing or synchronizing, the ignition </w:t>
                  </w:r>
                  <w:r>
                    <w:rPr>
                      <w:color w:val="#000000"/>
                      <w:sz w:val="17"/>
                      <w:lang w:val="en-US"/>
                      <w:spacing w:val="-4"/>
                      <w:w w:val="100"/>
                      <w:strike w:val="false"/>
                      <w:vertAlign w:val="baseline"/>
                      <w:rFonts w:ascii="Arial Narrow" w:hAnsi="Arial Narrow"/>
                    </w:rPr>
                    <w:t xml:space="preserve">system should be thoroughly checked and the fuel system verified to be in good </w:t>
                  </w:r>
                  <w:r>
                    <w:rPr>
                      <w:color w:val="#000000"/>
                      <w:sz w:val="17"/>
                      <w:lang w:val="en-US"/>
                      <w:spacing w:val="-2"/>
                      <w:w w:val="100"/>
                      <w:strike w:val="false"/>
                      <w:vertAlign w:val="baseline"/>
                      <w:rFonts w:ascii="Arial Narrow" w:hAnsi="Arial Narrow"/>
                    </w:rPr>
                    <w:t xml:space="preserve">working order.</w:t>
                  </w:r>
                </w:p>
                <w:p>
                  <w:pPr>
                    <w:ind w:right="0" w:left="0" w:firstLine="0"/>
                    <w:spacing w:before="108" w:after="180" w:line="216" w:lineRule="auto"/>
                    <w:jc w:val="left"/>
                    <w:framePr w:hAnchor="page" w:vAnchor="page" w:x="6668" w:y="2784" w:w="4860" w:h="4421" w:hSpace="0" w:vSpace="0" w:wrap="3"/>
                    <w:rPr>
                      <w:color w:val="#000000"/>
                      <w:sz w:val="19"/>
                      <w:lang w:val="en-US"/>
                      <w:spacing w:val="-6"/>
                      <w:w w:val="100"/>
                      <w:strike w:val="false"/>
                      <w:vertAlign w:val="baseline"/>
                      <w:rFonts w:ascii="Arial Narrow" w:hAnsi="Arial Narrow"/>
                    </w:rPr>
                  </w:pPr>
                  <w:r>
                    <w:rPr>
                      <w:color w:val="#000000"/>
                      <w:sz w:val="19"/>
                      <w:lang w:val="en-US"/>
                      <w:spacing w:val="-6"/>
                      <w:w w:val="100"/>
                      <w:strike w:val="false"/>
                      <w:vertAlign w:val="baseline"/>
                      <w:rFonts w:ascii="Arial Narrow" w:hAnsi="Arial Narrow"/>
                    </w:rPr>
                    <w:t xml:space="preserve">PREPARATION</w:t>
                  </w:r>
                </w:p>
              </w:txbxContent>
            </v:textbox>
          </v:shape>
        </w:pict>
      </w:r>
      <w:r>
        <w:pict>
          <v:shapetype id="_x0000_t269" coordsize="21600,21600" o:spt="202" path="m,l,21600r21600,l21600,xe">
            <v:stroke joinstyle="miter"/>
            <v:path gradientshapeok="t" o:connecttype="rect"/>
          </v:shapetype>
          <v:shape id="_x0000_s268" type="#_x0000_t269" filled="f" stroked="f" style="position:absolute;width:243pt;height:384.65pt;z-index:-732;margin-left:333.4pt;margin-top:360.25pt;mso-wrap-distance-left:0pt;mso-wrap-distance-right:0pt;mso-position-horizontal-relative:page;mso-position-vertical-relative:page">
            <w10:wrap type="square" side="both"/>
            <v:fill opacity="1" o:opacity2="1" recolor="f" rotate="f" type="solid"/>
            <v:textbox inset="0pt, 0pt, 0pt, 0pt">
              <w:txbxContent>
                <w:p>
                  <w:pPr>
                    <w:ind w:right="0" w:left="0" w:firstLine="216"/>
                    <w:spacing w:before="0" w:after="0" w:line="240" w:lineRule="auto"/>
                    <w:jc w:val="left"/>
                    <w:framePr w:hAnchor="page" w:vAnchor="page" w:x="6668" w:y="7205" w:w="4860" w:h="7693" w:hSpace="0" w:vSpace="0" w:wrap="3"/>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Timing and synchronizing the ignition and fuel systems on an outboard motor are critical adjustments. The following equipment is essential and is </w:t>
                  </w:r>
                  <w:r>
                    <w:rPr>
                      <w:color w:val="#000000"/>
                      <w:sz w:val="17"/>
                      <w:lang w:val="en-US"/>
                      <w:spacing w:val="-2"/>
                      <w:w w:val="100"/>
                      <w:strike w:val="false"/>
                      <w:vertAlign w:val="baseline"/>
                      <w:rFonts w:ascii="Arial Narrow" w:hAnsi="Arial Narrow"/>
                    </w:rPr>
                    <w:t xml:space="preserve">called out repeatedly in this section. This equipment must be used as described, </w:t>
                  </w:r>
                  <w:r>
                    <w:rPr>
                      <w:color w:val="#000000"/>
                      <w:sz w:val="17"/>
                      <w:lang w:val="en-US"/>
                      <w:spacing w:val="0"/>
                      <w:w w:val="100"/>
                      <w:strike w:val="false"/>
                      <w:vertAlign w:val="baseline"/>
                      <w:rFonts w:ascii="Arial Narrow" w:hAnsi="Arial Narrow"/>
                    </w:rPr>
                    <w:t xml:space="preserve">unless otherwise instructed by the equipment manufacturer. Naturally, the </w:t>
                  </w:r>
                  <w:r>
                    <w:rPr>
                      <w:color w:val="#000000"/>
                      <w:sz w:val="17"/>
                      <w:lang w:val="en-US"/>
                      <w:spacing w:val="-1"/>
                      <w:w w:val="100"/>
                      <w:strike w:val="false"/>
                      <w:vertAlign w:val="baseline"/>
                      <w:rFonts w:ascii="Arial Narrow" w:hAnsi="Arial Narrow"/>
                    </w:rPr>
                    <w:t xml:space="preserve">equipment is removed following completion of the adjustments.</w:t>
                  </w:r>
                </w:p>
                <w:p>
                  <w:pPr>
                    <w:ind w:right="288" w:left="0" w:firstLine="216"/>
                    <w:spacing w:before="0" w:after="0" w:line="240" w:lineRule="auto"/>
                    <w:jc w:val="both"/>
                    <w:framePr w:hAnchor="page" w:vAnchor="page" w:x="6668" w:y="7205" w:w="4860" w:h="7693" w:hSpace="0" w:vSpace="0" w:wrap="3"/>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Suzuki also recommends the use of a test wheel instead of a normal pro</w:t>
                    <w:softHyphen/>
                  </w:r>
                  <w:r>
                    <w:rPr>
                      <w:color w:val="#000000"/>
                      <w:sz w:val="17"/>
                      <w:lang w:val="en-US"/>
                      <w:spacing w:val="-2"/>
                      <w:w w:val="100"/>
                      <w:strike w:val="false"/>
                      <w:vertAlign w:val="baseline"/>
                      <w:rFonts w:ascii="Arial Narrow" w:hAnsi="Arial Narrow"/>
                    </w:rPr>
                    <w:t xml:space="preserve">peller in order to put a load on the engine and propeller shaft. The use of the test wheel prevents the engine from excessive rpm.</w:t>
                  </w:r>
                </w:p>
                <w:p>
                  <w:pPr>
                    <w:ind w:right="144" w:left="0" w:firstLine="216"/>
                    <w:spacing w:before="0" w:after="0" w:line="240" w:lineRule="auto"/>
                    <w:jc w:val="left"/>
                    <w:framePr w:hAnchor="page" w:vAnchor="page" w:x="6668" w:y="7205" w:w="4860" w:h="7693" w:hSpace="0" w:vSpace="0" w:wrap="3"/>
                    <w:rPr>
                      <w:color w:val="#000000"/>
                      <w:sz w:val="17"/>
                      <w:lang w:val="en-US"/>
                      <w:spacing w:val="-4"/>
                      <w:w w:val="100"/>
                      <w:strike w:val="false"/>
                      <w:vertAlign w:val="baseline"/>
                      <w:rFonts w:ascii="Arial Narrow" w:hAnsi="Arial Narrow"/>
                    </w:rPr>
                  </w:pPr>
                  <w:r>
                    <w:rPr>
                      <w:color w:val="#000000"/>
                      <w:sz w:val="17"/>
                      <w:lang w:val="en-US"/>
                      <w:spacing w:val="-4"/>
                      <w:w w:val="100"/>
                      <w:strike w:val="false"/>
                      <w:vertAlign w:val="baseline"/>
                      <w:rFonts w:ascii="Arial Narrow" w:hAnsi="Arial Narrow"/>
                    </w:rPr>
                    <w:t xml:space="preserve">The Synchronizing of the fuel systems on an outboard motor are critical </w:t>
                  </w:r>
                  <w:r>
                    <w:rPr>
                      <w:color w:val="#000000"/>
                      <w:sz w:val="17"/>
                      <w:lang w:val="en-US"/>
                      <w:spacing w:val="0"/>
                      <w:w w:val="100"/>
                      <w:strike w:val="false"/>
                      <w:vertAlign w:val="baseline"/>
                      <w:rFonts w:ascii="Arial Narrow" w:hAnsi="Arial Narrow"/>
                    </w:rPr>
                    <w:t xml:space="preserve">adjustments. The following equipment is essential and is called out repeatedly </w:t>
                  </w:r>
                  <w:r>
                    <w:rPr>
                      <w:color w:val="#000000"/>
                      <w:sz w:val="17"/>
                      <w:lang w:val="en-US"/>
                      <w:spacing w:val="-3"/>
                      <w:w w:val="100"/>
                      <w:strike w:val="false"/>
                      <w:vertAlign w:val="baseline"/>
                      <w:rFonts w:ascii="Arial Narrow" w:hAnsi="Arial Narrow"/>
                    </w:rPr>
                    <w:t xml:space="preserve">in this section. This equipment must be used as described, unless otherwise </w:t>
                  </w:r>
                  <w:r>
                    <w:rPr>
                      <w:color w:val="#000000"/>
                      <w:sz w:val="17"/>
                      <w:lang w:val="en-US"/>
                      <w:spacing w:val="-4"/>
                      <w:w w:val="100"/>
                      <w:strike w:val="false"/>
                      <w:vertAlign w:val="baseline"/>
                      <w:rFonts w:ascii="Arial Narrow" w:hAnsi="Arial Narrow"/>
                    </w:rPr>
                    <w:t xml:space="preserve">instructed by the equipment manufacturer. Naturally, the equipment is removed </w:t>
                  </w:r>
                  <w:r>
                    <w:rPr>
                      <w:color w:val="#000000"/>
                      <w:sz w:val="17"/>
                      <w:lang w:val="en-US"/>
                      <w:spacing w:val="0"/>
                      <w:w w:val="100"/>
                      <w:strike w:val="false"/>
                      <w:vertAlign w:val="baseline"/>
                      <w:rFonts w:ascii="Arial Narrow" w:hAnsi="Arial Narrow"/>
                    </w:rPr>
                    <w:t xml:space="preserve">following completion of the adjustments.</w:t>
                  </w:r>
                </w:p>
                <w:p>
                  <w:pPr>
                    <w:ind w:right="0" w:left="0" w:firstLine="0"/>
                    <w:spacing w:before="108" w:after="0" w:line="192" w:lineRule="auto"/>
                    <w:jc w:val="left"/>
                    <w:framePr w:hAnchor="page" w:vAnchor="page" w:x="6668" w:y="7205" w:w="4860" w:h="7693" w:hSpace="0" w:vSpace="0" w:wrap="3"/>
                    <w:rPr>
                      <w:b w:val="true"/>
                      <w:color w:val="#000000"/>
                      <w:sz w:val="17"/>
                      <w:lang w:val="en-US"/>
                      <w:spacing w:val="-16"/>
                      <w:w w:val="100"/>
                      <w:strike w:val="false"/>
                      <w:vertAlign w:val="baseline"/>
                      <w:rFonts w:ascii="Tahoma" w:hAnsi="Tahoma"/>
                    </w:rPr>
                  </w:pPr>
                  <w:r>
                    <w:rPr>
                      <w:b w:val="true"/>
                      <w:color w:val="#000000"/>
                      <w:sz w:val="17"/>
                      <w:lang w:val="en-US"/>
                      <w:spacing w:val="-16"/>
                      <w:w w:val="100"/>
                      <w:strike w:val="false"/>
                      <w:vertAlign w:val="baseline"/>
                      <w:rFonts w:ascii="Tahoma" w:hAnsi="Tahoma"/>
                    </w:rPr>
                    <w:t xml:space="preserve">Dial Indicator</w:t>
                  </w:r>
                </w:p>
                <w:p>
                  <w:pPr>
                    <w:ind w:right="0" w:left="0" w:firstLine="144"/>
                    <w:spacing w:before="144" w:after="0" w:line="240" w:lineRule="auto"/>
                    <w:jc w:val="left"/>
                    <w:framePr w:hAnchor="page" w:vAnchor="page" w:x="6668" w:y="7205" w:w="4860" w:h="7693" w:hSpace="0" w:vSpace="0" w:wrap="3"/>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Top dead center (TDC) of the No. 1 (top) piston must be precisely known </w:t>
                  </w:r>
                  <w:r>
                    <w:rPr>
                      <w:color w:val="#000000"/>
                      <w:sz w:val="17"/>
                      <w:lang w:val="en-US"/>
                      <w:spacing w:val="-4"/>
                      <w:w w:val="100"/>
                      <w:strike w:val="false"/>
                      <w:vertAlign w:val="baseline"/>
                      <w:rFonts w:ascii="Arial Narrow" w:hAnsi="Arial Narrow"/>
                    </w:rPr>
                    <w:t xml:space="preserve">before the timing adjustment can be made. TDC can only be determined through </w:t>
                  </w:r>
                  <w:r>
                    <w:rPr>
                      <w:color w:val="#000000"/>
                      <w:sz w:val="17"/>
                      <w:lang w:val="en-US"/>
                      <w:spacing w:val="0"/>
                      <w:w w:val="100"/>
                      <w:strike w:val="false"/>
                      <w:vertAlign w:val="baseline"/>
                      <w:rFonts w:ascii="Arial Narrow" w:hAnsi="Arial Narrow"/>
                    </w:rPr>
                    <w:t xml:space="preserve">installation of a dial indicator into the No. 1 spark plug opening.</w:t>
                  </w:r>
                </w:p>
                <w:p>
                  <w:pPr>
                    <w:ind w:right="0" w:left="0" w:firstLine="0"/>
                    <w:spacing w:before="180" w:after="0" w:line="240" w:lineRule="auto"/>
                    <w:jc w:val="left"/>
                    <w:framePr w:hAnchor="page" w:vAnchor="page" w:x="6668" w:y="7205" w:w="4860" w:h="7693" w:hSpace="0" w:vSpace="0" w:wrap="3"/>
                    <w:rPr>
                      <w:b w:val="true"/>
                      <w:color w:val="#000000"/>
                      <w:sz w:val="17"/>
                      <w:lang w:val="en-US"/>
                      <w:spacing w:val="-8"/>
                      <w:w w:val="100"/>
                      <w:strike w:val="false"/>
                      <w:vertAlign w:val="baseline"/>
                      <w:rFonts w:ascii="Tahoma" w:hAnsi="Tahoma"/>
                    </w:rPr>
                  </w:pPr>
                  <w:r>
                    <w:rPr>
                      <w:b w:val="true"/>
                      <w:color w:val="#000000"/>
                      <w:sz w:val="17"/>
                      <w:lang w:val="en-US"/>
                      <w:spacing w:val="-8"/>
                      <w:w w:val="100"/>
                      <w:strike w:val="false"/>
                      <w:vertAlign w:val="baseline"/>
                      <w:rFonts w:ascii="Tahoma" w:hAnsi="Tahoma"/>
                    </w:rPr>
                    <w:t xml:space="preserve">Timing Light</w:t>
                  </w:r>
                </w:p>
                <w:p>
                  <w:pPr>
                    <w:ind w:right="216" w:left="0" w:firstLine="216"/>
                    <w:spacing w:before="108" w:after="0" w:line="240" w:lineRule="auto"/>
                    <w:jc w:val="both"/>
                    <w:framePr w:hAnchor="page" w:vAnchor="page" w:x="6668" w:y="7205" w:w="4860" w:h="7693" w:hSpace="0" w:vSpace="0" w:wrap="3"/>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During many procedures in this section, the timing mark on the flywheel </w:t>
                  </w:r>
                  <w:r>
                    <w:rPr>
                      <w:color w:val="#000000"/>
                      <w:sz w:val="17"/>
                      <w:lang w:val="en-US"/>
                      <w:spacing w:val="-2"/>
                      <w:w w:val="100"/>
                      <w:strike w:val="false"/>
                      <w:vertAlign w:val="baseline"/>
                      <w:rFonts w:ascii="Arial Narrow" w:hAnsi="Arial Narrow"/>
                    </w:rPr>
                    <w:t xml:space="preserve">must be aligned with a stationary timing mark on the engine while the power</w:t>
                    <w:softHyphen/>
                  </w:r>
                  <w:r>
                    <w:rPr>
                      <w:color w:val="#000000"/>
                      <w:sz w:val="17"/>
                      <w:lang w:val="en-US"/>
                      <w:spacing w:val="-1"/>
                      <w:w w:val="100"/>
                      <w:strike w:val="false"/>
                      <w:vertAlign w:val="baseline"/>
                      <w:rFonts w:ascii="Arial Narrow" w:hAnsi="Arial Narrow"/>
                    </w:rPr>
                    <w:t xml:space="preserve">head is being cranked or is running. Only through use of a timing light con</w:t>
                    <w:softHyphen/>
                  </w:r>
                  <w:r>
                    <w:rPr>
                      <w:color w:val="#000000"/>
                      <w:sz w:val="17"/>
                      <w:lang w:val="en-US"/>
                      <w:spacing w:val="-3"/>
                      <w:w w:val="100"/>
                      <w:strike w:val="false"/>
                      <w:vertAlign w:val="baseline"/>
                      <w:rFonts w:ascii="Arial Narrow" w:hAnsi="Arial Narrow"/>
                    </w:rPr>
                    <w:t xml:space="preserve">nected to the No. 1 spark plug lead, can the timing mark on the flywheel be </w:t>
                  </w:r>
                  <w:r>
                    <w:rPr>
                      <w:color w:val="#000000"/>
                      <w:sz w:val="17"/>
                      <w:lang w:val="en-US"/>
                      <w:spacing w:val="-1"/>
                      <w:w w:val="100"/>
                      <w:strike w:val="false"/>
                      <w:vertAlign w:val="baseline"/>
                      <w:rFonts w:ascii="Arial Narrow" w:hAnsi="Arial Narrow"/>
                    </w:rPr>
                    <w:t xml:space="preserve">observed while the engine is operating.</w:t>
                  </w:r>
                </w:p>
                <w:p>
                  <w:pPr>
                    <w:ind w:right="0" w:left="0" w:firstLine="0"/>
                    <w:spacing w:before="144" w:after="0" w:line="196" w:lineRule="auto"/>
                    <w:jc w:val="left"/>
                    <w:framePr w:hAnchor="page" w:vAnchor="page" w:x="6668" w:y="7205" w:w="4860" w:h="7693" w:hSpace="0" w:vSpace="0" w:wrap="3"/>
                    <w:rPr>
                      <w:b w:val="true"/>
                      <w:color w:val="#000000"/>
                      <w:sz w:val="17"/>
                      <w:lang w:val="en-US"/>
                      <w:spacing w:val="-12"/>
                      <w:w w:val="100"/>
                      <w:strike w:val="false"/>
                      <w:vertAlign w:val="baseline"/>
                      <w:rFonts w:ascii="Tahoma" w:hAnsi="Tahoma"/>
                    </w:rPr>
                  </w:pPr>
                  <w:r>
                    <w:rPr>
                      <w:b w:val="true"/>
                      <w:color w:val="#000000"/>
                      <w:sz w:val="17"/>
                      <w:lang w:val="en-US"/>
                      <w:spacing w:val="-12"/>
                      <w:w w:val="100"/>
                      <w:strike w:val="false"/>
                      <w:vertAlign w:val="baseline"/>
                      <w:rFonts w:ascii="Tahoma" w:hAnsi="Tahoma"/>
                    </w:rPr>
                    <w:t xml:space="preserve">Tachometer</w:t>
                  </w:r>
                </w:p>
                <w:p>
                  <w:pPr>
                    <w:ind w:right="72" w:left="0" w:firstLine="144"/>
                    <w:spacing w:before="108" w:after="0" w:line="240" w:lineRule="auto"/>
                    <w:jc w:val="left"/>
                    <w:framePr w:hAnchor="page" w:vAnchor="page" w:x="6668" w:y="7205" w:w="4860" w:h="7693" w:hSpace="0" w:vSpace="0" w:wrap="3"/>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A tachometer connected to the powerhead must be used to accurately deter</w:t>
                    <w:softHyphen/>
                  </w:r>
                  <w:r>
                    <w:rPr>
                      <w:color w:val="#000000"/>
                      <w:sz w:val="17"/>
                      <w:lang w:val="en-US"/>
                      <w:spacing w:val="-1"/>
                      <w:w w:val="100"/>
                      <w:strike w:val="false"/>
                      <w:vertAlign w:val="baseline"/>
                      <w:rFonts w:ascii="Arial Narrow" w:hAnsi="Arial Narrow"/>
                    </w:rPr>
                    <w:t xml:space="preserve">mine engine speed during idle and high-speed adjustment. Engine speed read</w:t>
                    <w:softHyphen/>
                  </w:r>
                  <w:r>
                    <w:rPr>
                      <w:color w:val="#000000"/>
                      <w:sz w:val="17"/>
                      <w:lang w:val="en-US"/>
                      <w:spacing w:val="4"/>
                      <w:w w:val="100"/>
                      <w:strike w:val="false"/>
                      <w:vertAlign w:val="baseline"/>
                      <w:rFonts w:ascii="Arial Narrow" w:hAnsi="Arial Narrow"/>
                    </w:rPr>
                    <w:t xml:space="preserve">ings range from 0 to 6,000 rpm in increments of 100 rpm. Choose a </w:t>
                  </w:r>
                  <w:r>
                    <w:rPr>
                      <w:color w:val="#000000"/>
                      <w:sz w:val="17"/>
                      <w:lang w:val="en-US"/>
                      <w:spacing w:val="0"/>
                      <w:w w:val="100"/>
                      <w:strike w:val="false"/>
                      <w:vertAlign w:val="baseline"/>
                      <w:rFonts w:ascii="Arial Narrow" w:hAnsi="Arial Narrow"/>
                    </w:rPr>
                    <w:t xml:space="preserve">tachometers with solid state electronic circuits which eliminates the need for </w:t>
                  </w:r>
                  <w:r>
                    <w:rPr>
                      <w:color w:val="#000000"/>
                      <w:sz w:val="17"/>
                      <w:lang w:val="en-US"/>
                      <w:spacing w:val="-2"/>
                      <w:w w:val="100"/>
                      <w:strike w:val="false"/>
                      <w:vertAlign w:val="baseline"/>
                      <w:rFonts w:ascii="Arial Narrow" w:hAnsi="Arial Narrow"/>
                    </w:rPr>
                    <w:t xml:space="preserve">relays or batteries and contribute to their accuracy.</w:t>
                  </w:r>
                </w:p>
                <w:p>
                  <w:pPr>
                    <w:ind w:right="72" w:left="0" w:firstLine="144"/>
                    <w:spacing w:before="0" w:after="144" w:line="240" w:lineRule="auto"/>
                    <w:jc w:val="both"/>
                    <w:framePr w:hAnchor="page" w:vAnchor="page" w:x="6668" w:y="7205" w:w="4860" w:h="7693" w:hSpace="0" w:vSpace="0" w:wrap="3"/>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A tachometer is installed as standard equipment on most powerheads covered </w:t>
                  </w:r>
                  <w:r>
                    <w:rPr>
                      <w:color w:val="#000000"/>
                      <w:sz w:val="17"/>
                      <w:lang w:val="en-US"/>
                      <w:spacing w:val="-3"/>
                      <w:w w:val="100"/>
                      <w:strike w:val="false"/>
                      <w:vertAlign w:val="baseline"/>
                      <w:rFonts w:ascii="Tahoma" w:hAnsi="Tahoma"/>
                    </w:rPr>
                    <w:t xml:space="preserve">in </w:t>
                  </w:r>
                  <w:r>
                    <w:rPr>
                      <w:color w:val="#000000"/>
                      <w:sz w:val="17"/>
                      <w:lang w:val="en-US"/>
                      <w:spacing w:val="-3"/>
                      <w:w w:val="100"/>
                      <w:strike w:val="false"/>
                      <w:vertAlign w:val="baseline"/>
                      <w:rFonts w:ascii="Arial Narrow" w:hAnsi="Arial Narrow"/>
                    </w:rPr>
                    <w:t xml:space="preserve">this manual. Due to local conditions, it may be necessary to adjust the carbure</w:t>
                    <w:softHyphen/>
                  </w:r>
                  <w:r>
                    <w:rPr>
                      <w:color w:val="#000000"/>
                      <w:sz w:val="17"/>
                      <w:lang w:val="en-US"/>
                      <w:spacing w:val="-2"/>
                      <w:w w:val="100"/>
                      <w:strike w:val="false"/>
                      <w:vertAlign w:val="baseline"/>
                      <w:rFonts w:ascii="Arial Narrow" w:hAnsi="Arial Narrow"/>
                    </w:rPr>
                    <w:t xml:space="preserve">tor while the outboard unit is running in a test tank or with the boat in a body of </w:t>
                  </w:r>
                  <w:r>
                    <w:rPr>
                      <w:color w:val="#000000"/>
                      <w:sz w:val="17"/>
                      <w:lang w:val="en-US"/>
                      <w:spacing w:val="-4"/>
                      <w:w w:val="100"/>
                      <w:strike w:val="false"/>
                      <w:vertAlign w:val="baseline"/>
                      <w:rFonts w:ascii="Arial Narrow" w:hAnsi="Arial Narrow"/>
                    </w:rPr>
                    <w:t xml:space="preserve">water. For maximum performance, the idle rpm should be adjusted under actual </w:t>
                  </w:r>
                  <w:r>
                    <w:rPr>
                      <w:color w:val="#000000"/>
                      <w:sz w:val="17"/>
                      <w:lang w:val="en-US"/>
                      <w:spacing w:val="-3"/>
                      <w:w w:val="100"/>
                      <w:strike w:val="false"/>
                      <w:vertAlign w:val="baseline"/>
                      <w:rFonts w:ascii="Arial Narrow" w:hAnsi="Arial Narrow"/>
                    </w:rPr>
                    <w:t xml:space="preserve">operating conditions. Under such conditions it might be necessary to attach a tachometer closer to the powerhead than the one installed on the control panel.</w:t>
                  </w:r>
                </w:p>
              </w:txbxContent>
            </v:textbox>
          </v:shape>
        </w:pict>
      </w:r>
    </w:p>
    <w:p>
      <w:pPr>
        <w:sectPr>
          <w:pgSz w:w="12240" w:h="15840" w:orient="portrait"/>
          <w:type w:val="nextPage"/>
          <w:textDirection w:val="lrTb"/>
          <w:pgMar w:bottom="912" w:top="372" w:right="598" w:left="1393"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270" coordsize="21600,21600" o:spt="202" path="m,l,21600r21600,l21600,xe">
            <v:stroke joinstyle="miter"/>
            <v:path gradientshapeok="t" o:connecttype="rect"/>
          </v:shapetype>
          <v:shape id="_x0000_s269" type="#_x0000_t270" filled="f" stroked="f" style="position:absolute;width:243.35pt;height:152.85pt;z-index:-731;margin-left:70.3pt;margin-top:595.2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271" coordsize="21600,21600" o:spt="202" path="m,l,21600r21600,l21600,xe">
            <v:stroke joinstyle="miter"/>
            <v:path gradientshapeok="t" o:connecttype="rect"/>
          </v:shapetype>
          <v:shape id="_x0000_s270" type="#_x0000_t271" filled="f" stroked="f" style="position:absolute;width:508.35pt;height:35.65pt;z-index:-730;margin-left:70.3pt;margin-top:33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252" w:line="206" w:lineRule="auto"/>
                    <w:jc w:val="left"/>
                    <w:framePr w:hAnchor="page" w:vAnchor="page" w:x="1406" w:y="660" w:w="10167" w:h="713" w:hSpace="0" w:vSpace="0" w:wrap="3"/>
                    <w:rPr>
                      <w:b w:val="true"/>
                      <w:color w:val="#000000"/>
                      <w:sz w:val="37"/>
                      <w:lang w:val="en-US"/>
                      <w:spacing w:val="16"/>
                      <w:w w:val="110"/>
                      <w:strike w:val="false"/>
                      <w:vertAlign w:val="baseline"/>
                      <w:rFonts w:ascii="Arial Narrow" w:hAnsi="Arial Narrow"/>
                    </w:rPr>
                  </w:pPr>
                  <w:r>
                    <w:rPr>
                      <w:b w:val="true"/>
                      <w:color w:val="#000000"/>
                      <w:sz w:val="37"/>
                      <w:lang w:val="en-US"/>
                      <w:spacing w:val="16"/>
                      <w:w w:val="110"/>
                      <w:strike w:val="false"/>
                      <w:vertAlign w:val="baseline"/>
                      <w:rFonts w:ascii="Arial Narrow" w:hAnsi="Arial Narrow"/>
                    </w:rPr>
                    <w:t xml:space="preserve">3-18 </w:t>
                  </w:r>
                  <w:r>
                    <w:rPr>
                      <w:color w:val="#000000"/>
                      <w:sz w:val="39"/>
                      <w:lang w:val="en-US"/>
                      <w:spacing w:val="16"/>
                      <w:w w:val="80"/>
                      <w:strike w:val="false"/>
                      <w:vertAlign w:val="baseline"/>
                      <w:rFonts w:ascii="Arial Narrow" w:hAnsi="Arial Narrow"/>
                    </w:rPr>
                    <w:t xml:space="preserve">MAINTENANCE</w:t>
                  </w:r>
                </w:p>
              </w:txbxContent>
            </v:textbox>
          </v:shape>
        </w:pict>
      </w:r>
      <w:r>
        <w:pict>
          <v:shapetype id="_x0000_t272" coordsize="21600,21600" o:spt="202" path="m,l,21600r21600,l21600,xe">
            <v:stroke joinstyle="miter"/>
            <v:path gradientshapeok="t" o:connecttype="rect"/>
          </v:shapetype>
          <v:shape id="_x0000_s271" type="#_x0000_t272" filled="f" stroked="f" style="position:absolute;width:243.35pt;height:158.4pt;z-index:-729;margin-left:70.3pt;margin-top:68.65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0" w:line="240" w:lineRule="auto"/>
                    <w:jc w:val="left"/>
                    <w:framePr w:hAnchor="page" w:vAnchor="page" w:x="1406" w:y="1373" w:w="4867" w:h="3168" w:hSpace="0" w:vSpace="0" w:wrap="3"/>
                    <w:rPr>
                      <w:b w:val="true"/>
                      <w:color w:val="#000000"/>
                      <w:sz w:val="17"/>
                      <w:lang w:val="en-US"/>
                      <w:spacing w:val="2"/>
                      <w:w w:val="100"/>
                      <w:strike w:val="false"/>
                      <w:vertAlign w:val="baseline"/>
                      <w:rFonts w:ascii="Arial Narrow" w:hAnsi="Arial Narrow"/>
                    </w:rPr>
                  </w:pPr>
                  <w:r>
                    <w:rPr>
                      <w:b w:val="true"/>
                      <w:color w:val="#000000"/>
                      <w:sz w:val="17"/>
                      <w:lang w:val="en-US"/>
                      <w:spacing w:val="2"/>
                      <w:w w:val="100"/>
                      <w:strike w:val="false"/>
                      <w:vertAlign w:val="baseline"/>
                      <w:rFonts w:ascii="Arial Narrow" w:hAnsi="Arial Narrow"/>
                    </w:rPr>
                    <w:t xml:space="preserve">Flywheel Rotation</w:t>
                  </w:r>
                </w:p>
                <w:p>
                  <w:pPr>
                    <w:ind w:right="0" w:left="72" w:firstLine="144"/>
                    <w:spacing w:before="72" w:after="0" w:line="240" w:lineRule="auto"/>
                    <w:jc w:val="left"/>
                    <w:framePr w:hAnchor="page" w:vAnchor="page" w:x="1406" w:y="1373" w:w="4867" w:h="3168" w:hSpace="0" w:vSpace="0" w:wrap="3"/>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The instructions may call for rotating the flywheel until certain marks are </w:t>
                  </w:r>
                  <w:r>
                    <w:rPr>
                      <w:color w:val="#000000"/>
                      <w:sz w:val="18"/>
                      <w:lang w:val="en-US"/>
                      <w:spacing w:val="-6"/>
                      <w:w w:val="100"/>
                      <w:strike w:val="false"/>
                      <w:vertAlign w:val="baseline"/>
                      <w:rFonts w:ascii="Arial Narrow" w:hAnsi="Arial Narrow"/>
                    </w:rPr>
                    <w:t xml:space="preserve">aligned with the timing pointer. When the flywheel must be rotated, always move </w:t>
                  </w:r>
                  <w:r>
                    <w:rPr>
                      <w:color w:val="#000000"/>
                      <w:sz w:val="18"/>
                      <w:lang w:val="en-US"/>
                      <w:spacing w:val="-5"/>
                      <w:w w:val="100"/>
                      <w:strike w:val="false"/>
                      <w:vertAlign w:val="baseline"/>
                      <w:rFonts w:ascii="Arial Narrow" w:hAnsi="Arial Narrow"/>
                    </w:rPr>
                    <w:t xml:space="preserve">the flywheel in the indicated direction. If the flywheel should be rotated in the opposite direction, the water pump impeller vanes would be twisted.</w:t>
                  </w:r>
                </w:p>
                <w:p>
                  <w:pPr>
                    <w:ind w:right="0" w:left="72" w:firstLine="144"/>
                    <w:spacing w:before="0" w:after="0" w:line="240" w:lineRule="auto"/>
                    <w:jc w:val="left"/>
                    <w:framePr w:hAnchor="page" w:vAnchor="page" w:x="1406" w:y="1373" w:w="4867" w:h="3168" w:hSpace="0" w:vSpace="0" w:wrap="3"/>
                    <w:rPr>
                      <w:color w:val="#000000"/>
                      <w:sz w:val="18"/>
                      <w:lang w:val="en-US"/>
                      <w:spacing w:val="-9"/>
                      <w:w w:val="100"/>
                      <w:strike w:val="false"/>
                      <w:vertAlign w:val="baseline"/>
                      <w:rFonts w:ascii="Arial Narrow" w:hAnsi="Arial Narrow"/>
                    </w:rPr>
                  </w:pPr>
                  <w:r>
                    <w:rPr>
                      <w:color w:val="#000000"/>
                      <w:sz w:val="18"/>
                      <w:lang w:val="en-US"/>
                      <w:spacing w:val="-9"/>
                      <w:w w:val="100"/>
                      <w:strike w:val="false"/>
                      <w:vertAlign w:val="baseline"/>
                      <w:rFonts w:ascii="Arial Narrow" w:hAnsi="Arial Narrow"/>
                    </w:rPr>
                    <w:t xml:space="preserve">Should the powerhead be started with the pump tangs bent back in the wrong </w:t>
                  </w:r>
                  <w:r>
                    <w:rPr>
                      <w:color w:val="#000000"/>
                      <w:sz w:val="18"/>
                      <w:lang w:val="en-US"/>
                      <w:spacing w:val="-3"/>
                      <w:w w:val="100"/>
                      <w:strike w:val="false"/>
                      <w:vertAlign w:val="baseline"/>
                      <w:rFonts w:ascii="Arial Narrow" w:hAnsi="Arial Narrow"/>
                    </w:rPr>
                    <w:t xml:space="preserve">direction, the tangs may not have time to bend in the correct direction before </w:t>
                  </w:r>
                  <w:r>
                    <w:rPr>
                      <w:color w:val="#000000"/>
                      <w:sz w:val="18"/>
                      <w:lang w:val="en-US"/>
                      <w:spacing w:val="-6"/>
                      <w:w w:val="100"/>
                      <w:strike w:val="false"/>
                      <w:vertAlign w:val="baseline"/>
                      <w:rFonts w:ascii="Arial Narrow" w:hAnsi="Arial Narrow"/>
                    </w:rPr>
                    <w:t xml:space="preserve">they are damaged. The least amount of damage to the water pump will affect cooling of the powerhead.</w:t>
                  </w:r>
                </w:p>
                <w:p>
                  <w:pPr>
                    <w:ind w:right="0" w:left="72" w:firstLine="0"/>
                    <w:spacing w:before="144" w:after="0" w:line="206" w:lineRule="auto"/>
                    <w:jc w:val="left"/>
                    <w:framePr w:hAnchor="page" w:vAnchor="page" w:x="1406" w:y="1373" w:w="4867" w:h="3168" w:hSpace="0" w:vSpace="0" w:wrap="3"/>
                    <w:rPr>
                      <w:b w:val="true"/>
                      <w:color w:val="#000000"/>
                      <w:sz w:val="17"/>
                      <w:lang w:val="en-US"/>
                      <w:spacing w:val="0"/>
                      <w:w w:val="100"/>
                      <w:strike w:val="false"/>
                      <w:vertAlign w:val="baseline"/>
                      <w:rFonts w:ascii="Arial Narrow" w:hAnsi="Arial Narrow"/>
                    </w:rPr>
                  </w:pPr>
                  <w:r>
                    <w:rPr>
                      <w:b w:val="true"/>
                      <w:color w:val="#000000"/>
                      <w:sz w:val="17"/>
                      <w:lang w:val="en-US"/>
                      <w:spacing w:val="0"/>
                      <w:w w:val="100"/>
                      <w:strike w:val="false"/>
                      <w:vertAlign w:val="baseline"/>
                      <w:rFonts w:ascii="Arial Narrow" w:hAnsi="Arial Narrow"/>
                    </w:rPr>
                    <w:t xml:space="preserve">Test Tank</w:t>
                  </w:r>
                </w:p>
                <w:p>
                  <w:pPr>
                    <w:ind w:right="0" w:left="72" w:firstLine="144"/>
                    <w:spacing w:before="108" w:after="36" w:line="240" w:lineRule="auto"/>
                    <w:jc w:val="left"/>
                    <w:framePr w:hAnchor="page" w:vAnchor="page" w:x="1406" w:y="1373" w:w="4867" w:h="3168"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Since the engine must be operated at various times and engine speeds dur</w:t>
                    <w:softHyphen/>
                  </w:r>
                  <w:r>
                    <w:rPr>
                      <w:color w:val="#000000"/>
                      <w:sz w:val="18"/>
                      <w:lang w:val="en-US"/>
                      <w:spacing w:val="-5"/>
                      <w:w w:val="100"/>
                      <w:strike w:val="false"/>
                      <w:vertAlign w:val="baseline"/>
                      <w:rFonts w:ascii="Arial Narrow" w:hAnsi="Arial Narrow"/>
                    </w:rPr>
                    <w:t xml:space="preserve">ing some procedures, a test tank or moving the boat into a body of water, is </w:t>
                  </w:r>
                  <w:r>
                    <w:rPr>
                      <w:color w:val="#000000"/>
                      <w:sz w:val="18"/>
                      <w:lang w:val="en-US"/>
                      <w:spacing w:val="-6"/>
                      <w:w w:val="100"/>
                      <w:strike w:val="false"/>
                      <w:vertAlign w:val="baseline"/>
                      <w:rFonts w:ascii="Arial Narrow" w:hAnsi="Arial Narrow"/>
                    </w:rPr>
                    <w:t xml:space="preserve">necessary. If installing the engine in a test tank, outfit the engine with an appro</w:t>
                    <w:softHyphen/>
                  </w:r>
                  <w:r>
                    <w:rPr>
                      <w:color w:val="#000000"/>
                      <w:sz w:val="18"/>
                      <w:lang w:val="en-US"/>
                      <w:spacing w:val="-6"/>
                      <w:w w:val="100"/>
                      <w:strike w:val="false"/>
                      <w:vertAlign w:val="baseline"/>
                      <w:rFonts w:ascii="Arial Narrow" w:hAnsi="Arial Narrow"/>
                    </w:rPr>
                    <w:t xml:space="preserve">priate test propeller.</w:t>
                  </w:r>
                </w:p>
              </w:txbxContent>
            </v:textbox>
          </v:shape>
        </w:pict>
      </w:r>
      <w:r>
        <w:pict>
          <v:shapetype id="_x0000_t273" coordsize="21600,21600" o:spt="202" path="m,l,21600r21600,l21600,xe">
            <v:stroke joinstyle="miter"/>
            <v:path gradientshapeok="t" o:connecttype="rect"/>
          </v:shapetype>
          <v:shape id="_x0000_s272" type="#_x0000_t273" fillcolor="#000000" stroked="f" style="position:absolute;width:243.35pt;height:15.35pt;z-index:-728;margin-left:70.3pt;margin-top:227.05pt;mso-wrap-distance-left:0pt;mso-wrap-distance-right:0pt;mso-position-horizontal-relative:page;mso-position-vertical-relative:page">
            <w10:wrap type="square" side="both"/>
            <v:textbox inset="0pt, 0pt, 0pt, 0pt">
              <w:txbxContent>
                <w:p>
                  <w:pPr>
                    <w:ind w:right="0" w:left="288" w:firstLine="0"/>
                    <w:spacing w:before="36" w:after="36" w:line="199" w:lineRule="auto"/>
                    <w:jc w:val="left"/>
                    <w:shd w:val="solid" w:color="#000000" w:fill="#000000"/>
                    <w:framePr w:hAnchor="page" w:vAnchor="page" w:x="1406" w:y="4541" w:w="4867" w:h="307" w:hSpace="0" w:vSpace="0" w:wrap="3"/>
                    <w:rPr>
                      <w:b w:val="true"/>
                      <w:color w:val="#FFFFFF"/>
                      <w:sz w:val="22"/>
                      <w:lang w:val="en-US"/>
                      <w:spacing w:val="0"/>
                      <w:w w:val="100"/>
                      <w:strike w:val="false"/>
                      <w:vertAlign w:val="baseline"/>
                      <w:rFonts w:ascii="Arial Narrow" w:hAnsi="Arial Narrow"/>
                    </w:rPr>
                  </w:pPr>
                  <w:r>
                    <w:rPr>
                      <w:b w:val="true"/>
                      <w:color w:val="#FFFFFF"/>
                      <w:sz w:val="22"/>
                      <w:lang w:val="en-US"/>
                      <w:spacing w:val="0"/>
                      <w:w w:val="100"/>
                      <w:strike w:val="false"/>
                      <w:vertAlign w:val="baseline"/>
                      <w:rFonts w:ascii="Arial Narrow" w:hAnsi="Arial Narrow"/>
                    </w:rPr>
                    <w:t xml:space="preserve">** CAUTION</w:t>
                  </w:r>
                </w:p>
              </w:txbxContent>
            </v:textbox>
          </v:shape>
        </w:pict>
      </w:r>
      <w:r>
        <w:pict>
          <v:shapetype id="_x0000_t274" coordsize="21600,21600" o:spt="202" path="m,l,21600r21600,l21600,xe">
            <v:stroke joinstyle="miter"/>
            <v:path gradientshapeok="t" o:connecttype="rect"/>
          </v:shapetype>
          <v:shape id="_x0000_s273" type="#_x0000_t274" filled="f" stroked="f" style="position:absolute;width:243.35pt;height:59.5pt;z-index:-727;margin-left:70.3pt;margin-top:242.4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108" w:after="216" w:line="240" w:lineRule="auto"/>
                    <w:jc w:val="left"/>
                    <w:framePr w:hAnchor="page" w:vAnchor="page" w:x="1406" w:y="4848" w:w="4867" w:h="1190" w:hSpace="0" w:vSpace="0" w:wrap="3"/>
                    <w:rPr>
                      <w:b w:val="true"/>
                      <w:color w:val="#000000"/>
                      <w:sz w:val="17"/>
                      <w:lang w:val="en-US"/>
                      <w:spacing w:val="4"/>
                      <w:w w:val="100"/>
                      <w:strike w:val="false"/>
                      <w:vertAlign w:val="baseline"/>
                      <w:rFonts w:ascii="Arial Narrow" w:hAnsi="Arial Narrow"/>
                    </w:rPr>
                  </w:pPr>
                  <w:r>
                    <w:rPr>
                      <w:b w:val="true"/>
                      <w:color w:val="#000000"/>
                      <w:sz w:val="17"/>
                      <w:lang w:val="en-US"/>
                      <w:spacing w:val="4"/>
                      <w:w w:val="100"/>
                      <w:strike w:val="false"/>
                      <w:vertAlign w:val="baseline"/>
                      <w:rFonts w:ascii="Arial Narrow" w:hAnsi="Arial Narrow"/>
                    </w:rPr>
                    <w:t xml:space="preserve">Water must circulate through the lower unit to the powerhead any</w:t>
                    <w:softHyphen/>
                  </w:r>
                  <w:r>
                    <w:rPr>
                      <w:b w:val="true"/>
                      <w:color w:val="#000000"/>
                      <w:sz w:val="17"/>
                      <w:lang w:val="en-US"/>
                      <w:spacing w:val="6"/>
                      <w:w w:val="100"/>
                      <w:strike w:val="false"/>
                      <w:vertAlign w:val="baseline"/>
                      <w:rFonts w:ascii="Arial Narrow" w:hAnsi="Arial Narrow"/>
                    </w:rPr>
                    <w:t xml:space="preserve">time the powerhead is operating to prevent damage to the water </w:t>
                  </w:r>
                  <w:r>
                    <w:rPr>
                      <w:b w:val="true"/>
                      <w:color w:val="#000000"/>
                      <w:sz w:val="17"/>
                      <w:lang w:val="en-US"/>
                      <w:spacing w:val="2"/>
                      <w:w w:val="100"/>
                      <w:strike w:val="false"/>
                      <w:vertAlign w:val="baseline"/>
                      <w:rFonts w:ascii="Arial Narrow" w:hAnsi="Arial Narrow"/>
                    </w:rPr>
                    <w:t xml:space="preserve">pump in the lower unit. Just five seconds without water will damage </w:t>
                  </w:r>
                  <w:r>
                    <w:rPr>
                      <w:b w:val="true"/>
                      <w:color w:val="#000000"/>
                      <w:sz w:val="17"/>
                      <w:lang w:val="en-US"/>
                      <w:spacing w:val="4"/>
                      <w:w w:val="100"/>
                      <w:strike w:val="false"/>
                      <w:vertAlign w:val="baseline"/>
                      <w:rFonts w:ascii="Arial Narrow" w:hAnsi="Arial Narrow"/>
                    </w:rPr>
                    <w:t xml:space="preserve">the water pump impeller.</w:t>
                  </w:r>
                </w:p>
              </w:txbxContent>
            </v:textbox>
          </v:shape>
        </w:pict>
      </w:r>
      <w:r>
        <w:pict>
          <v:shapetype id="_x0000_t275" coordsize="21600,21600" o:spt="202" path="m,l,21600r21600,l21600,xe">
            <v:stroke joinstyle="miter"/>
            <v:path gradientshapeok="t" o:connecttype="rect"/>
          </v:shapetype>
          <v:shape id="_x0000_s274" type="#_x0000_t275" filled="f" stroked="f" style="position:absolute;width:243.35pt;height:26.4pt;z-index:-726;margin-left:70.3pt;margin-top:301.9pt;mso-wrap-distance-left:0pt;mso-wrap-distance-right:0pt;mso-position-horizontal-relative:page;mso-position-vertical-relative:page">
            <w10:wrap type="square" side="both"/>
            <v:fill opacity="1" o:opacity2="1" recolor="f" rotate="f" type="solid"/>
            <v:textbox inset="0pt, 0pt, 0pt, 0pt">
              <w:txbxContent>
                <w:p>
                  <w:pPr>
                    <w:ind w:right="72" w:left="72" w:firstLine="0"/>
                    <w:spacing w:before="0" w:after="108" w:line="240" w:lineRule="auto"/>
                    <w:jc w:val="left"/>
                    <w:framePr w:hAnchor="page" w:vAnchor="page" w:x="1406" w:y="6038" w:w="4867" w:h="528" w:hSpace="0" w:vSpace="0" w:wrap="3"/>
                    <w:rPr>
                      <w:b w:val="true"/>
                      <w:color w:val="#000000"/>
                      <w:sz w:val="17"/>
                      <w:lang w:val="en-US"/>
                      <w:spacing w:val="1"/>
                      <w:w w:val="100"/>
                      <w:strike w:val="false"/>
                      <w:vertAlign w:val="baseline"/>
                      <w:rFonts w:ascii="Arial Narrow" w:hAnsi="Arial Narrow"/>
                    </w:rPr>
                  </w:pPr>
                  <w:r>
                    <w:rPr>
                      <w:b w:val="true"/>
                      <w:color w:val="#000000"/>
                      <w:sz w:val="17"/>
                      <w:lang w:val="en-US"/>
                      <w:spacing w:val="1"/>
                      <w:w w:val="100"/>
                      <w:strike w:val="false"/>
                      <w:vertAlign w:val="baseline"/>
                      <w:rFonts w:ascii="Arial Narrow" w:hAnsi="Arial Narrow"/>
                    </w:rPr>
                    <w:t xml:space="preserve">.Remember the powerhead will not start without the emergency tether </w:t>
                  </w:r>
                  <w:r>
                    <w:rPr>
                      <w:b w:val="true"/>
                      <w:color w:val="#000000"/>
                      <w:sz w:val="17"/>
                      <w:lang w:val="en-US"/>
                      <w:spacing w:val="0"/>
                      <w:w w:val="100"/>
                      <w:strike w:val="false"/>
                      <w:vertAlign w:val="baseline"/>
                      <w:rFonts w:ascii="Arial Narrow" w:hAnsi="Arial Narrow"/>
                    </w:rPr>
                    <w:t xml:space="preserve">in place behind the kill switch knob.</w:t>
                  </w:r>
                </w:p>
              </w:txbxContent>
            </v:textbox>
          </v:shape>
        </w:pict>
      </w:r>
      <w:r>
        <w:pict>
          <v:shapetype id="_x0000_t276" coordsize="21600,21600" o:spt="202" path="m,l,21600r21600,l21600,xe">
            <v:stroke joinstyle="miter"/>
            <v:path gradientshapeok="t" o:connecttype="rect"/>
          </v:shapetype>
          <v:shape id="_x0000_s275" type="#_x0000_t276" fillcolor="#000000" stroked="f" style="position:absolute;width:243.35pt;height:15.4pt;z-index:-725;margin-left:70.3pt;margin-top:328.3pt;mso-wrap-distance-left:0pt;mso-wrap-distance-right:0pt;mso-position-horizontal-relative:page;mso-position-vertical-relative:page">
            <w10:wrap type="square" side="both"/>
            <v:textbox inset="0pt, 0pt, 0pt, 0pt">
              <w:txbxContent>
                <w:p>
                  <w:pPr>
                    <w:ind w:right="0" w:left="288" w:firstLine="0"/>
                    <w:spacing w:before="36" w:after="36" w:line="204" w:lineRule="auto"/>
                    <w:jc w:val="left"/>
                    <w:shd w:val="solid" w:color="#000000" w:fill="#000000"/>
                    <w:framePr w:hAnchor="page" w:vAnchor="page" w:x="1406" w:y="6566" w:w="4867" w:h="308" w:hSpace="0" w:vSpace="0" w:wrap="3"/>
                    <w:rPr>
                      <w:b w:val="true"/>
                      <w:color w:val="#FFFFFF"/>
                      <w:sz w:val="22"/>
                      <w:lang w:val="en-US"/>
                      <w:spacing w:val="0"/>
                      <w:w w:val="100"/>
                      <w:strike w:val="false"/>
                      <w:vertAlign w:val="baseline"/>
                      <w:rFonts w:ascii="Arial Narrow" w:hAnsi="Arial Narrow"/>
                    </w:rPr>
                  </w:pPr>
                  <w:r>
                    <w:rPr>
                      <w:b w:val="true"/>
                      <w:color w:val="#FFFFFF"/>
                      <w:sz w:val="22"/>
                      <w:lang w:val="en-US"/>
                      <w:spacing w:val="0"/>
                      <w:w w:val="100"/>
                      <w:strike w:val="false"/>
                      <w:vertAlign w:val="baseline"/>
                      <w:rFonts w:ascii="Arial Narrow" w:hAnsi="Arial Narrow"/>
                    </w:rPr>
                    <w:t xml:space="preserve">** CAUTION</w:t>
                  </w:r>
                </w:p>
              </w:txbxContent>
            </v:textbox>
          </v:shape>
        </w:pict>
      </w:r>
      <w:r>
        <w:pict>
          <v:shapetype id="_x0000_t277" coordsize="21600,21600" o:spt="202" path="m,l,21600r21600,l21600,xe">
            <v:stroke joinstyle="miter"/>
            <v:path gradientshapeok="t" o:connecttype="rect"/>
          </v:shapetype>
          <v:shape id="_x0000_s276" type="#_x0000_t277" filled="f" stroked="f" style="position:absolute;width:243.35pt;height:57.6pt;z-index:-724;margin-left:70.3pt;margin-top:343.7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108" w:after="180" w:line="240" w:lineRule="auto"/>
                    <w:jc w:val="left"/>
                    <w:framePr w:hAnchor="page" w:vAnchor="page" w:x="1406" w:y="6874" w:w="4867" w:h="1152" w:hSpace="0" w:vSpace="0" w:wrap="3"/>
                    <w:rPr>
                      <w:b w:val="true"/>
                      <w:color w:val="#000000"/>
                      <w:sz w:val="17"/>
                      <w:lang w:val="en-US"/>
                      <w:spacing w:val="3"/>
                      <w:w w:val="100"/>
                      <w:strike w:val="false"/>
                      <w:vertAlign w:val="baseline"/>
                      <w:rFonts w:ascii="Arial Narrow" w:hAnsi="Arial Narrow"/>
                    </w:rPr>
                  </w:pPr>
                  <w:r>
                    <w:rPr>
                      <w:b w:val="true"/>
                      <w:color w:val="#000000"/>
                      <w:sz w:val="17"/>
                      <w:lang w:val="en-US"/>
                      <w:spacing w:val="3"/>
                      <w:w w:val="100"/>
                      <w:strike w:val="false"/>
                      <w:vertAlign w:val="baseline"/>
                      <w:rFonts w:ascii="Arial Narrow" w:hAnsi="Arial Narrow"/>
                    </w:rPr>
                    <w:t xml:space="preserve">Never operate the powerhead above a fast idle with a flush attach</w:t>
                    <w:softHyphen/>
                  </w:r>
                  <w:r>
                    <w:rPr>
                      <w:b w:val="true"/>
                      <w:color w:val="#000000"/>
                      <w:sz w:val="17"/>
                      <w:lang w:val="en-US"/>
                      <w:spacing w:val="6"/>
                      <w:w w:val="100"/>
                      <w:strike w:val="false"/>
                      <w:vertAlign w:val="baseline"/>
                      <w:rFonts w:ascii="Arial Narrow" w:hAnsi="Arial Narrow"/>
                    </w:rPr>
                    <w:t xml:space="preserve">ment connected to the lower unit. Operating the powerhead at a </w:t>
                  </w:r>
                  <w:r>
                    <w:rPr>
                      <w:b w:val="true"/>
                      <w:color w:val="#000000"/>
                      <w:sz w:val="17"/>
                      <w:lang w:val="en-US"/>
                      <w:spacing w:val="2"/>
                      <w:w w:val="100"/>
                      <w:strike w:val="false"/>
                      <w:vertAlign w:val="baseline"/>
                      <w:rFonts w:ascii="Arial Narrow" w:hAnsi="Arial Narrow"/>
                    </w:rPr>
                    <w:t xml:space="preserve">high rpm with no load on the propeller shaft could cause the power</w:t>
                    <w:softHyphen/>
                  </w:r>
                  <w:r>
                    <w:rPr>
                      <w:b w:val="true"/>
                      <w:color w:val="#000000"/>
                      <w:sz w:val="17"/>
                      <w:lang w:val="en-US"/>
                      <w:spacing w:val="3"/>
                      <w:w w:val="100"/>
                      <w:strike w:val="false"/>
                      <w:vertAlign w:val="baseline"/>
                      <w:rFonts w:ascii="Arial Narrow" w:hAnsi="Arial Narrow"/>
                    </w:rPr>
                    <w:t xml:space="preserve">head to runaway causing extensive damage to the unit.</w:t>
                  </w:r>
                </w:p>
              </w:txbxContent>
            </v:textbox>
          </v:shape>
        </w:pict>
      </w:r>
      <w:r>
        <w:pict>
          <v:shapetype id="_x0000_t278" coordsize="21600,21600" o:spt="202" path="m,l,21600r21600,l21600,xe">
            <v:stroke joinstyle="miter"/>
            <v:path gradientshapeok="t" o:connecttype="rect"/>
          </v:shapetype>
          <v:shape id="_x0000_s277" type="#_x0000_t278" fillcolor="#000000" stroked="f" style="position:absolute;width:243.35pt;height:15.35pt;z-index:-723;margin-left:70.3pt;margin-top:401.3pt;mso-wrap-distance-left:0pt;mso-wrap-distance-right:0pt;mso-position-horizontal-relative:page;mso-position-vertical-relative:page">
            <w10:wrap type="square" side="both"/>
            <v:textbox inset="0pt, 0pt, 0pt, 0pt">
              <w:txbxContent>
                <w:p>
                  <w:pPr>
                    <w:ind w:right="0" w:left="144" w:firstLine="0"/>
                    <w:spacing w:before="36" w:after="36" w:line="204" w:lineRule="auto"/>
                    <w:jc w:val="left"/>
                    <w:shd w:val="solid" w:color="#000000" w:fill="#000000"/>
                    <w:framePr w:hAnchor="page" w:vAnchor="page" w:x="1406" w:y="8026" w:w="4867" w:h="307" w:hSpace="0" w:vSpace="0" w:wrap="3"/>
                    <w:rPr>
                      <w:b w:val="true"/>
                      <w:color w:val="#FFFFFF"/>
                      <w:sz w:val="22"/>
                      <w:lang w:val="en-US"/>
                      <w:spacing w:val="4"/>
                      <w:w w:val="100"/>
                      <w:strike w:val="false"/>
                      <w:vertAlign w:val="baseline"/>
                      <w:rFonts w:ascii="Arial Narrow" w:hAnsi="Arial Narrow"/>
                    </w:rPr>
                  </w:pPr>
                  <w:r>
                    <w:rPr>
                      <w:b w:val="true"/>
                      <w:color w:val="#FFFFFF"/>
                      <w:sz w:val="22"/>
                      <w:lang w:val="en-US"/>
                      <w:spacing w:val="4"/>
                      <w:w w:val="100"/>
                      <w:strike w:val="false"/>
                      <w:vertAlign w:val="baseline"/>
                      <w:rFonts w:ascii="Arial Narrow" w:hAnsi="Arial Narrow"/>
                    </w:rPr>
                    <w:t xml:space="preserve">DT2 and DT2.2</w:t>
                  </w:r>
                </w:p>
              </w:txbxContent>
            </v:textbox>
          </v:shape>
        </w:pict>
      </w:r>
      <w:r>
        <w:pict>
          <v:shapetype id="_x0000_t279" coordsize="21600,21600" o:spt="202" path="m,l,21600r21600,l21600,xe">
            <v:stroke joinstyle="miter"/>
            <v:path gradientshapeok="t" o:connecttype="rect"/>
          </v:shapetype>
          <v:shape id="_x0000_s278" type="#_x0000_t279" filled="f" stroked="f" style="position:absolute;width:243.35pt;height:33.3pt;z-index:-722;margin-left:70.3pt;margin-top:416.65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180" w:after="180" w:line="211" w:lineRule="auto"/>
                    <w:jc w:val="left"/>
                    <w:framePr w:hAnchor="page" w:vAnchor="page" w:x="1406" w:y="8333" w:w="4867" w:h="666" w:hSpace="0" w:vSpace="0" w:wrap="3"/>
                    <w:rPr>
                      <w:color w:val="#000000"/>
                      <w:sz w:val="20"/>
                      <w:lang w:val="en-US"/>
                      <w:spacing w:val="-30"/>
                      <w:w w:val="100"/>
                      <w:strike w:val="false"/>
                      <w:vertAlign w:val="baseline"/>
                      <w:rFonts w:ascii="Arial" w:hAnsi="Arial"/>
                    </w:rPr>
                  </w:pPr>
                  <w:r>
                    <w:rPr>
                      <w:color w:val="#000000"/>
                      <w:sz w:val="20"/>
                      <w:lang w:val="en-US"/>
                      <w:spacing w:val="-30"/>
                      <w:w w:val="100"/>
                      <w:strike w:val="false"/>
                      <w:vertAlign w:val="baseline"/>
                      <w:rFonts w:ascii="Arial" w:hAnsi="Arial"/>
                    </w:rPr>
                    <w:t xml:space="preserve">IGNITION TIMING</w:t>
                  </w:r>
                </w:p>
              </w:txbxContent>
            </v:textbox>
          </v:shape>
        </w:pict>
      </w:r>
      <w:r>
        <w:pict>
          <v:shapetype id="_x0000_t280" coordsize="21600,21600" o:spt="202" path="m,l,21600r21600,l21600,xe">
            <v:stroke joinstyle="miter"/>
            <v:path gradientshapeok="t" o:connecttype="rect"/>
          </v:shapetype>
          <v:shape id="_x0000_s279" type="#_x0000_t280" filled="f" stroked="f" style="position:absolute;width:243.35pt;height:145.25pt;z-index:-721;margin-left:70.3pt;margin-top:449.9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40" w:lineRule="auto"/>
                    <w:jc w:val="left"/>
                    <w:framePr w:hAnchor="page" w:vAnchor="page" w:x="1406" w:y="8999" w:w="4867" w:h="2905" w:hSpace="0" w:vSpace="0" w:wrap="3"/>
                    <w:rPr>
                      <w:color w:val="#000000"/>
                      <w:sz w:val="20"/>
                      <w:lang w:val="en-US"/>
                      <w:spacing w:val="5"/>
                      <w:w w:val="55"/>
                      <w:strike w:val="false"/>
                      <w:vertAlign w:val="baseline"/>
                      <w:rFonts w:ascii="Arial" w:hAnsi="Arial"/>
                    </w:rPr>
                  </w:pPr>
                  <w:r>
                    <w:rPr>
                      <w:color w:val="#000000"/>
                      <w:sz w:val="20"/>
                      <w:lang w:val="en-US"/>
                      <w:spacing w:val="5"/>
                      <w:w w:val="55"/>
                      <w:strike w:val="false"/>
                      <w:vertAlign w:val="baseline"/>
                      <w:rFonts w:ascii="Arial" w:hAnsi="Arial"/>
                    </w:rPr>
                    <w:t xml:space="preserve">► </w:t>
                  </w:r>
                  <w:r>
                    <w:rPr>
                      <w:b w:val="true"/>
                      <w:color w:val="#000000"/>
                      <w:sz w:val="17"/>
                      <w:lang w:val="en-US"/>
                      <w:spacing w:val="5"/>
                      <w:w w:val="100"/>
                      <w:strike w:val="false"/>
                      <w:vertAlign w:val="baseline"/>
                      <w:rFonts w:ascii="Arial Narrow" w:hAnsi="Arial Narrow"/>
                    </w:rPr>
                    <w:t xml:space="preserve">See Figures 45, 46, 47 and 48</w:t>
                  </w:r>
                </w:p>
                <w:p>
                  <w:pPr>
                    <w:ind w:right="0" w:left="0" w:firstLine="360"/>
                    <w:spacing w:before="72" w:after="0" w:line="240" w:lineRule="auto"/>
                    <w:jc w:val="left"/>
                    <w:framePr w:hAnchor="page" w:vAnchor="page" w:x="1406" w:y="8999" w:w="4867" w:h="2905" w:hSpace="0" w:vSpace="0" w:wrap="3"/>
                    <w:tabs>
                      <w:tab w:val="clear" w:pos="216"/>
                      <w:tab w:val="decimal" w:pos="576"/>
                    </w:tabs>
                    <w:numPr>
                      <w:ilvl w:val="0"/>
                      <w:numId w:val="13"/>
                    </w:numPr>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Mount the engine in a test tank or move the boat to a body of water.</w:t>
                  </w:r>
                </w:p>
                <w:p>
                  <w:pPr>
                    <w:ind w:right="0" w:left="360" w:firstLine="0"/>
                    <w:spacing w:before="0" w:after="0" w:line="240" w:lineRule="auto"/>
                    <w:jc w:val="left"/>
                    <w:framePr w:hAnchor="page" w:vAnchor="page" w:x="1406" w:y="8999" w:w="4867" w:h="2905" w:hSpace="0" w:vSpace="0" w:wrap="3"/>
                    <w:tabs>
                      <w:tab w:val="clear" w:pos="216"/>
                      <w:tab w:val="decimal" w:pos="576"/>
                    </w:tabs>
                    <w:numPr>
                      <w:ilvl w:val="0"/>
                      <w:numId w:val="13"/>
                    </w:numPr>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Remove the cowling and connect a tachometer to the powerhead.</w:t>
                  </w:r>
                </w:p>
                <w:p>
                  <w:pPr>
                    <w:ind w:right="0" w:left="360" w:firstLine="0"/>
                    <w:spacing w:before="0" w:after="0" w:line="216" w:lineRule="auto"/>
                    <w:jc w:val="left"/>
                    <w:framePr w:hAnchor="page" w:vAnchor="page" w:x="1406" w:y="8999" w:w="4867" w:h="2905" w:hSpace="0" w:vSpace="0" w:wrap="3"/>
                    <w:tabs>
                      <w:tab w:val="clear" w:pos="216"/>
                      <w:tab w:val="decimal" w:pos="576"/>
                    </w:tabs>
                    <w:numPr>
                      <w:ilvl w:val="0"/>
                      <w:numId w:val="13"/>
                    </w:numPr>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Remove the flywheel.</w:t>
                  </w:r>
                </w:p>
                <w:p>
                  <w:pPr>
                    <w:ind w:right="0" w:left="360" w:firstLine="0"/>
                    <w:spacing w:before="0" w:after="0" w:line="240" w:lineRule="auto"/>
                    <w:jc w:val="left"/>
                    <w:framePr w:hAnchor="page" w:vAnchor="page" w:x="1406" w:y="8999" w:w="4867" w:h="2905" w:hSpace="0" w:vSpace="0" w:wrap="3"/>
                    <w:tabs>
                      <w:tab w:val="clear" w:pos="216"/>
                      <w:tab w:val="decimal" w:pos="576"/>
                    </w:tabs>
                    <w:numPr>
                      <w:ilvl w:val="0"/>
                      <w:numId w:val="13"/>
                    </w:numPr>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Remove the spark plug.</w:t>
                  </w:r>
                </w:p>
                <w:p>
                  <w:pPr>
                    <w:ind w:right="72" w:left="0" w:firstLine="360"/>
                    <w:spacing w:before="0" w:after="0" w:line="240" w:lineRule="auto"/>
                    <w:jc w:val="left"/>
                    <w:framePr w:hAnchor="page" w:vAnchor="page" w:x="1406" w:y="8999" w:w="4867" w:h="2905" w:hSpace="0" w:vSpace="0" w:wrap="3"/>
                    <w:tabs>
                      <w:tab w:val="clear" w:pos="216"/>
                      <w:tab w:val="decimal" w:pos="576"/>
                    </w:tabs>
                    <w:numPr>
                      <w:ilvl w:val="0"/>
                      <w:numId w:val="13"/>
                    </w:numPr>
                    <w:rPr>
                      <w:color w:val="#000000"/>
                      <w:sz w:val="18"/>
                      <w:lang w:val="en-US"/>
                      <w:spacing w:val="-9"/>
                      <w:w w:val="100"/>
                      <w:strike w:val="false"/>
                      <w:vertAlign w:val="baseline"/>
                      <w:rFonts w:ascii="Arial Narrow" w:hAnsi="Arial Narrow"/>
                    </w:rPr>
                  </w:pPr>
                  <w:r>
                    <w:rPr>
                      <w:color w:val="#000000"/>
                      <w:sz w:val="18"/>
                      <w:lang w:val="en-US"/>
                      <w:spacing w:val="-9"/>
                      <w:w w:val="100"/>
                      <w:strike w:val="false"/>
                      <w:vertAlign w:val="baseline"/>
                      <w:rFonts w:ascii="Arial Narrow" w:hAnsi="Arial Narrow"/>
                    </w:rPr>
                    <w:t xml:space="preserve">Disconnect the magneto lead (usually white) from the connector and the </w:t>
                  </w:r>
                  <w:r>
                    <w:rPr>
                      <w:color w:val="#000000"/>
                      <w:sz w:val="18"/>
                      <w:lang w:val="en-US"/>
                      <w:spacing w:val="-5"/>
                      <w:w w:val="100"/>
                      <w:strike w:val="false"/>
                      <w:vertAlign w:val="baseline"/>
                      <w:rFonts w:ascii="Arial Narrow" w:hAnsi="Arial Narrow"/>
                    </w:rPr>
                    <w:t xml:space="preserve">stator lead (usually black) from the connector.</w:t>
                  </w:r>
                </w:p>
                <w:p>
                  <w:pPr>
                    <w:ind w:right="216" w:left="0" w:firstLine="0"/>
                    <w:spacing w:before="72" w:after="288" w:line="240" w:lineRule="auto"/>
                    <w:jc w:val="left"/>
                    <w:framePr w:hAnchor="page" w:vAnchor="page" w:x="1406" w:y="8999" w:w="4867" w:h="2905" w:hSpace="0" w:vSpace="0" w:wrap="3"/>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.Before checking the ignition timing, make sure that the contact </w:t>
                  </w:r>
                  <w:r>
                    <w:rPr>
                      <w:color w:val="#000000"/>
                      <w:sz w:val="16"/>
                      <w:lang w:val="en-US"/>
                      <w:spacing w:val="-2"/>
                      <w:w w:val="100"/>
                      <w:strike w:val="false"/>
                      <w:vertAlign w:val="baseline"/>
                      <w:rFonts w:ascii="Tahoma" w:hAnsi="Tahoma"/>
                    </w:rPr>
                    <w:t xml:space="preserve">point faces are in good condition. Sand and make parallel the two </w:t>
                  </w:r>
                  <w:r>
                    <w:rPr>
                      <w:color w:val="#000000"/>
                      <w:sz w:val="16"/>
                      <w:lang w:val="en-US"/>
                      <w:spacing w:val="-3"/>
                      <w:w w:val="100"/>
                      <w:strike w:val="false"/>
                      <w:vertAlign w:val="baseline"/>
                      <w:rFonts w:ascii="Tahoma" w:hAnsi="Tahoma"/>
                    </w:rPr>
                    <w:t xml:space="preserve">faces by grinding with an oil stone if necessary and wipe the points </w:t>
                  </w:r>
                  <w:r>
                    <w:rPr>
                      <w:color w:val="#000000"/>
                      <w:sz w:val="16"/>
                      <w:lang w:val="en-US"/>
                      <w:spacing w:val="1"/>
                      <w:w w:val="100"/>
                      <w:strike w:val="false"/>
                      <w:vertAlign w:val="baseline"/>
                      <w:rFonts w:ascii="Tahoma" w:hAnsi="Tahoma"/>
                    </w:rPr>
                    <w:t xml:space="preserve">clean with solvent. Apply a small dab of grease to the breaker </w:t>
                  </w:r>
                  <w:r>
                    <w:rPr>
                      <w:color w:val="#000000"/>
                      <w:sz w:val="16"/>
                      <w:lang w:val="en-US"/>
                      <w:spacing w:val="0"/>
                      <w:w w:val="100"/>
                      <w:strike w:val="false"/>
                      <w:vertAlign w:val="baseline"/>
                      <w:rFonts w:ascii="Tahoma" w:hAnsi="Tahoma"/>
                    </w:rPr>
                    <w:t xml:space="preserve">shaft.</w:t>
                  </w:r>
                </w:p>
              </w:txbxContent>
            </v:textbox>
          </v:shape>
        </w:pict>
      </w:r>
      <w:r>
        <w:pict>
          <v:shapetype id="_x0000_t281" coordsize="21600,21600" o:spt="202" path="m,l,21600r21600,l21600,xe">
            <v:stroke joinstyle="miter"/>
            <v:path gradientshapeok="t" o:connecttype="rect"/>
          </v:shapetype>
          <v:shape id="_x0000_s280" type="#_x0000_t281" filled="f" stroked="f" style="position:absolute;width:243.35pt;height:162.95pt;z-index:-720;margin-left:335.3pt;margin-top:585.1pt;mso-wrap-distance-left:0pt;mso-wrap-distance-right:0pt;mso-position-horizontal-relative:page;mso-position-vertical-relative:page">
            <w10:wrap type="square" side="both"/>
            <v:fill opacity="1" o:opacity2="1" recolor="f" rotate="f" type="solid"/>
            <v:textbox inset="0pt, 0pt, 0pt, 0pt">
              <w:txbxContent>
                <w:p>
                  <w:pPr>
                    <w:ind w:right="288" w:left="0" w:firstLine="288"/>
                    <w:spacing w:before="0" w:after="0" w:line="223" w:lineRule="auto"/>
                    <w:jc w:val="left"/>
                    <w:framePr w:hAnchor="page" w:vAnchor="page" w:x="6706" w:y="11702" w:w="4867" w:h="3259" w:hSpace="0" w:vSpace="0" w:wrap="3"/>
                    <w:tabs>
                      <w:tab w:val="clear" w:pos="216"/>
                      <w:tab w:val="decimal" w:pos="504"/>
                    </w:tabs>
                    <w:numPr>
                      <w:ilvl w:val="0"/>
                      <w:numId w:val="14"/>
                    </w:numPr>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Check and adjust the breaker point gap to 0.012-0.016 in. (0.3-0.4 </w:t>
                  </w:r>
                  <w:r>
                    <w:rPr>
                      <w:color w:val="#000000"/>
                      <w:sz w:val="18"/>
                      <w:lang w:val="en-US"/>
                      <w:spacing w:val="-6"/>
                      <w:w w:val="100"/>
                      <w:strike w:val="false"/>
                      <w:vertAlign w:val="baseline"/>
                      <w:rFonts w:ascii="Arial Narrow" w:hAnsi="Arial Narrow"/>
                    </w:rPr>
                    <w:t xml:space="preserve">mm) by moving the breaker base plate.</w:t>
                  </w:r>
                </w:p>
                <w:p>
                  <w:pPr>
                    <w:ind w:right="72" w:left="0" w:firstLine="288"/>
                    <w:spacing w:before="0" w:after="0" w:line="225" w:lineRule="auto"/>
                    <w:jc w:val="left"/>
                    <w:framePr w:hAnchor="page" w:vAnchor="page" w:x="6706" w:y="11702" w:w="4867" w:h="3259" w:hSpace="0" w:vSpace="0" w:wrap="3"/>
                    <w:tabs>
                      <w:tab w:val="clear" w:pos="216"/>
                      <w:tab w:val="decimal" w:pos="504"/>
                    </w:tabs>
                    <w:numPr>
                      <w:ilvl w:val="0"/>
                      <w:numId w:val="14"/>
                    </w:numPr>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Install a dial indicator with a special adapter (09931-00112) in the spark </w:t>
                  </w:r>
                  <w:r>
                    <w:rPr>
                      <w:color w:val="#000000"/>
                      <w:sz w:val="18"/>
                      <w:lang w:val="en-US"/>
                      <w:spacing w:val="-4"/>
                      <w:w w:val="100"/>
                      <w:strike w:val="false"/>
                      <w:vertAlign w:val="baseline"/>
                      <w:rFonts w:ascii="Arial Narrow" w:hAnsi="Arial Narrow"/>
                    </w:rPr>
                    <w:t xml:space="preserve">plug hole.</w:t>
                  </w:r>
                </w:p>
                <w:p>
                  <w:pPr>
                    <w:ind w:right="360" w:left="0" w:firstLine="288"/>
                    <w:spacing w:before="0" w:after="0" w:line="223" w:lineRule="auto"/>
                    <w:jc w:val="left"/>
                    <w:framePr w:hAnchor="page" w:vAnchor="page" w:x="6706" w:y="11702" w:w="4867" w:h="3259" w:hSpace="0" w:vSpace="0" w:wrap="3"/>
                    <w:tabs>
                      <w:tab w:val="clear" w:pos="216"/>
                      <w:tab w:val="decimal" w:pos="504"/>
                    </w:tabs>
                    <w:numPr>
                      <w:ilvl w:val="0"/>
                      <w:numId w:val="14"/>
                    </w:numPr>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Rotate the flywheel clockwise until the piston has reached TDC then </w:t>
                  </w:r>
                  <w:r>
                    <w:rPr>
                      <w:color w:val="#000000"/>
                      <w:sz w:val="18"/>
                      <w:lang w:val="en-US"/>
                      <w:spacing w:val="-6"/>
                      <w:w w:val="100"/>
                      <w:strike w:val="false"/>
                      <w:vertAlign w:val="baseline"/>
                      <w:rFonts w:ascii="Arial Narrow" w:hAnsi="Arial Narrow"/>
                    </w:rPr>
                    <w:t xml:space="preserve">reset the indicator to zero.</w:t>
                  </w:r>
                </w:p>
                <w:p>
                  <w:pPr>
                    <w:ind w:right="288" w:left="0" w:firstLine="288"/>
                    <w:spacing w:before="0" w:after="0" w:line="225" w:lineRule="auto"/>
                    <w:jc w:val="left"/>
                    <w:framePr w:hAnchor="page" w:vAnchor="page" w:x="6706" w:y="11702" w:w="4867" w:h="3259" w:hSpace="0" w:vSpace="0" w:wrap="3"/>
                    <w:tabs>
                      <w:tab w:val="clear" w:pos="216"/>
                      <w:tab w:val="decimal" w:pos="504"/>
                    </w:tabs>
                    <w:numPr>
                      <w:ilvl w:val="0"/>
                      <w:numId w:val="14"/>
                    </w:numPr>
                    <w:rPr>
                      <w:color w:val="#000000"/>
                      <w:sz w:val="18"/>
                      <w:lang w:val="en-US"/>
                      <w:spacing w:val="-10"/>
                      <w:w w:val="100"/>
                      <w:strike w:val="false"/>
                      <w:vertAlign w:val="baseline"/>
                      <w:rFonts w:ascii="Arial Narrow" w:hAnsi="Arial Narrow"/>
                    </w:rPr>
                  </w:pPr>
                  <w:r>
                    <w:rPr>
                      <w:color w:val="#000000"/>
                      <w:sz w:val="18"/>
                      <w:lang w:val="en-US"/>
                      <w:spacing w:val="-10"/>
                      <w:w w:val="100"/>
                      <w:strike w:val="false"/>
                      <w:vertAlign w:val="baseline"/>
                      <w:rFonts w:ascii="Arial Narrow" w:hAnsi="Arial Narrow"/>
                    </w:rPr>
                    <w:t xml:space="preserve">Connect an ohmmeter between the magneto wire and a good engine </w:t>
                  </w:r>
                  <w:r>
                    <w:rPr>
                      <w:color w:val="#000000"/>
                      <w:sz w:val="18"/>
                      <w:lang w:val="en-US"/>
                      <w:spacing w:val="-5"/>
                      <w:w w:val="100"/>
                      <w:strike w:val="false"/>
                      <w:vertAlign w:val="baseline"/>
                      <w:rFonts w:ascii="Arial Narrow" w:hAnsi="Arial Narrow"/>
                    </w:rPr>
                    <w:t xml:space="preserve">ground. A timing tester (09900-27003) can also be used.</w:t>
                  </w:r>
                </w:p>
                <w:p>
                  <w:pPr>
                    <w:ind w:right="72" w:left="0" w:firstLine="288"/>
                    <w:spacing w:before="0" w:after="0" w:line="223" w:lineRule="auto"/>
                    <w:jc w:val="left"/>
                    <w:framePr w:hAnchor="page" w:vAnchor="page" w:x="6706" w:y="11702" w:w="4867" w:h="3259" w:hSpace="0" w:vSpace="0" w:wrap="3"/>
                    <w:tabs>
                      <w:tab w:val="clear" w:pos="216"/>
                      <w:tab w:val="decimal" w:pos="504"/>
                    </w:tabs>
                    <w:numPr>
                      <w:ilvl w:val="0"/>
                      <w:numId w:val="14"/>
                    </w:numPr>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Gently turn the rotor clockwise (with the tester turned on) until the ohm</w:t>
                    <w:softHyphen/>
                  </w:r>
                  <w:r>
                    <w:rPr>
                      <w:color w:val="#000000"/>
                      <w:sz w:val="18"/>
                      <w:lang w:val="en-US"/>
                      <w:spacing w:val="-6"/>
                      <w:w w:val="100"/>
                      <w:strike w:val="false"/>
                      <w:vertAlign w:val="baseline"/>
                      <w:rFonts w:ascii="Arial Narrow" w:hAnsi="Arial Narrow"/>
                    </w:rPr>
                    <w:t xml:space="preserve">meter indicates continuity or the timing tester starts buzzing. Read the dial indi</w:t>
                    <w:softHyphen/>
                  </w:r>
                  <w:r>
                    <w:rPr>
                      <w:color w:val="#000000"/>
                      <w:sz w:val="18"/>
                      <w:lang w:val="en-US"/>
                      <w:spacing w:val="-3"/>
                      <w:w w:val="100"/>
                      <w:strike w:val="false"/>
                      <w:vertAlign w:val="baseline"/>
                      <w:rFonts w:ascii="Arial Narrow" w:hAnsi="Arial Narrow"/>
                    </w:rPr>
                    <w:t xml:space="preserve">cator, this reading is the piston travel and if the timing is set correctly, the </w:t>
                  </w:r>
                  <w:r>
                    <w:rPr>
                      <w:color w:val="#000000"/>
                      <w:sz w:val="18"/>
                      <w:lang w:val="en-US"/>
                      <w:spacing w:val="-4"/>
                      <w:w w:val="100"/>
                      <w:strike w:val="false"/>
                      <w:vertAlign w:val="baseline"/>
                      <w:rFonts w:ascii="Arial Narrow" w:hAnsi="Arial Narrow"/>
                    </w:rPr>
                    <w:t xml:space="preserve">indicator should read: 0.032 in. (0.804 mm).</w:t>
                  </w:r>
                </w:p>
                <w:p>
                  <w:pPr>
                    <w:ind w:right="288" w:left="0" w:firstLine="144"/>
                    <w:spacing w:before="0" w:after="0" w:line="225" w:lineRule="auto"/>
                    <w:jc w:val="left"/>
                    <w:framePr w:hAnchor="page" w:vAnchor="page" w:x="6706" w:y="11702" w:w="4867" w:h="3259"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If the reading is not within specification, retime the ignition system as fol</w:t>
                    <w:softHyphen/>
                  </w:r>
                  <w:r>
                    <w:rPr>
                      <w:color w:val="#000000"/>
                      <w:sz w:val="18"/>
                      <w:lang w:val="en-US"/>
                      <w:spacing w:val="0"/>
                      <w:w w:val="100"/>
                      <w:strike w:val="false"/>
                      <w:vertAlign w:val="baseline"/>
                      <w:rFonts w:ascii="Arial Narrow" w:hAnsi="Arial Narrow"/>
                    </w:rPr>
                    <w:t xml:space="preserve">lows:</w:t>
                  </w:r>
                </w:p>
                <w:p>
                  <w:pPr>
                    <w:ind w:right="288" w:left="0" w:firstLine="288"/>
                    <w:spacing w:before="0" w:after="0" w:line="223" w:lineRule="auto"/>
                    <w:jc w:val="left"/>
                    <w:framePr w:hAnchor="page" w:vAnchor="page" w:x="6706" w:y="11702" w:w="4867" w:h="3259" w:hSpace="0" w:vSpace="0" w:wrap="3"/>
                    <w:tabs>
                      <w:tab w:val="clear" w:pos="216"/>
                      <w:tab w:val="decimal" w:pos="504"/>
                    </w:tabs>
                    <w:numPr>
                      <w:ilvl w:val="0"/>
                      <w:numId w:val="14"/>
                    </w:numPr>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Remove the flywheel magneto, loosen the screws securing the stator, </w:t>
                  </w:r>
                  <w:r>
                    <w:rPr>
                      <w:color w:val="#000000"/>
                      <w:sz w:val="18"/>
                      <w:lang w:val="en-US"/>
                      <w:spacing w:val="-5"/>
                      <w:w w:val="100"/>
                      <w:strike w:val="false"/>
                      <w:vertAlign w:val="baseline"/>
                      <w:rFonts w:ascii="Arial Narrow" w:hAnsi="Arial Narrow"/>
                    </w:rPr>
                    <w:t xml:space="preserve">and manually turn the stator clockwise to retard and counterclockwise to </w:t>
                  </w:r>
                  <w:r>
                    <w:rPr>
                      <w:color w:val="#000000"/>
                      <w:sz w:val="18"/>
                      <w:lang w:val="en-US"/>
                      <w:spacing w:val="-6"/>
                      <w:w w:val="100"/>
                      <w:strike w:val="false"/>
                      <w:vertAlign w:val="baseline"/>
                      <w:rFonts w:ascii="Arial Narrow" w:hAnsi="Arial Narrow"/>
                    </w:rPr>
                    <w:t xml:space="preserve">advance the timing by the amount necessary to meet specification.</w:t>
                  </w:r>
                </w:p>
              </w:txbxContent>
            </v:textbox>
          </v:shape>
        </w:pict>
      </w:r>
      <w:r>
        <w:pict>
          <v:shapetype id="_x0000_t282" coordsize="21600,21600" o:spt="202" path="m,l,21600r21600,l21600,xe">
            <v:stroke joinstyle="miter"/>
            <v:path gradientshapeok="t" o:connecttype="rect"/>
          </v:shapetype>
          <v:shape id="_x0000_s281" type="#_x0000_t282" filled="f" stroked="f" style="position:absolute;width:229.5pt;height:122.35pt;z-index:-719;margin-left:73.15pt;margin-top:597.0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14650" cy="1553845"/>
                        <wp:docPr id="109" name="pic"/>
                        <a:graphic>
                          <a:graphicData uri="http://schemas.openxmlformats.org/drawingml/2006/picture">
                            <pic:pic>
                              <pic:nvPicPr>
                                <pic:cNvPr id="110" name="test1"/>
                                <pic:cNvPicPr preferRelativeResize="false"/>
                              </pic:nvPicPr>
                              <pic:blipFill>
                                <a:blip r:embed="drId58"/>
                                <a:stretch>
                                  <a:fillRect/>
                                </a:stretch>
                              </pic:blipFill>
                              <pic:spPr>
                                <a:xfrm>
                                  <a:off x="0" y="0"/>
                                  <a:ext cx="2914650" cy="1553845"/>
                                </a:xfrm>
                                <a:prstGeom prst="rect">
                                  <a:avLst/>
                                </a:prstGeom>
                              </pic:spPr>
                            </pic:pic>
                          </a:graphicData>
                        </a:graphic>
                      </wp:inline>
                    </w:drawing>
                  </w:r>
                </w:p>
              </w:txbxContent>
            </v:textbox>
          </v:shape>
        </w:pict>
      </w:r>
      <w:r>
        <w:pict>
          <v:shapetype id="_x0000_t283" coordsize="21600,21600" o:spt="202" path="m,l,21600r21600,l21600,xe">
            <v:stroke joinstyle="miter"/>
            <v:path gradientshapeok="t" o:connecttype="rect"/>
          </v:shapetype>
          <v:shape id="_x0000_s282" type="#_x0000_t283" filled="f" stroked="f" style="position:absolute;width:240.45pt;height:11.5pt;z-index:-718;margin-left:71.25pt;margin-top:734.6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36" w:line="240" w:lineRule="auto"/>
                    <w:jc w:val="left"/>
                    <w:framePr w:hAnchor="page" w:vAnchor="page" w:x="1425" w:y="14693" w:w="4809" w:h="230" w:hSpace="0" w:vSpace="0" w:wrap="3"/>
                    <w:rPr>
                      <w:color w:val="#000000"/>
                      <w:sz w:val="16"/>
                      <w:lang w:val="en-US"/>
                      <w:spacing w:val="-5"/>
                      <w:w w:val="100"/>
                      <w:strike w:val="false"/>
                      <w:vertAlign w:val="baseline"/>
                      <w:rFonts w:ascii="Tahoma" w:hAnsi="Tahoma"/>
                    </w:rPr>
                  </w:pPr>
                  <w:r>
                    <w:rPr>
                      <w:color w:val="#000000"/>
                      <w:sz w:val="16"/>
                      <w:lang w:val="en-US"/>
                      <w:spacing w:val="-5"/>
                      <w:w w:val="100"/>
                      <w:strike w:val="false"/>
                      <w:vertAlign w:val="baseline"/>
                      <w:rFonts w:ascii="Tahoma" w:hAnsi="Tahoma"/>
                    </w:rPr>
                    <w:t xml:space="preserve">Fig. 45 Check the condition of the points before setting the point gap</w:t>
                  </w:r>
                </w:p>
              </w:txbxContent>
            </v:textbox>
          </v:shape>
        </w:pict>
      </w:r>
      <w:r>
        <w:pict>
          <v:shapetype id="_x0000_t284" coordsize="21600,21600" o:spt="202" path="m,l,21600r21600,l21600,xe">
            <v:stroke joinstyle="miter"/>
            <v:path gradientshapeok="t" o:connecttype="rect"/>
          </v:shapetype>
          <v:shape id="_x0000_s283" type="#_x0000_t284" filled="f" stroked="f" style="position:absolute;width:223.5pt;height:18.6pt;z-index:-717;margin-left:343.15pt;margin-top:551.4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86" w:lineRule="exact"/>
                    <w:jc w:val="left"/>
                    <w:framePr w:hAnchor="page" w:vAnchor="page" w:x="6863" w:y="11029" w:w="4470" w:h="372" w:hSpace="0" w:vSpace="0" w:wrap="3"/>
                    <w:rPr>
                      <w:b w:val="true"/>
                      <w:color w:val="#000000"/>
                      <w:sz w:val="16"/>
                      <w:lang w:val="en-US"/>
                      <w:spacing w:val="4"/>
                      <w:w w:val="100"/>
                      <w:strike w:val="false"/>
                      <w:vertAlign w:val="baseline"/>
                      <w:rFonts w:ascii="Arial Narrow" w:hAnsi="Arial Narrow"/>
                    </w:rPr>
                  </w:pPr>
                  <w:r>
                    <w:rPr>
                      <w:b w:val="true"/>
                      <w:color w:val="#000000"/>
                      <w:sz w:val="16"/>
                      <w:lang w:val="en-US"/>
                      <w:spacing w:val="4"/>
                      <w:w w:val="100"/>
                      <w:strike w:val="false"/>
                      <w:vertAlign w:val="baseline"/>
                      <w:rFonts w:ascii="Arial Narrow" w:hAnsi="Arial Narrow"/>
                    </w:rPr>
                    <w:t xml:space="preserve">Fig. 48 Remove the spark plug and install the dial indicator to mea- sure the piston travel</w:t>
                  </w:r>
                </w:p>
              </w:txbxContent>
            </v:textbox>
          </v:shape>
        </w:pict>
      </w:r>
      <w:r>
        <w:pict>
          <v:shapetype id="_x0000_t285" coordsize="21600,21600" o:spt="202" path="m,l,21600r21600,l21600,xe">
            <v:stroke joinstyle="miter"/>
            <v:path gradientshapeok="t" o:connecttype="rect"/>
          </v:shapetype>
          <v:shape id="_x0000_s284" type="#_x0000_t285" filled="f" stroked="f" style="position:absolute;width:224.7pt;height:18.35pt;z-index:-716;margin-left:343.65pt;margin-top:378.6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83" w:lineRule="exact"/>
                    <w:jc w:val="left"/>
                    <w:framePr w:hAnchor="page" w:vAnchor="page" w:x="6873" w:y="7573" w:w="4494" w:h="367" w:hSpace="0" w:vSpace="0" w:wrap="3"/>
                    <w:rPr>
                      <w:b w:val="true"/>
                      <w:color w:val="#000000"/>
                      <w:sz w:val="16"/>
                      <w:lang w:val="en-US"/>
                      <w:spacing w:val="2"/>
                      <w:w w:val="100"/>
                      <w:strike w:val="false"/>
                      <w:vertAlign w:val="baseline"/>
                      <w:rFonts w:ascii="Arial Narrow" w:hAnsi="Arial Narrow"/>
                    </w:rPr>
                  </w:pPr>
                  <w:r>
                    <w:rPr>
                      <w:b w:val="true"/>
                      <w:color w:val="#000000"/>
                      <w:sz w:val="16"/>
                      <w:lang w:val="en-US"/>
                      <w:spacing w:val="2"/>
                      <w:w w:val="100"/>
                      <w:strike w:val="false"/>
                      <w:vertAlign w:val="baseline"/>
                      <w:rFonts w:ascii="Arial Narrow" w:hAnsi="Arial Narrow"/>
                    </w:rPr>
                    <w:t xml:space="preserve">Fig. 47 Using a screwdriver, adjust the breaker point gap by rotating the points</w:t>
                  </w:r>
                </w:p>
              </w:txbxContent>
            </v:textbox>
          </v:shape>
        </w:pict>
      </w:r>
      <w:r>
        <w:pict>
          <v:shapetype id="_x0000_t286" coordsize="21600,21600" o:spt="202" path="m,l,21600r21600,l21600,xe">
            <v:stroke joinstyle="miter"/>
            <v:path gradientshapeok="t" o:connecttype="rect"/>
          </v:shapetype>
          <v:shape id="_x0000_s285" type="#_x0000_t286" filled="f" stroked="f" style="position:absolute;width:195.6pt;height:9.5pt;z-index:-715;margin-left:344.9pt;margin-top:216.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35" w:lineRule="auto"/>
                    <w:jc w:val="left"/>
                    <w:framePr w:hAnchor="page" w:vAnchor="page" w:x="6898" w:y="4330" w:w="3912" w:h="190" w:hSpace="0" w:vSpace="0" w:wrap="3"/>
                    <w:rPr>
                      <w:b w:val="true"/>
                      <w:color w:val="#000000"/>
                      <w:sz w:val="17"/>
                      <w:lang w:val="en-US"/>
                      <w:spacing w:val="0"/>
                      <w:w w:val="100"/>
                      <w:strike w:val="false"/>
                      <w:vertAlign w:val="baseline"/>
                      <w:rFonts w:ascii="Arial Narrow" w:hAnsi="Arial Narrow"/>
                    </w:rPr>
                  </w:pPr>
                  <w:r>
                    <w:rPr>
                      <w:b w:val="true"/>
                      <w:color w:val="#000000"/>
                      <w:sz w:val="17"/>
                      <w:lang w:val="en-US"/>
                      <w:spacing w:val="0"/>
                      <w:w w:val="100"/>
                      <w:strike w:val="false"/>
                      <w:vertAlign w:val="baseline"/>
                      <w:rFonts w:ascii="Arial Narrow" w:hAnsi="Arial Narrow"/>
                    </w:rPr>
                    <w:t xml:space="preserve">Fig. 46 Measure the breaker point gap using a feeler gauge</w:t>
                  </w:r>
                </w:p>
              </w:txbxContent>
            </v:textbox>
          </v:shape>
        </w:pict>
      </w:r>
      <w:r>
        <w:pict>
          <v:shapetype id="_x0000_t287" coordsize="21600,21600" o:spt="202" path="m,l,21600r21600,l21600,xe">
            <v:stroke joinstyle="miter"/>
            <v:path gradientshapeok="t" o:connecttype="rect"/>
          </v:shapetype>
          <v:shape id="_x0000_s286" type="#_x0000_t287" filled="f" stroked="f" style="position:absolute;width:205.9pt;height:130.55pt;z-index:-714;margin-left:339.6pt;margin-top:72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614930" cy="1657985"/>
                        <wp:docPr id="111" name="pic"/>
                        <a:graphic>
                          <a:graphicData uri="http://schemas.openxmlformats.org/drawingml/2006/picture">
                            <pic:pic>
                              <pic:nvPicPr>
                                <pic:cNvPr id="112" name="test1"/>
                                <pic:cNvPicPr preferRelativeResize="false"/>
                              </pic:nvPicPr>
                              <pic:blipFill>
                                <a:blip r:embed="drId59"/>
                                <a:stretch>
                                  <a:fillRect/>
                                </a:stretch>
                              </pic:blipFill>
                              <pic:spPr>
                                <a:xfrm>
                                  <a:off x="0" y="0"/>
                                  <a:ext cx="2614930" cy="1657985"/>
                                </a:xfrm>
                                <a:prstGeom prst="rect">
                                  <a:avLst/>
                                </a:prstGeom>
                              </pic:spPr>
                            </pic:pic>
                          </a:graphicData>
                        </a:graphic>
                      </wp:inline>
                    </w:drawing>
                  </w:r>
                </w:p>
              </w:txbxContent>
            </v:textbox>
          </v:shape>
        </w:pict>
      </w:r>
      <w:r>
        <w:pict>
          <v:shapetype id="_x0000_t288" coordsize="21600,21600" o:spt="202" path="m,l,21600r21600,l21600,xe">
            <v:stroke joinstyle="miter"/>
            <v:path gradientshapeok="t" o:connecttype="rect"/>
          </v:shapetype>
          <v:shape id="_x0000_s287" type="#_x0000_t288" filled="f" stroked="f" style="position:absolute;width:204.25pt;height:124.8pt;z-index:-713;margin-left:339.6pt;margin-top:244.1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593975" cy="1584960"/>
                        <wp:docPr id="113" name="pic"/>
                        <a:graphic>
                          <a:graphicData uri="http://schemas.openxmlformats.org/drawingml/2006/picture">
                            <pic:pic>
                              <pic:nvPicPr>
                                <pic:cNvPr id="114" name="test1"/>
                                <pic:cNvPicPr preferRelativeResize="false"/>
                              </pic:nvPicPr>
                              <pic:blipFill>
                                <a:blip r:embed="drId60"/>
                                <a:stretch>
                                  <a:fillRect/>
                                </a:stretch>
                              </pic:blipFill>
                              <pic:spPr>
                                <a:xfrm>
                                  <a:off x="0" y="0"/>
                                  <a:ext cx="2593975" cy="1584960"/>
                                </a:xfrm>
                                <a:prstGeom prst="rect">
                                  <a:avLst/>
                                </a:prstGeom>
                              </pic:spPr>
                            </pic:pic>
                          </a:graphicData>
                        </a:graphic>
                      </wp:inline>
                    </w:drawing>
                  </w:r>
                </w:p>
              </w:txbxContent>
            </v:textbox>
          </v:shape>
        </w:pict>
      </w:r>
      <w:r>
        <w:pict>
          <v:shapetype id="_x0000_t289" coordsize="21600,21600" o:spt="202" path="m,l,21600r21600,l21600,xe">
            <v:stroke joinstyle="miter"/>
            <v:path gradientshapeok="t" o:connecttype="rect"/>
          </v:shapetype>
          <v:shape id="_x0000_s288" type="#_x0000_t289" filled="f" stroked="f" style="position:absolute;width:203.1pt;height:125.85pt;z-index:-712;margin-left:350.05pt;margin-top:416.8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579370" cy="1598295"/>
                        <wp:docPr id="115" name="pic"/>
                        <a:graphic>
                          <a:graphicData uri="http://schemas.openxmlformats.org/drawingml/2006/picture">
                            <pic:pic>
                              <pic:nvPicPr>
                                <pic:cNvPr id="116" name="test1"/>
                                <pic:cNvPicPr preferRelativeResize="false"/>
                              </pic:nvPicPr>
                              <pic:blipFill>
                                <a:blip r:embed="drId61"/>
                                <a:stretch>
                                  <a:fillRect/>
                                </a:stretch>
                              </pic:blipFill>
                              <pic:spPr>
                                <a:xfrm>
                                  <a:off x="0" y="0"/>
                                  <a:ext cx="2579370" cy="1598295"/>
                                </a:xfrm>
                                <a:prstGeom prst="rect">
                                  <a:avLst/>
                                </a:prstGeom>
                              </pic:spPr>
                            </pic:pic>
                          </a:graphicData>
                        </a:graphic>
                      </wp:inline>
                    </w:drawing>
                  </w:r>
                </w:p>
              </w:txbxContent>
            </v:textbox>
          </v:shape>
        </w:pict>
      </w:r>
    </w:p>
    <w:p>
      <w:pPr>
        <w:sectPr>
          <w:pgSz w:w="12240" w:h="15840" w:orient="portrait"/>
          <w:type w:val="nextPage"/>
          <w:textDirection w:val="lrTb"/>
          <w:pgMar w:bottom="849" w:top="372" w:right="566" w:left="1406"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290" coordsize="21600,21600" o:spt="202" path="m,l,21600r21600,l21600,xe">
            <v:stroke joinstyle="miter"/>
            <v:path gradientshapeok="t" o:connecttype="rect"/>
          </v:shapetype>
          <v:shape id="_x0000_s289" type="#_x0000_t290" filled="f" stroked="f" style="position:absolute;width:243pt;height:187.45pt;z-index:-711;margin-left:67.3pt;margin-top:195.85pt;mso-wrap-distance-bottom:10.05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10.05" w:color="#000000" w:val="single"/>
                      <w:right w:sz="7" w:space="0" w:color="#000000" w:val="single"/>
                    </w:pBdr>
                  </w:pPr>
                </w:p>
              </w:txbxContent>
            </v:textbox>
          </v:shape>
        </w:pict>
      </w:r>
      <w:r>
        <w:pict>
          <v:shapetype id="_x0000_t291" coordsize="21600,21600" o:spt="202" path="m,l,21600r21600,l21600,xe">
            <v:stroke joinstyle="miter"/>
            <v:path gradientshapeok="t" o:connecttype="rect"/>
          </v:shapetype>
          <v:shape id="_x0000_s290" type="#_x0000_t291" filled="f" stroked="f" style="position:absolute;width:243pt;height:160.05pt;z-index:-710;margin-left:67.3pt;margin-top:578.9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292" coordsize="21600,21600" o:spt="202" path="m,l,21600r21600,l21600,xe">
            <v:stroke joinstyle="miter"/>
            <v:path gradientshapeok="t" o:connecttype="rect"/>
          </v:shapetype>
          <v:shape id="_x0000_s291" type="#_x0000_t292" filled="f" stroked="f" style="position:absolute;width:243pt;height:190.1pt;z-index:-709;margin-left:331.05pt;margin-top:246.7pt;mso-wrap-distance-bottom:8.9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8.9" w:color="#000000" w:val="single"/>
                      <w:right w:sz="7" w:space="0" w:color="#000000" w:val="single"/>
                    </w:pBdr>
                  </w:pPr>
                </w:p>
              </w:txbxContent>
            </v:textbox>
          </v:shape>
        </w:pict>
      </w:r>
      <w:r>
        <w:pict>
          <v:shapetype id="_x0000_t293" coordsize="21600,21600" o:spt="202" path="m,l,21600r21600,l21600,xe">
            <v:stroke joinstyle="miter"/>
            <v:path gradientshapeok="t" o:connecttype="rect"/>
          </v:shapetype>
          <v:shape id="_x0000_s292" type="#_x0000_t293" filled="f" stroked="f" style="position:absolute;width:244pt;height:26.85pt;z-index:-708;margin-left:331.05pt;margin-top:37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144" w:line="196" w:lineRule="auto"/>
                    <w:jc w:val="right"/>
                    <w:framePr w:hAnchor="page" w:vAnchor="page" w:x="6621" w:y="740" w:w="4880" w:h="537" w:hSpace="0" w:vSpace="0" w:wrap="3"/>
                    <w:rPr>
                      <w:color w:val="#000000"/>
                      <w:sz w:val="38"/>
                      <w:lang w:val="en-US"/>
                      <w:spacing w:val="10"/>
                      <w:w w:val="70"/>
                      <w:strike w:val="false"/>
                      <w:vertAlign w:val="baseline"/>
                      <w:rFonts w:ascii="Bookman Old Style" w:hAnsi="Bookman Old Style"/>
                    </w:rPr>
                  </w:pPr>
                  <w:r>
                    <w:rPr>
                      <w:color w:val="#000000"/>
                      <w:sz w:val="38"/>
                      <w:lang w:val="en-US"/>
                      <w:spacing w:val="10"/>
                      <w:w w:val="70"/>
                      <w:strike w:val="false"/>
                      <w:vertAlign w:val="baseline"/>
                      <w:rFonts w:ascii="Bookman Old Style" w:hAnsi="Bookman Old Style"/>
                    </w:rPr>
                    <w:t xml:space="preserve">MAINTENANCE </w:t>
                  </w:r>
                  <w:r>
                    <w:rPr>
                      <w:b w:val="true"/>
                      <w:color w:val="#000000"/>
                      <w:sz w:val="37"/>
                      <w:lang w:val="en-US"/>
                      <w:spacing w:val="0"/>
                      <w:w w:val="65"/>
                      <w:strike w:val="false"/>
                      <w:vertAlign w:val="baseline"/>
                      <w:rFonts w:ascii="Bookman Old Style" w:hAnsi="Bookman Old Style"/>
                    </w:rPr>
                    <w:t xml:space="preserve">3-19</w:t>
                  </w:r>
                </w:p>
              </w:txbxContent>
            </v:textbox>
          </v:shape>
        </w:pict>
      </w:r>
      <w:r>
        <w:pict>
          <v:shapetype id="_x0000_t294" coordsize="21600,21600" o:spt="202" path="m,l,21600r21600,l21600,xe">
            <v:stroke joinstyle="miter"/>
            <v:path gradientshapeok="t" o:connecttype="rect"/>
          </v:shapetype>
          <v:shape id="_x0000_s293" type="#_x0000_t294" filled="f" stroked="f" style="position:absolute;width:243pt;height:45.85pt;z-index:-707;margin-left:67.3pt;margin-top:63.85pt;mso-wrap-distance-left:0pt;mso-wrap-distance-right:0pt;mso-position-horizontal-relative:page;mso-position-vertical-relative:page">
            <w10:wrap type="square" side="both"/>
            <v:fill opacity="1" o:opacity2="1" recolor="f" rotate="f" type="solid"/>
            <v:textbox inset="0pt, 0pt, 0pt, 0pt">
              <w:txbxContent>
                <w:p>
                  <w:pPr>
                    <w:ind w:right="288" w:left="72" w:firstLine="0"/>
                    <w:spacing w:before="0" w:after="0" w:line="266" w:lineRule="auto"/>
                    <w:jc w:val="left"/>
                    <w:framePr w:hAnchor="page" w:vAnchor="page" w:x="1346" w:y="1277" w:w="4860" w:h="917" w:hSpace="0" w:vSpace="0" w:wrap="3"/>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If the correct gap cannot be obtained by adjustment, the points </w:t>
                  </w:r>
                  <w:r>
                    <w:rPr>
                      <w:color w:val="#000000"/>
                      <w:sz w:val="16"/>
                      <w:lang w:val="en-US"/>
                      <w:spacing w:val="-2"/>
                      <w:w w:val="100"/>
                      <w:strike w:val="false"/>
                      <w:vertAlign w:val="baseline"/>
                      <w:rFonts w:ascii="Tahoma" w:hAnsi="Tahoma"/>
                    </w:rPr>
                    <w:t xml:space="preserve">should be replaced.</w:t>
                  </w:r>
                </w:p>
                <w:p>
                  <w:pPr>
                    <w:ind w:right="0" w:left="72" w:firstLine="0"/>
                    <w:spacing w:before="72" w:after="144" w:line="196" w:lineRule="auto"/>
                    <w:jc w:val="left"/>
                    <w:framePr w:hAnchor="page" w:vAnchor="page" w:x="1346" w:y="1277" w:w="4860" w:h="917" w:hSpace="0" w:vSpace="0" w:wrap="3"/>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t xml:space="preserve">IDLE SPEED</w:t>
                  </w:r>
                </w:p>
              </w:txbxContent>
            </v:textbox>
          </v:shape>
        </w:pict>
      </w:r>
      <w:r>
        <w:pict>
          <v:shapetype id="_x0000_t295" coordsize="21600,21600" o:spt="202" path="m,l,21600r21600,l21600,xe">
            <v:stroke joinstyle="miter"/>
            <v:path gradientshapeok="t" o:connecttype="rect"/>
          </v:shapetype>
          <v:shape id="_x0000_s294" type="#_x0000_t295" filled="f" stroked="f" style="position:absolute;width:243pt;height:86.15pt;z-index:-706;margin-left:67.3pt;margin-top:109.7pt;mso-wrap-distance-left:0pt;mso-wrap-distance-right:0pt;mso-position-horizontal-relative:page;mso-position-vertical-relative:page">
            <w10:wrap type="square" side="both"/>
            <v:fill opacity="1" o:opacity2="1" recolor="f" rotate="f" type="solid"/>
            <v:textbox inset="0pt, 0pt, 0pt, 0pt">
              <w:txbxContent>
                <w:p>
                  <w:pPr>
                    <w:ind w:right="0" w:left="216" w:firstLine="0"/>
                    <w:spacing w:before="0" w:after="0" w:line="240" w:lineRule="auto"/>
                    <w:jc w:val="left"/>
                    <w:framePr w:hAnchor="page" w:vAnchor="page" w:x="1346" w:y="2194" w:w="4860" w:h="1723" w:hSpace="0" w:vSpace="0" w:wrap="3"/>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See Figure 49</w:t>
                  </w:r>
                </w:p>
                <w:p>
                  <w:pPr>
                    <w:ind w:right="0" w:left="72" w:firstLine="288"/>
                    <w:spacing w:before="72" w:after="0" w:line="240" w:lineRule="auto"/>
                    <w:jc w:val="left"/>
                    <w:framePr w:hAnchor="page" w:vAnchor="page" w:x="1346" w:y="2194" w:w="4860" w:h="1723" w:hSpace="0" w:vSpace="0" w:wrap="3"/>
                    <w:tabs>
                      <w:tab w:val="clear" w:pos="216"/>
                      <w:tab w:val="decimal" w:pos="576"/>
                    </w:tabs>
                    <w:numPr>
                      <w:ilvl w:val="0"/>
                      <w:numId w:val="15"/>
                    </w:numPr>
                    <w:rPr>
                      <w:color w:val="#000000"/>
                      <w:sz w:val="16"/>
                      <w:lang w:val="en-US"/>
                      <w:spacing w:val="-9"/>
                      <w:w w:val="100"/>
                      <w:strike w:val="false"/>
                      <w:vertAlign w:val="baseline"/>
                      <w:rFonts w:ascii="Tahoma" w:hAnsi="Tahoma"/>
                    </w:rPr>
                  </w:pPr>
                  <w:r>
                    <w:rPr>
                      <w:color w:val="#000000"/>
                      <w:sz w:val="16"/>
                      <w:lang w:val="en-US"/>
                      <w:spacing w:val="-9"/>
                      <w:w w:val="100"/>
                      <w:strike w:val="false"/>
                      <w:vertAlign w:val="baseline"/>
                      <w:rFonts w:ascii="Tahoma" w:hAnsi="Tahoma"/>
                    </w:rPr>
                    <w:t xml:space="preserve">Mount the engine in a test tank or move the boat to a body of water.</w:t>
                  </w:r>
                </w:p>
                <w:p>
                  <w:pPr>
                    <w:ind w:right="0" w:left="360" w:firstLine="0"/>
                    <w:spacing w:before="0" w:after="0" w:line="240" w:lineRule="auto"/>
                    <w:jc w:val="left"/>
                    <w:framePr w:hAnchor="page" w:vAnchor="page" w:x="1346" w:y="2194" w:w="4860" w:h="1723" w:hSpace="0" w:vSpace="0" w:wrap="3"/>
                    <w:tabs>
                      <w:tab w:val="clear" w:pos="216"/>
                      <w:tab w:val="decimal" w:pos="576"/>
                    </w:tabs>
                    <w:numPr>
                      <w:ilvl w:val="0"/>
                      <w:numId w:val="15"/>
                    </w:numPr>
                    <w:rPr>
                      <w:color w:val="#000000"/>
                      <w:sz w:val="16"/>
                      <w:lang w:val="en-US"/>
                      <w:spacing w:val="-7"/>
                      <w:w w:val="100"/>
                      <w:strike w:val="false"/>
                      <w:vertAlign w:val="baseline"/>
                      <w:rFonts w:ascii="Tahoma" w:hAnsi="Tahoma"/>
                    </w:rPr>
                  </w:pPr>
                  <w:r>
                    <w:rPr>
                      <w:color w:val="#000000"/>
                      <w:sz w:val="16"/>
                      <w:lang w:val="en-US"/>
                      <w:spacing w:val="-7"/>
                      <w:w w:val="100"/>
                      <w:strike w:val="false"/>
                      <w:vertAlign w:val="baseline"/>
                      <w:rFonts w:ascii="Tahoma" w:hAnsi="Tahoma"/>
                    </w:rPr>
                    <w:t xml:space="preserve">Remove the cowling and connect a tachometer to the powerhead.</w:t>
                  </w:r>
                </w:p>
                <w:p>
                  <w:pPr>
                    <w:ind w:right="0" w:left="360" w:firstLine="0"/>
                    <w:spacing w:before="0" w:after="0" w:line="240" w:lineRule="auto"/>
                    <w:jc w:val="left"/>
                    <w:framePr w:hAnchor="page" w:vAnchor="page" w:x="1346" w:y="2194" w:w="4860" w:h="1723" w:hSpace="0" w:vSpace="0" w:wrap="3"/>
                    <w:tabs>
                      <w:tab w:val="clear" w:pos="216"/>
                      <w:tab w:val="decimal" w:pos="576"/>
                    </w:tabs>
                    <w:numPr>
                      <w:ilvl w:val="0"/>
                      <w:numId w:val="15"/>
                    </w:numPr>
                    <w:rPr>
                      <w:color w:val="#000000"/>
                      <w:sz w:val="16"/>
                      <w:lang w:val="en-US"/>
                      <w:spacing w:val="-6"/>
                      <w:w w:val="100"/>
                      <w:strike w:val="false"/>
                      <w:vertAlign w:val="baseline"/>
                      <w:rFonts w:ascii="Tahoma" w:hAnsi="Tahoma"/>
                    </w:rPr>
                  </w:pPr>
                  <w:r>
                    <w:rPr>
                      <w:color w:val="#000000"/>
                      <w:sz w:val="16"/>
                      <w:lang w:val="en-US"/>
                      <w:spacing w:val="-6"/>
                      <w:w w:val="100"/>
                      <w:strike w:val="false"/>
                      <w:vertAlign w:val="baseline"/>
                      <w:rFonts w:ascii="Tahoma" w:hAnsi="Tahoma"/>
                    </w:rPr>
                    <w:t xml:space="preserve">Start the engine and allow it to reach operating temperature.</w:t>
                  </w:r>
                </w:p>
                <w:p>
                  <w:pPr>
                    <w:ind w:right="72" w:left="72" w:firstLine="288"/>
                    <w:spacing w:before="0" w:after="0" w:line="240" w:lineRule="auto"/>
                    <w:jc w:val="left"/>
                    <w:framePr w:hAnchor="page" w:vAnchor="page" w:x="1346" w:y="2194" w:w="4860" w:h="1723" w:hSpace="0" w:vSpace="0" w:wrap="3"/>
                    <w:tabs>
                      <w:tab w:val="clear" w:pos="216"/>
                      <w:tab w:val="decimal" w:pos="576"/>
                    </w:tabs>
                    <w:numPr>
                      <w:ilvl w:val="0"/>
                      <w:numId w:val="15"/>
                    </w:numPr>
                    <w:rPr>
                      <w:color w:val="#000000"/>
                      <w:sz w:val="16"/>
                      <w:lang w:val="en-US"/>
                      <w:spacing w:val="-11"/>
                      <w:w w:val="100"/>
                      <w:strike w:val="false"/>
                      <w:vertAlign w:val="baseline"/>
                      <w:rFonts w:ascii="Tahoma" w:hAnsi="Tahoma"/>
                    </w:rPr>
                  </w:pPr>
                  <w:r>
                    <w:rPr>
                      <w:color w:val="#000000"/>
                      <w:sz w:val="16"/>
                      <w:lang w:val="en-US"/>
                      <w:spacing w:val="-11"/>
                      <w:w w:val="100"/>
                      <w:strike w:val="false"/>
                      <w:vertAlign w:val="baseline"/>
                      <w:rFonts w:ascii="Tahoma" w:hAnsi="Tahoma"/>
                    </w:rPr>
                    <w:t xml:space="preserve">Check idle speed and compare it with the specified idle speed in the </w:t>
                  </w:r>
                  <w:r>
                    <w:rPr>
                      <w:color w:val="#000000"/>
                      <w:sz w:val="16"/>
                      <w:lang w:val="en-US"/>
                      <w:spacing w:val="-9"/>
                      <w:w w:val="100"/>
                      <w:strike w:val="false"/>
                      <w:vertAlign w:val="baseline"/>
                      <w:rFonts w:ascii="Tahoma" w:hAnsi="Tahoma"/>
                    </w:rPr>
                    <w:t xml:space="preserve">"Tune-Up Specifications" chart.</w:t>
                  </w:r>
                </w:p>
                <w:p>
                  <w:pPr>
                    <w:ind w:right="216" w:left="0" w:firstLine="360"/>
                    <w:spacing w:before="0" w:after="0" w:line="240" w:lineRule="auto"/>
                    <w:jc w:val="left"/>
                    <w:framePr w:hAnchor="page" w:vAnchor="page" w:x="1346" w:y="2194" w:w="4860" w:h="1723" w:hSpace="0" w:vSpace="0" w:wrap="3"/>
                    <w:tabs>
                      <w:tab w:val="clear" w:pos="216"/>
                      <w:tab w:val="decimal" w:pos="576"/>
                    </w:tabs>
                    <w:numPr>
                      <w:ilvl w:val="0"/>
                      <w:numId w:val="15"/>
                    </w:numPr>
                    <w:rPr>
                      <w:color w:val="#000000"/>
                      <w:sz w:val="16"/>
                      <w:lang w:val="en-US"/>
                      <w:spacing w:val="-14"/>
                      <w:w w:val="100"/>
                      <w:strike w:val="false"/>
                      <w:vertAlign w:val="baseline"/>
                      <w:rFonts w:ascii="Tahoma" w:hAnsi="Tahoma"/>
                    </w:rPr>
                  </w:pPr>
                  <w:r>
                    <w:rPr>
                      <w:color w:val="#000000"/>
                      <w:sz w:val="16"/>
                      <w:lang w:val="en-US"/>
                      <w:spacing w:val="-14"/>
                      <w:w w:val="100"/>
                      <w:strike w:val="false"/>
                      <w:vertAlign w:val="baseline"/>
                      <w:rFonts w:ascii="Tahoma" w:hAnsi="Tahoma"/>
                    </w:rPr>
                    <w:t xml:space="preserve">If adjustment is necessary, rotate the idle adjustment screw on the </w:t>
                  </w:r>
                  <w:r>
                    <w:rPr>
                      <w:color w:val="#000000"/>
                      <w:sz w:val="16"/>
                      <w:lang w:val="en-US"/>
                      <w:spacing w:val="-9"/>
                      <w:w w:val="100"/>
                      <w:strike w:val="false"/>
                      <w:vertAlign w:val="baseline"/>
                      <w:rFonts w:ascii="Tahoma" w:hAnsi="Tahoma"/>
                    </w:rPr>
                    <w:t xml:space="preserve">carburetor until the powerhead idles at the required rpm.</w:t>
                  </w:r>
                </w:p>
              </w:txbxContent>
            </v:textbox>
          </v:shape>
        </w:pict>
      </w:r>
      <w:r>
        <w:pict>
          <v:shapetype id="_x0000_t296" coordsize="21600,21600" o:spt="202" path="m,l,21600r21600,l21600,xe">
            <v:stroke joinstyle="miter"/>
            <v:path gradientshapeok="t" o:connecttype="rect"/>
          </v:shapetype>
          <v:shape id="_x0000_s295" type="#_x0000_t296" fillcolor="#000000" stroked="f" style="position:absolute;width:243pt;height:15.6pt;z-index:-705;margin-left:67.3pt;margin-top:393.35pt;mso-wrap-distance-left:0pt;mso-wrap-distance-right:0pt;mso-position-horizontal-relative:page;mso-position-vertical-relative:page">
            <w10:wrap type="square" side="both"/>
            <v:textbox inset="0pt, 0pt, 0pt, 0pt">
              <w:txbxContent>
                <w:p>
                  <w:pPr>
                    <w:ind w:right="0" w:left="144" w:firstLine="0"/>
                    <w:spacing w:before="36" w:after="36" w:line="204" w:lineRule="auto"/>
                    <w:jc w:val="left"/>
                    <w:shd w:val="solid" w:color="#000000" w:fill="#000000"/>
                    <w:framePr w:hAnchor="page" w:vAnchor="page" w:x="1346" w:y="7867" w:w="4860" w:h="312" w:hSpace="0" w:vSpace="0" w:wrap="3"/>
                    <w:rPr>
                      <w:b w:val="true"/>
                      <w:color w:val="#FFFFFF"/>
                      <w:sz w:val="22"/>
                      <w:lang w:val="en-US"/>
                      <w:spacing w:val="0"/>
                      <w:w w:val="105"/>
                      <w:strike w:val="false"/>
                      <w:vertAlign w:val="baseline"/>
                      <w:rFonts w:ascii="Arial Narrow" w:hAnsi="Arial Narrow"/>
                    </w:rPr>
                  </w:pPr>
                  <w:r>
                    <w:rPr>
                      <w:b w:val="true"/>
                      <w:color w:val="#FFFFFF"/>
                      <w:sz w:val="22"/>
                      <w:lang w:val="en-US"/>
                      <w:spacing w:val="0"/>
                      <w:w w:val="105"/>
                      <w:strike w:val="false"/>
                      <w:vertAlign w:val="baseline"/>
                      <w:rFonts w:ascii="Arial Narrow" w:hAnsi="Arial Narrow"/>
                    </w:rPr>
                    <w:t xml:space="preserve">DT4 and DT5Y</w:t>
                  </w:r>
                </w:p>
              </w:txbxContent>
            </v:textbox>
          </v:shape>
        </w:pict>
      </w:r>
      <w:r>
        <w:pict>
          <v:shapetype id="_x0000_t297" coordsize="21600,21600" o:spt="202" path="m,l,21600r21600,l21600,xe">
            <v:stroke joinstyle="miter"/>
            <v:path gradientshapeok="t" o:connecttype="rect"/>
          </v:shapetype>
          <v:shape id="_x0000_s296" type="#_x0000_t297" filled="f" stroked="f" style="position:absolute;width:243pt;height:23.05pt;z-index:-704;margin-left:67.3pt;margin-top:408.9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72" w:after="108" w:line="204" w:lineRule="auto"/>
                    <w:jc w:val="left"/>
                    <w:framePr w:hAnchor="page" w:vAnchor="page" w:x="1346" w:y="8179" w:w="4860" w:h="461" w:hSpace="0" w:vSpace="0" w:wrap="3"/>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t xml:space="preserve">IGNITION TIMING</w:t>
                  </w:r>
                </w:p>
              </w:txbxContent>
            </v:textbox>
          </v:shape>
        </w:pict>
      </w:r>
      <w:r>
        <w:pict>
          <v:shapetype id="_x0000_t298" coordsize="21600,21600" o:spt="202" path="m,l,21600r21600,l21600,xe">
            <v:stroke joinstyle="miter"/>
            <v:path gradientshapeok="t" o:connecttype="rect"/>
          </v:shapetype>
          <v:shape id="_x0000_s297" type="#_x0000_t298" filled="f" stroked="f" style="position:absolute;width:243pt;height:146.9pt;z-index:-703;margin-left:67.3pt;margin-top:432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47" w:lineRule="auto"/>
                    <w:jc w:val="left"/>
                    <w:framePr w:hAnchor="page" w:vAnchor="page" w:x="1346" w:y="8640" w:w="4860" w:h="2938" w:hSpace="0" w:vSpace="0" w:wrap="3"/>
                    <w:tabs>
                      <w:tab w:val="clear" w:pos="216"/>
                      <w:tab w:val="decimal" w:pos="216"/>
                    </w:tabs>
                    <w:numPr>
                      <w:ilvl w:val="0"/>
                      <w:numId w:val="16"/>
                    </w:numPr>
                    <w:rPr>
                      <w:color w:val="#000000"/>
                      <w:sz w:val="16"/>
                      <w:lang w:val="en-US"/>
                      <w:spacing w:val="6"/>
                      <w:w w:val="100"/>
                      <w:strike w:val="false"/>
                      <w:vertAlign w:val="baseline"/>
                      <w:rFonts w:ascii="Tahoma" w:hAnsi="Tahoma"/>
                    </w:rPr>
                  </w:pPr>
                  <w:r>
                    <w:rPr>
                      <w:color w:val="#000000"/>
                      <w:sz w:val="16"/>
                      <w:lang w:val="en-US"/>
                      <w:spacing w:val="6"/>
                      <w:w w:val="100"/>
                      <w:strike w:val="false"/>
                      <w:vertAlign w:val="baseline"/>
                      <w:rFonts w:ascii="Tahoma" w:hAnsi="Tahoma"/>
                    </w:rPr>
                    <w:t xml:space="preserve">See Figure 50</w:t>
                  </w:r>
                </w:p>
                <w:p>
                  <w:pPr>
                    <w:ind w:right="0" w:left="0" w:firstLine="216"/>
                    <w:spacing w:before="72" w:after="0" w:line="223" w:lineRule="auto"/>
                    <w:jc w:val="left"/>
                    <w:framePr w:hAnchor="page" w:vAnchor="page" w:x="1346" w:y="8640" w:w="4860" w:h="2938" w:hSpace="0" w:vSpace="0" w:wrap="3"/>
                    <w:rPr>
                      <w:color w:val="#000000"/>
                      <w:sz w:val="16"/>
                      <w:lang w:val="en-US"/>
                      <w:spacing w:val="-10"/>
                      <w:w w:val="100"/>
                      <w:strike w:val="false"/>
                      <w:vertAlign w:val="baseline"/>
                      <w:rFonts w:ascii="Tahoma" w:hAnsi="Tahoma"/>
                    </w:rPr>
                  </w:pPr>
                  <w:r>
                    <w:rPr>
                      <w:color w:val="#000000"/>
                      <w:sz w:val="16"/>
                      <w:lang w:val="en-US"/>
                      <w:spacing w:val="-10"/>
                      <w:w w:val="100"/>
                      <w:strike w:val="false"/>
                      <w:vertAlign w:val="baseline"/>
                      <w:rFonts w:ascii="Tahoma" w:hAnsi="Tahoma"/>
                    </w:rPr>
                    <w:t xml:space="preserve">The DT4 and DT5Y ignition system is a magneto CDI which provides high </w:t>
                  </w:r>
                  <w:r>
                    <w:rPr>
                      <w:color w:val="#000000"/>
                      <w:sz w:val="16"/>
                      <w:lang w:val="en-US"/>
                      <w:spacing w:val="-11"/>
                      <w:w w:val="100"/>
                      <w:strike w:val="false"/>
                      <w:vertAlign w:val="baseline"/>
                      <w:rFonts w:ascii="Tahoma" w:hAnsi="Tahoma"/>
                    </w:rPr>
                    <w:t xml:space="preserve">spark performance regardless of engine rpm. The electronic advance system </w:t>
                  </w:r>
                  <w:r>
                    <w:rPr>
                      <w:color w:val="#000000"/>
                      <w:sz w:val="16"/>
                      <w:lang w:val="en-US"/>
                      <w:spacing w:val="-8"/>
                      <w:w w:val="100"/>
                      <w:strike w:val="false"/>
                      <w:vertAlign w:val="baseline"/>
                      <w:rFonts w:ascii="Tahoma" w:hAnsi="Tahoma"/>
                    </w:rPr>
                    <w:t xml:space="preserve">provides optimum ignition timing for all conditions. Ignition timing is not adjustable. Each coil is not provided with any base plate for installation, but </w:t>
                  </w:r>
                  <w:r>
                    <w:rPr>
                      <w:color w:val="#000000"/>
                      <w:sz w:val="16"/>
                      <w:lang w:val="en-US"/>
                      <w:spacing w:val="-6"/>
                      <w:w w:val="100"/>
                      <w:strike w:val="false"/>
                      <w:vertAlign w:val="baseline"/>
                      <w:rFonts w:ascii="Tahoma" w:hAnsi="Tahoma"/>
                    </w:rPr>
                    <w:t xml:space="preserve">instead is constructed so that the coil itself can be mounted directly to the </w:t>
                  </w:r>
                  <w:r>
                    <w:rPr>
                      <w:color w:val="#000000"/>
                      <w:sz w:val="16"/>
                      <w:lang w:val="en-US"/>
                      <w:spacing w:val="-9"/>
                      <w:w w:val="100"/>
                      <w:strike w:val="false"/>
                      <w:vertAlign w:val="baseline"/>
                      <w:rFonts w:ascii="Tahoma" w:hAnsi="Tahoma"/>
                    </w:rPr>
                    <w:t xml:space="preserve">boss projected from the cylinder or crankcase. If the coils are installed in the </w:t>
                  </w:r>
                  <w:r>
                    <w:rPr>
                      <w:color w:val="#000000"/>
                      <w:sz w:val="16"/>
                      <w:lang w:val="en-US"/>
                      <w:spacing w:val="-8"/>
                      <w:w w:val="100"/>
                      <w:strike w:val="false"/>
                      <w:vertAlign w:val="baseline"/>
                      <w:rFonts w:ascii="Tahoma" w:hAnsi="Tahoma"/>
                    </w:rPr>
                    <w:t xml:space="preserve">correct position, the ignition timing will be within specification.</w:t>
                  </w:r>
                </w:p>
                <w:p>
                  <w:pPr>
                    <w:ind w:right="0" w:left="0" w:firstLine="360"/>
                    <w:spacing w:before="0" w:after="0" w:line="225" w:lineRule="auto"/>
                    <w:jc w:val="left"/>
                    <w:framePr w:hAnchor="page" w:vAnchor="page" w:x="1346" w:y="8640" w:w="4860" w:h="2938" w:hSpace="0" w:vSpace="0" w:wrap="3"/>
                    <w:tabs>
                      <w:tab w:val="clear" w:pos="216"/>
                      <w:tab w:val="decimal" w:pos="576"/>
                    </w:tabs>
                    <w:numPr>
                      <w:ilvl w:val="0"/>
                      <w:numId w:val="17"/>
                    </w:numPr>
                    <w:rPr>
                      <w:color w:val="#000000"/>
                      <w:sz w:val="16"/>
                      <w:lang w:val="en-US"/>
                      <w:spacing w:val="-9"/>
                      <w:w w:val="100"/>
                      <w:strike w:val="false"/>
                      <w:vertAlign w:val="baseline"/>
                      <w:rFonts w:ascii="Tahoma" w:hAnsi="Tahoma"/>
                    </w:rPr>
                  </w:pPr>
                  <w:r>
                    <w:rPr>
                      <w:color w:val="#000000"/>
                      <w:sz w:val="16"/>
                      <w:lang w:val="en-US"/>
                      <w:spacing w:val="-9"/>
                      <w:w w:val="100"/>
                      <w:strike w:val="false"/>
                      <w:vertAlign w:val="baseline"/>
                      <w:rFonts w:ascii="Tahoma" w:hAnsi="Tahoma"/>
                    </w:rPr>
                    <w:t xml:space="preserve">Mount the engine in a test tank or move the boat to a body of water.</w:t>
                  </w:r>
                </w:p>
                <w:p>
                  <w:pPr>
                    <w:ind w:right="144" w:left="0" w:firstLine="360"/>
                    <w:spacing w:before="0" w:after="0" w:line="218" w:lineRule="auto"/>
                    <w:jc w:val="left"/>
                    <w:framePr w:hAnchor="page" w:vAnchor="page" w:x="1346" w:y="8640" w:w="4860" w:h="2938" w:hSpace="0" w:vSpace="0" w:wrap="3"/>
                    <w:tabs>
                      <w:tab w:val="clear" w:pos="216"/>
                      <w:tab w:val="decimal" w:pos="576"/>
                    </w:tabs>
                    <w:numPr>
                      <w:ilvl w:val="0"/>
                      <w:numId w:val="17"/>
                    </w:numPr>
                    <w:rPr>
                      <w:color w:val="#000000"/>
                      <w:sz w:val="16"/>
                      <w:lang w:val="en-US"/>
                      <w:spacing w:val="-11"/>
                      <w:w w:val="100"/>
                      <w:strike w:val="false"/>
                      <w:vertAlign w:val="baseline"/>
                      <w:rFonts w:ascii="Tahoma" w:hAnsi="Tahoma"/>
                    </w:rPr>
                  </w:pPr>
                  <w:r>
                    <w:rPr>
                      <w:color w:val="#000000"/>
                      <w:sz w:val="16"/>
                      <w:lang w:val="en-US"/>
                      <w:spacing w:val="-11"/>
                      <w:w w:val="100"/>
                      <w:strike w:val="false"/>
                      <w:vertAlign w:val="baseline"/>
                      <w:rFonts w:ascii="Tahoma" w:hAnsi="Tahoma"/>
                    </w:rPr>
                    <w:t xml:space="preserve">Remove the cowling and connect a tachometer and a timing light to </w:t>
                  </w:r>
                  <w:r>
                    <w:rPr>
                      <w:color w:val="#000000"/>
                      <w:sz w:val="16"/>
                      <w:lang w:val="en-US"/>
                      <w:spacing w:val="-10"/>
                      <w:w w:val="100"/>
                      <w:strike w:val="false"/>
                      <w:vertAlign w:val="baseline"/>
                      <w:rFonts w:ascii="Tahoma" w:hAnsi="Tahoma"/>
                    </w:rPr>
                    <w:t xml:space="preserve">the powerhead.</w:t>
                  </w:r>
                </w:p>
                <w:p>
                  <w:pPr>
                    <w:ind w:right="0" w:left="0" w:firstLine="360"/>
                    <w:spacing w:before="0" w:after="0" w:line="218" w:lineRule="auto"/>
                    <w:jc w:val="left"/>
                    <w:framePr w:hAnchor="page" w:vAnchor="page" w:x="1346" w:y="8640" w:w="4860" w:h="2938" w:hSpace="0" w:vSpace="0" w:wrap="3"/>
                    <w:tabs>
                      <w:tab w:val="clear" w:pos="216"/>
                      <w:tab w:val="decimal" w:pos="576"/>
                    </w:tabs>
                    <w:numPr>
                      <w:ilvl w:val="0"/>
                      <w:numId w:val="17"/>
                    </w:numPr>
                    <w:rPr>
                      <w:color w:val="#000000"/>
                      <w:sz w:val="16"/>
                      <w:lang w:val="en-US"/>
                      <w:spacing w:val="-10"/>
                      <w:w w:val="100"/>
                      <w:strike w:val="false"/>
                      <w:vertAlign w:val="baseline"/>
                      <w:rFonts w:ascii="Tahoma" w:hAnsi="Tahoma"/>
                    </w:rPr>
                  </w:pPr>
                  <w:r>
                    <w:rPr>
                      <w:color w:val="#000000"/>
                      <w:sz w:val="16"/>
                      <w:lang w:val="en-US"/>
                      <w:spacing w:val="-10"/>
                      <w:w w:val="100"/>
                      <w:strike w:val="false"/>
                      <w:vertAlign w:val="baseline"/>
                      <w:rFonts w:ascii="Tahoma" w:hAnsi="Tahoma"/>
                    </w:rPr>
                    <w:t xml:space="preserve">Start the engine and allow it to warm to operating temperature. Place the engine in gear.</w:t>
                  </w:r>
                </w:p>
                <w:p>
                  <w:pPr>
                    <w:ind w:right="0" w:left="0" w:firstLine="360"/>
                    <w:spacing w:before="0" w:after="144" w:line="223" w:lineRule="auto"/>
                    <w:jc w:val="left"/>
                    <w:framePr w:hAnchor="page" w:vAnchor="page" w:x="1346" w:y="8640" w:w="4860" w:h="2938" w:hSpace="0" w:vSpace="0" w:wrap="3"/>
                    <w:tabs>
                      <w:tab w:val="clear" w:pos="216"/>
                      <w:tab w:val="decimal" w:pos="576"/>
                    </w:tabs>
                    <w:numPr>
                      <w:ilvl w:val="0"/>
                      <w:numId w:val="17"/>
                    </w:numPr>
                    <w:rPr>
                      <w:color w:val="#000000"/>
                      <w:sz w:val="16"/>
                      <w:lang w:val="en-US"/>
                      <w:spacing w:val="-12"/>
                      <w:w w:val="100"/>
                      <w:strike w:val="false"/>
                      <w:vertAlign w:val="baseline"/>
                      <w:rFonts w:ascii="Tahoma" w:hAnsi="Tahoma"/>
                    </w:rPr>
                  </w:pPr>
                  <w:r>
                    <w:rPr>
                      <w:color w:val="#000000"/>
                      <w:sz w:val="16"/>
                      <w:lang w:val="en-US"/>
                      <w:spacing w:val="-12"/>
                      <w:w w:val="100"/>
                      <w:strike w:val="false"/>
                      <w:vertAlign w:val="baseline"/>
                      <w:rFonts w:ascii="Tahoma" w:hAnsi="Tahoma"/>
                    </w:rPr>
                    <w:t xml:space="preserve">Aim the timing light at the timing window and the pointer on the recoil </w:t>
                  </w:r>
                  <w:r>
                    <w:rPr>
                      <w:color w:val="#000000"/>
                      <w:sz w:val="16"/>
                      <w:lang w:val="en-US"/>
                      <w:spacing w:val="-10"/>
                      <w:w w:val="100"/>
                      <w:strike w:val="false"/>
                      <w:vertAlign w:val="baseline"/>
                      <w:rFonts w:ascii="Tahoma" w:hAnsi="Tahoma"/>
                    </w:rPr>
                    <w:t xml:space="preserve">starter should line up with the timing mark on the rotor.</w:t>
                  </w:r>
                </w:p>
              </w:txbxContent>
            </v:textbox>
          </v:shape>
        </w:pict>
      </w:r>
      <w:r>
        <w:pict>
          <v:shapetype id="_x0000_t299" coordsize="21600,21600" o:spt="202" path="m,l,21600r21600,l21600,xe">
            <v:stroke joinstyle="miter"/>
            <v:path gradientshapeok="t" o:connecttype="rect"/>
          </v:shapetype>
          <v:shape id="_x0000_s298" type="#_x0000_t299" filled="f" stroked="f" style="position:absolute;width:243pt;height:62.15pt;z-index:-702;margin-left:331.05pt;margin-top:63.85pt;mso-wrap-distance-left:0pt;mso-wrap-distance-right:0pt;mso-position-horizontal-relative:page;mso-position-vertical-relative:page">
            <w10:wrap type="square" side="both"/>
            <v:fill opacity="1" o:opacity2="1" recolor="f" rotate="f" type="solid"/>
            <v:textbox inset="0pt, 0pt, 0pt, 0pt">
              <w:txbxContent>
                <w:p>
                  <w:pPr>
                    <w:ind w:right="0" w:left="0" w:firstLine="360"/>
                    <w:spacing w:before="0" w:after="0" w:line="240" w:lineRule="auto"/>
                    <w:jc w:val="left"/>
                    <w:framePr w:hAnchor="page" w:vAnchor="page" w:x="6621" w:y="1277" w:w="4860" w:h="1243" w:hSpace="0" w:vSpace="0" w:wrap="3"/>
                    <w:tabs>
                      <w:tab w:val="clear" w:pos="216"/>
                      <w:tab w:val="decimal" w:pos="576"/>
                    </w:tabs>
                    <w:numPr>
                      <w:ilvl w:val="0"/>
                      <w:numId w:val="17"/>
                    </w:numPr>
                    <w:rPr>
                      <w:color w:val="#000000"/>
                      <w:sz w:val="16"/>
                      <w:lang w:val="en-US"/>
                      <w:spacing w:val="-8"/>
                      <w:w w:val="100"/>
                      <w:strike w:val="false"/>
                      <w:vertAlign w:val="baseline"/>
                      <w:rFonts w:ascii="Tahoma" w:hAnsi="Tahoma"/>
                    </w:rPr>
                  </w:pPr>
                  <w:r>
                    <w:rPr>
                      <w:color w:val="#000000"/>
                      <w:sz w:val="16"/>
                      <w:lang w:val="en-US"/>
                      <w:spacing w:val="-8"/>
                      <w:w w:val="100"/>
                      <w:strike w:val="false"/>
                      <w:vertAlign w:val="baseline"/>
                      <w:rFonts w:ascii="Tahoma" w:hAnsi="Tahoma"/>
                    </w:rPr>
                    <w:t xml:space="preserve">Ignition timing is about: 7°BTDC at 1000 rpm and 24-25°BTDC at 5000 rpm. For more details, please refer to the Tune-Up Specifications chart.</w:t>
                  </w:r>
                </w:p>
                <w:p>
                  <w:pPr>
                    <w:ind w:right="0" w:left="0" w:firstLine="360"/>
                    <w:spacing w:before="0" w:after="0" w:line="240" w:lineRule="auto"/>
                    <w:jc w:val="left"/>
                    <w:framePr w:hAnchor="page" w:vAnchor="page" w:x="6621" w:y="1277" w:w="4860" w:h="1243" w:hSpace="0" w:vSpace="0" w:wrap="3"/>
                    <w:tabs>
                      <w:tab w:val="clear" w:pos="216"/>
                      <w:tab w:val="decimal" w:pos="576"/>
                    </w:tabs>
                    <w:numPr>
                      <w:ilvl w:val="0"/>
                      <w:numId w:val="17"/>
                    </w:numPr>
                    <w:rPr>
                      <w:color w:val="#000000"/>
                      <w:sz w:val="16"/>
                      <w:lang w:val="en-US"/>
                      <w:spacing w:val="-9"/>
                      <w:w w:val="100"/>
                      <w:strike w:val="false"/>
                      <w:vertAlign w:val="baseline"/>
                      <w:rFonts w:ascii="Tahoma" w:hAnsi="Tahoma"/>
                    </w:rPr>
                  </w:pPr>
                  <w:r>
                    <w:rPr>
                      <w:color w:val="#000000"/>
                      <w:sz w:val="16"/>
                      <w:lang w:val="en-US"/>
                      <w:spacing w:val="-9"/>
                      <w:w w:val="100"/>
                      <w:strike w:val="false"/>
                      <w:vertAlign w:val="baseline"/>
                      <w:rFonts w:ascii="Tahoma" w:hAnsi="Tahoma"/>
                    </w:rPr>
                    <w:t xml:space="preserve">Timing cannot be adjusted. If timing is incorrect, a fault has occurred in the CDI system and a test of the CDI unit needs to be performed.</w:t>
                  </w:r>
                </w:p>
                <w:p>
                  <w:pPr>
                    <w:ind w:right="0" w:left="0" w:firstLine="0"/>
                    <w:spacing w:before="72" w:after="108" w:line="204" w:lineRule="auto"/>
                    <w:jc w:val="left"/>
                    <w:framePr w:hAnchor="page" w:vAnchor="page" w:x="6621" w:y="1277" w:w="4860" w:h="1243" w:hSpace="0" w:vSpace="0" w:wrap="3"/>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t xml:space="preserve">IDLE SPEED</w:t>
                  </w:r>
                </w:p>
              </w:txbxContent>
            </v:textbox>
          </v:shape>
        </w:pict>
      </w:r>
      <w:r>
        <w:pict>
          <v:shapetype id="_x0000_t300" coordsize="21600,21600" o:spt="202" path="m,l,21600r21600,l21600,xe">
            <v:stroke joinstyle="miter"/>
            <v:path gradientshapeok="t" o:connecttype="rect"/>
          </v:shapetype>
          <v:shape id="_x0000_s299" type="#_x0000_t300" filled="f" stroked="f" style="position:absolute;width:243pt;height:120.7pt;z-index:-701;margin-left:331.05pt;margin-top:126pt;mso-wrap-distance-left:0pt;mso-wrap-distance-right:0pt;mso-position-horizontal-relative:page;mso-position-vertical-relative:page">
            <w10:wrap type="square" side="both"/>
            <v:fill opacity="1" o:opacity2="1" recolor="f" rotate="f" type="solid"/>
            <v:textbox inset="0pt, 0pt, 0pt, 0pt">
              <w:txbxContent>
                <w:p>
                  <w:pPr>
                    <w:ind w:right="0" w:left="216" w:firstLine="0"/>
                    <w:spacing w:before="0" w:after="0" w:line="240" w:lineRule="auto"/>
                    <w:jc w:val="left"/>
                    <w:framePr w:hAnchor="page" w:vAnchor="page" w:x="6621" w:y="2520" w:w="4860" w:h="2414" w:hSpace="0" w:vSpace="0" w:wrap="3"/>
                    <w:rPr>
                      <w:color w:val="#000000"/>
                      <w:sz w:val="16"/>
                      <w:lang w:val="en-US"/>
                      <w:spacing w:val="-6"/>
                      <w:w w:val="100"/>
                      <w:strike w:val="false"/>
                      <w:vertAlign w:val="baseline"/>
                      <w:rFonts w:ascii="Tahoma" w:hAnsi="Tahoma"/>
                    </w:rPr>
                  </w:pPr>
                  <w:r>
                    <w:rPr>
                      <w:color w:val="#000000"/>
                      <w:sz w:val="16"/>
                      <w:lang w:val="en-US"/>
                      <w:spacing w:val="-6"/>
                      <w:w w:val="100"/>
                      <w:strike w:val="false"/>
                      <w:vertAlign w:val="baseline"/>
                      <w:rFonts w:ascii="Tahoma" w:hAnsi="Tahoma"/>
                    </w:rPr>
                    <w:t xml:space="preserve">See Figure 51</w:t>
                  </w:r>
                </w:p>
                <w:p>
                  <w:pPr>
                    <w:ind w:right="0" w:left="0" w:firstLine="360"/>
                    <w:spacing w:before="72" w:after="0" w:line="240" w:lineRule="auto"/>
                    <w:jc w:val="left"/>
                    <w:framePr w:hAnchor="page" w:vAnchor="page" w:x="6621" w:y="2520" w:w="4860" w:h="2414" w:hSpace="0" w:vSpace="0" w:wrap="3"/>
                    <w:tabs>
                      <w:tab w:val="clear" w:pos="216"/>
                      <w:tab w:val="decimal" w:pos="576"/>
                    </w:tabs>
                    <w:numPr>
                      <w:ilvl w:val="0"/>
                      <w:numId w:val="18"/>
                    </w:numPr>
                    <w:rPr>
                      <w:color w:val="#000000"/>
                      <w:sz w:val="16"/>
                      <w:lang w:val="en-US"/>
                      <w:spacing w:val="-9"/>
                      <w:w w:val="100"/>
                      <w:strike w:val="false"/>
                      <w:vertAlign w:val="baseline"/>
                      <w:rFonts w:ascii="Tahoma" w:hAnsi="Tahoma"/>
                    </w:rPr>
                  </w:pPr>
                  <w:r>
                    <w:rPr>
                      <w:color w:val="#000000"/>
                      <w:sz w:val="16"/>
                      <w:lang w:val="en-US"/>
                      <w:spacing w:val="-9"/>
                      <w:w w:val="100"/>
                      <w:strike w:val="false"/>
                      <w:vertAlign w:val="baseline"/>
                      <w:rFonts w:ascii="Tahoma" w:hAnsi="Tahoma"/>
                    </w:rPr>
                    <w:t xml:space="preserve">Mount the engine in a test tank or move the boat to a body of water.</w:t>
                  </w:r>
                </w:p>
                <w:p>
                  <w:pPr>
                    <w:ind w:right="0" w:left="360" w:firstLine="0"/>
                    <w:spacing w:before="0" w:after="0" w:line="240" w:lineRule="auto"/>
                    <w:jc w:val="left"/>
                    <w:framePr w:hAnchor="page" w:vAnchor="page" w:x="6621" w:y="2520" w:w="4860" w:h="2414" w:hSpace="0" w:vSpace="0" w:wrap="3"/>
                    <w:tabs>
                      <w:tab w:val="clear" w:pos="216"/>
                      <w:tab w:val="decimal" w:pos="576"/>
                    </w:tabs>
                    <w:numPr>
                      <w:ilvl w:val="0"/>
                      <w:numId w:val="18"/>
                    </w:numPr>
                    <w:rPr>
                      <w:color w:val="#000000"/>
                      <w:sz w:val="16"/>
                      <w:lang w:val="en-US"/>
                      <w:spacing w:val="-7"/>
                      <w:w w:val="100"/>
                      <w:strike w:val="false"/>
                      <w:vertAlign w:val="baseline"/>
                      <w:rFonts w:ascii="Tahoma" w:hAnsi="Tahoma"/>
                    </w:rPr>
                  </w:pPr>
                  <w:r>
                    <w:rPr>
                      <w:color w:val="#000000"/>
                      <w:sz w:val="16"/>
                      <w:lang w:val="en-US"/>
                      <w:spacing w:val="-7"/>
                      <w:w w:val="100"/>
                      <w:strike w:val="false"/>
                      <w:vertAlign w:val="baseline"/>
                      <w:rFonts w:ascii="Tahoma" w:hAnsi="Tahoma"/>
                    </w:rPr>
                    <w:t xml:space="preserve">Remove the cowling and connect a tachometer to the powerhead.</w:t>
                  </w:r>
                </w:p>
                <w:p>
                  <w:pPr>
                    <w:ind w:right="0" w:left="360" w:firstLine="0"/>
                    <w:spacing w:before="0" w:after="0" w:line="240" w:lineRule="auto"/>
                    <w:jc w:val="left"/>
                    <w:framePr w:hAnchor="page" w:vAnchor="page" w:x="6621" w:y="2520" w:w="4860" w:h="2414" w:hSpace="0" w:vSpace="0" w:wrap="3"/>
                    <w:tabs>
                      <w:tab w:val="clear" w:pos="216"/>
                      <w:tab w:val="decimal" w:pos="576"/>
                    </w:tabs>
                    <w:numPr>
                      <w:ilvl w:val="0"/>
                      <w:numId w:val="18"/>
                    </w:numPr>
                    <w:rPr>
                      <w:color w:val="#000000"/>
                      <w:sz w:val="16"/>
                      <w:lang w:val="en-US"/>
                      <w:spacing w:val="-6"/>
                      <w:w w:val="100"/>
                      <w:strike w:val="false"/>
                      <w:vertAlign w:val="baseline"/>
                      <w:rFonts w:ascii="Tahoma" w:hAnsi="Tahoma"/>
                    </w:rPr>
                  </w:pPr>
                  <w:r>
                    <w:rPr>
                      <w:color w:val="#000000"/>
                      <w:sz w:val="16"/>
                      <w:lang w:val="en-US"/>
                      <w:spacing w:val="-6"/>
                      <w:w w:val="100"/>
                      <w:strike w:val="false"/>
                      <w:vertAlign w:val="baseline"/>
                      <w:rFonts w:ascii="Tahoma" w:hAnsi="Tahoma"/>
                    </w:rPr>
                    <w:t xml:space="preserve">Start the engine and allow it to warm to operating temperature.</w:t>
                  </w:r>
                </w:p>
                <w:p>
                  <w:pPr>
                    <w:ind w:right="144" w:left="0" w:firstLine="360"/>
                    <w:spacing w:before="0" w:after="0" w:line="240" w:lineRule="auto"/>
                    <w:jc w:val="left"/>
                    <w:framePr w:hAnchor="page" w:vAnchor="page" w:x="6621" w:y="2520" w:w="4860" w:h="2414" w:hSpace="0" w:vSpace="0" w:wrap="3"/>
                    <w:tabs>
                      <w:tab w:val="clear" w:pos="216"/>
                      <w:tab w:val="decimal" w:pos="576"/>
                    </w:tabs>
                    <w:numPr>
                      <w:ilvl w:val="0"/>
                      <w:numId w:val="18"/>
                    </w:numPr>
                    <w:rPr>
                      <w:color w:val="#000000"/>
                      <w:sz w:val="16"/>
                      <w:lang w:val="en-US"/>
                      <w:spacing w:val="-11"/>
                      <w:w w:val="100"/>
                      <w:strike w:val="false"/>
                      <w:vertAlign w:val="baseline"/>
                      <w:rFonts w:ascii="Tahoma" w:hAnsi="Tahoma"/>
                    </w:rPr>
                  </w:pPr>
                  <w:r>
                    <w:rPr>
                      <w:color w:val="#000000"/>
                      <w:sz w:val="16"/>
                      <w:lang w:val="en-US"/>
                      <w:spacing w:val="-11"/>
                      <w:w w:val="100"/>
                      <w:strike w:val="false"/>
                      <w:vertAlign w:val="baseline"/>
                      <w:rFonts w:ascii="Tahoma" w:hAnsi="Tahoma"/>
                    </w:rPr>
                    <w:t xml:space="preserve">Turn the air screw (1) in until it lightly seats and then back it out </w:t>
                  </w:r>
                  <w:r>
                    <w:rPr>
                      <w:color w:val="#000000"/>
                      <w:sz w:val="16"/>
                      <w:lang w:val="en-US"/>
                      <w:spacing w:val="-9"/>
                      <w:w w:val="100"/>
                      <w:strike w:val="false"/>
                      <w:vertAlign w:val="baseline"/>
                      <w:rFonts w:ascii="Tahoma" w:hAnsi="Tahoma"/>
                    </w:rPr>
                    <w:t xml:space="preserve">gradually. The engine will pick up speed correspondingly and then cease to </w:t>
                  </w:r>
                  <w:r>
                    <w:rPr>
                      <w:color w:val="#000000"/>
                      <w:sz w:val="16"/>
                      <w:lang w:val="en-US"/>
                      <w:spacing w:val="-8"/>
                      <w:w w:val="100"/>
                      <w:strike w:val="false"/>
                      <w:vertAlign w:val="baseline"/>
                      <w:rFonts w:ascii="Tahoma" w:hAnsi="Tahoma"/>
                    </w:rPr>
                    <w:t xml:space="preserve">rise. Set the air screw slightly before this point. See the "Idle Air Screw Specifications" chart for the base setting.</w:t>
                  </w:r>
                </w:p>
                <w:p>
                  <w:pPr>
                    <w:ind w:right="0" w:left="0" w:firstLine="360"/>
                    <w:spacing w:before="0" w:after="0" w:line="240" w:lineRule="auto"/>
                    <w:jc w:val="left"/>
                    <w:framePr w:hAnchor="page" w:vAnchor="page" w:x="6621" w:y="2520" w:w="4860" w:h="2414" w:hSpace="0" w:vSpace="0" w:wrap="3"/>
                    <w:tabs>
                      <w:tab w:val="clear" w:pos="216"/>
                      <w:tab w:val="decimal" w:pos="576"/>
                    </w:tabs>
                    <w:numPr>
                      <w:ilvl w:val="0"/>
                      <w:numId w:val="18"/>
                    </w:numPr>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Shift the clutch into the forward position.</w:t>
                  </w:r>
                </w:p>
                <w:p>
                  <w:pPr>
                    <w:ind w:right="288" w:left="0" w:firstLine="360"/>
                    <w:spacing w:before="0" w:after="0" w:line="240" w:lineRule="auto"/>
                    <w:jc w:val="both"/>
                    <w:framePr w:hAnchor="page" w:vAnchor="page" w:x="6621" w:y="2520" w:w="4860" w:h="2414" w:hSpace="0" w:vSpace="0" w:wrap="3"/>
                    <w:tabs>
                      <w:tab w:val="clear" w:pos="216"/>
                      <w:tab w:val="decimal" w:pos="576"/>
                    </w:tabs>
                    <w:numPr>
                      <w:ilvl w:val="0"/>
                      <w:numId w:val="18"/>
                    </w:numPr>
                    <w:rPr>
                      <w:color w:val="#000000"/>
                      <w:sz w:val="16"/>
                      <w:lang w:val="en-US"/>
                      <w:spacing w:val="-12"/>
                      <w:w w:val="100"/>
                      <w:strike w:val="false"/>
                      <w:vertAlign w:val="baseline"/>
                      <w:rFonts w:ascii="Tahoma" w:hAnsi="Tahoma"/>
                    </w:rPr>
                  </w:pPr>
                  <w:r>
                    <w:rPr>
                      <w:color w:val="#000000"/>
                      <w:sz w:val="16"/>
                      <w:lang w:val="en-US"/>
                      <w:spacing w:val="-12"/>
                      <w:w w:val="100"/>
                      <w:strike w:val="false"/>
                      <w:vertAlign w:val="baseline"/>
                      <w:rFonts w:ascii="Tahoma" w:hAnsi="Tahoma"/>
                    </w:rPr>
                    <w:t xml:space="preserve">Run the throttle stop screw (2) in and out until the correct engine </w:t>
                  </w:r>
                  <w:r>
                    <w:rPr>
                      <w:color w:val="#000000"/>
                      <w:sz w:val="16"/>
                      <w:lang w:val="en-US"/>
                      <w:spacing w:val="-11"/>
                      <w:w w:val="100"/>
                      <w:strike w:val="false"/>
                      <w:vertAlign w:val="baseline"/>
                      <w:rFonts w:ascii="Tahoma" w:hAnsi="Tahoma"/>
                    </w:rPr>
                    <w:t xml:space="preserve">speed is reached. Idle speed specifications are :coated in the "Tune-Up </w:t>
                  </w:r>
                  <w:r>
                    <w:rPr>
                      <w:color w:val="#000000"/>
                      <w:sz w:val="16"/>
                      <w:lang w:val="en-US"/>
                      <w:spacing w:val="-8"/>
                      <w:w w:val="100"/>
                      <w:strike w:val="false"/>
                      <w:vertAlign w:val="baseline"/>
                      <w:rFonts w:ascii="Tahoma" w:hAnsi="Tahoma"/>
                    </w:rPr>
                    <w:t xml:space="preserve">Specifications" chart.</w:t>
                  </w:r>
                </w:p>
              </w:txbxContent>
            </v:textbox>
          </v:shape>
        </w:pict>
      </w:r>
      <w:r>
        <w:pict>
          <v:shapetype id="_x0000_t301" coordsize="21600,21600" o:spt="202" path="m,l,21600r21600,l21600,xe">
            <v:stroke joinstyle="miter"/>
            <v:path gradientshapeok="t" o:connecttype="rect"/>
          </v:shapetype>
          <v:shape id="_x0000_s300" type="#_x0000_t301" fillcolor="#000000" stroked="f" style="position:absolute;width:243pt;height:15.1pt;z-index:-700;margin-left:331.05pt;margin-top:445.7pt;mso-wrap-distance-left:0pt;mso-wrap-distance-right:0pt;mso-position-horizontal-relative:page;mso-position-vertical-relative:page">
            <w10:wrap type="square" side="both"/>
            <v:textbox inset="0pt, 0pt, 0pt, 0pt">
              <w:txbxContent>
                <w:p>
                  <w:pPr>
                    <w:ind w:right="0" w:left="144" w:firstLine="0"/>
                    <w:spacing w:before="36" w:after="36" w:line="204" w:lineRule="auto"/>
                    <w:jc w:val="left"/>
                    <w:shd w:val="solid" w:color="#000000" w:fill="#000000"/>
                    <w:framePr w:hAnchor="page" w:vAnchor="page" w:x="6621" w:y="8914" w:w="4860" w:h="302" w:hSpace="0" w:vSpace="0" w:wrap="3"/>
                    <w:rPr>
                      <w:b w:val="true"/>
                      <w:color w:val="#FFFFFF"/>
                      <w:sz w:val="22"/>
                      <w:lang w:val="en-US"/>
                      <w:spacing w:val="0"/>
                      <w:w w:val="105"/>
                      <w:strike w:val="false"/>
                      <w:vertAlign w:val="baseline"/>
                      <w:rFonts w:ascii="Arial Narrow" w:hAnsi="Arial Narrow"/>
                    </w:rPr>
                  </w:pPr>
                  <w:r>
                    <w:rPr>
                      <w:b w:val="true"/>
                      <w:color w:val="#FFFFFF"/>
                      <w:sz w:val="22"/>
                      <w:lang w:val="en-US"/>
                      <w:spacing w:val="0"/>
                      <w:w w:val="105"/>
                      <w:strike w:val="false"/>
                      <w:vertAlign w:val="baseline"/>
                      <w:rFonts w:ascii="Arial Narrow" w:hAnsi="Arial Narrow"/>
                    </w:rPr>
                    <w:t xml:space="preserve">DT6 and DT8</w:t>
                  </w:r>
                </w:p>
              </w:txbxContent>
            </v:textbox>
          </v:shape>
        </w:pict>
      </w:r>
      <w:r>
        <w:pict>
          <v:shapetype id="_x0000_t302" coordsize="21600,21600" o:spt="202" path="m,l,21600r21600,l21600,xe">
            <v:stroke joinstyle="miter"/>
            <v:path gradientshapeok="t" o:connecttype="rect"/>
          </v:shapetype>
          <v:shape id="_x0000_s301" type="#_x0000_t302" filled="f" stroked="f" style="position:absolute;width:243pt;height:24pt;z-index:-699;margin-left:331.05pt;margin-top:460.8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72" w:after="108" w:line="204" w:lineRule="auto"/>
                    <w:jc w:val="left"/>
                    <w:framePr w:hAnchor="page" w:vAnchor="page" w:x="6621" w:y="9216" w:w="4860" w:h="480" w:hSpace="0" w:vSpace="0" w:wrap="3"/>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t xml:space="preserve">IGNITION TIMING</w:t>
                  </w:r>
                </w:p>
              </w:txbxContent>
            </v:textbox>
          </v:shape>
        </w:pict>
      </w:r>
      <w:r>
        <w:pict>
          <v:shapetype id="_x0000_t303" coordsize="21600,21600" o:spt="202" path="m,l,21600r21600,l21600,xe">
            <v:stroke joinstyle="miter"/>
            <v:path gradientshapeok="t" o:connecttype="rect"/>
          </v:shapetype>
          <v:shape id="_x0000_s302" type="#_x0000_t303" filled="f" stroked="f" style="position:absolute;width:243pt;height:254.15pt;z-index:-698;margin-left:331.05pt;margin-top:484.8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44" w:lineRule="auto"/>
                    <w:jc w:val="left"/>
                    <w:framePr w:hAnchor="page" w:vAnchor="page" w:x="6621" w:y="9696" w:w="4860" w:h="5083" w:hSpace="0" w:vSpace="0" w:wrap="3"/>
                    <w:rPr>
                      <w:color w:val="#000000"/>
                      <w:sz w:val="16"/>
                      <w:lang w:val="en-US"/>
                      <w:spacing w:val="-5"/>
                      <w:w w:val="100"/>
                      <w:strike w:val="false"/>
                      <w:vertAlign w:val="baseline"/>
                      <w:rFonts w:ascii="Tahoma" w:hAnsi="Tahoma"/>
                    </w:rPr>
                  </w:pPr>
                  <w:r>
                    <w:rPr>
                      <w:color w:val="#000000"/>
                      <w:sz w:val="16"/>
                      <w:lang w:val="en-US"/>
                      <w:spacing w:val="-5"/>
                      <w:w w:val="100"/>
                      <w:strike w:val="false"/>
                      <w:vertAlign w:val="baseline"/>
                      <w:rFonts w:ascii="Tahoma" w:hAnsi="Tahoma"/>
                    </w:rPr>
                    <w:t xml:space="preserve">0 See Figures 52, 53, 54, 55 and 56</w:t>
                  </w:r>
                </w:p>
                <w:p>
                  <w:pPr>
                    <w:ind w:right="432" w:left="0" w:firstLine="144"/>
                    <w:spacing w:before="72" w:after="0" w:line="223" w:lineRule="auto"/>
                    <w:jc w:val="both"/>
                    <w:framePr w:hAnchor="page" w:vAnchor="page" w:x="6621" w:y="9696" w:w="4860" w:h="5083" w:hSpace="0" w:vSpace="0" w:wrap="3"/>
                    <w:rPr>
                      <w:color w:val="#000000"/>
                      <w:sz w:val="16"/>
                      <w:lang w:val="en-US"/>
                      <w:spacing w:val="-10"/>
                      <w:w w:val="100"/>
                      <w:strike w:val="false"/>
                      <w:vertAlign w:val="baseline"/>
                      <w:rFonts w:ascii="Tahoma" w:hAnsi="Tahoma"/>
                    </w:rPr>
                  </w:pPr>
                  <w:r>
                    <w:rPr>
                      <w:color w:val="#000000"/>
                      <w:sz w:val="16"/>
                      <w:lang w:val="en-US"/>
                      <w:spacing w:val="-10"/>
                      <w:w w:val="100"/>
                      <w:strike w:val="false"/>
                      <w:vertAlign w:val="baseline"/>
                      <w:rFonts w:ascii="Tahoma" w:hAnsi="Tahoma"/>
                    </w:rPr>
                    <w:t xml:space="preserve">The DT6 and DT8 models use the Suzuki PEI simultaneous ignition system. The ignition timing is advanced in this system by moving the </w:t>
                  </w:r>
                  <w:r>
                    <w:rPr>
                      <w:color w:val="#000000"/>
                      <w:sz w:val="16"/>
                      <w:lang w:val="en-US"/>
                      <w:spacing w:val="-9"/>
                      <w:w w:val="100"/>
                      <w:strike w:val="false"/>
                      <w:vertAlign w:val="baseline"/>
                      <w:rFonts w:ascii="Tahoma" w:hAnsi="Tahoma"/>
                    </w:rPr>
                    <w:t xml:space="preserve">magneto stator according to the carburetor throttle opening.</w:t>
                  </w:r>
                </w:p>
                <w:p>
                  <w:pPr>
                    <w:ind w:right="216" w:left="0" w:firstLine="144"/>
                    <w:spacing w:before="0" w:after="0" w:line="223" w:lineRule="auto"/>
                    <w:jc w:val="left"/>
                    <w:framePr w:hAnchor="page" w:vAnchor="page" w:x="6621" w:y="9696" w:w="4860" w:h="5083" w:hSpace="0" w:vSpace="0" w:wrap="3"/>
                    <w:rPr>
                      <w:color w:val="#000000"/>
                      <w:sz w:val="16"/>
                      <w:lang w:val="en-US"/>
                      <w:spacing w:val="-10"/>
                      <w:w w:val="100"/>
                      <w:strike w:val="false"/>
                      <w:vertAlign w:val="baseline"/>
                      <w:rFonts w:ascii="Tahoma" w:hAnsi="Tahoma"/>
                    </w:rPr>
                  </w:pPr>
                  <w:r>
                    <w:rPr>
                      <w:color w:val="#000000"/>
                      <w:sz w:val="16"/>
                      <w:lang w:val="en-US"/>
                      <w:spacing w:val="-10"/>
                      <w:w w:val="100"/>
                      <w:strike w:val="false"/>
                      <w:vertAlign w:val="baseline"/>
                      <w:rFonts w:ascii="Tahoma" w:hAnsi="Tahoma"/>
                    </w:rPr>
                    <w:t xml:space="preserve">The Suzuki PEI system is maintenance free because of the absence of </w:t>
                  </w:r>
                  <w:r>
                    <w:rPr>
                      <w:color w:val="#000000"/>
                      <w:sz w:val="16"/>
                      <w:lang w:val="en-US"/>
                      <w:spacing w:val="-7"/>
                      <w:w w:val="100"/>
                      <w:strike w:val="false"/>
                      <w:vertAlign w:val="baseline"/>
                      <w:rFonts w:ascii="Tahoma" w:hAnsi="Tahoma"/>
                    </w:rPr>
                    <w:t xml:space="preserve">breaker points. It produces a strong spark over a wide range of engine </w:t>
                  </w:r>
                  <w:r>
                    <w:rPr>
                      <w:color w:val="#000000"/>
                      <w:sz w:val="16"/>
                      <w:lang w:val="en-US"/>
                      <w:spacing w:val="-9"/>
                      <w:w w:val="100"/>
                      <w:strike w:val="false"/>
                      <w:vertAlign w:val="baseline"/>
                      <w:rFonts w:ascii="Tahoma" w:hAnsi="Tahoma"/>
                    </w:rPr>
                    <w:t xml:space="preserve">speeds from idle to wide open throttle.</w:t>
                  </w:r>
                </w:p>
                <w:p>
                  <w:pPr>
                    <w:ind w:right="72" w:left="0" w:firstLine="144"/>
                    <w:spacing w:before="0" w:after="0" w:line="220" w:lineRule="auto"/>
                    <w:jc w:val="left"/>
                    <w:framePr w:hAnchor="page" w:vAnchor="page" w:x="6621" w:y="9696" w:w="4860" w:h="5083" w:hSpace="0" w:vSpace="0" w:wrap="3"/>
                    <w:rPr>
                      <w:color w:val="#000000"/>
                      <w:sz w:val="16"/>
                      <w:lang w:val="en-US"/>
                      <w:spacing w:val="-10"/>
                      <w:w w:val="100"/>
                      <w:strike w:val="false"/>
                      <w:vertAlign w:val="baseline"/>
                      <w:rFonts w:ascii="Tahoma" w:hAnsi="Tahoma"/>
                    </w:rPr>
                  </w:pPr>
                  <w:r>
                    <w:rPr>
                      <w:color w:val="#000000"/>
                      <w:sz w:val="16"/>
                      <w:lang w:val="en-US"/>
                      <w:spacing w:val="-10"/>
                      <w:w w:val="100"/>
                      <w:strike w:val="false"/>
                      <w:vertAlign w:val="baseline"/>
                      <w:rFonts w:ascii="Tahoma" w:hAnsi="Tahoma"/>
                    </w:rPr>
                    <w:t xml:space="preserve">The CDI unit which is integral with the ignition coil is compact and easy to handle.</w:t>
                  </w:r>
                </w:p>
                <w:p>
                  <w:pPr>
                    <w:ind w:right="0" w:left="0" w:firstLine="360"/>
                    <w:spacing w:before="0" w:after="0" w:line="232" w:lineRule="auto"/>
                    <w:jc w:val="left"/>
                    <w:framePr w:hAnchor="page" w:vAnchor="page" w:x="6621" w:y="9696" w:w="4860" w:h="5083" w:hSpace="0" w:vSpace="0" w:wrap="3"/>
                    <w:tabs>
                      <w:tab w:val="clear" w:pos="216"/>
                      <w:tab w:val="decimal" w:pos="576"/>
                    </w:tabs>
                    <w:numPr>
                      <w:ilvl w:val="0"/>
                      <w:numId w:val="19"/>
                    </w:numPr>
                    <w:rPr>
                      <w:color w:val="#000000"/>
                      <w:sz w:val="16"/>
                      <w:lang w:val="en-US"/>
                      <w:spacing w:val="-6"/>
                      <w:w w:val="100"/>
                      <w:strike w:val="false"/>
                      <w:vertAlign w:val="baseline"/>
                      <w:rFonts w:ascii="Tahoma" w:hAnsi="Tahoma"/>
                    </w:rPr>
                  </w:pPr>
                  <w:r>
                    <w:rPr>
                      <w:color w:val="#000000"/>
                      <w:sz w:val="16"/>
                      <w:lang w:val="en-US"/>
                      <w:spacing w:val="-6"/>
                      <w:w w:val="100"/>
                      <w:strike w:val="false"/>
                      <w:vertAlign w:val="baseline"/>
                      <w:rFonts w:ascii="Tahoma" w:hAnsi="Tahoma"/>
                    </w:rPr>
                    <w:t xml:space="preserve">Mount the engine in a test tank or the boat in a body of water.</w:t>
                  </w:r>
                </w:p>
                <w:p>
                  <w:pPr>
                    <w:ind w:right="72" w:left="0" w:firstLine="360"/>
                    <w:spacing w:before="0" w:after="0" w:line="223" w:lineRule="auto"/>
                    <w:jc w:val="left"/>
                    <w:framePr w:hAnchor="page" w:vAnchor="page" w:x="6621" w:y="9696" w:w="4860" w:h="5083" w:hSpace="0" w:vSpace="0" w:wrap="3"/>
                    <w:tabs>
                      <w:tab w:val="clear" w:pos="216"/>
                      <w:tab w:val="decimal" w:pos="576"/>
                    </w:tabs>
                    <w:numPr>
                      <w:ilvl w:val="0"/>
                      <w:numId w:val="19"/>
                    </w:numPr>
                    <w:rPr>
                      <w:color w:val="#000000"/>
                      <w:sz w:val="16"/>
                      <w:lang w:val="en-US"/>
                      <w:spacing w:val="-15"/>
                      <w:w w:val="100"/>
                      <w:strike w:val="false"/>
                      <w:vertAlign w:val="baseline"/>
                      <w:rFonts w:ascii="Tahoma" w:hAnsi="Tahoma"/>
                    </w:rPr>
                  </w:pPr>
                  <w:r>
                    <w:rPr>
                      <w:color w:val="#000000"/>
                      <w:sz w:val="16"/>
                      <w:lang w:val="en-US"/>
                      <w:spacing w:val="-15"/>
                      <w:w w:val="100"/>
                      <w:strike w:val="false"/>
                      <w:vertAlign w:val="baseline"/>
                      <w:rFonts w:ascii="Tahoma" w:hAnsi="Tahoma"/>
                    </w:rPr>
                    <w:t xml:space="preserve">Remove the cowling and connect a tachometer and timing light to the </w:t>
                  </w:r>
                  <w:r>
                    <w:rPr>
                      <w:color w:val="#000000"/>
                      <w:sz w:val="16"/>
                      <w:lang w:val="en-US"/>
                      <w:spacing w:val="-10"/>
                      <w:w w:val="100"/>
                      <w:strike w:val="false"/>
                      <w:vertAlign w:val="baseline"/>
                      <w:rFonts w:ascii="Tahoma" w:hAnsi="Tahoma"/>
                    </w:rPr>
                    <w:t xml:space="preserve">powerhead.</w:t>
                  </w:r>
                </w:p>
                <w:p>
                  <w:pPr>
                    <w:ind w:right="0" w:left="144" w:firstLine="0"/>
                    <w:spacing w:before="0" w:after="0" w:line="220" w:lineRule="auto"/>
                    <w:jc w:val="left"/>
                    <w:framePr w:hAnchor="page" w:vAnchor="page" w:x="6621" w:y="9696" w:w="4860" w:h="5083" w:hSpace="0" w:vSpace="0" w:wrap="3"/>
                    <w:tabs>
                      <w:tab w:val="clear" w:pos="216"/>
                      <w:tab w:val="decimal" w:pos="360"/>
                    </w:tabs>
                    <w:numPr>
                      <w:ilvl w:val="0"/>
                      <w:numId w:val="16"/>
                    </w:numPr>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Magneto Stator Assembly</w:t>
                  </w:r>
                </w:p>
                <w:p>
                  <w:pPr>
                    <w:ind w:right="72" w:left="0" w:firstLine="144"/>
                    <w:spacing w:before="0" w:after="0" w:line="223" w:lineRule="auto"/>
                    <w:jc w:val="left"/>
                    <w:framePr w:hAnchor="page" w:vAnchor="page" w:x="6621" w:y="9696" w:w="4860" w:h="5083" w:hSpace="0" w:vSpace="0" w:wrap="3"/>
                    <w:rPr>
                      <w:color w:val="#000000"/>
                      <w:sz w:val="16"/>
                      <w:lang w:val="en-US"/>
                      <w:spacing w:val="-7"/>
                      <w:w w:val="100"/>
                      <w:strike w:val="false"/>
                      <w:vertAlign w:val="baseline"/>
                      <w:rFonts w:ascii="Tahoma" w:hAnsi="Tahoma"/>
                    </w:rPr>
                  </w:pPr>
                  <w:r>
                    <w:rPr>
                      <w:color w:val="#000000"/>
                      <w:sz w:val="16"/>
                      <w:lang w:val="en-US"/>
                      <w:spacing w:val="-7"/>
                      <w:w w:val="100"/>
                      <w:strike w:val="false"/>
                      <w:vertAlign w:val="baseline"/>
                      <w:rFonts w:ascii="Tahoma" w:hAnsi="Tahoma"/>
                    </w:rPr>
                    <w:t xml:space="preserve">The stator base moves according to the throttle opening to obtain the </w:t>
                  </w:r>
                  <w:r>
                    <w:rPr>
                      <w:color w:val="#000000"/>
                      <w:sz w:val="16"/>
                      <w:lang w:val="en-US"/>
                      <w:spacing w:val="-8"/>
                      <w:w w:val="100"/>
                      <w:strike w:val="false"/>
                      <w:vertAlign w:val="baseline"/>
                      <w:rFonts w:ascii="Tahoma" w:hAnsi="Tahoma"/>
                    </w:rPr>
                    <w:t xml:space="preserve">correct ignition timing. For this reason, brass is cast in the spigot joint of the </w:t>
                  </w:r>
                  <w:r>
                    <w:rPr>
                      <w:color w:val="#000000"/>
                      <w:sz w:val="16"/>
                      <w:lang w:val="en-US"/>
                      <w:spacing w:val="-7"/>
                      <w:w w:val="100"/>
                      <w:strike w:val="false"/>
                      <w:vertAlign w:val="baseline"/>
                      <w:rFonts w:ascii="Tahoma" w:hAnsi="Tahoma"/>
                    </w:rPr>
                    <w:t xml:space="preserve">oil seal housing and the stator base. Parts of the stator base include a coil </w:t>
                  </w:r>
                  <w:r>
                    <w:rPr>
                      <w:color w:val="#000000"/>
                      <w:sz w:val="16"/>
                      <w:lang w:val="en-US"/>
                      <w:spacing w:val="-8"/>
                      <w:w w:val="100"/>
                      <w:strike w:val="false"/>
                      <w:vertAlign w:val="baseline"/>
                      <w:rFonts w:ascii="Tahoma" w:hAnsi="Tahoma"/>
                    </w:rPr>
                    <w:t xml:space="preserve">which charges a capacitor of the CDI unit, a pulser coil which sends a signal </w:t>
                  </w:r>
                  <w:r>
                    <w:rPr>
                      <w:color w:val="#000000"/>
                      <w:sz w:val="16"/>
                      <w:lang w:val="en-US"/>
                      <w:spacing w:val="-10"/>
                      <w:w w:val="100"/>
                      <w:strike w:val="false"/>
                      <w:vertAlign w:val="baseline"/>
                      <w:rFonts w:ascii="Tahoma" w:hAnsi="Tahoma"/>
                    </w:rPr>
                    <w:t xml:space="preserve">to the CDI unit at ignition timing, and a lighting coil which generates lighting output of 12V and 80W.</w:t>
                  </w:r>
                </w:p>
                <w:p>
                  <w:pPr>
                    <w:ind w:right="0" w:left="144" w:firstLine="0"/>
                    <w:spacing w:before="0" w:after="0" w:line="223" w:lineRule="auto"/>
                    <w:jc w:val="left"/>
                    <w:framePr w:hAnchor="page" w:vAnchor="page" w:x="6621" w:y="9696" w:w="4860" w:h="5083" w:hSpace="0" w:vSpace="0" w:wrap="3"/>
                    <w:tabs>
                      <w:tab w:val="clear" w:pos="216"/>
                      <w:tab w:val="decimal" w:pos="360"/>
                    </w:tabs>
                    <w:numPr>
                      <w:ilvl w:val="0"/>
                      <w:numId w:val="16"/>
                    </w:numPr>
                    <w:rPr>
                      <w:color w:val="#000000"/>
                      <w:sz w:val="16"/>
                      <w:lang w:val="en-US"/>
                      <w:spacing w:val="-5"/>
                      <w:w w:val="100"/>
                      <w:strike w:val="false"/>
                      <w:vertAlign w:val="baseline"/>
                      <w:rFonts w:ascii="Tahoma" w:hAnsi="Tahoma"/>
                    </w:rPr>
                  </w:pPr>
                  <w:r>
                    <w:rPr>
                      <w:color w:val="#000000"/>
                      <w:sz w:val="16"/>
                      <w:lang w:val="en-US"/>
                      <w:spacing w:val="-5"/>
                      <w:w w:val="100"/>
                      <w:strike w:val="false"/>
                      <w:vertAlign w:val="baseline"/>
                      <w:rFonts w:ascii="Tahoma" w:hAnsi="Tahoma"/>
                    </w:rPr>
                    <w:t xml:space="preserve">Setting the static ignition timing</w:t>
                  </w:r>
                </w:p>
                <w:p>
                  <w:pPr>
                    <w:ind w:right="72" w:left="0" w:firstLine="144"/>
                    <w:spacing w:before="0" w:after="0" w:line="223" w:lineRule="auto"/>
                    <w:jc w:val="left"/>
                    <w:framePr w:hAnchor="page" w:vAnchor="page" w:x="6621" w:y="9696" w:w="4860" w:h="5083" w:hSpace="0" w:vSpace="0" w:wrap="3"/>
                    <w:rPr>
                      <w:color w:val="#000000"/>
                      <w:sz w:val="16"/>
                      <w:lang w:val="en-US"/>
                      <w:spacing w:val="-7"/>
                      <w:w w:val="100"/>
                      <w:strike w:val="false"/>
                      <w:vertAlign w:val="baseline"/>
                      <w:rFonts w:ascii="Tahoma" w:hAnsi="Tahoma"/>
                    </w:rPr>
                  </w:pPr>
                  <w:r>
                    <w:rPr>
                      <w:color w:val="#000000"/>
                      <w:sz w:val="16"/>
                      <w:lang w:val="en-US"/>
                      <w:spacing w:val="-7"/>
                      <w:w w:val="100"/>
                      <w:strike w:val="false"/>
                      <w:vertAlign w:val="baseline"/>
                      <w:rFonts w:ascii="Tahoma" w:hAnsi="Tahoma"/>
                    </w:rPr>
                    <w:t xml:space="preserve">Bring the face of the retainer stopper in line with the alignment mark of </w:t>
                  </w:r>
                  <w:r>
                    <w:rPr>
                      <w:color w:val="#000000"/>
                      <w:sz w:val="16"/>
                      <w:lang w:val="en-US"/>
                      <w:spacing w:val="-9"/>
                      <w:w w:val="100"/>
                      <w:strike w:val="false"/>
                      <w:vertAlign w:val="baseline"/>
                      <w:rFonts w:ascii="Tahoma" w:hAnsi="Tahoma"/>
                    </w:rPr>
                    <w:t xml:space="preserve">the magneto stator and fix the retainer stopper with bolts. When the end face </w:t>
                  </w:r>
                  <w:r>
                    <w:rPr>
                      <w:color w:val="#000000"/>
                      <w:sz w:val="16"/>
                      <w:lang w:val="en-US"/>
                      <w:spacing w:val="-10"/>
                      <w:w w:val="100"/>
                      <w:strike w:val="false"/>
                      <w:vertAlign w:val="baseline"/>
                      <w:rFonts w:ascii="Tahoma" w:hAnsi="Tahoma"/>
                    </w:rPr>
                    <w:t xml:space="preserve">of the stopper retainer is aligned with the boss of the cylinder center, ignition </w:t>
                  </w:r>
                  <w:r>
                    <w:rPr>
                      <w:color w:val="#000000"/>
                      <w:sz w:val="16"/>
                      <w:lang w:val="en-US"/>
                      <w:spacing w:val="-9"/>
                      <w:w w:val="100"/>
                      <w:strike w:val="false"/>
                      <w:vertAlign w:val="baseline"/>
                      <w:rFonts w:ascii="Tahoma" w:hAnsi="Tahoma"/>
                    </w:rPr>
                    <w:t xml:space="preserve">timing is -2°–+2° (no advance angle).</w:t>
                  </w:r>
                </w:p>
                <w:p>
                  <w:pPr>
                    <w:ind w:right="144" w:left="0" w:firstLine="288"/>
                    <w:spacing w:before="0" w:after="108" w:line="223" w:lineRule="auto"/>
                    <w:jc w:val="both"/>
                    <w:framePr w:hAnchor="page" w:vAnchor="page" w:x="6621" w:y="9696" w:w="4860" w:h="5083" w:hSpace="0" w:vSpace="0" w:wrap="3"/>
                    <w:rPr>
                      <w:color w:val="#000000"/>
                      <w:sz w:val="16"/>
                      <w:lang w:val="en-US"/>
                      <w:spacing w:val="-9"/>
                      <w:w w:val="100"/>
                      <w:strike w:val="false"/>
                      <w:vertAlign w:val="baseline"/>
                      <w:rFonts w:ascii="Tahoma" w:hAnsi="Tahoma"/>
                    </w:rPr>
                  </w:pPr>
                  <w:r>
                    <w:rPr>
                      <w:color w:val="#000000"/>
                      <w:sz w:val="16"/>
                      <w:lang w:val="en-US"/>
                      <w:spacing w:val="-9"/>
                      <w:w w:val="100"/>
                      <w:strike w:val="false"/>
                      <w:vertAlign w:val="baseline"/>
                      <w:rFonts w:ascii="Tahoma" w:hAnsi="Tahoma"/>
                    </w:rPr>
                    <w:t xml:space="preserve">a. For the full-advance angle, adjust the length of the stator rod so that </w:t>
                  </w:r>
                  <w:r>
                    <w:rPr>
                      <w:color w:val="#000000"/>
                      <w:sz w:val="16"/>
                      <w:lang w:val="en-US"/>
                      <w:spacing w:val="-8"/>
                      <w:w w:val="100"/>
                      <w:strike w:val="false"/>
                      <w:vertAlign w:val="baseline"/>
                      <w:rFonts w:ascii="Tahoma" w:hAnsi="Tahoma"/>
                    </w:rPr>
                    <w:t xml:space="preserve">the throttle arm contacts the inlet case-side stopper. Now the ignition timing </w:t>
                  </w:r>
                  <w:r>
                    <w:rPr>
                      <w:color w:val="#000000"/>
                      <w:sz w:val="16"/>
                      <w:lang w:val="en-US"/>
                      <w:spacing w:val="-7"/>
                      <w:w w:val="100"/>
                      <w:strike w:val="false"/>
                      <w:vertAlign w:val="baseline"/>
                      <w:rFonts w:ascii="Tahoma" w:hAnsi="Tahoma"/>
                    </w:rPr>
                    <w:t xml:space="preserve">is 23-27°BTDC (full advance angle).</w:t>
                  </w:r>
                </w:p>
              </w:txbxContent>
            </v:textbox>
          </v:shape>
        </w:pict>
      </w:r>
      <w:r>
        <w:pict>
          <v:shapetype id="_x0000_t304" coordsize="21600,21600" o:spt="202" path="m,l,21600r21600,l21600,xe">
            <v:stroke joinstyle="miter"/>
            <v:path gradientshapeok="t" o:connecttype="rect"/>
          </v:shapetype>
          <v:shape id="_x0000_s303" type="#_x0000_t304" filled="f" stroked="f" style="position:absolute;width:234.75pt;height:166.85pt;z-index:-697;margin-left:72pt;margin-top:199.6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81325" cy="2118995"/>
                        <wp:docPr id="117" name="pic"/>
                        <a:graphic>
                          <a:graphicData uri="http://schemas.openxmlformats.org/drawingml/2006/picture">
                            <pic:pic>
                              <pic:nvPicPr>
                                <pic:cNvPr id="118" name="test1"/>
                                <pic:cNvPicPr preferRelativeResize="false"/>
                              </pic:nvPicPr>
                              <pic:blipFill>
                                <a:blip r:embed="drId62"/>
                                <a:stretch>
                                  <a:fillRect/>
                                </a:stretch>
                              </pic:blipFill>
                              <pic:spPr>
                                <a:xfrm>
                                  <a:off x="0" y="0"/>
                                  <a:ext cx="2981325" cy="2118995"/>
                                </a:xfrm>
                                <a:prstGeom prst="rect">
                                  <a:avLst/>
                                </a:prstGeom>
                              </pic:spPr>
                            </pic:pic>
                          </a:graphicData>
                        </a:graphic>
                      </wp:inline>
                    </w:drawing>
                  </w:r>
                </w:p>
              </w:txbxContent>
            </v:textbox>
          </v:shape>
        </w:pict>
      </w:r>
      <w:r>
        <w:pict>
          <v:shapetype id="_x0000_t305" coordsize="21600,21600" o:spt="202" path="m,l,21600r21600,l21600,xe">
            <v:stroke joinstyle="miter"/>
            <v:path gradientshapeok="t" o:connecttype="rect"/>
          </v:shapetype>
          <v:shape id="_x0000_s304" type="#_x0000_t305" filled="f" stroked="f" style="position:absolute;width:203.4pt;height:8.5pt;z-index:-696;margin-left:76.25pt;margin-top:371.7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99" w:lineRule="auto"/>
                    <w:jc w:val="left"/>
                    <w:framePr w:hAnchor="page" w:vAnchor="page" w:x="1525" w:y="7434" w:w="4068" w:h="170"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Fig. 49 To raise or lower the idle, turn the throttle stop screw</w:t>
                  </w:r>
                </w:p>
              </w:txbxContent>
            </v:textbox>
          </v:shape>
        </w:pict>
      </w:r>
      <w:r>
        <w:pict>
          <v:shapetype id="_x0000_t306" coordsize="21600,21600" o:spt="202" path="m,l,21600r21600,l21600,xe">
            <v:stroke joinstyle="miter"/>
            <v:path gradientshapeok="t" o:connecttype="rect"/>
          </v:shapetype>
          <v:shape id="_x0000_s305" type="#_x0000_t306" filled="f" stroked="f" style="position:absolute;width:243pt;height:11.5pt;z-index:-695;margin-left:67.3pt;margin-top:727.45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0" w:line="240" w:lineRule="auto"/>
                    <w:jc w:val="left"/>
                    <w:framePr w:hAnchor="page" w:vAnchor="page" w:x="1346" w:y="14549" w:w="4860" w:h="230"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Fig. 50 Ignition timing marks on the flywheel—DT4 and DT5Y</w:t>
                  </w:r>
                </w:p>
              </w:txbxContent>
            </v:textbox>
          </v:shape>
        </w:pict>
      </w:r>
      <w:r>
        <w:pict>
          <v:shapetype id="_x0000_t307" coordsize="21600,21600" o:spt="202" path="m,l,21600r21600,l21600,xe">
            <v:stroke joinstyle="miter"/>
            <v:path gradientshapeok="t" o:connecttype="rect"/>
          </v:shapetype>
          <v:shape id="_x0000_s306" type="#_x0000_t307" filled="f" stroked="f" style="position:absolute;width:229.45pt;height:168.55pt;z-index:-694;margin-left:337.75pt;margin-top:250.5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14015" cy="2140585"/>
                        <wp:docPr id="119" name="pic"/>
                        <a:graphic>
                          <a:graphicData uri="http://schemas.openxmlformats.org/drawingml/2006/picture">
                            <pic:pic>
                              <pic:nvPicPr>
                                <pic:cNvPr id="120" name="test1"/>
                                <pic:cNvPicPr preferRelativeResize="false"/>
                              </pic:nvPicPr>
                              <pic:blipFill>
                                <a:blip r:embed="drId63"/>
                                <a:stretch>
                                  <a:fillRect/>
                                </a:stretch>
                              </pic:blipFill>
                              <pic:spPr>
                                <a:xfrm>
                                  <a:off x="0" y="0"/>
                                  <a:ext cx="2914015" cy="2140585"/>
                                </a:xfrm>
                                <a:prstGeom prst="rect">
                                  <a:avLst/>
                                </a:prstGeom>
                              </pic:spPr>
                            </pic:pic>
                          </a:graphicData>
                        </a:graphic>
                      </wp:inline>
                    </w:drawing>
                  </w:r>
                </w:p>
              </w:txbxContent>
            </v:textbox>
          </v:shape>
        </w:pict>
      </w:r>
      <w:r>
        <w:pict>
          <v:shapetype id="_x0000_t308" coordsize="21600,21600" o:spt="202" path="m,l,21600r21600,l21600,xe">
            <v:stroke joinstyle="miter"/>
            <v:path gradientshapeok="t" o:connecttype="rect"/>
          </v:shapetype>
          <v:shape id="_x0000_s307" type="#_x0000_t308" filled="f" stroked="f" style="position:absolute;width:239.1pt;height:9.65pt;z-index:-693;margin-left:333pt;margin-top:425.75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0" w:line="240" w:lineRule="auto"/>
                    <w:jc w:val="left"/>
                    <w:framePr w:hAnchor="page" w:vAnchor="page" w:x="6660" w:y="8515" w:w="4782" w:h="193" w:hSpace="0" w:vSpace="0" w:wrap="3"/>
                    <w:rPr>
                      <w:color w:val="#000000"/>
                      <w:sz w:val="16"/>
                      <w:lang w:val="en-US"/>
                      <w:spacing w:val="-3"/>
                      <w:w w:val="100"/>
                      <w:strike w:val="false"/>
                      <w:vertAlign w:val="baseline"/>
                      <w:rFonts w:ascii="Tahoma" w:hAnsi="Tahoma"/>
                    </w:rPr>
                  </w:pPr>
                  <w:r>
                    <w:rPr>
                      <w:color w:val="#000000"/>
                      <w:sz w:val="16"/>
                      <w:lang w:val="en-US"/>
                      <w:spacing w:val="-3"/>
                      <w:w w:val="100"/>
                      <w:strike w:val="false"/>
                      <w:vertAlign w:val="baseline"/>
                      <w:rFonts w:ascii="Tahoma" w:hAnsi="Tahoma"/>
                    </w:rPr>
                    <w:t xml:space="preserve">Fig. 51 Air screw and throttle stop screw—DT4 and DT5Y</w:t>
                  </w:r>
                </w:p>
              </w:txbxContent>
            </v:textbox>
          </v:shape>
        </w:pict>
      </w:r>
      <w:r>
        <w:pict>
          <v:shapetype id="_x0000_t309" coordsize="21600,21600" o:spt="202" path="m,l,21600r21600,l21600,xe">
            <v:stroke joinstyle="miter"/>
            <v:path gradientshapeok="t" o:connecttype="rect"/>
          </v:shapetype>
          <v:shape id="_x0000_s308" type="#_x0000_t309" filled="f" stroked="f" style="position:absolute;width:226.05pt;height:137.75pt;z-index:-692;margin-left:72.5pt;margin-top:585.8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870835" cy="1749425"/>
                        <wp:docPr id="121" name="pic"/>
                        <a:graphic>
                          <a:graphicData uri="http://schemas.openxmlformats.org/drawingml/2006/picture">
                            <pic:pic>
                              <pic:nvPicPr>
                                <pic:cNvPr id="122" name="test1"/>
                                <pic:cNvPicPr preferRelativeResize="false"/>
                              </pic:nvPicPr>
                              <pic:blipFill>
                                <a:blip r:embed="drId64"/>
                                <a:stretch>
                                  <a:fillRect/>
                                </a:stretch>
                              </pic:blipFill>
                              <pic:spPr>
                                <a:xfrm>
                                  <a:off x="0" y="0"/>
                                  <a:ext cx="2870835" cy="1749425"/>
                                </a:xfrm>
                                <a:prstGeom prst="rect">
                                  <a:avLst/>
                                </a:prstGeom>
                              </pic:spPr>
                            </pic:pic>
                          </a:graphicData>
                        </a:graphic>
                      </wp:inline>
                    </w:drawing>
                  </w:r>
                </w:p>
              </w:txbxContent>
            </v:textbox>
          </v:shape>
        </w:pict>
      </w:r>
    </w:p>
    <w:p>
      <w:pPr>
        <w:sectPr>
          <w:pgSz w:w="12240" w:h="15840" w:orient="portrait"/>
          <w:type w:val="nextPage"/>
          <w:textDirection w:val="lrTb"/>
          <w:pgMar w:bottom="690" w:top="740" w:right="646" w:left="1346"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310" coordsize="21600,21600" o:spt="202" path="m,l,21600r21600,l21600,xe">
            <v:stroke joinstyle="miter"/>
            <v:path gradientshapeok="t" o:connecttype="rect"/>
          </v:shapetype>
          <v:shape id="_x0000_s309" type="#_x0000_t310" filled="f" stroked="f" style="position:absolute;width:243pt;height:161.05pt;z-index:-691;margin-left:71.25pt;margin-top:585.35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311" coordsize="21600,21600" o:spt="202" path="m,l,21600r21600,l21600,xe">
            <v:stroke joinstyle="miter"/>
            <v:path gradientshapeok="t" o:connecttype="rect"/>
          </v:shapetype>
          <v:shape id="_x0000_s310" type="#_x0000_t311" filled="f" stroked="f" style="position:absolute;width:243pt;height:161.05pt;z-index:-690;margin-left:335pt;margin-top:585.35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312" coordsize="21600,21600" o:spt="202" path="m,l,21600r21600,l21600,xe">
            <v:stroke joinstyle="miter"/>
            <v:path gradientshapeok="t" o:connecttype="rect"/>
          </v:shapetype>
          <v:shape id="_x0000_s311" type="#_x0000_t312" filled="f" stroked="f" style="position:absolute;width:508.35pt;height:23.2pt;z-index:-689;margin-left:71.75pt;margin-top:32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36" w:line="213" w:lineRule="auto"/>
                    <w:jc w:val="left"/>
                    <w:framePr w:hAnchor="page" w:vAnchor="page" w:x="1435" w:y="640" w:w="10167" w:h="464" w:hSpace="0" w:vSpace="0" w:wrap="3"/>
                    <w:rPr>
                      <w:b w:val="true"/>
                      <w:color w:val="#000000"/>
                      <w:sz w:val="37"/>
                      <w:lang w:val="en-US"/>
                      <w:spacing w:val="14"/>
                      <w:w w:val="110"/>
                      <w:strike w:val="false"/>
                      <w:vertAlign w:val="baseline"/>
                      <w:rFonts w:ascii="Arial Narrow" w:hAnsi="Arial Narrow"/>
                    </w:rPr>
                  </w:pPr>
                  <w:r>
                    <w:rPr>
                      <w:b w:val="true"/>
                      <w:color w:val="#000000"/>
                      <w:sz w:val="37"/>
                      <w:lang w:val="en-US"/>
                      <w:spacing w:val="14"/>
                      <w:w w:val="110"/>
                      <w:strike w:val="false"/>
                      <w:vertAlign w:val="baseline"/>
                      <w:rFonts w:ascii="Arial Narrow" w:hAnsi="Arial Narrow"/>
                    </w:rPr>
                    <w:t xml:space="preserve">3</w:t>
                  </w:r>
                  <w:r>
                    <w:rPr>
                      <w:b w:val="true"/>
                      <w:color w:val="#000000"/>
                      <w:sz w:val="6"/>
                      <w:lang w:val="en-US"/>
                      <w:spacing w:val="14"/>
                      <w:w w:val="100"/>
                      <w:strike w:val="false"/>
                      <w:vertAlign w:val="baseline"/>
                      <w:rFonts w:ascii="Arial" w:hAnsi="Arial"/>
                    </w:rPr>
                    <w:t xml:space="preserve">-</w:t>
                  </w:r>
                  <w:r>
                    <w:rPr>
                      <w:b w:val="true"/>
                      <w:color w:val="#000000"/>
                      <w:sz w:val="37"/>
                      <w:lang w:val="en-US"/>
                      <w:spacing w:val="14"/>
                      <w:w w:val="110"/>
                      <w:strike w:val="false"/>
                      <w:vertAlign w:val="baseline"/>
                      <w:rFonts w:ascii="Arial Narrow" w:hAnsi="Arial Narrow"/>
                    </w:rPr>
                    <w:t xml:space="preserve">20 </w:t>
                  </w:r>
                  <w:r>
                    <w:rPr>
                      <w:color w:val="#000000"/>
                      <w:sz w:val="39"/>
                      <w:lang w:val="en-US"/>
                      <w:spacing w:val="14"/>
                      <w:w w:val="70"/>
                      <w:strike w:val="false"/>
                      <w:vertAlign w:val="baseline"/>
                      <w:rFonts w:ascii="Arial" w:hAnsi="Arial"/>
                    </w:rPr>
                    <w:t xml:space="preserve">MAINTENANCE</w:t>
                  </w:r>
                </w:p>
              </w:txbxContent>
            </v:textbox>
          </v:shape>
        </w:pict>
      </w:r>
      <w:r>
        <w:pict>
          <v:shapetype id="_x0000_t313" coordsize="21600,21600" o:spt="202" path="m,l,21600r21600,l21600,xe">
            <v:stroke joinstyle="miter"/>
            <v:path gradientshapeok="t" o:connecttype="rect"/>
          </v:shapetype>
          <v:shape id="_x0000_s312" type="#_x0000_t313" filled="f" stroked="f" style="position:absolute;width:129.25pt;height:27.45pt;z-index:-688;margin-left:80.8pt;margin-top:427.1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83" w:lineRule="exact"/>
                    <w:jc w:val="both"/>
                    <w:framePr w:hAnchor="page" w:vAnchor="page" w:x="1616" w:y="8543" w:w="2585" w:h="549"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Fig. 54 Correct position of the retainer stopper against the boss of the cylinder center</w:t>
                  </w:r>
                </w:p>
              </w:txbxContent>
            </v:textbox>
          </v:shape>
        </w:pict>
      </w:r>
      <w:r>
        <w:pict>
          <v:shapetype id="_x0000_t314" coordsize="21600,21600" o:spt="202" path="m,l,21600r21600,l21600,xe">
            <v:stroke joinstyle="miter"/>
            <v:path gradientshapeok="t" o:connecttype="rect"/>
          </v:shapetype>
          <v:shape id="_x0000_s313" type="#_x0000_t314" filled="f" stroked="f" style="position:absolute;width:205.3pt;height:18.3pt;z-index:-687;margin-left:80.85pt;margin-top:259.1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83" w:lineRule="exact"/>
                    <w:jc w:val="left"/>
                    <w:framePr w:hAnchor="page" w:vAnchor="page" w:x="1617" w:y="5183" w:w="4106" w:h="366"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Fig. 52 Align the end of the retainer stopper (1) with the stator alignment mark (2)</w:t>
                  </w:r>
                </w:p>
              </w:txbxContent>
            </v:textbox>
          </v:shape>
        </w:pict>
      </w:r>
      <w:r>
        <w:pict>
          <v:shapetype id="_x0000_t315" coordsize="21600,21600" o:spt="202" path="m,l,21600r21600,l21600,xe">
            <v:stroke joinstyle="miter"/>
            <v:path gradientshapeok="t" o:connecttype="rect"/>
          </v:shapetype>
          <v:shape id="_x0000_s314" type="#_x0000_t315" filled="f" stroked="f" style="position:absolute;width:136.6pt;height:28.65pt;z-index:-686;margin-left:254.65pt;margin-top:427.6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91" w:lineRule="exact"/>
                    <w:jc w:val="both"/>
                    <w:framePr w:hAnchor="page" w:vAnchor="page" w:x="5093" w:y="8553" w:w="2732" w:h="573"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Fig. 55 With the throttle fully closed, tim- ing mark should be like this (no advance TDC)—DT6 and DT8</w:t>
                  </w:r>
                </w:p>
              </w:txbxContent>
            </v:textbox>
          </v:shape>
        </w:pict>
      </w:r>
      <w:r>
        <w:pict>
          <v:shapetype id="_x0000_t316" coordsize="21600,21600" o:spt="202" path="m,l,21600r21600,l21600,xe">
            <v:stroke joinstyle="miter"/>
            <v:path gradientshapeok="t" o:connecttype="rect"/>
          </v:shapetype>
          <v:shape id="_x0000_s315" type="#_x0000_t316" filled="f" stroked="f" style="position:absolute;width:212.45pt;height:18.3pt;z-index:-685;margin-left:345.35pt;margin-top:259.6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83" w:lineRule="exact"/>
                    <w:jc w:val="left"/>
                    <w:framePr w:hAnchor="page" w:vAnchor="page" w:x="6907" w:y="5193" w:w="4249" w:h="366"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Fig. 53 Adjust the length of the stator rod so that the throttle arm contacts the inlet case side stopper</w:t>
                  </w:r>
                </w:p>
              </w:txbxContent>
            </v:textbox>
          </v:shape>
        </w:pict>
      </w:r>
      <w:r>
        <w:pict>
          <v:shapetype id="_x0000_t317" coordsize="21600,21600" o:spt="202" path="m,l,21600r21600,l21600,xe">
            <v:stroke joinstyle="miter"/>
            <v:path gradientshapeok="t" o:connecttype="rect"/>
          </v:shapetype>
          <v:shape id="_x0000_s316" type="#_x0000_t317" filled="f" stroked="f" style="position:absolute;width:127.55pt;height:28.65pt;z-index:-684;margin-left:429.05pt;margin-top:427.6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91" w:lineRule="exact"/>
                    <w:jc w:val="both"/>
                    <w:framePr w:hAnchor="page" w:vAnchor="page" w:x="8581" w:y="8553" w:w="2551" w:h="573"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Fig. 56 Fully open the throttle, timing marks should line up this (full advance 25°BTDC) — DT6 and DT8</w:t>
                  </w:r>
                </w:p>
              </w:txbxContent>
            </v:textbox>
          </v:shape>
        </w:pict>
      </w:r>
      <w:r>
        <w:pict>
          <v:shapetype id="_x0000_t318" coordsize="21600,21600" o:spt="202" path="m,l,21600r21600,l21600,xe">
            <v:stroke joinstyle="miter"/>
            <v:path gradientshapeok="t" o:connecttype="rect"/>
          </v:shapetype>
          <v:shape id="_x0000_s317" type="#_x0000_t318" filled="f" stroked="f" style="position:absolute;width:243pt;height:86.4pt;z-index:-683;margin-left:71.25pt;margin-top:471.6pt;mso-wrap-distance-left:0pt;mso-wrap-distance-right:0pt;mso-position-horizontal-relative:page;mso-position-vertical-relative:page">
            <w10:wrap type="square" side="both"/>
            <v:fill opacity="1" o:opacity2="1" recolor="f" rotate="f" type="solid"/>
            <v:textbox inset="0pt, 0pt, 0pt, 0pt">
              <w:txbxContent>
                <w:p>
                  <w:pPr>
                    <w:ind w:right="72" w:left="0" w:firstLine="216"/>
                    <w:spacing w:before="0" w:after="0" w:line="240" w:lineRule="auto"/>
                    <w:jc w:val="both"/>
                    <w:framePr w:hAnchor="page" w:vAnchor="page" w:x="1425" w:y="9432" w:w="4860" w:h="1728" w:hSpace="0" w:vSpace="0" w:wrap="3"/>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5. Checking the ignition timing (dynamic adjustment). To check ignition tim</w:t>
                    <w:softHyphen/>
                  </w:r>
                  <w:r>
                    <w:rPr>
                      <w:color w:val="#000000"/>
                      <w:sz w:val="17"/>
                      <w:lang w:val="en-US"/>
                      <w:spacing w:val="-1"/>
                      <w:w w:val="100"/>
                      <w:strike w:val="false"/>
                      <w:vertAlign w:val="baseline"/>
                      <w:rFonts w:ascii="Arial Narrow" w:hAnsi="Arial Narrow"/>
                    </w:rPr>
                    <w:t xml:space="preserve">ing, warm up the engine for about 5 minutes. Then check if the cylinder center line is in line with the mark engraved beside the letter "T" on the flywheel with </w:t>
                  </w:r>
                  <w:r>
                    <w:rPr>
                      <w:color w:val="#000000"/>
                      <w:sz w:val="17"/>
                      <w:lang w:val="en-US"/>
                      <w:spacing w:val="0"/>
                      <w:w w:val="100"/>
                      <w:strike w:val="false"/>
                      <w:vertAlign w:val="baseline"/>
                      <w:rFonts w:ascii="Arial Narrow" w:hAnsi="Arial Narrow"/>
                    </w:rPr>
                    <w:t xml:space="preserve">the throttle fully closed. If the marks in line, the engine piston is at TDC. Next </w:t>
                  </w:r>
                  <w:r>
                    <w:rPr>
                      <w:color w:val="#000000"/>
                      <w:sz w:val="17"/>
                      <w:lang w:val="en-US"/>
                      <w:spacing w:val="-1"/>
                      <w:w w:val="100"/>
                      <w:strike w:val="false"/>
                      <w:vertAlign w:val="baseline"/>
                      <w:rFonts w:ascii="Arial Narrow" w:hAnsi="Arial Narrow"/>
                    </w:rPr>
                    <w:t xml:space="preserve">fully open the throttle. If the cylinder center line is within the range bounded by </w:t>
                  </w:r>
                  <w:r>
                    <w:rPr>
                      <w:color w:val="#000000"/>
                      <w:sz w:val="17"/>
                      <w:lang w:val="en-US"/>
                      <w:spacing w:val="-2"/>
                      <w:w w:val="100"/>
                      <w:strike w:val="false"/>
                      <w:vertAlign w:val="baseline"/>
                      <w:rFonts w:ascii="Arial Narrow" w:hAnsi="Arial Narrow"/>
                    </w:rPr>
                    <w:t xml:space="preserve">the three mark lines engraved on the flywheel, the piston is within 2°of 25°BTDC.</w:t>
                  </w:r>
                </w:p>
                <w:p>
                  <w:pPr>
                    <w:ind w:right="0" w:left="0" w:firstLine="0"/>
                    <w:spacing w:before="108" w:after="180" w:line="208" w:lineRule="auto"/>
                    <w:jc w:val="left"/>
                    <w:framePr w:hAnchor="page" w:vAnchor="page" w:x="1425" w:y="9432" w:w="4860" w:h="1728" w:hSpace="0" w:vSpace="0" w:wrap="3"/>
                    <w:rPr>
                      <w:color w:val="#000000"/>
                      <w:sz w:val="19"/>
                      <w:lang w:val="en-US"/>
                      <w:spacing w:val="-10"/>
                      <w:w w:val="100"/>
                      <w:strike w:val="false"/>
                      <w:vertAlign w:val="baseline"/>
                      <w:rFonts w:ascii="Arial Narrow" w:hAnsi="Arial Narrow"/>
                    </w:rPr>
                  </w:pPr>
                  <w:r>
                    <w:rPr>
                      <w:color w:val="#000000"/>
                      <w:sz w:val="19"/>
                      <w:lang w:val="en-US"/>
                      <w:spacing w:val="-10"/>
                      <w:w w:val="100"/>
                      <w:strike w:val="false"/>
                      <w:vertAlign w:val="baseline"/>
                      <w:rFonts w:ascii="Arial Narrow" w:hAnsi="Arial Narrow"/>
                    </w:rPr>
                    <w:t xml:space="preserve">IDLE SPEED</w:t>
                  </w:r>
                </w:p>
              </w:txbxContent>
            </v:textbox>
          </v:shape>
        </w:pict>
      </w:r>
      <w:r>
        <w:pict>
          <v:shapetype id="_x0000_t319" coordsize="21600,21600" o:spt="202" path="m,l,21600r21600,l21600,xe">
            <v:stroke joinstyle="miter"/>
            <v:path gradientshapeok="t" o:connecttype="rect"/>
          </v:shapetype>
          <v:shape id="_x0000_s318" type="#_x0000_t319" filled="f" stroked="f" style="position:absolute;width:243pt;height:26.1pt;z-index:-682;margin-left:71.25pt;margin-top:558pt;mso-wrap-distance-left:0pt;mso-wrap-distance-right:0pt;mso-position-horizontal-relative:page;mso-position-vertical-relative:page">
            <w10:wrap type="square" side="both"/>
            <v:fill opacity="1" o:opacity2="1" recolor="f" rotate="f" type="solid"/>
            <v:textbox inset="0pt, 0pt, 0pt, 0pt">
              <w:txbxContent>
                <w:p>
                  <w:pPr>
                    <w:ind w:right="0" w:left="144" w:firstLine="0"/>
                    <w:spacing w:before="0" w:after="0" w:line="240" w:lineRule="auto"/>
                    <w:jc w:val="left"/>
                    <w:framePr w:hAnchor="page" w:vAnchor="page" w:x="1425" w:y="11160" w:w="4860" w:h="522" w:hSpace="0" w:vSpace="0" w:wrap="3"/>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See Figures 57 and 58</w:t>
                  </w:r>
                </w:p>
                <w:p>
                  <w:pPr>
                    <w:ind w:right="0" w:left="216" w:firstLine="0"/>
                    <w:spacing w:before="72" w:after="36" w:line="240" w:lineRule="auto"/>
                    <w:jc w:val="left"/>
                    <w:framePr w:hAnchor="page" w:vAnchor="page" w:x="1425" w:y="11160" w:w="4860" w:h="522" w:hSpace="0" w:vSpace="0" w:wrap="3"/>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1. Mount the engine in a test tank or move the boat to a body of water. </w:t>
                  </w:r>
                </w:p>
              </w:txbxContent>
            </v:textbox>
          </v:shape>
        </w:pict>
      </w:r>
      <w:r>
        <w:pict>
          <v:shapetype id="_x0000_t320" coordsize="21600,21600" o:spt="202" path="m,l,21600r21600,l21600,xe">
            <v:stroke joinstyle="miter"/>
            <v:path gradientshapeok="t" o:connecttype="rect"/>
          </v:shapetype>
          <v:shape id="_x0000_s319" type="#_x0000_t320" filled="f" stroked="f" style="position:absolute;width:243pt;height:94.5pt;z-index:-681;margin-left:335pt;margin-top:471.6pt;mso-wrap-distance-left:0pt;mso-wrap-distance-right:0pt;mso-position-horizontal-relative:page;mso-position-vertical-relative:page">
            <w10:wrap type="square" side="both"/>
            <v:fill opacity="1" o:opacity2="1" recolor="f" rotate="f" type="solid"/>
            <v:textbox inset="0pt, 0pt, 0pt, 0pt">
              <w:txbxContent>
                <w:p>
                  <w:pPr>
                    <w:ind w:right="0" w:left="0" w:firstLine="288"/>
                    <w:spacing w:before="0" w:after="0" w:line="196" w:lineRule="exact"/>
                    <w:jc w:val="left"/>
                    <w:framePr w:hAnchor="page" w:vAnchor="page" w:x="6700" w:y="9432" w:w="4860" w:h="1890" w:hSpace="0" w:vSpace="0" w:wrap="3"/>
                    <w:tabs>
                      <w:tab w:val="clear" w:pos="216"/>
                      <w:tab w:val="decimal" w:pos="504"/>
                    </w:tabs>
                    <w:numPr>
                      <w:ilvl w:val="0"/>
                      <w:numId w:val="20"/>
                    </w:numPr>
                    <w:rPr>
                      <w:color w:val="#000000"/>
                      <w:sz w:val="17"/>
                      <w:lang w:val="en-US"/>
                      <w:spacing w:val="0"/>
                      <w:w w:val="100"/>
                      <w:strike w:val="false"/>
                      <w:vertAlign w:val="baseline"/>
                      <w:rFonts w:ascii="Arial Narrow" w:hAnsi="Arial Narrow"/>
                    </w:rPr>
                  </w:pPr>
                  <w:r>
                    <w:rPr>
                      <w:color w:val="#000000"/>
                      <w:sz w:val="17"/>
                      <w:lang w:val="en-US"/>
                      <w:spacing w:val="0"/>
                      <w:w w:val="100"/>
                      <w:strike w:val="false"/>
                      <w:vertAlign w:val="baseline"/>
                      <w:rFonts w:ascii="Arial Narrow" w:hAnsi="Arial Narrow"/>
                    </w:rPr>
                    <w:t xml:space="preserve">Remove the cowling and connect a tachometer to the powerhead.</w:t>
                  </w:r>
                </w:p>
                <w:p>
                  <w:pPr>
                    <w:ind w:right="0" w:left="288" w:firstLine="0"/>
                    <w:spacing w:before="0" w:after="0" w:line="190" w:lineRule="exact"/>
                    <w:jc w:val="left"/>
                    <w:framePr w:hAnchor="page" w:vAnchor="page" w:x="6700" w:y="9432" w:w="4860" w:h="1890" w:hSpace="0" w:vSpace="0" w:wrap="3"/>
                    <w:tabs>
                      <w:tab w:val="clear" w:pos="216"/>
                      <w:tab w:val="decimal" w:pos="504"/>
                    </w:tabs>
                    <w:numPr>
                      <w:ilvl w:val="0"/>
                      <w:numId w:val="20"/>
                    </w:numPr>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Start the engine and allow it to warm to operating temperature.</w:t>
                  </w:r>
                </w:p>
                <w:p>
                  <w:pPr>
                    <w:ind w:right="72" w:left="0" w:firstLine="288"/>
                    <w:spacing w:before="0" w:after="0" w:line="190" w:lineRule="exact"/>
                    <w:jc w:val="left"/>
                    <w:framePr w:hAnchor="page" w:vAnchor="page" w:x="6700" w:y="9432" w:w="4860" w:h="1890" w:hSpace="0" w:vSpace="0" w:wrap="3"/>
                    <w:tabs>
                      <w:tab w:val="clear" w:pos="216"/>
                      <w:tab w:val="decimal" w:pos="504"/>
                    </w:tabs>
                    <w:numPr>
                      <w:ilvl w:val="0"/>
                      <w:numId w:val="20"/>
                    </w:numPr>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Turn the air screw in until it lightly seats and then back it out gradually. </w:t>
                  </w:r>
                  <w:r>
                    <w:rPr>
                      <w:color w:val="#000000"/>
                      <w:sz w:val="17"/>
                      <w:lang w:val="en-US"/>
                      <w:spacing w:val="0"/>
                      <w:w w:val="100"/>
                      <w:strike w:val="false"/>
                      <w:vertAlign w:val="baseline"/>
                      <w:rFonts w:ascii="Arial Narrow" w:hAnsi="Arial Narrow"/>
                    </w:rPr>
                    <w:t xml:space="preserve">The engine will pick up speed correspondingly and then cease to rise. Set the </w:t>
                  </w:r>
                  <w:r>
                    <w:rPr>
                      <w:color w:val="#000000"/>
                      <w:sz w:val="17"/>
                      <w:lang w:val="en-US"/>
                      <w:spacing w:val="-1"/>
                      <w:w w:val="100"/>
                      <w:strike w:val="false"/>
                      <w:vertAlign w:val="baseline"/>
                      <w:rFonts w:ascii="Arial Narrow" w:hAnsi="Arial Narrow"/>
                    </w:rPr>
                    <w:t xml:space="preserve">air screw slightly before this point. See the "Idle Air Screw Specifications" chart </w:t>
                  </w:r>
                  <w:r>
                    <w:rPr>
                      <w:color w:val="#000000"/>
                      <w:sz w:val="17"/>
                      <w:lang w:val="en-US"/>
                      <w:spacing w:val="-2"/>
                      <w:w w:val="100"/>
                      <w:strike w:val="false"/>
                      <w:vertAlign w:val="baseline"/>
                      <w:rFonts w:ascii="Arial Narrow" w:hAnsi="Arial Narrow"/>
                    </w:rPr>
                    <w:t xml:space="preserve">for the base setting.</w:t>
                  </w:r>
                </w:p>
                <w:p>
                  <w:pPr>
                    <w:ind w:right="0" w:left="0" w:firstLine="288"/>
                    <w:spacing w:before="0" w:after="0" w:line="190" w:lineRule="exact"/>
                    <w:jc w:val="left"/>
                    <w:framePr w:hAnchor="page" w:vAnchor="page" w:x="6700" w:y="9432" w:w="4860" w:h="1890" w:hSpace="0" w:vSpace="0" w:wrap="3"/>
                    <w:tabs>
                      <w:tab w:val="clear" w:pos="216"/>
                      <w:tab w:val="decimal" w:pos="504"/>
                    </w:tabs>
                    <w:numPr>
                      <w:ilvl w:val="0"/>
                      <w:numId w:val="20"/>
                    </w:numPr>
                    <w:rPr>
                      <w:color w:val="#000000"/>
                      <w:sz w:val="17"/>
                      <w:lang w:val="en-US"/>
                      <w:spacing w:val="4"/>
                      <w:w w:val="100"/>
                      <w:strike w:val="false"/>
                      <w:vertAlign w:val="baseline"/>
                      <w:rFonts w:ascii="Arial Narrow" w:hAnsi="Arial Narrow"/>
                    </w:rPr>
                  </w:pPr>
                  <w:r>
                    <w:rPr>
                      <w:color w:val="#000000"/>
                      <w:sz w:val="17"/>
                      <w:lang w:val="en-US"/>
                      <w:spacing w:val="4"/>
                      <w:w w:val="100"/>
                      <w:strike w:val="false"/>
                      <w:vertAlign w:val="baseline"/>
                      <w:rFonts w:ascii="Arial Narrow" w:hAnsi="Arial Narrow"/>
                    </w:rPr>
                    <w:t xml:space="preserve">Shift the clutch into the forward position.</w:t>
                  </w:r>
                </w:p>
                <w:p>
                  <w:pPr>
                    <w:ind w:right="216" w:left="0" w:firstLine="288"/>
                    <w:spacing w:before="0" w:after="0" w:line="181" w:lineRule="exact"/>
                    <w:jc w:val="both"/>
                    <w:framePr w:hAnchor="page" w:vAnchor="page" w:x="6700" w:y="9432" w:w="4860" w:h="1890" w:hSpace="0" w:vSpace="0" w:wrap="3"/>
                    <w:tabs>
                      <w:tab w:val="clear" w:pos="216"/>
                      <w:tab w:val="decimal" w:pos="504"/>
                    </w:tabs>
                    <w:numPr>
                      <w:ilvl w:val="0"/>
                      <w:numId w:val="20"/>
                    </w:numPr>
                    <w:rPr>
                      <w:color w:val="#000000"/>
                      <w:sz w:val="17"/>
                      <w:lang w:val="en-US"/>
                      <w:spacing w:val="-5"/>
                      <w:w w:val="100"/>
                      <w:strike w:val="false"/>
                      <w:vertAlign w:val="baseline"/>
                      <w:rFonts w:ascii="Arial Narrow" w:hAnsi="Arial Narrow"/>
                    </w:rPr>
                  </w:pPr>
                  <w:r>
                    <w:rPr>
                      <w:color w:val="#000000"/>
                      <w:sz w:val="17"/>
                      <w:lang w:val="en-US"/>
                      <w:spacing w:val="-5"/>
                      <w:w w:val="100"/>
                      <w:strike w:val="false"/>
                      <w:vertAlign w:val="baseline"/>
                      <w:rFonts w:ascii="Arial Narrow" w:hAnsi="Arial Narrow"/>
                    </w:rPr>
                    <w:t xml:space="preserve">Run the throttle stop screw in and out until the correct engine speed is </w:t>
                  </w:r>
                  <w:r>
                    <w:rPr>
                      <w:color w:val="#000000"/>
                      <w:sz w:val="17"/>
                      <w:lang w:val="en-US"/>
                      <w:spacing w:val="-3"/>
                      <w:w w:val="100"/>
                      <w:strike w:val="false"/>
                      <w:vertAlign w:val="baseline"/>
                      <w:rFonts w:ascii="Arial Narrow" w:hAnsi="Arial Narrow"/>
                    </w:rPr>
                    <w:t xml:space="preserve">reached. Idle speed specifications are located in the "Tune-Up Specifications" </w:t>
                  </w:r>
                  <w:r>
                    <w:rPr>
                      <w:color w:val="#000000"/>
                      <w:sz w:val="17"/>
                      <w:lang w:val="en-US"/>
                      <w:spacing w:val="0"/>
                      <w:w w:val="100"/>
                      <w:strike w:val="false"/>
                      <w:vertAlign w:val="baseline"/>
                      <w:rFonts w:ascii="Arial Narrow" w:hAnsi="Arial Narrow"/>
                    </w:rPr>
                    <w:t xml:space="preserve">chart.</w:t>
                  </w:r>
                </w:p>
              </w:txbxContent>
            </v:textbox>
          </v:shape>
        </w:pict>
      </w:r>
      <w:r>
        <w:pict>
          <v:shapetype id="_x0000_t321" coordsize="21600,21600" o:spt="202" path="m,l,21600r21600,l21600,xe">
            <v:stroke joinstyle="miter"/>
            <v:path gradientshapeok="t" o:connecttype="rect"/>
          </v:shapetype>
          <v:shape id="_x0000_s320" type="#_x0000_t321" filled="f" stroked="f" style="position:absolute;width:232.95pt;height:124.1pt;z-index:-680;margin-left:76.1pt;margin-top:597.0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58465" cy="1576070"/>
                        <wp:docPr id="123" name="pic"/>
                        <a:graphic>
                          <a:graphicData uri="http://schemas.openxmlformats.org/drawingml/2006/picture">
                            <pic:pic>
                              <pic:nvPicPr>
                                <pic:cNvPr id="124" name="test1"/>
                                <pic:cNvPicPr preferRelativeResize="false"/>
                              </pic:nvPicPr>
                              <pic:blipFill>
                                <a:blip r:embed="drId65"/>
                                <a:stretch>
                                  <a:fillRect/>
                                </a:stretch>
                              </pic:blipFill>
                              <pic:spPr>
                                <a:xfrm>
                                  <a:off x="0" y="0"/>
                                  <a:ext cx="2958465" cy="1576070"/>
                                </a:xfrm>
                                <a:prstGeom prst="rect">
                                  <a:avLst/>
                                </a:prstGeom>
                              </pic:spPr>
                            </pic:pic>
                          </a:graphicData>
                        </a:graphic>
                      </wp:inline>
                    </w:drawing>
                  </w:r>
                </w:p>
              </w:txbxContent>
            </v:textbox>
          </v:shape>
        </w:pict>
      </w:r>
      <w:r>
        <w:pict>
          <v:shapetype id="_x0000_t322" coordsize="21600,21600" o:spt="202" path="m,l,21600r21600,l21600,xe">
            <v:stroke joinstyle="miter"/>
            <v:path gradientshapeok="t" o:connecttype="rect"/>
          </v:shapetype>
          <v:shape id="_x0000_s321" type="#_x0000_t322" filled="f" stroked="f" style="position:absolute;width:239.1pt;height:11.3pt;z-index:-679;margin-left:73.2pt;margin-top:733.2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0" w:line="240" w:lineRule="auto"/>
                    <w:jc w:val="left"/>
                    <w:framePr w:hAnchor="page" w:vAnchor="page" w:x="1464" w:y="14664" w:w="4782" w:h="226" w:hSpace="0" w:vSpace="0" w:wrap="3"/>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Fig. 57 Adjust the pilot air screw the specified turns open</w:t>
                  </w:r>
                </w:p>
              </w:txbxContent>
            </v:textbox>
          </v:shape>
        </w:pict>
      </w:r>
      <w:r>
        <w:pict>
          <v:shapetype id="_x0000_t323" coordsize="21600,21600" o:spt="202" path="m,l,21600r21600,l21600,xe">
            <v:stroke joinstyle="miter"/>
            <v:path gradientshapeok="t" o:connecttype="rect"/>
          </v:shapetype>
          <v:shape id="_x0000_s322" type="#_x0000_t323" filled="f" stroked="f" style="position:absolute;width:230.65pt;height:125.85pt;z-index:-678;margin-left:341.25pt;margin-top:588.9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29255" cy="1598295"/>
                        <wp:docPr id="125" name="pic"/>
                        <a:graphic>
                          <a:graphicData uri="http://schemas.openxmlformats.org/drawingml/2006/picture">
                            <pic:pic>
                              <pic:nvPicPr>
                                <pic:cNvPr id="126" name="test1"/>
                                <pic:cNvPicPr preferRelativeResize="false"/>
                              </pic:nvPicPr>
                              <pic:blipFill>
                                <a:blip r:embed="drId66"/>
                                <a:stretch>
                                  <a:fillRect/>
                                </a:stretch>
                              </pic:blipFill>
                              <pic:spPr>
                                <a:xfrm>
                                  <a:off x="0" y="0"/>
                                  <a:ext cx="2929255" cy="1598295"/>
                                </a:xfrm>
                                <a:prstGeom prst="rect">
                                  <a:avLst/>
                                </a:prstGeom>
                              </pic:spPr>
                            </pic:pic>
                          </a:graphicData>
                        </a:graphic>
                      </wp:inline>
                    </w:drawing>
                  </w:r>
                </w:p>
              </w:txbxContent>
            </v:textbox>
          </v:shape>
        </w:pict>
      </w:r>
      <w:r>
        <w:pict>
          <v:shapetype id="_x0000_t324" coordsize="21600,21600" o:spt="202" path="m,l,21600r21600,l21600,xe">
            <v:stroke joinstyle="miter"/>
            <v:path gradientshapeok="t" o:connecttype="rect"/>
          </v:shapetype>
          <v:shape id="_x0000_s323" type="#_x0000_t324" filled="f" stroked="f" style="position:absolute;width:208.3pt;height:25.2pt;z-index:-677;margin-left:343.2pt;margin-top:719.3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36" w:after="36" w:line="264" w:lineRule="auto"/>
                    <w:jc w:val="left"/>
                    <w:framePr w:hAnchor="page" w:vAnchor="page" w:x="6864" w:y="14386" w:w="4166" w:h="504" w:hSpace="0" w:vSpace="0" w:wrap="3"/>
                    <w:rPr>
                      <w:color w:val="#000000"/>
                      <w:sz w:val="16"/>
                      <w:lang w:val="en-US"/>
                      <w:spacing w:val="-8"/>
                      <w:w w:val="100"/>
                      <w:strike w:val="false"/>
                      <w:vertAlign w:val="baseline"/>
                      <w:rFonts w:ascii="Tahoma" w:hAnsi="Tahoma"/>
                    </w:rPr>
                  </w:pPr>
                  <w:r>
                    <w:rPr>
                      <w:color w:val="#000000"/>
                      <w:sz w:val="16"/>
                      <w:lang w:val="en-US"/>
                      <w:spacing w:val="-8"/>
                      <w:w w:val="100"/>
                      <w:strike w:val="false"/>
                      <w:vertAlign w:val="baseline"/>
                      <w:rFonts w:ascii="Tahoma" w:hAnsi="Tahoma"/>
                    </w:rPr>
                    <w:t xml:space="preserve">Fig. 58 With the engine in forward gear, adjust the throttle stop </w:t>
                  </w:r>
                  <w:r>
                    <w:rPr>
                      <w:color w:val="#000000"/>
                      <w:sz w:val="16"/>
                      <w:lang w:val="en-US"/>
                      <w:spacing w:val="-6"/>
                      <w:w w:val="100"/>
                      <w:strike w:val="false"/>
                      <w:vertAlign w:val="baseline"/>
                      <w:rFonts w:ascii="Tahoma" w:hAnsi="Tahoma"/>
                    </w:rPr>
                    <w:t xml:space="preserve">screw to the correct position</w:t>
                  </w:r>
                </w:p>
              </w:txbxContent>
            </v:textbox>
          </v:shape>
        </w:pict>
      </w:r>
      <w:r>
        <w:pict>
          <v:shapetype id="_x0000_t325" coordsize="21600,21600" o:spt="202" path="m,l,21600r21600,l21600,xe">
            <v:stroke joinstyle="miter"/>
            <v:path gradientshapeok="t" o:connecttype="rect"/>
          </v:shapetype>
          <v:shape id="_x0000_s324" type="#_x0000_t325" filled="f" stroked="f" style="position:absolute;width:197.25pt;height:177.35pt;z-index:-676;margin-left:78.5pt;margin-top:72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505075" cy="2252345"/>
                        <wp:docPr id="127" name="pic"/>
                        <a:graphic>
                          <a:graphicData uri="http://schemas.openxmlformats.org/drawingml/2006/picture">
                            <pic:pic>
                              <pic:nvPicPr>
                                <pic:cNvPr id="128" name="test1"/>
                                <pic:cNvPicPr preferRelativeResize="false"/>
                              </pic:nvPicPr>
                              <pic:blipFill>
                                <a:blip r:embed="drId67"/>
                                <a:stretch>
                                  <a:fillRect/>
                                </a:stretch>
                              </pic:blipFill>
                              <pic:spPr>
                                <a:xfrm>
                                  <a:off x="0" y="0"/>
                                  <a:ext cx="2505075" cy="2252345"/>
                                </a:xfrm>
                                <a:prstGeom prst="rect">
                                  <a:avLst/>
                                </a:prstGeom>
                              </pic:spPr>
                            </pic:pic>
                          </a:graphicData>
                        </a:graphic>
                      </wp:inline>
                    </w:drawing>
                  </w:r>
                </w:p>
              </w:txbxContent>
            </v:textbox>
          </v:shape>
        </w:pict>
      </w:r>
      <w:r>
        <w:pict>
          <v:shapetype id="_x0000_t326" coordsize="21600,21600" o:spt="202" path="m,l,21600r21600,l21600,xe">
            <v:stroke joinstyle="miter"/>
            <v:path gradientshapeok="t" o:connecttype="rect"/>
          </v:shapetype>
          <v:shape id="_x0000_s325" type="#_x0000_t326" filled="f" stroked="f" style="position:absolute;width:224.15pt;height:177.85pt;z-index:-675;margin-left:341.3pt;margin-top:72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846705" cy="2258695"/>
                        <wp:docPr id="129" name="pic"/>
                        <a:graphic>
                          <a:graphicData uri="http://schemas.openxmlformats.org/drawingml/2006/picture">
                            <pic:pic>
                              <pic:nvPicPr>
                                <pic:cNvPr id="130" name="test1"/>
                                <pic:cNvPicPr preferRelativeResize="false"/>
                              </pic:nvPicPr>
                              <pic:blipFill>
                                <a:blip r:embed="drId68"/>
                                <a:stretch>
                                  <a:fillRect/>
                                </a:stretch>
                              </pic:blipFill>
                              <pic:spPr>
                                <a:xfrm>
                                  <a:off x="0" y="0"/>
                                  <a:ext cx="2846705" cy="2258695"/>
                                </a:xfrm>
                                <a:prstGeom prst="rect">
                                  <a:avLst/>
                                </a:prstGeom>
                              </pic:spPr>
                            </pic:pic>
                          </a:graphicData>
                        </a:graphic>
                      </wp:inline>
                    </w:drawing>
                  </w:r>
                </w:p>
              </w:txbxContent>
            </v:textbox>
          </v:shape>
        </w:pict>
      </w:r>
      <w:r>
        <w:pict>
          <v:shapetype id="_x0000_t327" coordsize="21600,21600" o:spt="202" path="m,l,21600r21600,l21600,xe">
            <v:stroke joinstyle="miter"/>
            <v:path gradientshapeok="t" o:connecttype="rect"/>
          </v:shapetype>
          <v:shape id="_x0000_s326" type="#_x0000_t327" filled="f" stroked="f" style="position:absolute;width:134.6pt;height:116.4pt;z-index:-674;margin-left:74.9pt;margin-top:299.7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709420" cy="1478280"/>
                        <wp:docPr id="131" name="pic"/>
                        <a:graphic>
                          <a:graphicData uri="http://schemas.openxmlformats.org/drawingml/2006/picture">
                            <pic:pic>
                              <pic:nvPicPr>
                                <pic:cNvPr id="132" name="test1"/>
                                <pic:cNvPicPr preferRelativeResize="false"/>
                              </pic:nvPicPr>
                              <pic:blipFill>
                                <a:blip r:embed="drId69"/>
                                <a:stretch>
                                  <a:fillRect/>
                                </a:stretch>
                              </pic:blipFill>
                              <pic:spPr>
                                <a:xfrm>
                                  <a:off x="0" y="0"/>
                                  <a:ext cx="1709420" cy="1478280"/>
                                </a:xfrm>
                                <a:prstGeom prst="rect">
                                  <a:avLst/>
                                </a:prstGeom>
                              </pic:spPr>
                            </pic:pic>
                          </a:graphicData>
                        </a:graphic>
                      </wp:inline>
                    </w:drawing>
                  </w:r>
                </w:p>
              </w:txbxContent>
            </v:textbox>
          </v:shape>
        </w:pict>
      </w:r>
      <w:r>
        <w:pict>
          <v:shapetype id="_x0000_t328" coordsize="21600,21600" o:spt="202" path="m,l,21600r21600,l21600,xe">
            <v:stroke joinstyle="miter"/>
            <v:path gradientshapeok="t" o:connecttype="rect"/>
          </v:shapetype>
          <v:shape id="_x0000_s327" type="#_x0000_t328" filled="f" stroked="f" style="position:absolute;width:123.55pt;height:113.55pt;z-index:-673;margin-left:249.35pt;margin-top:302.6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569085" cy="1442085"/>
                        <wp:docPr id="133" name="pic"/>
                        <a:graphic>
                          <a:graphicData uri="http://schemas.openxmlformats.org/drawingml/2006/picture">
                            <pic:pic>
                              <pic:nvPicPr>
                                <pic:cNvPr id="134" name="test1"/>
                                <pic:cNvPicPr preferRelativeResize="false"/>
                              </pic:nvPicPr>
                              <pic:blipFill>
                                <a:blip r:embed="drId70"/>
                                <a:stretch>
                                  <a:fillRect/>
                                </a:stretch>
                              </pic:blipFill>
                              <pic:spPr>
                                <a:xfrm>
                                  <a:off x="0" y="0"/>
                                  <a:ext cx="1569085" cy="1442085"/>
                                </a:xfrm>
                                <a:prstGeom prst="rect">
                                  <a:avLst/>
                                </a:prstGeom>
                              </pic:spPr>
                            </pic:pic>
                          </a:graphicData>
                        </a:graphic>
                      </wp:inline>
                    </w:drawing>
                  </w:r>
                </w:p>
              </w:txbxContent>
            </v:textbox>
          </v:shape>
        </w:pict>
      </w:r>
      <w:r>
        <w:pict>
          <v:shapetype id="_x0000_t329" coordsize="21600,21600" o:spt="202" path="m,l,21600r21600,l21600,xe">
            <v:stroke joinstyle="miter"/>
            <v:path gradientshapeok="t" o:connecttype="rect"/>
          </v:shapetype>
          <v:shape id="_x0000_s328" type="#_x0000_t329" filled="f" stroked="f" style="position:absolute;width:120.45pt;height:117.1pt;z-index:-672;margin-left:423.85pt;margin-top:301.4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529715" cy="1487170"/>
                        <wp:docPr id="135" name="pic"/>
                        <a:graphic>
                          <a:graphicData uri="http://schemas.openxmlformats.org/drawingml/2006/picture">
                            <pic:pic>
                              <pic:nvPicPr>
                                <pic:cNvPr id="136" name="test1"/>
                                <pic:cNvPicPr preferRelativeResize="false"/>
                              </pic:nvPicPr>
                              <pic:blipFill>
                                <a:blip r:embed="drId71"/>
                                <a:stretch>
                                  <a:fillRect/>
                                </a:stretch>
                              </pic:blipFill>
                              <pic:spPr>
                                <a:xfrm>
                                  <a:off x="0" y="0"/>
                                  <a:ext cx="1529715" cy="1487170"/>
                                </a:xfrm>
                                <a:prstGeom prst="rect">
                                  <a:avLst/>
                                </a:prstGeom>
                              </pic:spPr>
                            </pic:pic>
                          </a:graphicData>
                        </a:graphic>
                      </wp:inline>
                    </w:drawing>
                  </w:r>
                </w:p>
              </w:txbxContent>
            </v:textbox>
          </v:shape>
        </w:pict>
      </w:r>
    </w:p>
    <w:p>
      <w:pPr>
        <w:sectPr>
          <w:pgSz w:w="12240" w:h="15840" w:orient="portrait"/>
          <w:type w:val="nextPage"/>
          <w:textDirection w:val="lrTb"/>
          <w:pgMar w:bottom="882" w:top="352" w:right="546" w:left="1425"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330" coordsize="21600,21600" o:spt="202" path="m,l,21600r21600,l21600,xe">
            <v:stroke joinstyle="miter"/>
            <v:path gradientshapeok="t" o:connecttype="rect"/>
          </v:shapetype>
          <v:shape id="_x0000_s329" type="#_x0000_t330" filled="f" stroked="f" style="position:absolute;width:486pt;height:29.4pt;z-index:-671;margin-left:88.35pt;margin-top:35pt;mso-wrap-distance-left:0pt;mso-wrap-distance-right:0pt;mso-position-horizontal-relative:page;mso-position-vertical-relative:page">
            <w10:wrap type="square" side="both"/>
            <v:fill opacity="1" o:opacity2="1" recolor="f" rotate="f" type="solid"/>
            <v:textbox inset="0pt, 0pt, 0pt, 0pt">
              <w:txbxContent>
                <w:p>
                  <w:pPr>
                    <w:ind w:right="108" w:left="0" w:firstLine="0"/>
                    <w:spacing w:before="0" w:after="144" w:line="206" w:lineRule="auto"/>
                    <w:jc w:val="right"/>
                    <w:framePr w:hAnchor="page" w:vAnchor="page" w:x="1767" w:y="700" w:w="9720" w:h="588" w:hSpace="0" w:vSpace="0" w:wrap="3"/>
                    <w:rPr>
                      <w:color w:val="#000000"/>
                      <w:sz w:val="36"/>
                      <w:lang w:val="en-US"/>
                      <w:spacing w:val="0"/>
                      <w:w w:val="100"/>
                      <w:strike w:val="false"/>
                      <w:vertAlign w:val="baseline"/>
                      <w:rFonts w:ascii="Arial Narrow" w:hAnsi="Arial Narrow"/>
                    </w:rPr>
                  </w:pPr>
                  <w:r>
                    <w:rPr>
                      <w:color w:val="#000000"/>
                      <w:sz w:val="36"/>
                      <w:lang w:val="en-US"/>
                      <w:spacing w:val="0"/>
                      <w:w w:val="100"/>
                      <w:strike w:val="false"/>
                      <w:vertAlign w:val="baseline"/>
                      <w:rFonts w:ascii="Arial Narrow" w:hAnsi="Arial Narrow"/>
                    </w:rPr>
                    <w:t xml:space="preserve">MAINTENANCE </w:t>
                  </w:r>
                  <w:r>
                    <w:rPr>
                      <w:b w:val="true"/>
                      <w:color w:val="#000000"/>
                      <w:sz w:val="36"/>
                      <w:lang w:val="en-US"/>
                      <w:spacing w:val="0"/>
                      <w:w w:val="105"/>
                      <w:strike w:val="false"/>
                      <w:vertAlign w:val="baseline"/>
                      <w:rFonts w:ascii="Arial Narrow" w:hAnsi="Arial Narrow"/>
                    </w:rPr>
                    <w:t xml:space="preserve">3-33</w:t>
                  </w:r>
                </w:p>
              </w:txbxContent>
            </v:textbox>
          </v:shape>
        </w:pict>
      </w:r>
      <w:r>
        <w:pict>
          <v:shapetype id="_x0000_t331" coordsize="21600,21600" o:spt="202" path="m,l,21600r21600,l21600,xe">
            <v:stroke joinstyle="miter"/>
            <v:path gradientshapeok="t" o:connecttype="rect"/>
          </v:shapetype>
          <v:shape id="_x0000_s330" type="#_x0000_t331" filled="f" stroked="f" style="position:absolute;width:486pt;height:14.1pt;z-index:-670;margin-left:88.35pt;margin-top:64.4pt;mso-wrap-distance-left:0pt;mso-wrap-distance-right:0pt;mso-position-horizontal-relative:page;mso-position-vertical-relative:page">
            <w10:wrap type="square" side="both"/>
            <v:fill opacity="1" o:opacity2="1" recolor="f" rotate="f" type="solid"/>
            <v:textbox inset="0pt, 0pt, 0pt, 0pt">
              <w:txbxContent>
                <w:p>
                  <w:pPr>
                    <w:ind w:right="0" w:left="2232" w:firstLine="0"/>
                    <w:spacing w:before="0" w:after="0" w:line="240" w:lineRule="auto"/>
                    <w:jc w:val="left"/>
                    <w:framePr w:hAnchor="page" w:vAnchor="page" w:x="1767" w:y="1288" w:w="9720" w:h="282" w:hSpace="0" w:vSpace="0" w:wrap="3"/>
                    <w:rPr>
                      <w:b w:val="true"/>
                      <w:color w:val="#000000"/>
                      <w:sz w:val="26"/>
                      <w:lang w:val="en-US"/>
                      <w:spacing w:val="0"/>
                      <w:w w:val="100"/>
                      <w:strike w:val="false"/>
                      <w:vertAlign w:val="baseline"/>
                      <w:rFonts w:ascii="Arial" w:hAnsi="Arial"/>
                    </w:rPr>
                  </w:pPr>
                  <w:r>
                    <w:rPr>
                      <w:b w:val="true"/>
                      <w:color w:val="#000000"/>
                      <w:sz w:val="26"/>
                      <w:lang w:val="en-US"/>
                      <w:spacing w:val="0"/>
                      <w:w w:val="100"/>
                      <w:strike w:val="false"/>
                      <w:vertAlign w:val="baseline"/>
                      <w:rFonts w:ascii="Arial" w:hAnsi="Arial"/>
                    </w:rPr>
                    <w:t xml:space="preserve">Carburetor Idle Air Screw Specification</w:t>
                  </w:r>
                </w:p>
              </w:txbxContent>
            </v:textbox>
          </v:shape>
        </w:pict>
      </w:r>
      <w:r>
        <w:pict>
          <v:shapetype id="_x0000_t332" coordsize="21600,21600" o:spt="202" path="m,l,21600r21600,l21600,xe">
            <v:stroke joinstyle="miter"/>
            <v:path gradientshapeok="t" o:connecttype="rect"/>
          </v:shapetype>
          <v:shape id="_x0000_s331" type="#_x0000_t332" filled="f" stroked="f" style="position:absolute;width:465.85pt;height:652.55pt;z-index:-669;margin-left:89.05pt;margin-top:78.5pt;mso-wrap-distance-left:0pt;mso-wrap-distance-right:0pt;mso-position-horizontal-relative:page;mso-position-vertical-relative:page">
            <w10:wrap type="square" side="both"/>
            <v:fill opacity="1" o:opacity2="1" recolor="f" rotate="f" type="solid"/>
            <v:textbox inset="0pt, 0pt, 0pt, 0pt">
              <w:txbxContent>
                <w:tbl>
                  <w:tblPr>
                    <w:jc w:val="left"/>
                    <w:tblLayout w:type="fixed"/>
                    <w:tblCellMar>
                      <w:left w:w="0" w:type="dxa"/>
                      <w:right w:w="0" w:type="dxa"/>
                    </w:tblCellMar>
                  </w:tblPr>
                  <w:tblGrid>
                    <w:gridCol w:w="1310"/>
                    <w:gridCol w:w="1109"/>
                    <w:gridCol w:w="3279"/>
                    <w:gridCol w:w="3619"/>
                  </w:tblGrid>
                  <w:tr>
                    <w:trPr>
                      <w:trHeight w:val="470" w:hRule="exact"/>
                    </w:trPr>
                    <w:tc>
                      <w:tcPr>
                        <w:gridSpan w:val="4"/>
                        <w:tcBorders>
                          <w:top w:val="single" w:sz="5" w:color="#000000"/>
                          <w:bottom w:val="single" w:sz="13" w:color="#000000"/>
                          <w:left w:val="none" w:sz="0" w:color="#000000"/>
                          <w:right w:val="none" w:sz="0" w:color="#000000"/>
                        </w:tcBorders>
                        <w:tcW w:w="9317" w:type="auto"/>
                        <w:textDirection w:val="lrTb"/>
                        <w:vAlign w:val="top"/>
                      </w:tcPr>
                      <w:p>
                        <w:pPr>
                          <w:ind w:right="992" w:left="0" w:firstLine="0"/>
                          <w:spacing w:before="0" w:after="0" w:line="210" w:lineRule="exact"/>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Turns Out From</w:t>
                        </w:r>
                      </w:p>
                      <w:p>
                        <w:pPr>
                          <w:ind w:right="992" w:left="0" w:firstLine="0"/>
                          <w:spacing w:before="0" w:after="0" w:line="302" w:lineRule="auto"/>
                          <w:jc w:val="right"/>
                          <w:tabs>
                            <w:tab w:val="left" w:leader="none" w:pos="1683"/>
                            <w:tab w:val="left" w:leader="none" w:pos="3861"/>
                            <w:tab w:val="right" w:leader="none" w:pos="8145"/>
                          </w:tabs>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Model	</w:t>
                        </w:r>
                        <w:r>
                          <w:rPr>
                            <w:color w:val="#000000"/>
                            <w:sz w:val="18"/>
                            <w:lang w:val="en-US"/>
                            <w:spacing w:val="6"/>
                            <w:w w:val="100"/>
                            <w:strike w:val="false"/>
                            <w:vertAlign w:val="baseline"/>
                            <w:rFonts w:ascii="Arial" w:hAnsi="Arial"/>
                          </w:rPr>
                          <w:t xml:space="preserve">Year	</w:t>
                        </w:r>
                        <w:r>
                          <w:rPr>
                            <w:color w:val="#000000"/>
                            <w:sz w:val="18"/>
                            <w:lang w:val="en-US"/>
                            <w:spacing w:val="6"/>
                            <w:w w:val="100"/>
                            <w:strike w:val="false"/>
                            <w:vertAlign w:val="baseline"/>
                            <w:rFonts w:ascii="Arial" w:hAnsi="Arial"/>
                          </w:rPr>
                          <w:t xml:space="preserve">Type	</w:t>
                        </w:r>
                        <w:r>
                          <w:rPr>
                            <w:color w:val="#000000"/>
                            <w:sz w:val="18"/>
                            <w:lang w:val="en-US"/>
                            <w:spacing w:val="6"/>
                            <w:w w:val="100"/>
                            <w:strike w:val="false"/>
                            <w:vertAlign w:val="baseline"/>
                            <w:rFonts w:ascii="Arial" w:hAnsi="Arial"/>
                          </w:rPr>
                          <w:t xml:space="preserve">Lightly Seated</w:t>
                        </w:r>
                      </w:p>
                    </w:tc>
                  </w:tr>
                  <w:tr>
                    <w:trPr>
                      <w:trHeight w:val="255" w:hRule="exact"/>
                    </w:trPr>
                    <w:tc>
                      <w:tcPr>
                        <w:gridSpan w:val="1"/>
                        <w:tcBorders>
                          <w:top w:val="single" w:sz="13" w:color="#000000"/>
                          <w:bottom w:val="single" w:sz="13" w:color="#000000"/>
                          <w:left w:val="none" w:sz="0" w:color="#000000"/>
                          <w:right w:val="single" w:sz="5" w:color="#000000"/>
                        </w:tcBorders>
                        <w:tcW w:w="1310" w:type="auto"/>
                        <w:textDirection w:val="lrTb"/>
                        <w:vAlign w:val="center"/>
                      </w:tcPr>
                      <w:p>
                        <w:pPr>
                          <w:ind w:right="272"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DT 2</w:t>
                        </w:r>
                      </w:p>
                    </w:tc>
                    <w:tc>
                      <w:tcPr>
                        <w:gridSpan w:val="1"/>
                        <w:tcBorders>
                          <w:top w:val="single" w:sz="13" w:color="#000000"/>
                          <w:bottom w:val="single" w:sz="13" w:color="#000000"/>
                          <w:left w:val="single" w:sz="5" w:color="#000000"/>
                          <w:right w:val="single" w:sz="5" w:color="#000000"/>
                        </w:tcBorders>
                        <w:tcW w:w="2419" w:type="auto"/>
                        <w:textDirection w:val="lrTb"/>
                        <w:vAlign w:val="center"/>
                      </w:tcPr>
                      <w:p>
                        <w:pPr>
                          <w:ind w:right="98"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1988-96</w:t>
                        </w:r>
                      </w:p>
                    </w:tc>
                    <w:tc>
                      <w:tcPr>
                        <w:gridSpan w:val="1"/>
                        <w:tcBorders>
                          <w:top w:val="single" w:sz="13" w:color="#000000"/>
                          <w:bottom w:val="single" w:sz="13" w:color="#000000"/>
                          <w:left w:val="single" w:sz="5" w:color="#000000"/>
                          <w:right w:val="single" w:sz="5" w:color="#000000"/>
                        </w:tcBorders>
                        <w:tcW w:w="5698" w:type="auto"/>
                        <w:textDirection w:val="lrTb"/>
                        <w:vAlign w:val="top"/>
                      </w:tcPr>
                      <w:p>
                        <w:pPr>
                          <w:ind w:right="0" w:left="0" w:firstLine="0"/>
                          <w:spacing w:before="0" w:after="0" w:line="240" w:lineRule="auto"/>
                          <w:jc w:val="lef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r>
                      </w:p>
                    </w:tc>
                    <w:tc>
                      <w:tcPr>
                        <w:gridSpan w:val="1"/>
                        <w:tcBorders>
                          <w:top w:val="single" w:sz="13" w:color="#000000"/>
                          <w:bottom w:val="single" w:sz="13" w:color="#000000"/>
                          <w:left w:val="single" w:sz="5" w:color="#000000"/>
                          <w:right w:val="none" w:sz="0" w:color="#000000"/>
                        </w:tcBorders>
                        <w:tcW w:w="9317" w:type="auto"/>
                        <w:textDirection w:val="lrTb"/>
                        <w:vAlign w:val="center"/>
                      </w:tcPr>
                      <w:p>
                        <w:pPr>
                          <w:ind w:right="128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1.25-1.75</w:t>
                        </w:r>
                      </w:p>
                    </w:tc>
                  </w:tr>
                  <w:tr>
                    <w:trPr>
                      <w:trHeight w:val="259" w:hRule="exact"/>
                    </w:trPr>
                    <w:tc>
                      <w:tcPr>
                        <w:gridSpan w:val="1"/>
                        <w:tcBorders>
                          <w:top w:val="single" w:sz="13" w:color="#000000"/>
                          <w:bottom w:val="single" w:sz="13" w:color="#000000"/>
                          <w:left w:val="none" w:sz="0" w:color="#000000"/>
                          <w:right w:val="single" w:sz="5" w:color="#000000"/>
                        </w:tcBorders>
                        <w:tcW w:w="1310" w:type="auto"/>
                        <w:textDirection w:val="lrTb"/>
                        <w:vAlign w:val="center"/>
                      </w:tcPr>
                      <w:p>
                        <w:pPr>
                          <w:ind w:right="272"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DT2.2</w:t>
                        </w:r>
                      </w:p>
                    </w:tc>
                    <w:tc>
                      <w:tcPr>
                        <w:gridSpan w:val="1"/>
                        <w:tcBorders>
                          <w:top w:val="single" w:sz="13" w:color="#000000"/>
                          <w:bottom w:val="single" w:sz="13" w:color="#000000"/>
                          <w:left w:val="single" w:sz="5" w:color="#000000"/>
                          <w:right w:val="single" w:sz="5" w:color="#000000"/>
                        </w:tcBorders>
                        <w:tcW w:w="2419" w:type="auto"/>
                        <w:textDirection w:val="lrTb"/>
                        <w:vAlign w:val="center"/>
                      </w:tcPr>
                      <w:p>
                        <w:pPr>
                          <w:ind w:right="0" w:left="0" w:firstLine="0"/>
                          <w:spacing w:before="0" w:after="0" w:line="240" w:lineRule="auto"/>
                          <w:jc w:val="center"/>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1997</w:t>
                        </w:r>
                      </w:p>
                    </w:tc>
                    <w:tc>
                      <w:tcPr>
                        <w:gridSpan w:val="1"/>
                        <w:tcBorders>
                          <w:top w:val="single" w:sz="13" w:color="#000000"/>
                          <w:bottom w:val="single" w:sz="13" w:color="#000000"/>
                          <w:left w:val="single" w:sz="5" w:color="#000000"/>
                          <w:right w:val="single" w:sz="5" w:color="#000000"/>
                        </w:tcBorders>
                        <w:tcW w:w="5698" w:type="auto"/>
                        <w:textDirection w:val="lrTb"/>
                        <w:vAlign w:val="top"/>
                      </w:tcPr>
                      <w:p>
                        <w:pPr>
                          <w:ind w:right="0" w:left="0" w:firstLine="0"/>
                          <w:spacing w:before="0" w:after="0" w:line="240" w:lineRule="auto"/>
                          <w:jc w:val="lef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r>
                      </w:p>
                    </w:tc>
                    <w:tc>
                      <w:tcPr>
                        <w:gridSpan w:val="1"/>
                        <w:tcBorders>
                          <w:top w:val="single" w:sz="13" w:color="#000000"/>
                          <w:bottom w:val="single" w:sz="13" w:color="#000000"/>
                          <w:left w:val="single" w:sz="5" w:color="#000000"/>
                          <w:right w:val="none" w:sz="0" w:color="#000000"/>
                        </w:tcBorders>
                        <w:tcW w:w="9317" w:type="auto"/>
                        <w:textDirection w:val="lrTb"/>
                        <w:vAlign w:val="center"/>
                      </w:tcPr>
                      <w:p>
                        <w:pPr>
                          <w:ind w:right="119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0.375-0.875</w:t>
                        </w:r>
                      </w:p>
                    </w:tc>
                  </w:tr>
                  <w:tr>
                    <w:trPr>
                      <w:trHeight w:val="254" w:hRule="exact"/>
                    </w:trPr>
                    <w:tc>
                      <w:tcPr>
                        <w:gridSpan w:val="1"/>
                        <w:tcBorders>
                          <w:top w:val="single" w:sz="13" w:color="#000000"/>
                          <w:bottom w:val="single" w:sz="13" w:color="#000000"/>
                          <w:left w:val="none" w:sz="0" w:color="#000000"/>
                          <w:right w:val="single" w:sz="5" w:color="#000000"/>
                        </w:tcBorders>
                        <w:tcW w:w="1310" w:type="auto"/>
                        <w:textDirection w:val="lrTb"/>
                        <w:vAlign w:val="center"/>
                      </w:tcPr>
                      <w:p>
                        <w:pPr>
                          <w:ind w:right="272"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DT 4</w:t>
                        </w:r>
                      </w:p>
                    </w:tc>
                    <w:tc>
                      <w:tcPr>
                        <w:gridSpan w:val="1"/>
                        <w:tcBorders>
                          <w:top w:val="single" w:sz="13" w:color="#000000"/>
                          <w:bottom w:val="single" w:sz="13" w:color="#000000"/>
                          <w:left w:val="single" w:sz="5" w:color="#000000"/>
                          <w:right w:val="single" w:sz="5" w:color="#000000"/>
                        </w:tcBorders>
                        <w:tcW w:w="2419" w:type="auto"/>
                        <w:textDirection w:val="lrTb"/>
                        <w:vAlign w:val="center"/>
                      </w:tcPr>
                      <w:p>
                        <w:pPr>
                          <w:ind w:right="98"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1988-98</w:t>
                        </w:r>
                      </w:p>
                    </w:tc>
                    <w:tc>
                      <w:tcPr>
                        <w:gridSpan w:val="1"/>
                        <w:tcBorders>
                          <w:top w:val="single" w:sz="13" w:color="#000000"/>
                          <w:bottom w:val="single" w:sz="13" w:color="#000000"/>
                          <w:left w:val="single" w:sz="5" w:color="#000000"/>
                          <w:right w:val="single" w:sz="5" w:color="#000000"/>
                        </w:tcBorders>
                        <w:tcW w:w="5698" w:type="auto"/>
                        <w:textDirection w:val="lrTb"/>
                        <w:vAlign w:val="top"/>
                      </w:tcPr>
                      <w:p>
                        <w:pPr>
                          <w:ind w:right="0" w:left="0" w:firstLine="0"/>
                          <w:spacing w:before="0" w:after="0" w:line="240" w:lineRule="auto"/>
                          <w:jc w:val="lef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r>
                      </w:p>
                    </w:tc>
                    <w:tc>
                      <w:tcPr>
                        <w:gridSpan w:val="1"/>
                        <w:tcBorders>
                          <w:top w:val="single" w:sz="13" w:color="#000000"/>
                          <w:bottom w:val="single" w:sz="13" w:color="#000000"/>
                          <w:left w:val="single" w:sz="5" w:color="#000000"/>
                          <w:right w:val="none" w:sz="0" w:color="#000000"/>
                        </w:tcBorders>
                        <w:tcW w:w="9317" w:type="auto"/>
                        <w:textDirection w:val="lrTb"/>
                        <w:vAlign w:val="center"/>
                      </w:tcPr>
                      <w:p>
                        <w:pPr>
                          <w:ind w:right="137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1-1.50</w:t>
                        </w:r>
                      </w:p>
                    </w:tc>
                  </w:tr>
                  <w:tr>
                    <w:trPr>
                      <w:trHeight w:val="260" w:hRule="exact"/>
                    </w:trPr>
                    <w:tc>
                      <w:tcPr>
                        <w:gridSpan w:val="1"/>
                        <w:tcBorders>
                          <w:top w:val="single" w:sz="13" w:color="#000000"/>
                          <w:bottom w:val="single" w:sz="13" w:color="#000000"/>
                          <w:left w:val="none" w:sz="0" w:color="#000000"/>
                          <w:right w:val="single" w:sz="5" w:color="#000000"/>
                        </w:tcBorders>
                        <w:tcW w:w="1310" w:type="auto"/>
                        <w:textDirection w:val="lrTb"/>
                        <w:vAlign w:val="center"/>
                      </w:tcPr>
                      <w:p>
                        <w:pPr>
                          <w:ind w:right="272"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DT5Y</w:t>
                        </w:r>
                      </w:p>
                    </w:tc>
                    <w:tc>
                      <w:tcPr>
                        <w:gridSpan w:val="1"/>
                        <w:tcBorders>
                          <w:top w:val="single" w:sz="13" w:color="#000000"/>
                          <w:bottom w:val="single" w:sz="13" w:color="#000000"/>
                          <w:left w:val="single" w:sz="5" w:color="#000000"/>
                          <w:right w:val="single" w:sz="5" w:color="#000000"/>
                        </w:tcBorders>
                        <w:tcW w:w="2419" w:type="auto"/>
                        <w:textDirection w:val="lrTb"/>
                        <w:vAlign w:val="center"/>
                      </w:tcPr>
                      <w:p>
                        <w:pPr>
                          <w:ind w:right="98"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1998-02</w:t>
                        </w:r>
                      </w:p>
                    </w:tc>
                    <w:tc>
                      <w:tcPr>
                        <w:gridSpan w:val="1"/>
                        <w:tcBorders>
                          <w:top w:val="single" w:sz="13" w:color="#000000"/>
                          <w:bottom w:val="single" w:sz="13" w:color="#000000"/>
                          <w:left w:val="single" w:sz="5" w:color="#000000"/>
                          <w:right w:val="single" w:sz="5" w:color="#000000"/>
                        </w:tcBorders>
                        <w:tcW w:w="5698" w:type="auto"/>
                        <w:textDirection w:val="lrTb"/>
                        <w:vAlign w:val="top"/>
                      </w:tcPr>
                      <w:p>
                        <w:pPr>
                          <w:ind w:right="0" w:left="0" w:firstLine="0"/>
                          <w:spacing w:before="0" w:after="0" w:line="240" w:lineRule="auto"/>
                          <w:jc w:val="lef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r>
                      </w:p>
                    </w:tc>
                    <w:tc>
                      <w:tcPr>
                        <w:gridSpan w:val="1"/>
                        <w:tcBorders>
                          <w:top w:val="single" w:sz="13" w:color="#000000"/>
                          <w:bottom w:val="single" w:sz="13" w:color="#000000"/>
                          <w:left w:val="single" w:sz="5" w:color="#000000"/>
                          <w:right w:val="none" w:sz="0" w:color="#000000"/>
                        </w:tcBorders>
                        <w:tcW w:w="9317" w:type="auto"/>
                        <w:textDirection w:val="lrTb"/>
                        <w:vAlign w:val="center"/>
                      </w:tcPr>
                      <w:p>
                        <w:pPr>
                          <w:ind w:right="146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1.25</w:t>
                        </w:r>
                      </w:p>
                    </w:tc>
                  </w:tr>
                  <w:tr>
                    <w:trPr>
                      <w:trHeight w:val="254" w:hRule="exact"/>
                    </w:trPr>
                    <w:tc>
                      <w:tcPr>
                        <w:gridSpan w:val="1"/>
                        <w:tcBorders>
                          <w:top w:val="single" w:sz="13" w:color="#000000"/>
                          <w:bottom w:val="0" w:sz="0" w:color="#000000"/>
                          <w:left w:val="none" w:sz="0" w:color="#000000"/>
                          <w:right w:val="single" w:sz="5" w:color="#000000"/>
                        </w:tcBorders>
                        <w:tcW w:w="1310" w:type="auto"/>
                        <w:textDirection w:val="lrTb"/>
                        <w:vAlign w:val="top"/>
                        <w:vMerge w:val="restart"/>
                      </w:tcPr>
                      <w:p>
                        <w:pPr>
                          <w:ind w:right="272"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DT 6</w:t>
                        </w:r>
                      </w:p>
                    </w:tc>
                    <w:tc>
                      <w:tcPr>
                        <w:gridSpan w:val="1"/>
                        <w:tcBorders>
                          <w:top w:val="single" w:sz="13" w:color="#000000"/>
                          <w:bottom w:val="single" w:sz="5" w:color="#000000"/>
                          <w:left w:val="single" w:sz="5" w:color="#000000"/>
                          <w:right w:val="single" w:sz="5" w:color="#000000"/>
                        </w:tcBorders>
                        <w:tcW w:w="2419" w:type="auto"/>
                        <w:textDirection w:val="lrTb"/>
                        <w:vAlign w:val="center"/>
                      </w:tcPr>
                      <w:p>
                        <w:pPr>
                          <w:ind w:right="98"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1988-02</w:t>
                        </w:r>
                      </w:p>
                    </w:tc>
                    <w:tc>
                      <w:tcPr>
                        <w:gridSpan w:val="1"/>
                        <w:tcBorders>
                          <w:top w:val="single" w:sz="13" w:color="#000000"/>
                          <w:bottom w:val="single" w:sz="5" w:color="#000000"/>
                          <w:left w:val="single" w:sz="5" w:color="#000000"/>
                          <w:right w:val="single" w:sz="5" w:color="#000000"/>
                        </w:tcBorders>
                        <w:tcW w:w="5698" w:type="auto"/>
                        <w:textDirection w:val="lrTb"/>
                        <w:vAlign w:val="center"/>
                      </w:tcPr>
                      <w:p>
                        <w:pPr>
                          <w:ind w:right="1260"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S-type</w:t>
                        </w:r>
                      </w:p>
                    </w:tc>
                    <w:tc>
                      <w:tcPr>
                        <w:gridSpan w:val="1"/>
                        <w:tcBorders>
                          <w:top w:val="single" w:sz="13" w:color="#000000"/>
                          <w:bottom w:val="single" w:sz="5" w:color="#000000"/>
                          <w:left w:val="single" w:sz="5" w:color="#000000"/>
                          <w:right w:val="none" w:sz="0" w:color="#000000"/>
                        </w:tcBorders>
                        <w:tcW w:w="9317" w:type="auto"/>
                        <w:textDirection w:val="lrTb"/>
                        <w:vAlign w:val="center"/>
                      </w:tcPr>
                      <w:p>
                        <w:pPr>
                          <w:ind w:right="119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0.875-1.375</w:t>
                        </w:r>
                      </w:p>
                    </w:tc>
                  </w:tr>
                  <w:tr>
                    <w:trPr>
                      <w:trHeight w:val="259" w:hRule="exact"/>
                    </w:trPr>
                    <w:tc>
                      <w:tcPr>
                        <w:gridSpan w:val="1"/>
                        <w:tcBorders>
                          <w:top w:val="0" w:sz="0" w:color="#000000"/>
                          <w:bottom w:val="single" w:sz="13" w:color="#000000"/>
                          <w:left w:val="none" w:sz="0" w:color="#000000"/>
                          <w:right w:val="single" w:sz="5" w:color="#000000"/>
                        </w:tcBorders>
                        <w:tcW w:w="1310" w:type="auto"/>
                        <w:textDirection w:val="lrTb"/>
                        <w:vAlign w:val="top"/>
                        <w:vMerge w:val="continue"/>
                      </w:tcPr>
                      <w:p/>
                    </w:tc>
                    <w:tc>
                      <w:tcPr>
                        <w:gridSpan w:val="1"/>
                        <w:tcBorders>
                          <w:top w:val="single" w:sz="5" w:color="#000000"/>
                          <w:bottom w:val="single" w:sz="13" w:color="#000000"/>
                          <w:left w:val="single" w:sz="5" w:color="#000000"/>
                          <w:right w:val="single" w:sz="5" w:color="#000000"/>
                        </w:tcBorders>
                        <w:tcW w:w="2419" w:type="auto"/>
                        <w:textDirection w:val="lrTb"/>
                        <w:vAlign w:val="center"/>
                      </w:tcPr>
                      <w:p>
                        <w:pPr>
                          <w:ind w:right="98"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1988-02</w:t>
                        </w:r>
                      </w:p>
                    </w:tc>
                    <w:tc>
                      <w:tcPr>
                        <w:gridSpan w:val="1"/>
                        <w:tcBorders>
                          <w:top w:val="single" w:sz="5" w:color="#000000"/>
                          <w:bottom w:val="single" w:sz="13" w:color="#000000"/>
                          <w:left w:val="single" w:sz="5" w:color="#000000"/>
                          <w:right w:val="single" w:sz="5" w:color="#000000"/>
                        </w:tcBorders>
                        <w:tcW w:w="5698" w:type="auto"/>
                        <w:textDirection w:val="lrTb"/>
                        <w:vAlign w:val="center"/>
                      </w:tcPr>
                      <w:p>
                        <w:pPr>
                          <w:ind w:right="900"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L and UL type</w:t>
                        </w:r>
                      </w:p>
                    </w:tc>
                    <w:tc>
                      <w:tcPr>
                        <w:gridSpan w:val="1"/>
                        <w:tcBorders>
                          <w:top w:val="single" w:sz="5" w:color="#000000"/>
                          <w:bottom w:val="single" w:sz="13" w:color="#000000"/>
                          <w:left w:val="single" w:sz="5" w:color="#000000"/>
                          <w:right w:val="none" w:sz="0" w:color="#000000"/>
                        </w:tcBorders>
                        <w:tcW w:w="9317" w:type="auto"/>
                        <w:textDirection w:val="lrTb"/>
                        <w:vAlign w:val="center"/>
                      </w:tcPr>
                      <w:p>
                        <w:pPr>
                          <w:ind w:right="137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1-1.50</w:t>
                        </w:r>
                      </w:p>
                    </w:tc>
                  </w:tr>
                  <w:tr>
                    <w:trPr>
                      <w:trHeight w:val="250" w:hRule="exact"/>
                    </w:trPr>
                    <w:tc>
                      <w:tcPr>
                        <w:gridSpan w:val="1"/>
                        <w:tcBorders>
                          <w:top w:val="single" w:sz="13" w:color="#000000"/>
                          <w:bottom w:val="0" w:sz="0" w:color="#000000"/>
                          <w:left w:val="none" w:sz="0" w:color="#000000"/>
                          <w:right w:val="single" w:sz="5" w:color="#000000"/>
                        </w:tcBorders>
                        <w:tcW w:w="1310" w:type="auto"/>
                        <w:textDirection w:val="lrTb"/>
                        <w:vAlign w:val="top"/>
                        <w:vMerge w:val="restart"/>
                      </w:tcPr>
                      <w:p>
                        <w:pPr>
                          <w:ind w:right="272"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DT 8</w:t>
                        </w:r>
                      </w:p>
                    </w:tc>
                    <w:tc>
                      <w:tcPr>
                        <w:gridSpan w:val="1"/>
                        <w:tcBorders>
                          <w:top w:val="single" w:sz="13" w:color="#000000"/>
                          <w:bottom w:val="single" w:sz="5" w:color="#000000"/>
                          <w:left w:val="single" w:sz="5" w:color="#000000"/>
                          <w:right w:val="single" w:sz="5" w:color="#000000"/>
                        </w:tcBorders>
                        <w:tcW w:w="2419" w:type="auto"/>
                        <w:textDirection w:val="lrTb"/>
                        <w:vAlign w:val="center"/>
                      </w:tcPr>
                      <w:p>
                        <w:pPr>
                          <w:ind w:right="98"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1988-91</w:t>
                        </w:r>
                      </w:p>
                    </w:tc>
                    <w:tc>
                      <w:tcPr>
                        <w:gridSpan w:val="1"/>
                        <w:tcBorders>
                          <w:top w:val="single" w:sz="13" w:color="#000000"/>
                          <w:bottom w:val="single" w:sz="5" w:color="#000000"/>
                          <w:left w:val="single" w:sz="5" w:color="#000000"/>
                          <w:right w:val="single" w:sz="5" w:color="#000000"/>
                        </w:tcBorders>
                        <w:tcW w:w="5698" w:type="auto"/>
                        <w:textDirection w:val="lrTb"/>
                        <w:vAlign w:val="top"/>
                      </w:tcPr>
                      <w:p>
                        <w:pPr>
                          <w:ind w:right="0" w:left="0" w:firstLine="0"/>
                          <w:spacing w:before="0" w:after="0" w:line="240" w:lineRule="auto"/>
                          <w:jc w:val="lef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r>
                      </w:p>
                    </w:tc>
                    <w:tc>
                      <w:tcPr>
                        <w:gridSpan w:val="1"/>
                        <w:tcBorders>
                          <w:top w:val="single" w:sz="13" w:color="#000000"/>
                          <w:bottom w:val="single" w:sz="5" w:color="#000000"/>
                          <w:left w:val="single" w:sz="5" w:color="#000000"/>
                          <w:right w:val="none" w:sz="0" w:color="#000000"/>
                        </w:tcBorders>
                        <w:tcW w:w="9317" w:type="auto"/>
                        <w:textDirection w:val="lrTb"/>
                        <w:vAlign w:val="center"/>
                      </w:tcPr>
                      <w:p>
                        <w:pPr>
                          <w:ind w:right="128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1.75-2.25</w:t>
                        </w:r>
                      </w:p>
                    </w:tc>
                  </w:tr>
                  <w:tr>
                    <w:trPr>
                      <w:trHeight w:val="254" w:hRule="exact"/>
                    </w:trPr>
                    <w:tc>
                      <w:tcPr>
                        <w:gridSpan w:val="1"/>
                        <w:tcBorders>
                          <w:top w:val="0" w:sz="0" w:color="#000000"/>
                          <w:bottom w:val="single" w:sz="13" w:color="#000000"/>
                          <w:left w:val="none" w:sz="0" w:color="#000000"/>
                          <w:right w:val="single" w:sz="5" w:color="#000000"/>
                        </w:tcBorders>
                        <w:tcW w:w="1310" w:type="auto"/>
                        <w:textDirection w:val="lrTb"/>
                        <w:vAlign w:val="top"/>
                        <w:vMerge w:val="continue"/>
                      </w:tcPr>
                      <w:p/>
                    </w:tc>
                    <w:tc>
                      <w:tcPr>
                        <w:gridSpan w:val="1"/>
                        <w:tcBorders>
                          <w:top w:val="single" w:sz="5" w:color="#000000"/>
                          <w:bottom w:val="single" w:sz="13" w:color="#000000"/>
                          <w:left w:val="single" w:sz="5" w:color="#000000"/>
                          <w:right w:val="single" w:sz="5" w:color="#000000"/>
                        </w:tcBorders>
                        <w:tcW w:w="2419" w:type="auto"/>
                        <w:textDirection w:val="lrTb"/>
                        <w:vAlign w:val="center"/>
                      </w:tcPr>
                      <w:p>
                        <w:pPr>
                          <w:ind w:right="98"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1992-97</w:t>
                        </w:r>
                      </w:p>
                    </w:tc>
                    <w:tc>
                      <w:tcPr>
                        <w:gridSpan w:val="1"/>
                        <w:tcBorders>
                          <w:top w:val="single" w:sz="5" w:color="#000000"/>
                          <w:bottom w:val="single" w:sz="13" w:color="#000000"/>
                          <w:left w:val="single" w:sz="5" w:color="#000000"/>
                          <w:right w:val="single" w:sz="5" w:color="#000000"/>
                        </w:tcBorders>
                        <w:tcW w:w="5698" w:type="auto"/>
                        <w:textDirection w:val="lrTb"/>
                        <w:vAlign w:val="top"/>
                      </w:tcPr>
                      <w:p>
                        <w:pPr>
                          <w:ind w:right="0" w:left="0" w:firstLine="0"/>
                          <w:spacing w:before="0" w:after="0" w:line="240" w:lineRule="auto"/>
                          <w:jc w:val="lef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r>
                      </w:p>
                    </w:tc>
                    <w:tc>
                      <w:tcPr>
                        <w:gridSpan w:val="1"/>
                        <w:tcBorders>
                          <w:top w:val="single" w:sz="5" w:color="#000000"/>
                          <w:bottom w:val="single" w:sz="13" w:color="#000000"/>
                          <w:left w:val="single" w:sz="5" w:color="#000000"/>
                          <w:right w:val="none" w:sz="0" w:color="#000000"/>
                        </w:tcBorders>
                        <w:tcW w:w="9317" w:type="auto"/>
                        <w:textDirection w:val="lrTb"/>
                        <w:vAlign w:val="center"/>
                      </w:tcPr>
                      <w:p>
                        <w:pPr>
                          <w:ind w:right="128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0.50-1.0</w:t>
                        </w:r>
                      </w:p>
                    </w:tc>
                  </w:tr>
                  <w:tr>
                    <w:trPr>
                      <w:trHeight w:val="255" w:hRule="exact"/>
                    </w:trPr>
                    <w:tc>
                      <w:tcPr>
                        <w:gridSpan w:val="1"/>
                        <w:tcBorders>
                          <w:top w:val="single" w:sz="13" w:color="#000000"/>
                          <w:bottom w:val="single" w:sz="13" w:color="#000000"/>
                          <w:left w:val="none" w:sz="0" w:color="#000000"/>
                          <w:right w:val="single" w:sz="5" w:color="#000000"/>
                        </w:tcBorders>
                        <w:tcW w:w="1310" w:type="auto"/>
                        <w:textDirection w:val="lrTb"/>
                        <w:vAlign w:val="center"/>
                      </w:tcPr>
                      <w:p>
                        <w:pPr>
                          <w:ind w:right="0" w:left="0" w:firstLine="0"/>
                          <w:spacing w:before="0" w:after="0" w:line="240" w:lineRule="auto"/>
                          <w:jc w:val="center"/>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DT 9.9</w:t>
                        </w:r>
                      </w:p>
                    </w:tc>
                    <w:tc>
                      <w:tcPr>
                        <w:gridSpan w:val="1"/>
                        <w:tcBorders>
                          <w:top w:val="single" w:sz="13" w:color="#000000"/>
                          <w:bottom w:val="single" w:sz="13" w:color="#000000"/>
                          <w:left w:val="single" w:sz="5" w:color="#000000"/>
                          <w:right w:val="single" w:sz="5" w:color="#000000"/>
                        </w:tcBorders>
                        <w:tcW w:w="2419" w:type="auto"/>
                        <w:textDirection w:val="lrTb"/>
                        <w:vAlign w:val="center"/>
                      </w:tcPr>
                      <w:p>
                        <w:pPr>
                          <w:ind w:right="98"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1988-97</w:t>
                        </w:r>
                      </w:p>
                    </w:tc>
                    <w:tc>
                      <w:tcPr>
                        <w:gridSpan w:val="1"/>
                        <w:tcBorders>
                          <w:top w:val="single" w:sz="13" w:color="#000000"/>
                          <w:bottom w:val="single" w:sz="13" w:color="#000000"/>
                          <w:left w:val="single" w:sz="5" w:color="#000000"/>
                          <w:right w:val="single" w:sz="5" w:color="#000000"/>
                        </w:tcBorders>
                        <w:tcW w:w="5698" w:type="auto"/>
                        <w:textDirection w:val="lrTb"/>
                        <w:vAlign w:val="top"/>
                      </w:tcPr>
                      <w:p>
                        <w:pPr>
                          <w:ind w:right="0" w:left="0" w:firstLine="0"/>
                          <w:spacing w:before="0" w:after="0" w:line="240" w:lineRule="auto"/>
                          <w:jc w:val="lef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r>
                      </w:p>
                    </w:tc>
                    <w:tc>
                      <w:tcPr>
                        <w:gridSpan w:val="1"/>
                        <w:tcBorders>
                          <w:top w:val="single" w:sz="13" w:color="#000000"/>
                          <w:bottom w:val="single" w:sz="13" w:color="#000000"/>
                          <w:left w:val="single" w:sz="5" w:color="#000000"/>
                          <w:right w:val="none" w:sz="0" w:color="#000000"/>
                        </w:tcBorders>
                        <w:tcW w:w="9317" w:type="auto"/>
                        <w:textDirection w:val="lrTb"/>
                        <w:vAlign w:val="center"/>
                      </w:tcPr>
                      <w:p>
                        <w:pPr>
                          <w:ind w:right="119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1.125-1.625</w:t>
                        </w:r>
                      </w:p>
                    </w:tc>
                  </w:tr>
                  <w:tr>
                    <w:trPr>
                      <w:trHeight w:val="254" w:hRule="exact"/>
                    </w:trPr>
                    <w:tc>
                      <w:tcPr>
                        <w:gridSpan w:val="1"/>
                        <w:tcBorders>
                          <w:top w:val="single" w:sz="13" w:color="#000000"/>
                          <w:bottom w:val="single" w:sz="13" w:color="#000000"/>
                          <w:left w:val="none" w:sz="0" w:color="#000000"/>
                          <w:right w:val="single" w:sz="5" w:color="#000000"/>
                        </w:tcBorders>
                        <w:tcW w:w="1310" w:type="auto"/>
                        <w:textDirection w:val="lrTb"/>
                        <w:vAlign w:val="center"/>
                      </w:tcPr>
                      <w:p>
                        <w:pPr>
                          <w:ind w:right="272"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DT 15</w:t>
                        </w:r>
                      </w:p>
                    </w:tc>
                    <w:tc>
                      <w:tcPr>
                        <w:gridSpan w:val="1"/>
                        <w:tcBorders>
                          <w:top w:val="single" w:sz="13" w:color="#000000"/>
                          <w:bottom w:val="single" w:sz="13" w:color="#000000"/>
                          <w:left w:val="single" w:sz="5" w:color="#000000"/>
                          <w:right w:val="single" w:sz="5" w:color="#000000"/>
                        </w:tcBorders>
                        <w:tcW w:w="2419" w:type="auto"/>
                        <w:textDirection w:val="lrTb"/>
                        <w:vAlign w:val="center"/>
                      </w:tcPr>
                      <w:p>
                        <w:pPr>
                          <w:ind w:right="98"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1988-97</w:t>
                        </w:r>
                      </w:p>
                    </w:tc>
                    <w:tc>
                      <w:tcPr>
                        <w:gridSpan w:val="1"/>
                        <w:tcBorders>
                          <w:top w:val="single" w:sz="13" w:color="#000000"/>
                          <w:bottom w:val="single" w:sz="13" w:color="#000000"/>
                          <w:left w:val="single" w:sz="5" w:color="#000000"/>
                          <w:right w:val="single" w:sz="5" w:color="#000000"/>
                        </w:tcBorders>
                        <w:tcW w:w="5698" w:type="auto"/>
                        <w:textDirection w:val="lrTb"/>
                        <w:vAlign w:val="top"/>
                      </w:tcPr>
                      <w:p>
                        <w:pPr>
                          <w:ind w:right="0" w:left="0" w:firstLine="0"/>
                          <w:spacing w:before="0" w:after="0" w:line="240" w:lineRule="auto"/>
                          <w:jc w:val="lef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r>
                      </w:p>
                    </w:tc>
                    <w:tc>
                      <w:tcPr>
                        <w:gridSpan w:val="1"/>
                        <w:tcBorders>
                          <w:top w:val="single" w:sz="13" w:color="#000000"/>
                          <w:bottom w:val="single" w:sz="13" w:color="#000000"/>
                          <w:left w:val="single" w:sz="5" w:color="#000000"/>
                          <w:right w:val="none" w:sz="0" w:color="#000000"/>
                        </w:tcBorders>
                        <w:tcW w:w="9317" w:type="auto"/>
                        <w:textDirection w:val="lrTb"/>
                        <w:vAlign w:val="center"/>
                      </w:tcPr>
                      <w:p>
                        <w:pPr>
                          <w:ind w:right="137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1.50-2</w:t>
                        </w:r>
                      </w:p>
                    </w:tc>
                  </w:tr>
                  <w:tr>
                    <w:trPr>
                      <w:trHeight w:val="259" w:hRule="exact"/>
                    </w:trPr>
                    <w:tc>
                      <w:tcPr>
                        <w:gridSpan w:val="1"/>
                        <w:tcBorders>
                          <w:top w:val="single" w:sz="13" w:color="#000000"/>
                          <w:bottom w:val="single" w:sz="13" w:color="#000000"/>
                          <w:left w:val="none" w:sz="0" w:color="#000000"/>
                          <w:right w:val="single" w:sz="5" w:color="#000000"/>
                        </w:tcBorders>
                        <w:tcW w:w="1310" w:type="auto"/>
                        <w:textDirection w:val="lrTb"/>
                        <w:vAlign w:val="center"/>
                      </w:tcPr>
                      <w:p>
                        <w:pPr>
                          <w:ind w:right="272"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DT 20</w:t>
                        </w:r>
                      </w:p>
                    </w:tc>
                    <w:tc>
                      <w:tcPr>
                        <w:gridSpan w:val="1"/>
                        <w:tcBorders>
                          <w:top w:val="single" w:sz="13" w:color="#000000"/>
                          <w:bottom w:val="single" w:sz="13" w:color="#000000"/>
                          <w:left w:val="single" w:sz="5" w:color="#000000"/>
                          <w:right w:val="single" w:sz="5" w:color="#000000"/>
                        </w:tcBorders>
                        <w:tcW w:w="2419" w:type="auto"/>
                        <w:textDirection w:val="lrTb"/>
                        <w:vAlign w:val="center"/>
                      </w:tcPr>
                      <w:p>
                        <w:pPr>
                          <w:ind w:right="0" w:left="0" w:firstLine="0"/>
                          <w:spacing w:before="0" w:after="0" w:line="240" w:lineRule="auto"/>
                          <w:jc w:val="center"/>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1988</w:t>
                        </w:r>
                      </w:p>
                    </w:tc>
                    <w:tc>
                      <w:tcPr>
                        <w:gridSpan w:val="1"/>
                        <w:tcBorders>
                          <w:top w:val="single" w:sz="13" w:color="#000000"/>
                          <w:bottom w:val="single" w:sz="13" w:color="#000000"/>
                          <w:left w:val="single" w:sz="5" w:color="#000000"/>
                          <w:right w:val="single" w:sz="5" w:color="#000000"/>
                        </w:tcBorders>
                        <w:tcW w:w="5698" w:type="auto"/>
                        <w:textDirection w:val="lrTb"/>
                        <w:vAlign w:val="top"/>
                      </w:tcPr>
                      <w:p>
                        <w:pPr>
                          <w:ind w:right="0" w:left="0" w:firstLine="0"/>
                          <w:spacing w:before="0" w:after="0" w:line="240" w:lineRule="auto"/>
                          <w:jc w:val="lef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r>
                      </w:p>
                    </w:tc>
                    <w:tc>
                      <w:tcPr>
                        <w:gridSpan w:val="1"/>
                        <w:tcBorders>
                          <w:top w:val="single" w:sz="13" w:color="#000000"/>
                          <w:bottom w:val="single" w:sz="13" w:color="#000000"/>
                          <w:left w:val="single" w:sz="5" w:color="#000000"/>
                          <w:right w:val="none" w:sz="0" w:color="#000000"/>
                        </w:tcBorders>
                        <w:tcW w:w="9317" w:type="auto"/>
                        <w:textDirection w:val="lrTb"/>
                        <w:vAlign w:val="center"/>
                      </w:tcPr>
                      <w:p>
                        <w:pPr>
                          <w:ind w:right="128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1.75-2.25</w:t>
                        </w:r>
                      </w:p>
                    </w:tc>
                  </w:tr>
                  <w:tr>
                    <w:trPr>
                      <w:trHeight w:val="255" w:hRule="exact"/>
                    </w:trPr>
                    <w:tc>
                      <w:tcPr>
                        <w:gridSpan w:val="1"/>
                        <w:tcBorders>
                          <w:top w:val="single" w:sz="13" w:color="#000000"/>
                          <w:bottom w:val="single" w:sz="13" w:color="#000000"/>
                          <w:left w:val="none" w:sz="0" w:color="#000000"/>
                          <w:right w:val="single" w:sz="5" w:color="#000000"/>
                        </w:tcBorders>
                        <w:tcW w:w="1310" w:type="auto"/>
                        <w:textDirection w:val="lrTb"/>
                        <w:vAlign w:val="center"/>
                      </w:tcPr>
                      <w:p>
                        <w:pPr>
                          <w:ind w:right="0" w:left="0" w:firstLine="0"/>
                          <w:spacing w:before="0" w:after="0" w:line="240" w:lineRule="auto"/>
                          <w:jc w:val="center"/>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DT 25 (2-cyl)</w:t>
                        </w:r>
                      </w:p>
                    </w:tc>
                    <w:tc>
                      <w:tcPr>
                        <w:gridSpan w:val="1"/>
                        <w:tcBorders>
                          <w:top w:val="single" w:sz="13" w:color="#000000"/>
                          <w:bottom w:val="single" w:sz="13" w:color="#000000"/>
                          <w:left w:val="single" w:sz="5" w:color="#000000"/>
                          <w:right w:val="single" w:sz="5" w:color="#000000"/>
                        </w:tcBorders>
                        <w:tcW w:w="2419" w:type="auto"/>
                        <w:textDirection w:val="lrTb"/>
                        <w:vAlign w:val="top"/>
                      </w:tcPr>
                      <w:p>
                        <w:pPr>
                          <w:ind w:right="0" w:left="0" w:firstLine="0"/>
                          <w:spacing w:before="0" w:after="0" w:line="240" w:lineRule="auto"/>
                          <w:jc w:val="lef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r>
                      </w:p>
                    </w:tc>
                    <w:tc>
                      <w:tcPr>
                        <w:gridSpan w:val="1"/>
                        <w:tcBorders>
                          <w:top w:val="single" w:sz="13" w:color="#000000"/>
                          <w:bottom w:val="single" w:sz="13" w:color="#000000"/>
                          <w:left w:val="single" w:sz="5" w:color="#000000"/>
                          <w:right w:val="single" w:sz="5" w:color="#000000"/>
                        </w:tcBorders>
                        <w:tcW w:w="5698" w:type="auto"/>
                        <w:textDirection w:val="lrTb"/>
                        <w:vAlign w:val="top"/>
                      </w:tcPr>
                      <w:p>
                        <w:pPr>
                          <w:ind w:right="0" w:left="0" w:firstLine="0"/>
                          <w:spacing w:before="0" w:after="0" w:line="240" w:lineRule="auto"/>
                          <w:jc w:val="lef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r>
                      </w:p>
                    </w:tc>
                    <w:tc>
                      <w:tcPr>
                        <w:gridSpan w:val="1"/>
                        <w:tcBorders>
                          <w:top w:val="single" w:sz="13" w:color="#000000"/>
                          <w:bottom w:val="single" w:sz="13" w:color="#000000"/>
                          <w:left w:val="single" w:sz="5" w:color="#000000"/>
                          <w:right w:val="none" w:sz="0" w:color="#000000"/>
                        </w:tcBorders>
                        <w:tcW w:w="9317" w:type="auto"/>
                        <w:textDirection w:val="lrTb"/>
                        <w:vAlign w:val="center"/>
                      </w:tcPr>
                      <w:p>
                        <w:pPr>
                          <w:ind w:right="128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1.25-1.75</w:t>
                        </w:r>
                      </w:p>
                    </w:tc>
                  </w:tr>
                  <w:tr>
                    <w:trPr>
                      <w:trHeight w:val="259" w:hRule="exact"/>
                    </w:trPr>
                    <w:tc>
                      <w:tcPr>
                        <w:gridSpan w:val="1"/>
                        <w:tcBorders>
                          <w:top w:val="single" w:sz="13" w:color="#000000"/>
                          <w:bottom w:val="0" w:sz="0" w:color="#000000"/>
                          <w:left w:val="none" w:sz="0" w:color="#000000"/>
                          <w:right w:val="single" w:sz="5" w:color="#000000"/>
                        </w:tcBorders>
                        <w:tcW w:w="1310" w:type="auto"/>
                        <w:textDirection w:val="lrTb"/>
                        <w:vAlign w:val="top"/>
                        <w:vMerge w:val="restart"/>
                      </w:tcPr>
                      <w:p>
                        <w:pPr>
                          <w:ind w:right="0" w:left="0" w:firstLine="0"/>
                          <w:spacing w:before="0" w:after="0" w:line="240" w:lineRule="auto"/>
                          <w:jc w:val="center"/>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DT 25 (3-cyl)</w:t>
                        </w:r>
                      </w:p>
                    </w:tc>
                    <w:tc>
                      <w:tcPr>
                        <w:gridSpan w:val="1"/>
                        <w:tcBorders>
                          <w:top w:val="single" w:sz="13" w:color="#000000"/>
                          <w:bottom w:val="single" w:sz="5" w:color="#000000"/>
                          <w:left w:val="single" w:sz="5" w:color="#000000"/>
                          <w:right w:val="single" w:sz="5" w:color="#000000"/>
                        </w:tcBorders>
                        <w:tcW w:w="2419" w:type="auto"/>
                        <w:textDirection w:val="lrTb"/>
                        <w:vAlign w:val="center"/>
                      </w:tcPr>
                      <w:p>
                        <w:pPr>
                          <w:ind w:right="0" w:left="0" w:firstLine="0"/>
                          <w:spacing w:before="0" w:after="0" w:line="240" w:lineRule="auto"/>
                          <w:jc w:val="center"/>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1989</w:t>
                        </w:r>
                      </w:p>
                    </w:tc>
                    <w:tc>
                      <w:tcPr>
                        <w:gridSpan w:val="1"/>
                        <w:tcBorders>
                          <w:top w:val="single" w:sz="13" w:color="#000000"/>
                          <w:bottom w:val="single" w:sz="5" w:color="#000000"/>
                          <w:left w:val="single" w:sz="5" w:color="#000000"/>
                          <w:right w:val="single" w:sz="5" w:color="#000000"/>
                        </w:tcBorders>
                        <w:tcW w:w="5698" w:type="auto"/>
                        <w:textDirection w:val="lrTb"/>
                        <w:vAlign w:val="center"/>
                      </w:tcPr>
                      <w:p>
                        <w:pPr>
                          <w:ind w:right="1350"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MC</w:t>
                        </w:r>
                      </w:p>
                    </w:tc>
                    <w:tc>
                      <w:tcPr>
                        <w:gridSpan w:val="1"/>
                        <w:tcBorders>
                          <w:top w:val="single" w:sz="13" w:color="#000000"/>
                          <w:bottom w:val="single" w:sz="5" w:color="#000000"/>
                          <w:left w:val="single" w:sz="5" w:color="#000000"/>
                          <w:right w:val="none" w:sz="0" w:color="#000000"/>
                        </w:tcBorders>
                        <w:tcW w:w="9317" w:type="auto"/>
                        <w:textDirection w:val="lrTb"/>
                        <w:vAlign w:val="center"/>
                      </w:tcPr>
                      <w:p>
                        <w:pPr>
                          <w:ind w:right="128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1.25-1.75</w:t>
                        </w:r>
                      </w:p>
                    </w:tc>
                  </w:tr>
                  <w:tr>
                    <w:trPr>
                      <w:trHeight w:val="249" w:hRule="exact"/>
                    </w:trPr>
                    <w:tc>
                      <w:tcPr>
                        <w:gridSpan w:val="1"/>
                        <w:tcBorders>
                          <w:top w:val="0" w:sz="0" w:color="#000000"/>
                          <w:bottom w:val="0" w:sz="0" w:color="#000000"/>
                          <w:left w:val="none" w:sz="0" w:color="#000000"/>
                          <w:right w:val="single" w:sz="5" w:color="#000000"/>
                        </w:tcBorders>
                        <w:tcW w:w="1310" w:type="auto"/>
                        <w:textDirection w:val="lrTb"/>
                        <w:vAlign w:val="top"/>
                        <w:vMerge w:val="continue"/>
                      </w:tcPr>
                      <w:p/>
                    </w:tc>
                    <w:tc>
                      <w:tcPr>
                        <w:gridSpan w:val="1"/>
                        <w:tcBorders>
                          <w:top w:val="single" w:sz="5" w:color="#000000"/>
                          <w:bottom w:val="single" w:sz="5" w:color="#000000"/>
                          <w:left w:val="single" w:sz="5" w:color="#000000"/>
                          <w:right w:val="single" w:sz="5" w:color="#000000"/>
                        </w:tcBorders>
                        <w:tcW w:w="2419" w:type="auto"/>
                        <w:textDirection w:val="lrTb"/>
                        <w:vAlign w:val="center"/>
                      </w:tcPr>
                      <w:p>
                        <w:pPr>
                          <w:ind w:right="98"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1988-90</w:t>
                        </w:r>
                      </w:p>
                    </w:tc>
                    <w:tc>
                      <w:tcPr>
                        <w:gridSpan w:val="1"/>
                        <w:tcBorders>
                          <w:top w:val="single" w:sz="5" w:color="#000000"/>
                          <w:bottom w:val="single" w:sz="5" w:color="#000000"/>
                          <w:left w:val="single" w:sz="5" w:color="#000000"/>
                          <w:right w:val="single" w:sz="5" w:color="#000000"/>
                        </w:tcBorders>
                        <w:tcW w:w="5698" w:type="auto"/>
                        <w:textDirection w:val="lrTb"/>
                        <w:vAlign w:val="center"/>
                      </w:tcPr>
                      <w:p>
                        <w:pPr>
                          <w:ind w:right="0" w:left="1123" w:firstLine="0"/>
                          <w:spacing w:before="0" w:after="0" w:line="240" w:lineRule="auto"/>
                          <w:jc w:val="lef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Except MC</w:t>
                        </w:r>
                      </w:p>
                    </w:tc>
                    <w:tc>
                      <w:tcPr>
                        <w:gridSpan w:val="1"/>
                        <w:tcBorders>
                          <w:top w:val="single" w:sz="5" w:color="#000000"/>
                          <w:bottom w:val="single" w:sz="5" w:color="#000000"/>
                          <w:left w:val="single" w:sz="5" w:color="#000000"/>
                          <w:right w:val="none" w:sz="0" w:color="#000000"/>
                        </w:tcBorders>
                        <w:tcW w:w="9317" w:type="auto"/>
                        <w:textDirection w:val="lrTb"/>
                        <w:vAlign w:val="center"/>
                      </w:tcPr>
                      <w:p>
                        <w:pPr>
                          <w:ind w:right="137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1.5-2.0</w:t>
                        </w:r>
                      </w:p>
                    </w:tc>
                  </w:tr>
                  <w:tr>
                    <w:trPr>
                      <w:trHeight w:val="260" w:hRule="exact"/>
                    </w:trPr>
                    <w:tc>
                      <w:tcPr>
                        <w:gridSpan w:val="1"/>
                        <w:tcBorders>
                          <w:top w:val="0" w:sz="0" w:color="#000000"/>
                          <w:bottom w:val="single" w:sz="13" w:color="#000000"/>
                          <w:left w:val="none" w:sz="0" w:color="#000000"/>
                          <w:right w:val="single" w:sz="5" w:color="#000000"/>
                        </w:tcBorders>
                        <w:tcW w:w="1310" w:type="auto"/>
                        <w:textDirection w:val="lrTb"/>
                        <w:vAlign w:val="top"/>
                        <w:vMerge w:val="continue"/>
                      </w:tcPr>
                      <w:p/>
                    </w:tc>
                    <w:tc>
                      <w:tcPr>
                        <w:gridSpan w:val="1"/>
                        <w:tcBorders>
                          <w:top w:val="single" w:sz="5" w:color="#000000"/>
                          <w:bottom w:val="single" w:sz="13" w:color="#000000"/>
                          <w:left w:val="single" w:sz="5" w:color="#000000"/>
                          <w:right w:val="single" w:sz="5" w:color="#000000"/>
                        </w:tcBorders>
                        <w:tcW w:w="2419" w:type="auto"/>
                        <w:textDirection w:val="lrTb"/>
                        <w:vAlign w:val="center"/>
                      </w:tcPr>
                      <w:p>
                        <w:pPr>
                          <w:ind w:right="98"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1991-00</w:t>
                        </w:r>
                      </w:p>
                    </w:tc>
                    <w:tc>
                      <w:tcPr>
                        <w:gridSpan w:val="1"/>
                        <w:tcBorders>
                          <w:top w:val="single" w:sz="5" w:color="#000000"/>
                          <w:bottom w:val="single" w:sz="13" w:color="#000000"/>
                          <w:left w:val="single" w:sz="5" w:color="#000000"/>
                          <w:right w:val="single" w:sz="5" w:color="#000000"/>
                        </w:tcBorders>
                        <w:tcW w:w="5698" w:type="auto"/>
                        <w:textDirection w:val="lrTb"/>
                        <w:vAlign w:val="top"/>
                      </w:tcPr>
                      <w:p>
                        <w:pPr>
                          <w:ind w:right="0" w:left="0" w:firstLine="0"/>
                          <w:spacing w:before="0" w:after="0" w:line="240" w:lineRule="auto"/>
                          <w:jc w:val="lef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r>
                      </w:p>
                    </w:tc>
                    <w:tc>
                      <w:tcPr>
                        <w:gridSpan w:val="1"/>
                        <w:tcBorders>
                          <w:top w:val="single" w:sz="5" w:color="#000000"/>
                          <w:bottom w:val="single" w:sz="13" w:color="#000000"/>
                          <w:left w:val="single" w:sz="5" w:color="#000000"/>
                          <w:right w:val="none" w:sz="0" w:color="#000000"/>
                        </w:tcBorders>
                        <w:tcW w:w="9317" w:type="auto"/>
                        <w:textDirection w:val="lrTb"/>
                        <w:vAlign w:val="center"/>
                      </w:tcPr>
                      <w:p>
                        <w:pPr>
                          <w:ind w:right="137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1.0-1.5</w:t>
                        </w:r>
                      </w:p>
                    </w:tc>
                  </w:tr>
                  <w:tr>
                    <w:trPr>
                      <w:trHeight w:val="254" w:hRule="exact"/>
                    </w:trPr>
                    <w:tc>
                      <w:tcPr>
                        <w:gridSpan w:val="1"/>
                        <w:tcBorders>
                          <w:top w:val="single" w:sz="13" w:color="#000000"/>
                          <w:bottom w:val="0" w:sz="0" w:color="#000000"/>
                          <w:left w:val="none" w:sz="0" w:color="#000000"/>
                          <w:right w:val="single" w:sz="5" w:color="#000000"/>
                        </w:tcBorders>
                        <w:tcW w:w="1310" w:type="auto"/>
                        <w:textDirection w:val="lrTb"/>
                        <w:vAlign w:val="top"/>
                        <w:vMerge w:val="restart"/>
                      </w:tcPr>
                      <w:p>
                        <w:pPr>
                          <w:ind w:right="272"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DT 30</w:t>
                        </w:r>
                      </w:p>
                    </w:tc>
                    <w:tc>
                      <w:tcPr>
                        <w:gridSpan w:val="1"/>
                        <w:tcBorders>
                          <w:top w:val="single" w:sz="13" w:color="#000000"/>
                          <w:bottom w:val="single" w:sz="5" w:color="#000000"/>
                          <w:left w:val="single" w:sz="5" w:color="#000000"/>
                          <w:right w:val="single" w:sz="5" w:color="#000000"/>
                        </w:tcBorders>
                        <w:tcW w:w="2419" w:type="auto"/>
                        <w:textDirection w:val="lrTb"/>
                        <w:vAlign w:val="center"/>
                      </w:tcPr>
                      <w:p>
                        <w:pPr>
                          <w:ind w:right="0" w:left="0" w:firstLine="0"/>
                          <w:spacing w:before="0" w:after="0" w:line="240" w:lineRule="auto"/>
                          <w:jc w:val="center"/>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1989</w:t>
                        </w:r>
                      </w:p>
                    </w:tc>
                    <w:tc>
                      <w:tcPr>
                        <w:gridSpan w:val="1"/>
                        <w:tcBorders>
                          <w:top w:val="single" w:sz="13" w:color="#000000"/>
                          <w:bottom w:val="single" w:sz="5" w:color="#000000"/>
                          <w:left w:val="single" w:sz="5" w:color="#000000"/>
                          <w:right w:val="single" w:sz="5" w:color="#000000"/>
                        </w:tcBorders>
                        <w:tcW w:w="5698" w:type="auto"/>
                        <w:textDirection w:val="lrTb"/>
                        <w:vAlign w:val="center"/>
                      </w:tcPr>
                      <w:p>
                        <w:pPr>
                          <w:ind w:right="1350"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MC</w:t>
                        </w:r>
                      </w:p>
                    </w:tc>
                    <w:tc>
                      <w:tcPr>
                        <w:gridSpan w:val="1"/>
                        <w:tcBorders>
                          <w:top w:val="single" w:sz="13" w:color="#000000"/>
                          <w:bottom w:val="single" w:sz="5" w:color="#000000"/>
                          <w:left w:val="single" w:sz="5" w:color="#000000"/>
                          <w:right w:val="none" w:sz="0" w:color="#000000"/>
                        </w:tcBorders>
                        <w:tcW w:w="9317" w:type="auto"/>
                        <w:textDirection w:val="lrTb"/>
                        <w:vAlign w:val="center"/>
                      </w:tcPr>
                      <w:p>
                        <w:pPr>
                          <w:ind w:right="128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1.25-1.75</w:t>
                        </w:r>
                      </w:p>
                    </w:tc>
                  </w:tr>
                  <w:tr>
                    <w:trPr>
                      <w:trHeight w:val="259" w:hRule="exact"/>
                    </w:trPr>
                    <w:tc>
                      <w:tcPr>
                        <w:gridSpan w:val="1"/>
                        <w:tcBorders>
                          <w:top w:val="0" w:sz="0" w:color="#000000"/>
                          <w:bottom w:val="0" w:sz="0" w:color="#000000"/>
                          <w:left w:val="none" w:sz="0" w:color="#000000"/>
                          <w:right w:val="single" w:sz="5" w:color="#000000"/>
                        </w:tcBorders>
                        <w:tcW w:w="1310" w:type="auto"/>
                        <w:textDirection w:val="lrTb"/>
                        <w:vAlign w:val="top"/>
                        <w:vMerge w:val="continue"/>
                      </w:tcPr>
                      <w:p/>
                    </w:tc>
                    <w:tc>
                      <w:tcPr>
                        <w:gridSpan w:val="1"/>
                        <w:tcBorders>
                          <w:top w:val="single" w:sz="5" w:color="#000000"/>
                          <w:bottom w:val="single" w:sz="5" w:color="#000000"/>
                          <w:left w:val="single" w:sz="5" w:color="#000000"/>
                          <w:right w:val="single" w:sz="5" w:color="#000000"/>
                        </w:tcBorders>
                        <w:tcW w:w="2419" w:type="auto"/>
                        <w:textDirection w:val="lrTb"/>
                        <w:vAlign w:val="center"/>
                      </w:tcPr>
                      <w:p>
                        <w:pPr>
                          <w:ind w:right="98"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1988-90</w:t>
                        </w:r>
                      </w:p>
                    </w:tc>
                    <w:tc>
                      <w:tcPr>
                        <w:gridSpan w:val="1"/>
                        <w:tcBorders>
                          <w:top w:val="single" w:sz="5" w:color="#000000"/>
                          <w:bottom w:val="single" w:sz="5" w:color="#000000"/>
                          <w:left w:val="single" w:sz="5" w:color="#000000"/>
                          <w:right w:val="single" w:sz="5" w:color="#000000"/>
                        </w:tcBorders>
                        <w:tcW w:w="5698" w:type="auto"/>
                        <w:textDirection w:val="lrTb"/>
                        <w:vAlign w:val="center"/>
                      </w:tcPr>
                      <w:p>
                        <w:pPr>
                          <w:ind w:right="0" w:left="1123" w:firstLine="0"/>
                          <w:spacing w:before="0" w:after="0" w:line="240" w:lineRule="auto"/>
                          <w:jc w:val="lef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Except M</w:t>
                        </w:r>
                        <w:r>
                          <w:rPr>
                            <w:color w:val="#000000"/>
                            <w:sz w:val="18"/>
                            <w:lang w:val="en-US"/>
                            <w:spacing w:val="853"/>
                            <w:w w:val="100"/>
                            <w:strike w:val="false"/>
                            <w:vertAlign w:val="baseline"/>
                            <w:rFonts w:ascii="Arial" w:hAnsi="Arial"/>
                          </w:rPr>
                          <w:t xml:space="preserve">C</w:t>
                        </w:r>
                        <w:r>
                          <w:rPr>
                            <w:color w:val="#000000"/>
                            <w:sz w:val="18"/>
                            <w:lang w:val="en-US"/>
                            <w:spacing w:val="6"/>
                            <w:w w:val="100"/>
                            <w:strike w:val="false"/>
                            <w:vertAlign w:val="baseline"/>
                            <w:rFonts w:ascii="Arial" w:hAnsi="Arial"/>
                          </w:rPr>
                        </w:r>
                      </w:p>
                    </w:tc>
                    <w:tc>
                      <w:tcPr>
                        <w:gridSpan w:val="1"/>
                        <w:tcBorders>
                          <w:top w:val="single" w:sz="5" w:color="#000000"/>
                          <w:bottom w:val="single" w:sz="5" w:color="#000000"/>
                          <w:left w:val="single" w:sz="5" w:color="#000000"/>
                          <w:right w:val="none" w:sz="0" w:color="#000000"/>
                        </w:tcBorders>
                        <w:tcW w:w="9317" w:type="auto"/>
                        <w:textDirection w:val="lrTb"/>
                        <w:vAlign w:val="center"/>
                      </w:tcPr>
                      <w:p>
                        <w:pPr>
                          <w:ind w:right="0" w:left="0" w:firstLine="0"/>
                          <w:spacing w:before="0" w:after="0" w:line="240" w:lineRule="auto"/>
                          <w:jc w:val="center"/>
                          <w:tabs>
                            <w:tab w:val="right" w:leader="none" w:pos="2103"/>
                          </w:tabs>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1.5-2.0</w:t>
                        </w:r>
                      </w:p>
                    </w:tc>
                  </w:tr>
                  <w:tr>
                    <w:trPr>
                      <w:trHeight w:val="255" w:hRule="exact"/>
                    </w:trPr>
                    <w:tc>
                      <w:tcPr>
                        <w:gridSpan w:val="1"/>
                        <w:tcBorders>
                          <w:top w:val="0" w:sz="0" w:color="#000000"/>
                          <w:bottom w:val="single" w:sz="13" w:color="#000000"/>
                          <w:left w:val="none" w:sz="0" w:color="#000000"/>
                          <w:right w:val="single" w:sz="5" w:color="#000000"/>
                        </w:tcBorders>
                        <w:tcW w:w="1310" w:type="auto"/>
                        <w:textDirection w:val="lrTb"/>
                        <w:vAlign w:val="top"/>
                        <w:vMerge w:val="continue"/>
                      </w:tcPr>
                      <w:p/>
                    </w:tc>
                    <w:tc>
                      <w:tcPr>
                        <w:gridSpan w:val="1"/>
                        <w:tcBorders>
                          <w:top w:val="single" w:sz="5" w:color="#000000"/>
                          <w:bottom w:val="single" w:sz="13" w:color="#000000"/>
                          <w:left w:val="single" w:sz="5" w:color="#000000"/>
                          <w:right w:val="single" w:sz="5" w:color="#000000"/>
                        </w:tcBorders>
                        <w:tcW w:w="2419" w:type="auto"/>
                        <w:textDirection w:val="lrTb"/>
                        <w:vAlign w:val="center"/>
                      </w:tcPr>
                      <w:p>
                        <w:pPr>
                          <w:ind w:right="98"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1991-97</w:t>
                        </w:r>
                      </w:p>
                    </w:tc>
                    <w:tc>
                      <w:tcPr>
                        <w:gridSpan w:val="1"/>
                        <w:tcBorders>
                          <w:top w:val="single" w:sz="5" w:color="#000000"/>
                          <w:bottom w:val="single" w:sz="13" w:color="#000000"/>
                          <w:left w:val="single" w:sz="5" w:color="#000000"/>
                          <w:right w:val="single" w:sz="5" w:color="#000000"/>
                        </w:tcBorders>
                        <w:tcW w:w="5698" w:type="auto"/>
                        <w:textDirection w:val="lrTb"/>
                        <w:vAlign w:val="top"/>
                      </w:tcPr>
                      <w:p>
                        <w:pPr>
                          <w:ind w:right="0" w:left="0" w:firstLine="0"/>
                          <w:spacing w:before="0" w:after="0" w:line="240" w:lineRule="auto"/>
                          <w:jc w:val="lef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r>
                      </w:p>
                    </w:tc>
                    <w:tc>
                      <w:tcPr>
                        <w:gridSpan w:val="1"/>
                        <w:tcBorders>
                          <w:top w:val="single" w:sz="5" w:color="#000000"/>
                          <w:bottom w:val="single" w:sz="13" w:color="#000000"/>
                          <w:left w:val="single" w:sz="5" w:color="#000000"/>
                          <w:right w:val="none" w:sz="0" w:color="#000000"/>
                        </w:tcBorders>
                        <w:tcW w:w="9317" w:type="auto"/>
                        <w:textDirection w:val="lrTb"/>
                        <w:vAlign w:val="center"/>
                      </w:tcPr>
                      <w:p>
                        <w:pPr>
                          <w:ind w:right="137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1.0-1.5</w:t>
                        </w:r>
                      </w:p>
                    </w:tc>
                  </w:tr>
                  <w:tr>
                    <w:trPr>
                      <w:trHeight w:val="254" w:hRule="exact"/>
                    </w:trPr>
                    <w:tc>
                      <w:tcPr>
                        <w:gridSpan w:val="1"/>
                        <w:tcBorders>
                          <w:top w:val="single" w:sz="13" w:color="#000000"/>
                          <w:bottom w:val="single" w:sz="13" w:color="#000000"/>
                          <w:left w:val="none" w:sz="0" w:color="#000000"/>
                          <w:right w:val="single" w:sz="5" w:color="#000000"/>
                        </w:tcBorders>
                        <w:tcW w:w="1310" w:type="auto"/>
                        <w:textDirection w:val="lrTb"/>
                        <w:vAlign w:val="center"/>
                      </w:tcPr>
                      <w:p>
                        <w:pPr>
                          <w:ind w:right="272"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DT 35</w:t>
                        </w:r>
                      </w:p>
                    </w:tc>
                    <w:tc>
                      <w:tcPr>
                        <w:gridSpan w:val="1"/>
                        <w:tcBorders>
                          <w:top w:val="single" w:sz="13" w:color="#000000"/>
                          <w:bottom w:val="single" w:sz="13" w:color="#000000"/>
                          <w:left w:val="single" w:sz="5" w:color="#000000"/>
                          <w:right w:val="single" w:sz="5" w:color="#000000"/>
                        </w:tcBorders>
                        <w:tcW w:w="2419" w:type="auto"/>
                        <w:textDirection w:val="lrTb"/>
                        <w:vAlign w:val="center"/>
                      </w:tcPr>
                      <w:p>
                        <w:pPr>
                          <w:ind w:right="98"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1988-89</w:t>
                        </w:r>
                      </w:p>
                    </w:tc>
                    <w:tc>
                      <w:tcPr>
                        <w:gridSpan w:val="1"/>
                        <w:tcBorders>
                          <w:top w:val="single" w:sz="13" w:color="#000000"/>
                          <w:bottom w:val="single" w:sz="13" w:color="#000000"/>
                          <w:left w:val="single" w:sz="5" w:color="#000000"/>
                          <w:right w:val="single" w:sz="5" w:color="#000000"/>
                        </w:tcBorders>
                        <w:tcW w:w="5698" w:type="auto"/>
                        <w:textDirection w:val="lrTb"/>
                        <w:vAlign w:val="top"/>
                      </w:tcPr>
                      <w:p>
                        <w:pPr>
                          <w:ind w:right="0" w:left="0" w:firstLine="0"/>
                          <w:spacing w:before="0" w:after="0" w:line="240" w:lineRule="auto"/>
                          <w:jc w:val="lef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r>
                      </w:p>
                    </w:tc>
                    <w:tc>
                      <w:tcPr>
                        <w:gridSpan w:val="1"/>
                        <w:tcBorders>
                          <w:top w:val="single" w:sz="13" w:color="#000000"/>
                          <w:bottom w:val="single" w:sz="13" w:color="#000000"/>
                          <w:left w:val="single" w:sz="5" w:color="#000000"/>
                          <w:right w:val="none" w:sz="0" w:color="#000000"/>
                        </w:tcBorders>
                        <w:tcW w:w="9317" w:type="auto"/>
                        <w:textDirection w:val="lrTb"/>
                        <w:vAlign w:val="center"/>
                      </w:tcPr>
                      <w:p>
                        <w:pPr>
                          <w:ind w:right="137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1.5-2.0</w:t>
                        </w:r>
                      </w:p>
                    </w:tc>
                  </w:tr>
                  <w:tr>
                    <w:trPr>
                      <w:trHeight w:val="259" w:hRule="exact"/>
                    </w:trPr>
                    <w:tc>
                      <w:tcPr>
                        <w:gridSpan w:val="1"/>
                        <w:tcBorders>
                          <w:top w:val="single" w:sz="13" w:color="#000000"/>
                          <w:bottom w:val="0" w:sz="0" w:color="#000000"/>
                          <w:left w:val="none" w:sz="0" w:color="#000000"/>
                          <w:right w:val="single" w:sz="5" w:color="#000000"/>
                        </w:tcBorders>
                        <w:tcW w:w="1310" w:type="auto"/>
                        <w:textDirection w:val="lrTb"/>
                        <w:vAlign w:val="top"/>
                        <w:vMerge w:val="restart"/>
                      </w:tcPr>
                      <w:p>
                        <w:pPr>
                          <w:ind w:right="272"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DT 40</w:t>
                        </w:r>
                      </w:p>
                    </w:tc>
                    <w:tc>
                      <w:tcPr>
                        <w:gridSpan w:val="1"/>
                        <w:tcBorders>
                          <w:top w:val="single" w:sz="13" w:color="#000000"/>
                          <w:bottom w:val="single" w:sz="5" w:color="#000000"/>
                          <w:left w:val="single" w:sz="5" w:color="#000000"/>
                          <w:right w:val="single" w:sz="5" w:color="#000000"/>
                        </w:tcBorders>
                        <w:tcW w:w="2419" w:type="auto"/>
                        <w:textDirection w:val="lrTb"/>
                        <w:vAlign w:val="center"/>
                      </w:tcPr>
                      <w:p>
                        <w:pPr>
                          <w:ind w:right="98"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1988-91</w:t>
                        </w:r>
                      </w:p>
                    </w:tc>
                    <w:tc>
                      <w:tcPr>
                        <w:gridSpan w:val="1"/>
                        <w:tcBorders>
                          <w:top w:val="single" w:sz="13" w:color="#000000"/>
                          <w:bottom w:val="single" w:sz="5" w:color="#000000"/>
                          <w:left w:val="single" w:sz="5" w:color="#000000"/>
                          <w:right w:val="single" w:sz="5" w:color="#000000"/>
                        </w:tcBorders>
                        <w:tcW w:w="5698" w:type="auto"/>
                        <w:textDirection w:val="lrTb"/>
                        <w:vAlign w:val="top"/>
                      </w:tcPr>
                      <w:p>
                        <w:pPr>
                          <w:ind w:right="0" w:left="0" w:firstLine="0"/>
                          <w:spacing w:before="0" w:after="0" w:line="240" w:lineRule="auto"/>
                          <w:jc w:val="lef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r>
                      </w:p>
                    </w:tc>
                    <w:tc>
                      <w:tcPr>
                        <w:gridSpan w:val="1"/>
                        <w:tcBorders>
                          <w:top w:val="single" w:sz="13" w:color="#000000"/>
                          <w:bottom w:val="single" w:sz="5" w:color="#000000"/>
                          <w:left w:val="single" w:sz="5" w:color="#000000"/>
                          <w:right w:val="none" w:sz="0" w:color="#000000"/>
                        </w:tcBorders>
                        <w:tcW w:w="9317" w:type="auto"/>
                        <w:textDirection w:val="lrTb"/>
                        <w:vAlign w:val="center"/>
                      </w:tcPr>
                      <w:p>
                        <w:pPr>
                          <w:ind w:right="137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1.5-2.0</w:t>
                        </w:r>
                      </w:p>
                    </w:tc>
                  </w:tr>
                  <w:tr>
                    <w:trPr>
                      <w:trHeight w:val="255" w:hRule="exact"/>
                    </w:trPr>
                    <w:tc>
                      <w:tcPr>
                        <w:gridSpan w:val="1"/>
                        <w:tcBorders>
                          <w:top w:val="0" w:sz="0" w:color="#000000"/>
                          <w:bottom w:val="single" w:sz="13" w:color="#000000"/>
                          <w:left w:val="none" w:sz="0" w:color="#000000"/>
                          <w:right w:val="single" w:sz="5" w:color="#000000"/>
                        </w:tcBorders>
                        <w:tcW w:w="1310" w:type="auto"/>
                        <w:textDirection w:val="lrTb"/>
                        <w:vAlign w:val="top"/>
                        <w:vMerge w:val="continue"/>
                      </w:tcPr>
                      <w:p/>
                    </w:tc>
                    <w:tc>
                      <w:tcPr>
                        <w:gridSpan w:val="1"/>
                        <w:tcBorders>
                          <w:top w:val="single" w:sz="5" w:color="#000000"/>
                          <w:bottom w:val="single" w:sz="13" w:color="#000000"/>
                          <w:left w:val="single" w:sz="5" w:color="#000000"/>
                          <w:right w:val="single" w:sz="5" w:color="#000000"/>
                        </w:tcBorders>
                        <w:tcW w:w="2419" w:type="auto"/>
                        <w:textDirection w:val="lrTb"/>
                        <w:vAlign w:val="center"/>
                      </w:tcPr>
                      <w:p>
                        <w:pPr>
                          <w:ind w:right="98"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1992-98</w:t>
                        </w:r>
                      </w:p>
                    </w:tc>
                    <w:tc>
                      <w:tcPr>
                        <w:gridSpan w:val="1"/>
                        <w:tcBorders>
                          <w:top w:val="single" w:sz="5" w:color="#000000"/>
                          <w:bottom w:val="single" w:sz="13" w:color="#000000"/>
                          <w:left w:val="single" w:sz="5" w:color="#000000"/>
                          <w:right w:val="single" w:sz="5" w:color="#000000"/>
                        </w:tcBorders>
                        <w:tcW w:w="5698" w:type="auto"/>
                        <w:textDirection w:val="lrTb"/>
                        <w:vAlign w:val="top"/>
                      </w:tcPr>
                      <w:p>
                        <w:pPr>
                          <w:ind w:right="0" w:left="0" w:firstLine="0"/>
                          <w:spacing w:before="0" w:after="0" w:line="240" w:lineRule="auto"/>
                          <w:jc w:val="lef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r>
                      </w:p>
                    </w:tc>
                    <w:tc>
                      <w:tcPr>
                        <w:gridSpan w:val="1"/>
                        <w:tcBorders>
                          <w:top w:val="single" w:sz="5" w:color="#000000"/>
                          <w:bottom w:val="single" w:sz="13" w:color="#000000"/>
                          <w:left w:val="single" w:sz="5" w:color="#000000"/>
                          <w:right w:val="none" w:sz="0" w:color="#000000"/>
                        </w:tcBorders>
                        <w:tcW w:w="9317" w:type="auto"/>
                        <w:textDirection w:val="lrTb"/>
                        <w:vAlign w:val="center"/>
                      </w:tcPr>
                      <w:p>
                        <w:pPr>
                          <w:ind w:right="119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0.875-1.375</w:t>
                        </w:r>
                      </w:p>
                    </w:tc>
                  </w:tr>
                  <w:tr>
                    <w:trPr>
                      <w:trHeight w:val="249" w:hRule="exact"/>
                    </w:trPr>
                    <w:tc>
                      <w:tcPr>
                        <w:gridSpan w:val="1"/>
                        <w:tcBorders>
                          <w:top w:val="single" w:sz="13" w:color="#000000"/>
                          <w:bottom w:val="0" w:sz="0" w:color="#000000"/>
                          <w:left w:val="none" w:sz="0" w:color="#000000"/>
                          <w:right w:val="single" w:sz="5" w:color="#000000"/>
                        </w:tcBorders>
                        <w:tcW w:w="1310" w:type="auto"/>
                        <w:textDirection w:val="lrTb"/>
                        <w:vAlign w:val="top"/>
                        <w:vMerge w:val="restart"/>
                      </w:tcPr>
                      <w:p>
                        <w:pPr>
                          <w:ind w:right="272"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DT 55</w:t>
                        </w:r>
                      </w:p>
                    </w:tc>
                    <w:tc>
                      <w:tcPr>
                        <w:gridSpan w:val="1"/>
                        <w:tcBorders>
                          <w:top w:val="single" w:sz="13" w:color="#000000"/>
                          <w:bottom w:val="single" w:sz="5" w:color="#000000"/>
                          <w:left w:val="single" w:sz="5" w:color="#000000"/>
                          <w:right w:val="single" w:sz="5" w:color="#000000"/>
                        </w:tcBorders>
                        <w:tcW w:w="2419" w:type="auto"/>
                        <w:textDirection w:val="lrTb"/>
                        <w:vAlign w:val="center"/>
                      </w:tcPr>
                      <w:p>
                        <w:pPr>
                          <w:ind w:right="98"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1988-89</w:t>
                        </w:r>
                      </w:p>
                    </w:tc>
                    <w:tc>
                      <w:tcPr>
                        <w:gridSpan w:val="1"/>
                        <w:tcBorders>
                          <w:top w:val="single" w:sz="13" w:color="#000000"/>
                          <w:bottom w:val="single" w:sz="5" w:color="#000000"/>
                          <w:left w:val="single" w:sz="5" w:color="#000000"/>
                          <w:right w:val="single" w:sz="5" w:color="#000000"/>
                        </w:tcBorders>
                        <w:tcW w:w="5698" w:type="auto"/>
                        <w:textDirection w:val="lrTb"/>
                        <w:vAlign w:val="top"/>
                      </w:tcPr>
                      <w:p>
                        <w:pPr>
                          <w:ind w:right="0" w:left="0" w:firstLine="0"/>
                          <w:spacing w:before="0" w:after="0" w:line="240" w:lineRule="auto"/>
                          <w:jc w:val="lef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r>
                      </w:p>
                    </w:tc>
                    <w:tc>
                      <w:tcPr>
                        <w:gridSpan w:val="1"/>
                        <w:tcBorders>
                          <w:top w:val="single" w:sz="13" w:color="#000000"/>
                          <w:bottom w:val="single" w:sz="5" w:color="#000000"/>
                          <w:left w:val="single" w:sz="5" w:color="#000000"/>
                          <w:right w:val="none" w:sz="0" w:color="#000000"/>
                        </w:tcBorders>
                        <w:tcW w:w="9317" w:type="auto"/>
                        <w:textDirection w:val="lrTb"/>
                        <w:vAlign w:val="center"/>
                      </w:tcPr>
                      <w:p>
                        <w:pPr>
                          <w:ind w:right="128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1.25-1.75</w:t>
                        </w:r>
                      </w:p>
                    </w:tc>
                  </w:tr>
                  <w:tr>
                    <w:trPr>
                      <w:trHeight w:val="259" w:hRule="exact"/>
                    </w:trPr>
                    <w:tc>
                      <w:tcPr>
                        <w:gridSpan w:val="1"/>
                        <w:tcBorders>
                          <w:top w:val="0" w:sz="0" w:color="#000000"/>
                          <w:bottom w:val="single" w:sz="13" w:color="#000000"/>
                          <w:left w:val="none" w:sz="0" w:color="#000000"/>
                          <w:right w:val="single" w:sz="5" w:color="#000000"/>
                        </w:tcBorders>
                        <w:tcW w:w="1310" w:type="auto"/>
                        <w:textDirection w:val="lrTb"/>
                        <w:vAlign w:val="top"/>
                        <w:vMerge w:val="continue"/>
                      </w:tcPr>
                      <w:p/>
                    </w:tc>
                    <w:tc>
                      <w:tcPr>
                        <w:gridSpan w:val="1"/>
                        <w:tcBorders>
                          <w:top w:val="single" w:sz="5" w:color="#000000"/>
                          <w:bottom w:val="single" w:sz="13" w:color="#000000"/>
                          <w:left w:val="single" w:sz="5" w:color="#000000"/>
                          <w:right w:val="single" w:sz="5" w:color="#000000"/>
                        </w:tcBorders>
                        <w:tcW w:w="2419" w:type="auto"/>
                        <w:textDirection w:val="lrTb"/>
                        <w:vAlign w:val="center"/>
                      </w:tcPr>
                      <w:p>
                        <w:pPr>
                          <w:ind w:right="98"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1990-97</w:t>
                        </w:r>
                      </w:p>
                    </w:tc>
                    <w:tc>
                      <w:tcPr>
                        <w:gridSpan w:val="1"/>
                        <w:tcBorders>
                          <w:top w:val="single" w:sz="5" w:color="#000000"/>
                          <w:bottom w:val="single" w:sz="13" w:color="#000000"/>
                          <w:left w:val="single" w:sz="5" w:color="#000000"/>
                          <w:right w:val="single" w:sz="5" w:color="#000000"/>
                        </w:tcBorders>
                        <w:tcW w:w="5698" w:type="auto"/>
                        <w:textDirection w:val="lrTb"/>
                        <w:vAlign w:val="top"/>
                      </w:tcPr>
                      <w:p>
                        <w:pPr>
                          <w:ind w:right="0" w:left="0" w:firstLine="0"/>
                          <w:spacing w:before="0" w:after="0" w:line="240" w:lineRule="auto"/>
                          <w:jc w:val="lef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r>
                      </w:p>
                    </w:tc>
                    <w:tc>
                      <w:tcPr>
                        <w:gridSpan w:val="1"/>
                        <w:tcBorders>
                          <w:top w:val="single" w:sz="5" w:color="#000000"/>
                          <w:bottom w:val="single" w:sz="13" w:color="#000000"/>
                          <w:left w:val="single" w:sz="5" w:color="#000000"/>
                          <w:right w:val="none" w:sz="0" w:color="#000000"/>
                        </w:tcBorders>
                        <w:tcW w:w="9317" w:type="auto"/>
                        <w:textDirection w:val="lrTb"/>
                        <w:vAlign w:val="center"/>
                      </w:tcPr>
                      <w:p>
                        <w:pPr>
                          <w:ind w:right="137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1.0-1.5</w:t>
                        </w:r>
                      </w:p>
                    </w:tc>
                  </w:tr>
                  <w:tr>
                    <w:trPr>
                      <w:trHeight w:val="255" w:hRule="exact"/>
                    </w:trPr>
                    <w:tc>
                      <w:tcPr>
                        <w:gridSpan w:val="1"/>
                        <w:tcBorders>
                          <w:top w:val="single" w:sz="13" w:color="#000000"/>
                          <w:bottom w:val="0" w:sz="0" w:color="#000000"/>
                          <w:left w:val="none" w:sz="0" w:color="#000000"/>
                          <w:right w:val="single" w:sz="5" w:color="#000000"/>
                        </w:tcBorders>
                        <w:tcW w:w="1310" w:type="auto"/>
                        <w:textDirection w:val="lrTb"/>
                        <w:vAlign w:val="top"/>
                        <w:vMerge w:val="restart"/>
                      </w:tcPr>
                      <w:p>
                        <w:pPr>
                          <w:ind w:right="272"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DT 65</w:t>
                        </w:r>
                      </w:p>
                    </w:tc>
                    <w:tc>
                      <w:tcPr>
                        <w:gridSpan w:val="1"/>
                        <w:tcBorders>
                          <w:top w:val="single" w:sz="13" w:color="#000000"/>
                          <w:bottom w:val="single" w:sz="5" w:color="#000000"/>
                          <w:left w:val="single" w:sz="5" w:color="#000000"/>
                          <w:right w:val="single" w:sz="5" w:color="#000000"/>
                        </w:tcBorders>
                        <w:tcW w:w="2419" w:type="auto"/>
                        <w:textDirection w:val="lrTb"/>
                        <w:vAlign w:val="center"/>
                      </w:tcPr>
                      <w:p>
                        <w:pPr>
                          <w:ind w:right="98"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1988-89</w:t>
                        </w:r>
                      </w:p>
                    </w:tc>
                    <w:tc>
                      <w:tcPr>
                        <w:gridSpan w:val="1"/>
                        <w:tcBorders>
                          <w:top w:val="single" w:sz="13" w:color="#000000"/>
                          <w:bottom w:val="single" w:sz="5" w:color="#000000"/>
                          <w:left w:val="single" w:sz="5" w:color="#000000"/>
                          <w:right w:val="single" w:sz="5" w:color="#000000"/>
                        </w:tcBorders>
                        <w:tcW w:w="5698" w:type="auto"/>
                        <w:textDirection w:val="lrTb"/>
                        <w:vAlign w:val="top"/>
                      </w:tcPr>
                      <w:p>
                        <w:pPr>
                          <w:ind w:right="0" w:left="0" w:firstLine="0"/>
                          <w:spacing w:before="0" w:after="0" w:line="240" w:lineRule="auto"/>
                          <w:jc w:val="lef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r>
                      </w:p>
                    </w:tc>
                    <w:tc>
                      <w:tcPr>
                        <w:gridSpan w:val="1"/>
                        <w:tcBorders>
                          <w:top w:val="single" w:sz="13" w:color="#000000"/>
                          <w:bottom w:val="single" w:sz="5" w:color="#000000"/>
                          <w:left w:val="single" w:sz="5" w:color="#000000"/>
                          <w:right w:val="none" w:sz="0" w:color="#000000"/>
                        </w:tcBorders>
                        <w:tcW w:w="9317" w:type="auto"/>
                        <w:textDirection w:val="lrTb"/>
                        <w:vAlign w:val="center"/>
                      </w:tcPr>
                      <w:p>
                        <w:pPr>
                          <w:ind w:right="128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1.25-1.75</w:t>
                        </w:r>
                      </w:p>
                    </w:tc>
                  </w:tr>
                  <w:tr>
                    <w:trPr>
                      <w:trHeight w:val="259" w:hRule="exact"/>
                    </w:trPr>
                    <w:tc>
                      <w:tcPr>
                        <w:gridSpan w:val="1"/>
                        <w:tcBorders>
                          <w:top w:val="0" w:sz="0" w:color="#000000"/>
                          <w:bottom w:val="single" w:sz="13" w:color="#000000"/>
                          <w:left w:val="none" w:sz="0" w:color="#000000"/>
                          <w:right w:val="single" w:sz="5" w:color="#000000"/>
                        </w:tcBorders>
                        <w:tcW w:w="1310" w:type="auto"/>
                        <w:textDirection w:val="lrTb"/>
                        <w:vAlign w:val="top"/>
                        <w:vMerge w:val="continue"/>
                      </w:tcPr>
                      <w:p/>
                    </w:tc>
                    <w:tc>
                      <w:tcPr>
                        <w:gridSpan w:val="1"/>
                        <w:tcBorders>
                          <w:top w:val="single" w:sz="5" w:color="#000000"/>
                          <w:bottom w:val="single" w:sz="13" w:color="#000000"/>
                          <w:left w:val="single" w:sz="5" w:color="#000000"/>
                          <w:right w:val="single" w:sz="5" w:color="#000000"/>
                        </w:tcBorders>
                        <w:tcW w:w="2419" w:type="auto"/>
                        <w:textDirection w:val="lrTb"/>
                        <w:vAlign w:val="center"/>
                      </w:tcPr>
                      <w:p>
                        <w:pPr>
                          <w:ind w:right="98"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1990-97</w:t>
                        </w:r>
                      </w:p>
                    </w:tc>
                    <w:tc>
                      <w:tcPr>
                        <w:gridSpan w:val="1"/>
                        <w:tcBorders>
                          <w:top w:val="single" w:sz="5" w:color="#000000"/>
                          <w:bottom w:val="single" w:sz="13" w:color="#000000"/>
                          <w:left w:val="single" w:sz="5" w:color="#000000"/>
                          <w:right w:val="single" w:sz="5" w:color="#000000"/>
                        </w:tcBorders>
                        <w:tcW w:w="5698" w:type="auto"/>
                        <w:textDirection w:val="lrTb"/>
                        <w:vAlign w:val="top"/>
                      </w:tcPr>
                      <w:p>
                        <w:pPr>
                          <w:ind w:right="0" w:left="0" w:firstLine="0"/>
                          <w:spacing w:before="0" w:after="0" w:line="240" w:lineRule="auto"/>
                          <w:jc w:val="lef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r>
                      </w:p>
                    </w:tc>
                    <w:tc>
                      <w:tcPr>
                        <w:gridSpan w:val="1"/>
                        <w:tcBorders>
                          <w:top w:val="single" w:sz="5" w:color="#000000"/>
                          <w:bottom w:val="single" w:sz="13" w:color="#000000"/>
                          <w:left w:val="single" w:sz="5" w:color="#000000"/>
                          <w:right w:val="none" w:sz="0" w:color="#000000"/>
                        </w:tcBorders>
                        <w:tcW w:w="9317" w:type="auto"/>
                        <w:textDirection w:val="lrTb"/>
                        <w:vAlign w:val="center"/>
                      </w:tcPr>
                      <w:p>
                        <w:pPr>
                          <w:ind w:right="137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1.0-1.5</w:t>
                        </w:r>
                      </w:p>
                    </w:tc>
                  </w:tr>
                  <w:tr>
                    <w:trPr>
                      <w:trHeight w:val="254" w:hRule="exact"/>
                    </w:trPr>
                    <w:tc>
                      <w:tcPr>
                        <w:gridSpan w:val="1"/>
                        <w:tcBorders>
                          <w:top w:val="single" w:sz="13" w:color="#000000"/>
                          <w:bottom w:val="0" w:sz="0" w:color="#000000"/>
                          <w:left w:val="none" w:sz="0" w:color="#000000"/>
                          <w:right w:val="single" w:sz="5" w:color="#000000"/>
                        </w:tcBorders>
                        <w:tcW w:w="1310" w:type="auto"/>
                        <w:textDirection w:val="lrTb"/>
                        <w:vAlign w:val="top"/>
                        <w:vMerge w:val="restart"/>
                      </w:tcPr>
                      <w:p>
                        <w:pPr>
                          <w:ind w:right="272"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DT75</w:t>
                        </w:r>
                      </w:p>
                    </w:tc>
                    <w:tc>
                      <w:tcPr>
                        <w:gridSpan w:val="1"/>
                        <w:tcBorders>
                          <w:top w:val="single" w:sz="13" w:color="#000000"/>
                          <w:bottom w:val="single" w:sz="5" w:color="#000000"/>
                          <w:left w:val="single" w:sz="5" w:color="#000000"/>
                          <w:right w:val="single" w:sz="5" w:color="#000000"/>
                        </w:tcBorders>
                        <w:tcW w:w="2419" w:type="auto"/>
                        <w:textDirection w:val="lrTb"/>
                        <w:vAlign w:val="center"/>
                      </w:tcPr>
                      <w:p>
                        <w:pPr>
                          <w:ind w:right="98"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1988-90</w:t>
                        </w:r>
                      </w:p>
                    </w:tc>
                    <w:tc>
                      <w:tcPr>
                        <w:gridSpan w:val="1"/>
                        <w:tcBorders>
                          <w:top w:val="single" w:sz="13" w:color="#000000"/>
                          <w:bottom w:val="single" w:sz="5" w:color="#000000"/>
                          <w:left w:val="single" w:sz="5" w:color="#000000"/>
                          <w:right w:val="single" w:sz="5" w:color="#000000"/>
                        </w:tcBorders>
                        <w:tcW w:w="5698" w:type="auto"/>
                        <w:textDirection w:val="lrTb"/>
                        <w:vAlign w:val="top"/>
                      </w:tcPr>
                      <w:p>
                        <w:pPr>
                          <w:ind w:right="0" w:left="0" w:firstLine="0"/>
                          <w:spacing w:before="0" w:after="0" w:line="240" w:lineRule="auto"/>
                          <w:jc w:val="lef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r>
                      </w:p>
                    </w:tc>
                    <w:tc>
                      <w:tcPr>
                        <w:gridSpan w:val="1"/>
                        <w:tcBorders>
                          <w:top w:val="single" w:sz="13" w:color="#000000"/>
                          <w:bottom w:val="single" w:sz="5" w:color="#000000"/>
                          <w:left w:val="single" w:sz="5" w:color="#000000"/>
                          <w:right w:val="none" w:sz="0" w:color="#000000"/>
                        </w:tcBorders>
                        <w:tcW w:w="9317" w:type="auto"/>
                        <w:textDirection w:val="lrTb"/>
                        <w:vAlign w:val="center"/>
                      </w:tcPr>
                      <w:p>
                        <w:pPr>
                          <w:ind w:right="128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1.75-2.25</w:t>
                        </w:r>
                      </w:p>
                    </w:tc>
                  </w:tr>
                  <w:tr>
                    <w:trPr>
                      <w:trHeight w:val="260" w:hRule="exact"/>
                    </w:trPr>
                    <w:tc>
                      <w:tcPr>
                        <w:gridSpan w:val="1"/>
                        <w:tcBorders>
                          <w:top w:val="0" w:sz="0" w:color="#000000"/>
                          <w:bottom w:val="0" w:sz="0" w:color="#000000"/>
                          <w:left w:val="none" w:sz="0" w:color="#000000"/>
                          <w:right w:val="single" w:sz="5" w:color="#000000"/>
                        </w:tcBorders>
                        <w:tcW w:w="1310" w:type="auto"/>
                        <w:textDirection w:val="lrTb"/>
                        <w:vAlign w:val="top"/>
                        <w:vMerge w:val="continue"/>
                      </w:tcPr>
                      <w:p/>
                    </w:tc>
                    <w:tc>
                      <w:tcPr>
                        <w:gridSpan w:val="1"/>
                        <w:tcBorders>
                          <w:top w:val="single" w:sz="5" w:color="#000000"/>
                          <w:bottom w:val="single" w:sz="5" w:color="#000000"/>
                          <w:left w:val="single" w:sz="5" w:color="#000000"/>
                          <w:right w:val="single" w:sz="5" w:color="#000000"/>
                        </w:tcBorders>
                        <w:tcW w:w="2419" w:type="auto"/>
                        <w:textDirection w:val="lrTb"/>
                        <w:vAlign w:val="center"/>
                      </w:tcPr>
                      <w:p>
                        <w:pPr>
                          <w:ind w:right="98"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1991-94</w:t>
                        </w:r>
                      </w:p>
                    </w:tc>
                    <w:tc>
                      <w:tcPr>
                        <w:gridSpan w:val="1"/>
                        <w:tcBorders>
                          <w:top w:val="single" w:sz="5" w:color="#000000"/>
                          <w:bottom w:val="single" w:sz="5" w:color="#000000"/>
                          <w:left w:val="single" w:sz="5" w:color="#000000"/>
                          <w:right w:val="single" w:sz="5" w:color="#000000"/>
                        </w:tcBorders>
                        <w:tcW w:w="5698" w:type="auto"/>
                        <w:textDirection w:val="lrTb"/>
                        <w:vAlign w:val="top"/>
                      </w:tcPr>
                      <w:p>
                        <w:pPr>
                          <w:ind w:right="0" w:left="0" w:firstLine="0"/>
                          <w:spacing w:before="0" w:after="0" w:line="240" w:lineRule="auto"/>
                          <w:jc w:val="lef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r>
                      </w:p>
                    </w:tc>
                    <w:tc>
                      <w:tcPr>
                        <w:gridSpan w:val="1"/>
                        <w:tcBorders>
                          <w:top w:val="single" w:sz="5" w:color="#000000"/>
                          <w:bottom w:val="single" w:sz="5" w:color="#000000"/>
                          <w:left w:val="single" w:sz="5" w:color="#000000"/>
                          <w:right w:val="none" w:sz="0" w:color="#000000"/>
                        </w:tcBorders>
                        <w:tcW w:w="9317" w:type="auto"/>
                        <w:textDirection w:val="lrTb"/>
                        <w:vAlign w:val="center"/>
                      </w:tcPr>
                      <w:p>
                        <w:pPr>
                          <w:ind w:right="137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1.5-2.0</w:t>
                        </w:r>
                      </w:p>
                    </w:tc>
                  </w:tr>
                  <w:tr>
                    <w:trPr>
                      <w:trHeight w:val="254" w:hRule="exact"/>
                    </w:trPr>
                    <w:tc>
                      <w:tcPr>
                        <w:gridSpan w:val="1"/>
                        <w:tcBorders>
                          <w:top w:val="0" w:sz="0" w:color="#000000"/>
                          <w:bottom w:val="single" w:sz="13" w:color="#000000"/>
                          <w:left w:val="none" w:sz="0" w:color="#000000"/>
                          <w:right w:val="single" w:sz="5" w:color="#000000"/>
                        </w:tcBorders>
                        <w:tcW w:w="1310" w:type="auto"/>
                        <w:textDirection w:val="lrTb"/>
                        <w:vAlign w:val="top"/>
                        <w:vMerge w:val="continue"/>
                      </w:tcPr>
                      <w:p/>
                    </w:tc>
                    <w:tc>
                      <w:tcPr>
                        <w:gridSpan w:val="1"/>
                        <w:tcBorders>
                          <w:top w:val="single" w:sz="5" w:color="#000000"/>
                          <w:bottom w:val="single" w:sz="13" w:color="#000000"/>
                          <w:left w:val="single" w:sz="5" w:color="#000000"/>
                          <w:right w:val="single" w:sz="5" w:color="#000000"/>
                        </w:tcBorders>
                        <w:tcW w:w="2419" w:type="auto"/>
                        <w:textDirection w:val="lrTb"/>
                        <w:vAlign w:val="center"/>
                      </w:tcPr>
                      <w:p>
                        <w:pPr>
                          <w:ind w:right="98"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1995-97</w:t>
                        </w:r>
                      </w:p>
                    </w:tc>
                    <w:tc>
                      <w:tcPr>
                        <w:gridSpan w:val="1"/>
                        <w:tcBorders>
                          <w:top w:val="single" w:sz="5" w:color="#000000"/>
                          <w:bottom w:val="single" w:sz="13" w:color="#000000"/>
                          <w:left w:val="single" w:sz="5" w:color="#000000"/>
                          <w:right w:val="single" w:sz="5" w:color="#000000"/>
                        </w:tcBorders>
                        <w:tcW w:w="5698" w:type="auto"/>
                        <w:textDirection w:val="lrTb"/>
                        <w:vAlign w:val="top"/>
                      </w:tcPr>
                      <w:p>
                        <w:pPr>
                          <w:ind w:right="0" w:left="0" w:firstLine="0"/>
                          <w:spacing w:before="0" w:after="0" w:line="240" w:lineRule="auto"/>
                          <w:jc w:val="lef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r>
                      </w:p>
                    </w:tc>
                    <w:tc>
                      <w:tcPr>
                        <w:gridSpan w:val="1"/>
                        <w:tcBorders>
                          <w:top w:val="single" w:sz="5" w:color="#000000"/>
                          <w:bottom w:val="single" w:sz="13" w:color="#000000"/>
                          <w:left w:val="single" w:sz="5" w:color="#000000"/>
                          <w:right w:val="none" w:sz="0" w:color="#000000"/>
                        </w:tcBorders>
                        <w:tcW w:w="9317" w:type="auto"/>
                        <w:textDirection w:val="lrTb"/>
                        <w:vAlign w:val="center"/>
                      </w:tcPr>
                      <w:p>
                        <w:pPr>
                          <w:ind w:right="119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1.375-1.875</w:t>
                        </w:r>
                      </w:p>
                    </w:tc>
                  </w:tr>
                  <w:tr>
                    <w:trPr>
                      <w:trHeight w:val="254" w:hRule="exact"/>
                    </w:trPr>
                    <w:tc>
                      <w:tcPr>
                        <w:gridSpan w:val="1"/>
                        <w:tcBorders>
                          <w:top w:val="single" w:sz="13" w:color="#000000"/>
                          <w:bottom w:val="0" w:sz="0" w:color="#000000"/>
                          <w:left w:val="none" w:sz="0" w:color="#000000"/>
                          <w:right w:val="single" w:sz="5" w:color="#000000"/>
                        </w:tcBorders>
                        <w:tcW w:w="1310" w:type="auto"/>
                        <w:textDirection w:val="lrTb"/>
                        <w:vAlign w:val="top"/>
                        <w:vMerge w:val="restart"/>
                      </w:tcPr>
                      <w:p>
                        <w:pPr>
                          <w:ind w:right="272"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DT85</w:t>
                        </w:r>
                      </w:p>
                    </w:tc>
                    <w:tc>
                      <w:tcPr>
                        <w:gridSpan w:val="1"/>
                        <w:tcBorders>
                          <w:top w:val="single" w:sz="13" w:color="#000000"/>
                          <w:bottom w:val="single" w:sz="5" w:color="#000000"/>
                          <w:left w:val="single" w:sz="5" w:color="#000000"/>
                          <w:right w:val="single" w:sz="5" w:color="#000000"/>
                        </w:tcBorders>
                        <w:tcW w:w="2419" w:type="auto"/>
                        <w:textDirection w:val="lrTb"/>
                        <w:vAlign w:val="center"/>
                      </w:tcPr>
                      <w:p>
                        <w:pPr>
                          <w:ind w:right="98"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1988-90</w:t>
                        </w:r>
                      </w:p>
                    </w:tc>
                    <w:tc>
                      <w:tcPr>
                        <w:gridSpan w:val="1"/>
                        <w:tcBorders>
                          <w:top w:val="single" w:sz="13" w:color="#000000"/>
                          <w:bottom w:val="single" w:sz="5" w:color="#000000"/>
                          <w:left w:val="single" w:sz="5" w:color="#000000"/>
                          <w:right w:val="single" w:sz="5" w:color="#000000"/>
                        </w:tcBorders>
                        <w:tcW w:w="5698" w:type="auto"/>
                        <w:textDirection w:val="lrTb"/>
                        <w:vAlign w:val="top"/>
                      </w:tcPr>
                      <w:p>
                        <w:pPr>
                          <w:ind w:right="0" w:left="0" w:firstLine="0"/>
                          <w:spacing w:before="0" w:after="0" w:line="240" w:lineRule="auto"/>
                          <w:jc w:val="lef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r>
                      </w:p>
                    </w:tc>
                    <w:tc>
                      <w:tcPr>
                        <w:gridSpan w:val="1"/>
                        <w:tcBorders>
                          <w:top w:val="single" w:sz="13" w:color="#000000"/>
                          <w:bottom w:val="single" w:sz="5" w:color="#000000"/>
                          <w:left w:val="single" w:sz="5" w:color="#000000"/>
                          <w:right w:val="none" w:sz="0" w:color="#000000"/>
                        </w:tcBorders>
                        <w:tcW w:w="9317" w:type="auto"/>
                        <w:textDirection w:val="lrTb"/>
                        <w:vAlign w:val="center"/>
                      </w:tcPr>
                      <w:p>
                        <w:pPr>
                          <w:ind w:right="119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1.625-2.125</w:t>
                        </w:r>
                      </w:p>
                    </w:tc>
                  </w:tr>
                  <w:tr>
                    <w:trPr>
                      <w:trHeight w:val="260" w:hRule="exact"/>
                    </w:trPr>
                    <w:tc>
                      <w:tcPr>
                        <w:gridSpan w:val="1"/>
                        <w:tcBorders>
                          <w:top w:val="0" w:sz="0" w:color="#000000"/>
                          <w:bottom w:val="0" w:sz="0" w:color="#000000"/>
                          <w:left w:val="none" w:sz="0" w:color="#000000"/>
                          <w:right w:val="single" w:sz="5" w:color="#000000"/>
                        </w:tcBorders>
                        <w:tcW w:w="1310" w:type="auto"/>
                        <w:textDirection w:val="lrTb"/>
                        <w:vAlign w:val="top"/>
                        <w:vMerge w:val="continue"/>
                      </w:tcPr>
                      <w:p/>
                    </w:tc>
                    <w:tc>
                      <w:tcPr>
                        <w:gridSpan w:val="1"/>
                        <w:tcBorders>
                          <w:top w:val="single" w:sz="5" w:color="#000000"/>
                          <w:bottom w:val="single" w:sz="5" w:color="#000000"/>
                          <w:left w:val="single" w:sz="5" w:color="#000000"/>
                          <w:right w:val="single" w:sz="5" w:color="#000000"/>
                        </w:tcBorders>
                        <w:tcW w:w="2419" w:type="auto"/>
                        <w:textDirection w:val="lrTb"/>
                        <w:vAlign w:val="center"/>
                      </w:tcPr>
                      <w:p>
                        <w:pPr>
                          <w:ind w:right="0" w:left="0" w:firstLine="0"/>
                          <w:spacing w:before="0" w:after="0" w:line="240" w:lineRule="auto"/>
                          <w:jc w:val="center"/>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1991</w:t>
                        </w:r>
                      </w:p>
                    </w:tc>
                    <w:tc>
                      <w:tcPr>
                        <w:gridSpan w:val="1"/>
                        <w:tcBorders>
                          <w:top w:val="single" w:sz="5" w:color="#000000"/>
                          <w:bottom w:val="single" w:sz="5" w:color="#000000"/>
                          <w:left w:val="single" w:sz="5" w:color="#000000"/>
                          <w:right w:val="single" w:sz="5" w:color="#000000"/>
                        </w:tcBorders>
                        <w:tcW w:w="5698" w:type="auto"/>
                        <w:textDirection w:val="lrTb"/>
                        <w:vAlign w:val="top"/>
                      </w:tcPr>
                      <w:p>
                        <w:pPr>
                          <w:ind w:right="0" w:left="0" w:firstLine="0"/>
                          <w:spacing w:before="0" w:after="0" w:line="240" w:lineRule="auto"/>
                          <w:jc w:val="lef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r>
                      </w:p>
                    </w:tc>
                    <w:tc>
                      <w:tcPr>
                        <w:gridSpan w:val="1"/>
                        <w:tcBorders>
                          <w:top w:val="single" w:sz="5" w:color="#000000"/>
                          <w:bottom w:val="single" w:sz="5" w:color="#000000"/>
                          <w:left w:val="single" w:sz="5" w:color="#000000"/>
                          <w:right w:val="none" w:sz="0" w:color="#000000"/>
                        </w:tcBorders>
                        <w:tcW w:w="9317" w:type="auto"/>
                        <w:textDirection w:val="lrTb"/>
                        <w:vAlign w:val="center"/>
                      </w:tcPr>
                      <w:p>
                        <w:pPr>
                          <w:ind w:right="128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0.75-1.25</w:t>
                        </w:r>
                      </w:p>
                    </w:tc>
                  </w:tr>
                  <w:tr>
                    <w:trPr>
                      <w:trHeight w:val="254" w:hRule="exact"/>
                    </w:trPr>
                    <w:tc>
                      <w:tcPr>
                        <w:gridSpan w:val="1"/>
                        <w:tcBorders>
                          <w:top w:val="0" w:sz="0" w:color="#000000"/>
                          <w:bottom w:val="0" w:sz="0" w:color="#000000"/>
                          <w:left w:val="none" w:sz="0" w:color="#000000"/>
                          <w:right w:val="single" w:sz="5" w:color="#000000"/>
                        </w:tcBorders>
                        <w:tcW w:w="1310" w:type="auto"/>
                        <w:textDirection w:val="lrTb"/>
                        <w:vAlign w:val="top"/>
                        <w:vMerge w:val="continue"/>
                      </w:tcPr>
                      <w:p/>
                    </w:tc>
                    <w:tc>
                      <w:tcPr>
                        <w:gridSpan w:val="1"/>
                        <w:tcBorders>
                          <w:top w:val="single" w:sz="5" w:color="#000000"/>
                          <w:bottom w:val="single" w:sz="5" w:color="#000000"/>
                          <w:left w:val="single" w:sz="5" w:color="#000000"/>
                          <w:right w:val="single" w:sz="5" w:color="#000000"/>
                        </w:tcBorders>
                        <w:tcW w:w="2419" w:type="auto"/>
                        <w:textDirection w:val="lrTb"/>
                        <w:vAlign w:val="center"/>
                      </w:tcPr>
                      <w:p>
                        <w:pPr>
                          <w:ind w:right="0" w:left="0" w:firstLine="0"/>
                          <w:spacing w:before="0" w:after="0" w:line="240" w:lineRule="auto"/>
                          <w:jc w:val="center"/>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1992</w:t>
                        </w:r>
                      </w:p>
                    </w:tc>
                    <w:tc>
                      <w:tcPr>
                        <w:gridSpan w:val="1"/>
                        <w:tcBorders>
                          <w:top w:val="single" w:sz="5" w:color="#000000"/>
                          <w:bottom w:val="single" w:sz="5" w:color="#000000"/>
                          <w:left w:val="single" w:sz="5" w:color="#000000"/>
                          <w:right w:val="single" w:sz="5" w:color="#000000"/>
                        </w:tcBorders>
                        <w:tcW w:w="5698" w:type="auto"/>
                        <w:textDirection w:val="lrTb"/>
                        <w:vAlign w:val="top"/>
                      </w:tcPr>
                      <w:p>
                        <w:pPr>
                          <w:ind w:right="0" w:left="0" w:firstLine="0"/>
                          <w:spacing w:before="0" w:after="0" w:line="240" w:lineRule="auto"/>
                          <w:jc w:val="lef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r>
                      </w:p>
                    </w:tc>
                    <w:tc>
                      <w:tcPr>
                        <w:gridSpan w:val="1"/>
                        <w:tcBorders>
                          <w:top w:val="single" w:sz="5" w:color="#000000"/>
                          <w:bottom w:val="single" w:sz="5" w:color="#000000"/>
                          <w:left w:val="single" w:sz="5" w:color="#000000"/>
                          <w:right w:val="none" w:sz="0" w:color="#000000"/>
                        </w:tcBorders>
                        <w:tcW w:w="9317" w:type="auto"/>
                        <w:textDirection w:val="lrTb"/>
                        <w:vAlign w:val="center"/>
                      </w:tcPr>
                      <w:p>
                        <w:pPr>
                          <w:ind w:right="137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0.50-1.0</w:t>
                        </w:r>
                      </w:p>
                    </w:tc>
                  </w:tr>
                  <w:tr>
                    <w:trPr>
                      <w:trHeight w:val="259" w:hRule="exact"/>
                    </w:trPr>
                    <w:tc>
                      <w:tcPr>
                        <w:gridSpan w:val="1"/>
                        <w:tcBorders>
                          <w:top w:val="0" w:sz="0" w:color="#000000"/>
                          <w:bottom w:val="single" w:sz="13" w:color="#000000"/>
                          <w:left w:val="none" w:sz="0" w:color="#000000"/>
                          <w:right w:val="single" w:sz="5" w:color="#000000"/>
                        </w:tcBorders>
                        <w:tcW w:w="1310" w:type="auto"/>
                        <w:textDirection w:val="lrTb"/>
                        <w:vAlign w:val="top"/>
                        <w:vMerge w:val="continue"/>
                      </w:tcPr>
                      <w:p/>
                    </w:tc>
                    <w:tc>
                      <w:tcPr>
                        <w:gridSpan w:val="1"/>
                        <w:tcBorders>
                          <w:top w:val="single" w:sz="5" w:color="#000000"/>
                          <w:bottom w:val="single" w:sz="13" w:color="#000000"/>
                          <w:left w:val="single" w:sz="5" w:color="#000000"/>
                          <w:right w:val="single" w:sz="5" w:color="#000000"/>
                        </w:tcBorders>
                        <w:tcW w:w="2419" w:type="auto"/>
                        <w:textDirection w:val="lrTb"/>
                        <w:vAlign w:val="center"/>
                      </w:tcPr>
                      <w:p>
                        <w:pPr>
                          <w:ind w:right="98"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1993-00</w:t>
                        </w:r>
                      </w:p>
                    </w:tc>
                    <w:tc>
                      <w:tcPr>
                        <w:gridSpan w:val="1"/>
                        <w:tcBorders>
                          <w:top w:val="single" w:sz="5" w:color="#000000"/>
                          <w:bottom w:val="single" w:sz="13" w:color="#000000"/>
                          <w:left w:val="single" w:sz="5" w:color="#000000"/>
                          <w:right w:val="single" w:sz="5" w:color="#000000"/>
                        </w:tcBorders>
                        <w:tcW w:w="5698" w:type="auto"/>
                        <w:textDirection w:val="lrTb"/>
                        <w:vAlign w:val="top"/>
                      </w:tcPr>
                      <w:p>
                        <w:pPr>
                          <w:ind w:right="0" w:left="0" w:firstLine="0"/>
                          <w:spacing w:before="0" w:after="0" w:line="240" w:lineRule="auto"/>
                          <w:jc w:val="lef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r>
                      </w:p>
                    </w:tc>
                    <w:tc>
                      <w:tcPr>
                        <w:gridSpan w:val="1"/>
                        <w:tcBorders>
                          <w:top w:val="single" w:sz="5" w:color="#000000"/>
                          <w:bottom w:val="single" w:sz="13" w:color="#000000"/>
                          <w:left w:val="single" w:sz="5" w:color="#000000"/>
                          <w:right w:val="none" w:sz="0" w:color="#000000"/>
                        </w:tcBorders>
                        <w:tcW w:w="9317" w:type="auto"/>
                        <w:textDirection w:val="lrTb"/>
                        <w:vAlign w:val="center"/>
                      </w:tcPr>
                      <w:p>
                        <w:pPr>
                          <w:ind w:right="119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1.375-1.875</w:t>
                        </w:r>
                      </w:p>
                    </w:tc>
                  </w:tr>
                  <w:tr>
                    <w:trPr>
                      <w:trHeight w:val="255" w:hRule="exact"/>
                    </w:trPr>
                    <w:tc>
                      <w:tcPr>
                        <w:gridSpan w:val="1"/>
                        <w:tcBorders>
                          <w:top w:val="single" w:sz="13" w:color="#000000"/>
                          <w:bottom w:val="single" w:sz="13" w:color="#000000"/>
                          <w:left w:val="none" w:sz="0" w:color="#000000"/>
                          <w:right w:val="single" w:sz="5" w:color="#000000"/>
                        </w:tcBorders>
                        <w:tcW w:w="1310" w:type="auto"/>
                        <w:textDirection w:val="lrTb"/>
                        <w:vAlign w:val="center"/>
                      </w:tcPr>
                      <w:p>
                        <w:pPr>
                          <w:ind w:right="272"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DT 90</w:t>
                        </w:r>
                      </w:p>
                    </w:tc>
                    <w:tc>
                      <w:tcPr>
                        <w:gridSpan w:val="1"/>
                        <w:tcBorders>
                          <w:top w:val="single" w:sz="13" w:color="#000000"/>
                          <w:bottom w:val="single" w:sz="13" w:color="#000000"/>
                          <w:left w:val="single" w:sz="5" w:color="#000000"/>
                          <w:right w:val="single" w:sz="5" w:color="#000000"/>
                        </w:tcBorders>
                        <w:tcW w:w="2419" w:type="auto"/>
                        <w:textDirection w:val="lrTb"/>
                        <w:vAlign w:val="center"/>
                      </w:tcPr>
                      <w:p>
                        <w:pPr>
                          <w:ind w:right="98"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1989-97</w:t>
                        </w:r>
                      </w:p>
                    </w:tc>
                    <w:tc>
                      <w:tcPr>
                        <w:gridSpan w:val="1"/>
                        <w:tcBorders>
                          <w:top w:val="single" w:sz="13" w:color="#000000"/>
                          <w:bottom w:val="single" w:sz="13" w:color="#000000"/>
                          <w:left w:val="single" w:sz="5" w:color="#000000"/>
                          <w:right w:val="single" w:sz="5" w:color="#000000"/>
                        </w:tcBorders>
                        <w:tcW w:w="5698" w:type="auto"/>
                        <w:textDirection w:val="lrTb"/>
                        <w:vAlign w:val="top"/>
                      </w:tcPr>
                      <w:p>
                        <w:pPr>
                          <w:ind w:right="0" w:left="0" w:firstLine="0"/>
                          <w:spacing w:before="0" w:after="0" w:line="240" w:lineRule="auto"/>
                          <w:jc w:val="lef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r>
                      </w:p>
                    </w:tc>
                    <w:tc>
                      <w:tcPr>
                        <w:gridSpan w:val="1"/>
                        <w:tcBorders>
                          <w:top w:val="single" w:sz="13" w:color="#000000"/>
                          <w:bottom w:val="single" w:sz="13" w:color="#000000"/>
                          <w:left w:val="single" w:sz="5" w:color="#000000"/>
                          <w:right w:val="none" w:sz="0" w:color="#000000"/>
                        </w:tcBorders>
                        <w:tcW w:w="9317" w:type="auto"/>
                        <w:textDirection w:val="lrTb"/>
                        <w:vAlign w:val="center"/>
                      </w:tcPr>
                      <w:p>
                        <w:pPr>
                          <w:ind w:right="119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1.125-1.625</w:t>
                        </w:r>
                      </w:p>
                    </w:tc>
                  </w:tr>
                  <w:tr>
                    <w:trPr>
                      <w:trHeight w:val="259" w:hRule="exact"/>
                    </w:trPr>
                    <w:tc>
                      <w:tcPr>
                        <w:gridSpan w:val="1"/>
                        <w:tcBorders>
                          <w:top w:val="single" w:sz="13" w:color="#000000"/>
                          <w:bottom w:val="0" w:sz="0" w:color="#000000"/>
                          <w:left w:val="none" w:sz="0" w:color="#000000"/>
                          <w:right w:val="single" w:sz="5" w:color="#000000"/>
                        </w:tcBorders>
                        <w:tcW w:w="1310" w:type="auto"/>
                        <w:textDirection w:val="lrTb"/>
                        <w:vAlign w:val="top"/>
                        <w:vMerge w:val="restart"/>
                      </w:tcPr>
                      <w:p>
                        <w:pPr>
                          <w:ind w:right="272"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DT100</w:t>
                        </w:r>
                      </w:p>
                    </w:tc>
                    <w:tc>
                      <w:tcPr>
                        <w:gridSpan w:val="1"/>
                        <w:tcBorders>
                          <w:top w:val="single" w:sz="13" w:color="#000000"/>
                          <w:bottom w:val="single" w:sz="5" w:color="#000000"/>
                          <w:left w:val="single" w:sz="5" w:color="#000000"/>
                          <w:right w:val="single" w:sz="5" w:color="#000000"/>
                        </w:tcBorders>
                        <w:tcW w:w="2419" w:type="auto"/>
                        <w:textDirection w:val="lrTb"/>
                        <w:vAlign w:val="center"/>
                      </w:tcPr>
                      <w:p>
                        <w:pPr>
                          <w:ind w:right="98"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1989-91</w:t>
                        </w:r>
                      </w:p>
                    </w:tc>
                    <w:tc>
                      <w:tcPr>
                        <w:gridSpan w:val="1"/>
                        <w:tcBorders>
                          <w:top w:val="single" w:sz="13" w:color="#000000"/>
                          <w:bottom w:val="single" w:sz="5" w:color="#000000"/>
                          <w:left w:val="single" w:sz="5" w:color="#000000"/>
                          <w:right w:val="single" w:sz="5" w:color="#000000"/>
                        </w:tcBorders>
                        <w:tcW w:w="5698" w:type="auto"/>
                        <w:textDirection w:val="lrTb"/>
                        <w:vAlign w:val="top"/>
                      </w:tcPr>
                      <w:p>
                        <w:pPr>
                          <w:ind w:right="0" w:left="0" w:firstLine="0"/>
                          <w:spacing w:before="0" w:after="0" w:line="240" w:lineRule="auto"/>
                          <w:jc w:val="lef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r>
                      </w:p>
                    </w:tc>
                    <w:tc>
                      <w:tcPr>
                        <w:gridSpan w:val="1"/>
                        <w:tcBorders>
                          <w:top w:val="single" w:sz="13" w:color="#000000"/>
                          <w:bottom w:val="single" w:sz="5" w:color="#000000"/>
                          <w:left w:val="single" w:sz="5" w:color="#000000"/>
                          <w:right w:val="none" w:sz="0" w:color="#000000"/>
                        </w:tcBorders>
                        <w:tcW w:w="9317" w:type="auto"/>
                        <w:textDirection w:val="lrTb"/>
                        <w:vAlign w:val="center"/>
                      </w:tcPr>
                      <w:p>
                        <w:pPr>
                          <w:ind w:right="119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1.125-1.625</w:t>
                        </w:r>
                      </w:p>
                    </w:tc>
                  </w:tr>
                  <w:tr>
                    <w:trPr>
                      <w:trHeight w:val="259" w:hRule="exact"/>
                    </w:trPr>
                    <w:tc>
                      <w:tcPr>
                        <w:gridSpan w:val="1"/>
                        <w:tcBorders>
                          <w:top w:val="0" w:sz="0" w:color="#000000"/>
                          <w:bottom w:val="single" w:sz="13" w:color="#000000"/>
                          <w:left w:val="none" w:sz="0" w:color="#000000"/>
                          <w:right w:val="single" w:sz="5" w:color="#000000"/>
                        </w:tcBorders>
                        <w:tcW w:w="1310" w:type="auto"/>
                        <w:textDirection w:val="lrTb"/>
                        <w:vAlign w:val="top"/>
                        <w:vMerge w:val="continue"/>
                      </w:tcPr>
                      <w:p/>
                    </w:tc>
                    <w:tc>
                      <w:tcPr>
                        <w:gridSpan w:val="1"/>
                        <w:tcBorders>
                          <w:top w:val="single" w:sz="5" w:color="#000000"/>
                          <w:bottom w:val="single" w:sz="13" w:color="#000000"/>
                          <w:left w:val="single" w:sz="5" w:color="#000000"/>
                          <w:right w:val="single" w:sz="5" w:color="#000000"/>
                        </w:tcBorders>
                        <w:tcW w:w="2419" w:type="auto"/>
                        <w:textDirection w:val="lrTb"/>
                        <w:vAlign w:val="center"/>
                      </w:tcPr>
                      <w:p>
                        <w:pPr>
                          <w:ind w:right="98"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1992-00</w:t>
                        </w:r>
                      </w:p>
                    </w:tc>
                    <w:tc>
                      <w:tcPr>
                        <w:gridSpan w:val="1"/>
                        <w:tcBorders>
                          <w:top w:val="single" w:sz="5" w:color="#000000"/>
                          <w:bottom w:val="single" w:sz="13" w:color="#000000"/>
                          <w:left w:val="single" w:sz="5" w:color="#000000"/>
                          <w:right w:val="single" w:sz="5" w:color="#000000"/>
                        </w:tcBorders>
                        <w:tcW w:w="5698" w:type="auto"/>
                        <w:textDirection w:val="lrTb"/>
                        <w:vAlign w:val="top"/>
                      </w:tcPr>
                      <w:p>
                        <w:pPr>
                          <w:ind w:right="0" w:left="0" w:firstLine="0"/>
                          <w:spacing w:before="0" w:after="0" w:line="240" w:lineRule="auto"/>
                          <w:jc w:val="lef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r>
                      </w:p>
                    </w:tc>
                    <w:tc>
                      <w:tcPr>
                        <w:gridSpan w:val="1"/>
                        <w:tcBorders>
                          <w:top w:val="single" w:sz="5" w:color="#000000"/>
                          <w:bottom w:val="single" w:sz="13" w:color="#000000"/>
                          <w:left w:val="single" w:sz="5" w:color="#000000"/>
                          <w:right w:val="none" w:sz="0" w:color="#000000"/>
                        </w:tcBorders>
                        <w:tcW w:w="9317" w:type="auto"/>
                        <w:textDirection w:val="lrTb"/>
                        <w:vAlign w:val="center"/>
                      </w:tcPr>
                      <w:p>
                        <w:pPr>
                          <w:ind w:right="119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1.375-1.875</w:t>
                        </w:r>
                      </w:p>
                    </w:tc>
                  </w:tr>
                  <w:tr>
                    <w:trPr>
                      <w:trHeight w:val="254" w:hRule="exact"/>
                    </w:trPr>
                    <w:tc>
                      <w:tcPr>
                        <w:gridSpan w:val="1"/>
                        <w:tcBorders>
                          <w:top w:val="single" w:sz="13" w:color="#000000"/>
                          <w:bottom w:val="0" w:sz="0" w:color="#000000"/>
                          <w:left w:val="none" w:sz="0" w:color="#000000"/>
                          <w:right w:val="single" w:sz="5" w:color="#000000"/>
                        </w:tcBorders>
                        <w:tcW w:w="1310" w:type="auto"/>
                        <w:textDirection w:val="lrTb"/>
                        <w:vAlign w:val="top"/>
                        <w:vMerge w:val="restart"/>
                      </w:tcPr>
                      <w:p>
                        <w:pPr>
                          <w:ind w:right="0" w:left="0" w:firstLine="0"/>
                          <w:spacing w:before="0" w:after="0" w:line="240" w:lineRule="auto"/>
                          <w:jc w:val="center"/>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DT 115</w:t>
                        </w:r>
                      </w:p>
                    </w:tc>
                    <w:tc>
                      <w:tcPr>
                        <w:gridSpan w:val="1"/>
                        <w:tcBorders>
                          <w:top w:val="single" w:sz="13" w:color="#000000"/>
                          <w:bottom w:val="single" w:sz="5" w:color="#000000"/>
                          <w:left w:val="single" w:sz="5" w:color="#000000"/>
                          <w:right w:val="single" w:sz="5" w:color="#000000"/>
                        </w:tcBorders>
                        <w:tcW w:w="2419" w:type="auto"/>
                        <w:textDirection w:val="lrTb"/>
                        <w:vAlign w:val="center"/>
                      </w:tcPr>
                      <w:p>
                        <w:pPr>
                          <w:ind w:right="0" w:left="0" w:firstLine="0"/>
                          <w:spacing w:before="0" w:after="0" w:line="240" w:lineRule="auto"/>
                          <w:jc w:val="center"/>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1988</w:t>
                        </w:r>
                      </w:p>
                    </w:tc>
                    <w:tc>
                      <w:tcPr>
                        <w:gridSpan w:val="1"/>
                        <w:tcBorders>
                          <w:top w:val="single" w:sz="13" w:color="#000000"/>
                          <w:bottom w:val="single" w:sz="5" w:color="#000000"/>
                          <w:left w:val="single" w:sz="5" w:color="#000000"/>
                          <w:right w:val="single" w:sz="5" w:color="#000000"/>
                        </w:tcBorders>
                        <w:tcW w:w="5698" w:type="auto"/>
                        <w:textDirection w:val="lrTb"/>
                        <w:vAlign w:val="top"/>
                      </w:tcPr>
                      <w:p>
                        <w:pPr>
                          <w:ind w:right="0" w:left="0" w:firstLine="0"/>
                          <w:spacing w:before="0" w:after="0" w:line="240" w:lineRule="auto"/>
                          <w:jc w:val="lef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r>
                      </w:p>
                    </w:tc>
                    <w:tc>
                      <w:tcPr>
                        <w:gridSpan w:val="1"/>
                        <w:tcBorders>
                          <w:top w:val="single" w:sz="13" w:color="#000000"/>
                          <w:bottom w:val="single" w:sz="5" w:color="#000000"/>
                          <w:left w:val="single" w:sz="5" w:color="#000000"/>
                          <w:right w:val="none" w:sz="0" w:color="#000000"/>
                        </w:tcBorders>
                        <w:tcW w:w="9317" w:type="auto"/>
                        <w:textDirection w:val="lrTb"/>
                        <w:vAlign w:val="center"/>
                      </w:tcPr>
                      <w:p>
                        <w:pPr>
                          <w:ind w:right="128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1.25-1.75</w:t>
                        </w:r>
                      </w:p>
                    </w:tc>
                  </w:tr>
                  <w:tr>
                    <w:trPr>
                      <w:trHeight w:val="260" w:hRule="exact"/>
                    </w:trPr>
                    <w:tc>
                      <w:tcPr>
                        <w:gridSpan w:val="1"/>
                        <w:tcBorders>
                          <w:top w:val="0" w:sz="0" w:color="#000000"/>
                          <w:bottom w:val="0" w:sz="0" w:color="#000000"/>
                          <w:left w:val="none" w:sz="0" w:color="#000000"/>
                          <w:right w:val="single" w:sz="5" w:color="#000000"/>
                        </w:tcBorders>
                        <w:tcW w:w="1310" w:type="auto"/>
                        <w:textDirection w:val="lrTb"/>
                        <w:vAlign w:val="top"/>
                        <w:vMerge w:val="continue"/>
                      </w:tcPr>
                      <w:p/>
                    </w:tc>
                    <w:tc>
                      <w:tcPr>
                        <w:gridSpan w:val="1"/>
                        <w:tcBorders>
                          <w:top w:val="single" w:sz="5" w:color="#000000"/>
                          <w:bottom w:val="single" w:sz="5" w:color="#000000"/>
                          <w:left w:val="single" w:sz="5" w:color="#000000"/>
                          <w:right w:val="single" w:sz="5" w:color="#000000"/>
                        </w:tcBorders>
                        <w:tcW w:w="2419" w:type="auto"/>
                        <w:textDirection w:val="lrTb"/>
                        <w:vAlign w:val="center"/>
                      </w:tcPr>
                      <w:p>
                        <w:pPr>
                          <w:ind w:right="0" w:left="0" w:firstLine="0"/>
                          <w:spacing w:before="0" w:after="0" w:line="240" w:lineRule="auto"/>
                          <w:jc w:val="center"/>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1989</w:t>
                        </w:r>
                      </w:p>
                    </w:tc>
                    <w:tc>
                      <w:tcPr>
                        <w:gridSpan w:val="1"/>
                        <w:tcBorders>
                          <w:top w:val="single" w:sz="5" w:color="#000000"/>
                          <w:bottom w:val="single" w:sz="5" w:color="#000000"/>
                          <w:left w:val="single" w:sz="5" w:color="#000000"/>
                          <w:right w:val="single" w:sz="5" w:color="#000000"/>
                        </w:tcBorders>
                        <w:tcW w:w="5698" w:type="auto"/>
                        <w:textDirection w:val="lrTb"/>
                        <w:vAlign w:val="top"/>
                      </w:tcPr>
                      <w:p>
                        <w:pPr>
                          <w:ind w:right="0" w:left="0" w:firstLine="0"/>
                          <w:spacing w:before="0" w:after="0" w:line="240" w:lineRule="auto"/>
                          <w:jc w:val="lef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r>
                      </w:p>
                    </w:tc>
                    <w:tc>
                      <w:tcPr>
                        <w:gridSpan w:val="1"/>
                        <w:tcBorders>
                          <w:top w:val="single" w:sz="5" w:color="#000000"/>
                          <w:bottom w:val="single" w:sz="5" w:color="#000000"/>
                          <w:left w:val="single" w:sz="5" w:color="#000000"/>
                          <w:right w:val="none" w:sz="0" w:color="#000000"/>
                        </w:tcBorders>
                        <w:tcW w:w="9317" w:type="auto"/>
                        <w:textDirection w:val="lrTb"/>
                        <w:vAlign w:val="center"/>
                      </w:tcPr>
                      <w:p>
                        <w:pPr>
                          <w:ind w:right="146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0.875</w:t>
                        </w:r>
                      </w:p>
                    </w:tc>
                  </w:tr>
                  <w:tr>
                    <w:trPr>
                      <w:trHeight w:val="254" w:hRule="exact"/>
                    </w:trPr>
                    <w:tc>
                      <w:tcPr>
                        <w:gridSpan w:val="1"/>
                        <w:tcBorders>
                          <w:top w:val="0" w:sz="0" w:color="#000000"/>
                          <w:bottom w:val="0" w:sz="0" w:color="#000000"/>
                          <w:left w:val="none" w:sz="0" w:color="#000000"/>
                          <w:right w:val="single" w:sz="5" w:color="#000000"/>
                        </w:tcBorders>
                        <w:tcW w:w="1310" w:type="auto"/>
                        <w:textDirection w:val="lrTb"/>
                        <w:vAlign w:val="top"/>
                        <w:vMerge w:val="continue"/>
                      </w:tcPr>
                      <w:p/>
                    </w:tc>
                    <w:tc>
                      <w:tcPr>
                        <w:gridSpan w:val="1"/>
                        <w:tcBorders>
                          <w:top w:val="single" w:sz="5" w:color="#000000"/>
                          <w:bottom w:val="single" w:sz="5" w:color="#000000"/>
                          <w:left w:val="single" w:sz="5" w:color="#000000"/>
                          <w:right w:val="single" w:sz="5" w:color="#000000"/>
                        </w:tcBorders>
                        <w:tcW w:w="2419" w:type="auto"/>
                        <w:textDirection w:val="lrTb"/>
                        <w:vAlign w:val="center"/>
                      </w:tcPr>
                      <w:p>
                        <w:pPr>
                          <w:ind w:right="98"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1990-91</w:t>
                        </w:r>
                      </w:p>
                    </w:tc>
                    <w:tc>
                      <w:tcPr>
                        <w:gridSpan w:val="1"/>
                        <w:tcBorders>
                          <w:top w:val="single" w:sz="5" w:color="#000000"/>
                          <w:bottom w:val="single" w:sz="5" w:color="#000000"/>
                          <w:left w:val="single" w:sz="5" w:color="#000000"/>
                          <w:right w:val="single" w:sz="5" w:color="#000000"/>
                        </w:tcBorders>
                        <w:tcW w:w="5698" w:type="auto"/>
                        <w:textDirection w:val="lrTb"/>
                        <w:vAlign w:val="top"/>
                      </w:tcPr>
                      <w:p>
                        <w:pPr>
                          <w:ind w:right="0" w:left="0" w:firstLine="0"/>
                          <w:spacing w:before="0" w:after="0" w:line="240" w:lineRule="auto"/>
                          <w:jc w:val="lef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r>
                      </w:p>
                    </w:tc>
                    <w:tc>
                      <w:tcPr>
                        <w:gridSpan w:val="1"/>
                        <w:tcBorders>
                          <w:top w:val="single" w:sz="5" w:color="#000000"/>
                          <w:bottom w:val="single" w:sz="5" w:color="#000000"/>
                          <w:left w:val="single" w:sz="5" w:color="#000000"/>
                          <w:right w:val="none" w:sz="0" w:color="#000000"/>
                        </w:tcBorders>
                        <w:tcW w:w="9317" w:type="auto"/>
                        <w:textDirection w:val="lrTb"/>
                        <w:vAlign w:val="center"/>
                      </w:tcPr>
                      <w:p>
                        <w:pPr>
                          <w:ind w:right="137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1.0-1.5</w:t>
                        </w:r>
                      </w:p>
                    </w:tc>
                  </w:tr>
                  <w:tr>
                    <w:trPr>
                      <w:trHeight w:val="254" w:hRule="exact"/>
                    </w:trPr>
                    <w:tc>
                      <w:tcPr>
                        <w:gridSpan w:val="1"/>
                        <w:tcBorders>
                          <w:top w:val="0" w:sz="0" w:color="#000000"/>
                          <w:bottom w:val="0" w:sz="0" w:color="#000000"/>
                          <w:left w:val="none" w:sz="0" w:color="#000000"/>
                          <w:right w:val="single" w:sz="5" w:color="#000000"/>
                        </w:tcBorders>
                        <w:tcW w:w="1310" w:type="auto"/>
                        <w:textDirection w:val="lrTb"/>
                        <w:vAlign w:val="top"/>
                        <w:vMerge w:val="continue"/>
                      </w:tcPr>
                      <w:p/>
                    </w:tc>
                    <w:tc>
                      <w:tcPr>
                        <w:gridSpan w:val="1"/>
                        <w:tcBorders>
                          <w:top w:val="single" w:sz="5" w:color="#000000"/>
                          <w:bottom w:val="single" w:sz="5" w:color="#000000"/>
                          <w:left w:val="single" w:sz="5" w:color="#000000"/>
                          <w:right w:val="single" w:sz="5" w:color="#000000"/>
                        </w:tcBorders>
                        <w:tcW w:w="2419" w:type="auto"/>
                        <w:textDirection w:val="lrTb"/>
                        <w:vAlign w:val="center"/>
                      </w:tcPr>
                      <w:p>
                        <w:pPr>
                          <w:ind w:right="98"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1992-95</w:t>
                        </w:r>
                      </w:p>
                    </w:tc>
                    <w:tc>
                      <w:tcPr>
                        <w:gridSpan w:val="1"/>
                        <w:tcBorders>
                          <w:top w:val="single" w:sz="5" w:color="#000000"/>
                          <w:bottom w:val="single" w:sz="5" w:color="#000000"/>
                          <w:left w:val="single" w:sz="5" w:color="#000000"/>
                          <w:right w:val="single" w:sz="5" w:color="#000000"/>
                        </w:tcBorders>
                        <w:tcW w:w="5698" w:type="auto"/>
                        <w:textDirection w:val="lrTb"/>
                        <w:vAlign w:val="top"/>
                      </w:tcPr>
                      <w:p>
                        <w:pPr>
                          <w:ind w:right="0" w:left="0" w:firstLine="0"/>
                          <w:spacing w:before="0" w:after="0" w:line="240" w:lineRule="auto"/>
                          <w:jc w:val="lef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r>
                      </w:p>
                    </w:tc>
                    <w:tc>
                      <w:tcPr>
                        <w:gridSpan w:val="1"/>
                        <w:tcBorders>
                          <w:top w:val="single" w:sz="5" w:color="#000000"/>
                          <w:bottom w:val="single" w:sz="5" w:color="#000000"/>
                          <w:left w:val="single" w:sz="5" w:color="#000000"/>
                          <w:right w:val="none" w:sz="0" w:color="#000000"/>
                        </w:tcBorders>
                        <w:tcW w:w="9317" w:type="auto"/>
                        <w:textDirection w:val="lrTb"/>
                        <w:vAlign w:val="center"/>
                      </w:tcPr>
                      <w:p>
                        <w:pPr>
                          <w:ind w:right="119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0.625-1.125</w:t>
                        </w:r>
                      </w:p>
                    </w:tc>
                  </w:tr>
                  <w:tr>
                    <w:trPr>
                      <w:trHeight w:val="255" w:hRule="exact"/>
                    </w:trPr>
                    <w:tc>
                      <w:tcPr>
                        <w:gridSpan w:val="1"/>
                        <w:tcBorders>
                          <w:top w:val="0" w:sz="0" w:color="#000000"/>
                          <w:bottom w:val="single" w:sz="13" w:color="#000000"/>
                          <w:left w:val="none" w:sz="0" w:color="#000000"/>
                          <w:right w:val="single" w:sz="5" w:color="#000000"/>
                        </w:tcBorders>
                        <w:tcW w:w="1310" w:type="auto"/>
                        <w:textDirection w:val="lrTb"/>
                        <w:vAlign w:val="top"/>
                        <w:vMerge w:val="continue"/>
                      </w:tcPr>
                      <w:p/>
                    </w:tc>
                    <w:tc>
                      <w:tcPr>
                        <w:gridSpan w:val="1"/>
                        <w:tcBorders>
                          <w:top w:val="single" w:sz="5" w:color="#000000"/>
                          <w:bottom w:val="single" w:sz="13" w:color="#000000"/>
                          <w:left w:val="single" w:sz="5" w:color="#000000"/>
                          <w:right w:val="single" w:sz="5" w:color="#000000"/>
                        </w:tcBorders>
                        <w:tcW w:w="2419" w:type="auto"/>
                        <w:textDirection w:val="lrTb"/>
                        <w:vAlign w:val="center"/>
                      </w:tcPr>
                      <w:p>
                        <w:pPr>
                          <w:ind w:right="98"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1996-01</w:t>
                        </w:r>
                      </w:p>
                    </w:tc>
                    <w:tc>
                      <w:tcPr>
                        <w:gridSpan w:val="1"/>
                        <w:tcBorders>
                          <w:top w:val="single" w:sz="5" w:color="#000000"/>
                          <w:bottom w:val="single" w:sz="13" w:color="#000000"/>
                          <w:left w:val="single" w:sz="5" w:color="#000000"/>
                          <w:right w:val="single" w:sz="5" w:color="#000000"/>
                        </w:tcBorders>
                        <w:tcW w:w="5698" w:type="auto"/>
                        <w:textDirection w:val="lrTb"/>
                        <w:vAlign w:val="top"/>
                      </w:tcPr>
                      <w:p>
                        <w:pPr>
                          <w:ind w:right="0" w:left="0" w:firstLine="0"/>
                          <w:spacing w:before="0" w:after="0" w:line="240" w:lineRule="auto"/>
                          <w:jc w:val="lef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r>
                      </w:p>
                    </w:tc>
                    <w:tc>
                      <w:tcPr>
                        <w:gridSpan w:val="1"/>
                        <w:tcBorders>
                          <w:top w:val="single" w:sz="5" w:color="#000000"/>
                          <w:bottom w:val="single" w:sz="13" w:color="#000000"/>
                          <w:left w:val="single" w:sz="5" w:color="#000000"/>
                          <w:right w:val="none" w:sz="0" w:color="#000000"/>
                        </w:tcBorders>
                        <w:tcW w:w="9317" w:type="auto"/>
                        <w:textDirection w:val="lrTb"/>
                        <w:vAlign w:val="center"/>
                      </w:tcPr>
                      <w:p>
                        <w:pPr>
                          <w:ind w:right="128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0.75-1.25</w:t>
                        </w:r>
                      </w:p>
                    </w:tc>
                  </w:tr>
                  <w:tr>
                    <w:trPr>
                      <w:trHeight w:val="259" w:hRule="exact"/>
                    </w:trPr>
                    <w:tc>
                      <w:tcPr>
                        <w:gridSpan w:val="1"/>
                        <w:tcBorders>
                          <w:top w:val="single" w:sz="13" w:color="#000000"/>
                          <w:bottom w:val="0" w:sz="0" w:color="#000000"/>
                          <w:left w:val="none" w:sz="0" w:color="#000000"/>
                          <w:right w:val="single" w:sz="5" w:color="#000000"/>
                        </w:tcBorders>
                        <w:tcW w:w="1310" w:type="auto"/>
                        <w:textDirection w:val="lrTb"/>
                        <w:vAlign w:val="top"/>
                        <w:vMerge w:val="restart"/>
                      </w:tcPr>
                      <w:p>
                        <w:pPr>
                          <w:ind w:right="0" w:left="0" w:firstLine="0"/>
                          <w:spacing w:before="0" w:after="0" w:line="240" w:lineRule="auto"/>
                          <w:jc w:val="center"/>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DT 140</w:t>
                        </w:r>
                      </w:p>
                    </w:tc>
                    <w:tc>
                      <w:tcPr>
                        <w:gridSpan w:val="1"/>
                        <w:tcBorders>
                          <w:top w:val="single" w:sz="13" w:color="#000000"/>
                          <w:bottom w:val="single" w:sz="5" w:color="#000000"/>
                          <w:left w:val="single" w:sz="5" w:color="#000000"/>
                          <w:right w:val="single" w:sz="5" w:color="#000000"/>
                        </w:tcBorders>
                        <w:tcW w:w="2419" w:type="auto"/>
                        <w:textDirection w:val="lrTb"/>
                        <w:vAlign w:val="center"/>
                      </w:tcPr>
                      <w:p>
                        <w:pPr>
                          <w:ind w:right="0" w:left="0" w:firstLine="0"/>
                          <w:spacing w:before="0" w:after="0" w:line="240" w:lineRule="auto"/>
                          <w:jc w:val="center"/>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1988</w:t>
                        </w:r>
                      </w:p>
                    </w:tc>
                    <w:tc>
                      <w:tcPr>
                        <w:gridSpan w:val="1"/>
                        <w:tcBorders>
                          <w:top w:val="single" w:sz="13" w:color="#000000"/>
                          <w:bottom w:val="single" w:sz="5" w:color="#000000"/>
                          <w:left w:val="single" w:sz="5" w:color="#000000"/>
                          <w:right w:val="single" w:sz="5" w:color="#000000"/>
                        </w:tcBorders>
                        <w:tcW w:w="5698" w:type="auto"/>
                        <w:textDirection w:val="lrTb"/>
                        <w:vAlign w:val="top"/>
                      </w:tcPr>
                      <w:p>
                        <w:pPr>
                          <w:ind w:right="0" w:left="0" w:firstLine="0"/>
                          <w:spacing w:before="0" w:after="0" w:line="240" w:lineRule="auto"/>
                          <w:jc w:val="lef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r>
                      </w:p>
                    </w:tc>
                    <w:tc>
                      <w:tcPr>
                        <w:gridSpan w:val="1"/>
                        <w:tcBorders>
                          <w:top w:val="single" w:sz="13" w:color="#000000"/>
                          <w:bottom w:val="single" w:sz="5" w:color="#000000"/>
                          <w:left w:val="single" w:sz="5" w:color="#000000"/>
                          <w:right w:val="none" w:sz="0" w:color="#000000"/>
                        </w:tcBorders>
                        <w:tcW w:w="9317" w:type="auto"/>
                        <w:textDirection w:val="lrTb"/>
                        <w:vAlign w:val="center"/>
                      </w:tcPr>
                      <w:p>
                        <w:pPr>
                          <w:ind w:right="137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1.0-1.5</w:t>
                        </w:r>
                      </w:p>
                    </w:tc>
                  </w:tr>
                  <w:tr>
                    <w:trPr>
                      <w:trHeight w:val="259" w:hRule="exact"/>
                    </w:trPr>
                    <w:tc>
                      <w:tcPr>
                        <w:gridSpan w:val="1"/>
                        <w:tcBorders>
                          <w:top w:val="0" w:sz="0" w:color="#000000"/>
                          <w:bottom w:val="0" w:sz="0" w:color="#000000"/>
                          <w:left w:val="none" w:sz="0" w:color="#000000"/>
                          <w:right w:val="single" w:sz="5" w:color="#000000"/>
                        </w:tcBorders>
                        <w:tcW w:w="1310" w:type="auto"/>
                        <w:textDirection w:val="lrTb"/>
                        <w:vAlign w:val="top"/>
                        <w:vMerge w:val="continue"/>
                      </w:tcPr>
                      <w:p/>
                    </w:tc>
                    <w:tc>
                      <w:tcPr>
                        <w:gridSpan w:val="1"/>
                        <w:tcBorders>
                          <w:top w:val="single" w:sz="5" w:color="#000000"/>
                          <w:bottom w:val="single" w:sz="5" w:color="#000000"/>
                          <w:left w:val="single" w:sz="5" w:color="#000000"/>
                          <w:right w:val="single" w:sz="5" w:color="#000000"/>
                        </w:tcBorders>
                        <w:tcW w:w="2419" w:type="auto"/>
                        <w:textDirection w:val="lrTb"/>
                        <w:vAlign w:val="center"/>
                      </w:tcPr>
                      <w:p>
                        <w:pPr>
                          <w:ind w:right="98"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1989-91</w:t>
                        </w:r>
                      </w:p>
                    </w:tc>
                    <w:tc>
                      <w:tcPr>
                        <w:gridSpan w:val="1"/>
                        <w:tcBorders>
                          <w:top w:val="single" w:sz="5" w:color="#000000"/>
                          <w:bottom w:val="single" w:sz="5" w:color="#000000"/>
                          <w:left w:val="single" w:sz="5" w:color="#000000"/>
                          <w:right w:val="single" w:sz="5" w:color="#000000"/>
                        </w:tcBorders>
                        <w:tcW w:w="5698" w:type="auto"/>
                        <w:textDirection w:val="lrTb"/>
                        <w:vAlign w:val="top"/>
                      </w:tcPr>
                      <w:p>
                        <w:pPr>
                          <w:ind w:right="0" w:left="0" w:firstLine="0"/>
                          <w:spacing w:before="0" w:after="0" w:line="240" w:lineRule="auto"/>
                          <w:jc w:val="lef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r>
                      </w:p>
                    </w:tc>
                    <w:tc>
                      <w:tcPr>
                        <w:gridSpan w:val="1"/>
                        <w:tcBorders>
                          <w:top w:val="single" w:sz="5" w:color="#000000"/>
                          <w:bottom w:val="single" w:sz="5" w:color="#000000"/>
                          <w:left w:val="single" w:sz="5" w:color="#000000"/>
                          <w:right w:val="none" w:sz="0" w:color="#000000"/>
                        </w:tcBorders>
                        <w:tcW w:w="9317" w:type="auto"/>
                        <w:textDirection w:val="lrTb"/>
                        <w:vAlign w:val="center"/>
                      </w:tcPr>
                      <w:p>
                        <w:pPr>
                          <w:ind w:right="119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1.125-1.625</w:t>
                        </w:r>
                      </w:p>
                    </w:tc>
                  </w:tr>
                  <w:tr>
                    <w:trPr>
                      <w:trHeight w:val="255" w:hRule="exact"/>
                    </w:trPr>
                    <w:tc>
                      <w:tcPr>
                        <w:gridSpan w:val="1"/>
                        <w:tcBorders>
                          <w:top w:val="0" w:sz="0" w:color="#000000"/>
                          <w:bottom w:val="single" w:sz="13" w:color="#000000"/>
                          <w:left w:val="none" w:sz="0" w:color="#000000"/>
                          <w:right w:val="single" w:sz="5" w:color="#000000"/>
                        </w:tcBorders>
                        <w:tcW w:w="1310" w:type="auto"/>
                        <w:textDirection w:val="lrTb"/>
                        <w:vAlign w:val="top"/>
                        <w:vMerge w:val="continue"/>
                      </w:tcPr>
                      <w:p/>
                    </w:tc>
                    <w:tc>
                      <w:tcPr>
                        <w:gridSpan w:val="1"/>
                        <w:tcBorders>
                          <w:top w:val="single" w:sz="5" w:color="#000000"/>
                          <w:bottom w:val="single" w:sz="13" w:color="#000000"/>
                          <w:left w:val="single" w:sz="5" w:color="#000000"/>
                          <w:right w:val="single" w:sz="5" w:color="#000000"/>
                        </w:tcBorders>
                        <w:tcW w:w="2419" w:type="auto"/>
                        <w:textDirection w:val="lrTb"/>
                        <w:vAlign w:val="center"/>
                      </w:tcPr>
                      <w:p>
                        <w:pPr>
                          <w:ind w:right="98"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1992-01</w:t>
                        </w:r>
                      </w:p>
                    </w:tc>
                    <w:tc>
                      <w:tcPr>
                        <w:gridSpan w:val="1"/>
                        <w:tcBorders>
                          <w:top w:val="single" w:sz="5" w:color="#000000"/>
                          <w:bottom w:val="single" w:sz="13" w:color="#000000"/>
                          <w:left w:val="single" w:sz="5" w:color="#000000"/>
                          <w:right w:val="single" w:sz="5" w:color="#000000"/>
                        </w:tcBorders>
                        <w:tcW w:w="5698" w:type="auto"/>
                        <w:textDirection w:val="lrTb"/>
                        <w:vAlign w:val="top"/>
                      </w:tcPr>
                      <w:p>
                        <w:pPr>
                          <w:ind w:right="0" w:left="0" w:firstLine="0"/>
                          <w:spacing w:before="0" w:after="0" w:line="240" w:lineRule="auto"/>
                          <w:jc w:val="lef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r>
                      </w:p>
                    </w:tc>
                    <w:tc>
                      <w:tcPr>
                        <w:gridSpan w:val="1"/>
                        <w:tcBorders>
                          <w:top w:val="single" w:sz="5" w:color="#000000"/>
                          <w:bottom w:val="single" w:sz="13" w:color="#000000"/>
                          <w:left w:val="single" w:sz="5" w:color="#000000"/>
                          <w:right w:val="none" w:sz="0" w:color="#000000"/>
                        </w:tcBorders>
                        <w:tcW w:w="9317" w:type="auto"/>
                        <w:textDirection w:val="lrTb"/>
                        <w:vAlign w:val="center"/>
                      </w:tcPr>
                      <w:p>
                        <w:pPr>
                          <w:ind w:right="119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0.625-1.125</w:t>
                        </w:r>
                      </w:p>
                    </w:tc>
                  </w:tr>
                  <w:tr>
                    <w:trPr>
                      <w:trHeight w:val="259" w:hRule="exact"/>
                    </w:trPr>
                    <w:tc>
                      <w:tcPr>
                        <w:gridSpan w:val="1"/>
                        <w:tcBorders>
                          <w:top w:val="single" w:sz="13" w:color="#000000"/>
                          <w:bottom w:val="0" w:sz="0" w:color="#000000"/>
                          <w:left w:val="none" w:sz="0" w:color="#000000"/>
                          <w:right w:val="single" w:sz="5" w:color="#000000"/>
                        </w:tcBorders>
                        <w:tcW w:w="1310" w:type="auto"/>
                        <w:textDirection w:val="lrTb"/>
                        <w:vAlign w:val="top"/>
                        <w:vMerge w:val="restart"/>
                      </w:tcPr>
                      <w:p>
                        <w:pPr>
                          <w:ind w:right="0" w:left="0" w:firstLine="0"/>
                          <w:spacing w:before="0" w:after="0" w:line="240" w:lineRule="auto"/>
                          <w:jc w:val="center"/>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DT 150</w:t>
                        </w:r>
                      </w:p>
                    </w:tc>
                    <w:tc>
                      <w:tcPr>
                        <w:gridSpan w:val="1"/>
                        <w:tcBorders>
                          <w:top w:val="single" w:sz="13" w:color="#000000"/>
                          <w:bottom w:val="single" w:sz="5" w:color="#000000"/>
                          <w:left w:val="single" w:sz="5" w:color="#000000"/>
                          <w:right w:val="single" w:sz="5" w:color="#000000"/>
                        </w:tcBorders>
                        <w:tcW w:w="2419" w:type="auto"/>
                        <w:textDirection w:val="lrTb"/>
                        <w:vAlign w:val="center"/>
                      </w:tcPr>
                      <w:p>
                        <w:pPr>
                          <w:ind w:right="0" w:left="0" w:firstLine="0"/>
                          <w:spacing w:before="0" w:after="0" w:line="240" w:lineRule="auto"/>
                          <w:jc w:val="center"/>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1988</w:t>
                        </w:r>
                      </w:p>
                    </w:tc>
                    <w:tc>
                      <w:tcPr>
                        <w:gridSpan w:val="1"/>
                        <w:tcBorders>
                          <w:top w:val="single" w:sz="13" w:color="#000000"/>
                          <w:bottom w:val="single" w:sz="5" w:color="#000000"/>
                          <w:left w:val="single" w:sz="5" w:color="#000000"/>
                          <w:right w:val="single" w:sz="5" w:color="#000000"/>
                        </w:tcBorders>
                        <w:tcW w:w="5698" w:type="auto"/>
                        <w:textDirection w:val="lrTb"/>
                        <w:vAlign w:val="top"/>
                      </w:tcPr>
                      <w:p>
                        <w:pPr>
                          <w:ind w:right="0" w:left="0" w:firstLine="0"/>
                          <w:spacing w:before="0" w:after="0" w:line="240" w:lineRule="auto"/>
                          <w:jc w:val="lef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r>
                      </w:p>
                    </w:tc>
                    <w:tc>
                      <w:tcPr>
                        <w:gridSpan w:val="1"/>
                        <w:tcBorders>
                          <w:top w:val="single" w:sz="13" w:color="#000000"/>
                          <w:bottom w:val="single" w:sz="5" w:color="#000000"/>
                          <w:left w:val="single" w:sz="5" w:color="#000000"/>
                          <w:right w:val="none" w:sz="0" w:color="#000000"/>
                        </w:tcBorders>
                        <w:tcW w:w="9317" w:type="auto"/>
                        <w:textDirection w:val="lrTb"/>
                        <w:vAlign w:val="center"/>
                      </w:tcPr>
                      <w:p>
                        <w:pPr>
                          <w:ind w:right="137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1-1.50</w:t>
                        </w:r>
                      </w:p>
                    </w:tc>
                  </w:tr>
                  <w:tr>
                    <w:trPr>
                      <w:trHeight w:val="245" w:hRule="exact"/>
                    </w:trPr>
                    <w:tc>
                      <w:tcPr>
                        <w:gridSpan w:val="1"/>
                        <w:tcBorders>
                          <w:top w:val="0" w:sz="0" w:color="#000000"/>
                          <w:bottom w:val="single" w:sz="13" w:color="#000000"/>
                          <w:left w:val="none" w:sz="0" w:color="#000000"/>
                          <w:right w:val="single" w:sz="5" w:color="#000000"/>
                        </w:tcBorders>
                        <w:tcW w:w="1310" w:type="auto"/>
                        <w:textDirection w:val="lrTb"/>
                        <w:vAlign w:val="top"/>
                        <w:vMerge w:val="continue"/>
                      </w:tcPr>
                      <w:p/>
                    </w:tc>
                    <w:tc>
                      <w:tcPr>
                        <w:gridSpan w:val="1"/>
                        <w:tcBorders>
                          <w:top w:val="single" w:sz="5" w:color="#000000"/>
                          <w:bottom w:val="single" w:sz="13" w:color="#000000"/>
                          <w:left w:val="single" w:sz="5" w:color="#000000"/>
                          <w:right w:val="single" w:sz="5" w:color="#000000"/>
                        </w:tcBorders>
                        <w:tcW w:w="2419" w:type="auto"/>
                        <w:textDirection w:val="lrTb"/>
                        <w:vAlign w:val="center"/>
                      </w:tcPr>
                      <w:p>
                        <w:pPr>
                          <w:ind w:right="98"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1989-03</w:t>
                        </w:r>
                      </w:p>
                    </w:tc>
                    <w:tc>
                      <w:tcPr>
                        <w:gridSpan w:val="1"/>
                        <w:tcBorders>
                          <w:top w:val="single" w:sz="5" w:color="#000000"/>
                          <w:bottom w:val="single" w:sz="13" w:color="#000000"/>
                          <w:left w:val="single" w:sz="5" w:color="#000000"/>
                          <w:right w:val="single" w:sz="5" w:color="#000000"/>
                        </w:tcBorders>
                        <w:tcW w:w="5698" w:type="auto"/>
                        <w:textDirection w:val="lrTb"/>
                        <w:vAlign w:val="top"/>
                      </w:tcPr>
                      <w:p>
                        <w:pPr>
                          <w:ind w:right="0" w:left="0" w:firstLine="0"/>
                          <w:spacing w:before="0" w:after="0" w:line="240" w:lineRule="auto"/>
                          <w:jc w:val="lef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r>
                      </w:p>
                    </w:tc>
                    <w:tc>
                      <w:tcPr>
                        <w:gridSpan w:val="1"/>
                        <w:tcBorders>
                          <w:top w:val="single" w:sz="5" w:color="#000000"/>
                          <w:bottom w:val="single" w:sz="13" w:color="#000000"/>
                          <w:left w:val="single" w:sz="5" w:color="#000000"/>
                          <w:right w:val="none" w:sz="0" w:color="#000000"/>
                        </w:tcBorders>
                        <w:tcW w:w="9317" w:type="auto"/>
                        <w:textDirection w:val="lrTb"/>
                        <w:vAlign w:val="center"/>
                      </w:tcPr>
                      <w:p>
                        <w:pPr>
                          <w:ind w:right="128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1.25-1.75</w:t>
                        </w:r>
                      </w:p>
                    </w:tc>
                  </w:tr>
                  <w:tr>
                    <w:trPr>
                      <w:trHeight w:val="254" w:hRule="exact"/>
                    </w:trPr>
                    <w:tc>
                      <w:tcPr>
                        <w:gridSpan w:val="1"/>
                        <w:tcBorders>
                          <w:top w:val="single" w:sz="13" w:color="#000000"/>
                          <w:bottom w:val="0" w:sz="0" w:color="#000000"/>
                          <w:left w:val="none" w:sz="0" w:color="#000000"/>
                          <w:right w:val="single" w:sz="5" w:color="#000000"/>
                        </w:tcBorders>
                        <w:tcW w:w="1310" w:type="auto"/>
                        <w:textDirection w:val="lrTb"/>
                        <w:vAlign w:val="top"/>
                        <w:vMerge w:val="restart"/>
                      </w:tcPr>
                      <w:p>
                        <w:pPr>
                          <w:ind w:right="0" w:left="0" w:firstLine="0"/>
                          <w:spacing w:before="0" w:after="0" w:line="240" w:lineRule="auto"/>
                          <w:jc w:val="center"/>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DT 175</w:t>
                        </w:r>
                      </w:p>
                    </w:tc>
                    <w:tc>
                      <w:tcPr>
                        <w:gridSpan w:val="1"/>
                        <w:tcBorders>
                          <w:top w:val="single" w:sz="13" w:color="#000000"/>
                          <w:bottom w:val="single" w:sz="5" w:color="#000000"/>
                          <w:left w:val="single" w:sz="5" w:color="#000000"/>
                          <w:right w:val="single" w:sz="5" w:color="#000000"/>
                        </w:tcBorders>
                        <w:tcW w:w="2419" w:type="auto"/>
                        <w:textDirection w:val="lrTb"/>
                        <w:vAlign w:val="center"/>
                      </w:tcPr>
                      <w:p>
                        <w:pPr>
                          <w:ind w:right="0" w:left="0" w:firstLine="0"/>
                          <w:spacing w:before="0" w:after="0" w:line="240" w:lineRule="auto"/>
                          <w:jc w:val="center"/>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1988</w:t>
                        </w:r>
                      </w:p>
                    </w:tc>
                    <w:tc>
                      <w:tcPr>
                        <w:gridSpan w:val="1"/>
                        <w:tcBorders>
                          <w:top w:val="single" w:sz="13" w:color="#000000"/>
                          <w:bottom w:val="single" w:sz="5" w:color="#000000"/>
                          <w:left w:val="single" w:sz="5" w:color="#000000"/>
                          <w:right w:val="single" w:sz="5" w:color="#000000"/>
                        </w:tcBorders>
                        <w:tcW w:w="5698" w:type="auto"/>
                        <w:textDirection w:val="lrTb"/>
                        <w:vAlign w:val="top"/>
                      </w:tcPr>
                      <w:p>
                        <w:pPr>
                          <w:ind w:right="0" w:left="0" w:firstLine="0"/>
                          <w:spacing w:before="0" w:after="0" w:line="240" w:lineRule="auto"/>
                          <w:jc w:val="lef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r>
                      </w:p>
                    </w:tc>
                    <w:tc>
                      <w:tcPr>
                        <w:gridSpan w:val="1"/>
                        <w:tcBorders>
                          <w:top w:val="single" w:sz="13" w:color="#000000"/>
                          <w:bottom w:val="single" w:sz="5" w:color="#000000"/>
                          <w:left w:val="single" w:sz="5" w:color="#000000"/>
                          <w:right w:val="none" w:sz="0" w:color="#000000"/>
                        </w:tcBorders>
                        <w:tcW w:w="9317" w:type="auto"/>
                        <w:textDirection w:val="lrTb"/>
                        <w:vAlign w:val="center"/>
                      </w:tcPr>
                      <w:p>
                        <w:pPr>
                          <w:ind w:right="137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1.5-2.0</w:t>
                        </w:r>
                      </w:p>
                    </w:tc>
                  </w:tr>
                  <w:tr>
                    <w:trPr>
                      <w:trHeight w:val="278" w:hRule="exact"/>
                    </w:trPr>
                    <w:tc>
                      <w:tcPr>
                        <w:gridSpan w:val="1"/>
                        <w:tcBorders>
                          <w:top w:val="0" w:sz="0" w:color="#000000"/>
                          <w:bottom w:val="single" w:sz="13" w:color="#000000"/>
                          <w:left w:val="none" w:sz="0" w:color="#000000"/>
                          <w:right w:val="single" w:sz="5" w:color="#000000"/>
                        </w:tcBorders>
                        <w:tcW w:w="1310" w:type="auto"/>
                        <w:textDirection w:val="lrTb"/>
                        <w:vAlign w:val="top"/>
                        <w:vMerge w:val="continue"/>
                      </w:tcPr>
                      <w:p/>
                    </w:tc>
                    <w:tc>
                      <w:tcPr>
                        <w:gridSpan w:val="1"/>
                        <w:tcBorders>
                          <w:top w:val="single" w:sz="5" w:color="#000000"/>
                          <w:bottom w:val="single" w:sz="13" w:color="#000000"/>
                          <w:left w:val="single" w:sz="5" w:color="#000000"/>
                          <w:right w:val="single" w:sz="5" w:color="#000000"/>
                        </w:tcBorders>
                        <w:tcW w:w="2419" w:type="auto"/>
                        <w:textDirection w:val="lrTb"/>
                        <w:vAlign w:val="center"/>
                      </w:tcPr>
                      <w:p>
                        <w:pPr>
                          <w:ind w:right="98"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1989-92</w:t>
                        </w:r>
                      </w:p>
                    </w:tc>
                    <w:tc>
                      <w:tcPr>
                        <w:gridSpan w:val="1"/>
                        <w:tcBorders>
                          <w:top w:val="single" w:sz="5" w:color="#000000"/>
                          <w:bottom w:val="single" w:sz="13" w:color="#000000"/>
                          <w:left w:val="single" w:sz="5" w:color="#000000"/>
                          <w:right w:val="single" w:sz="5" w:color="#000000"/>
                        </w:tcBorders>
                        <w:tcW w:w="5698" w:type="auto"/>
                        <w:textDirection w:val="lrTb"/>
                        <w:vAlign w:val="top"/>
                      </w:tcPr>
                      <w:p>
                        <w:pPr>
                          <w:ind w:right="0" w:left="0" w:firstLine="0"/>
                          <w:spacing w:before="0" w:after="0" w:line="240" w:lineRule="auto"/>
                          <w:jc w:val="lef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r>
                      </w:p>
                    </w:tc>
                    <w:tc>
                      <w:tcPr>
                        <w:gridSpan w:val="1"/>
                        <w:tcBorders>
                          <w:top w:val="single" w:sz="5" w:color="#000000"/>
                          <w:bottom w:val="single" w:sz="13" w:color="#000000"/>
                          <w:left w:val="single" w:sz="5" w:color="#000000"/>
                          <w:right w:val="none" w:sz="0" w:color="#000000"/>
                        </w:tcBorders>
                        <w:tcW w:w="9317" w:type="auto"/>
                        <w:textDirection w:val="lrTb"/>
                        <w:vAlign w:val="center"/>
                      </w:tcPr>
                      <w:p>
                        <w:pPr>
                          <w:ind w:right="128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1.25-1.75</w:t>
                        </w:r>
                      </w:p>
                    </w:tc>
                  </w:tr>
                  <w:tr>
                    <w:trPr>
                      <w:trHeight w:val="260" w:hRule="exact"/>
                    </w:trPr>
                    <w:tc>
                      <w:tcPr>
                        <w:gridSpan w:val="1"/>
                        <w:tcBorders>
                          <w:top w:val="single" w:sz="13" w:color="#000000"/>
                          <w:bottom w:val="single" w:sz="13" w:color="#000000"/>
                          <w:left w:val="none" w:sz="0" w:color="#000000"/>
                          <w:right w:val="single" w:sz="5" w:color="#000000"/>
                        </w:tcBorders>
                        <w:tcW w:w="1310" w:type="auto"/>
                        <w:textDirection w:val="lrTb"/>
                        <w:vAlign w:val="center"/>
                      </w:tcPr>
                      <w:p>
                        <w:pPr>
                          <w:ind w:right="0" w:left="0" w:firstLine="0"/>
                          <w:spacing w:before="0" w:after="0" w:line="240" w:lineRule="auto"/>
                          <w:jc w:val="center"/>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DT 200</w:t>
                        </w:r>
                      </w:p>
                    </w:tc>
                    <w:tc>
                      <w:tcPr>
                        <w:gridSpan w:val="1"/>
                        <w:tcBorders>
                          <w:top w:val="single" w:sz="13" w:color="#000000"/>
                          <w:bottom w:val="single" w:sz="13" w:color="#000000"/>
                          <w:left w:val="single" w:sz="5" w:color="#000000"/>
                          <w:right w:val="single" w:sz="5" w:color="#000000"/>
                        </w:tcBorders>
                        <w:tcW w:w="2419" w:type="auto"/>
                        <w:textDirection w:val="lrTb"/>
                        <w:vAlign w:val="center"/>
                      </w:tcPr>
                      <w:p>
                        <w:pPr>
                          <w:ind w:right="98"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1988-00</w:t>
                        </w:r>
                      </w:p>
                    </w:tc>
                    <w:tc>
                      <w:tcPr>
                        <w:gridSpan w:val="1"/>
                        <w:tcBorders>
                          <w:top w:val="single" w:sz="13" w:color="#000000"/>
                          <w:bottom w:val="single" w:sz="13" w:color="#000000"/>
                          <w:left w:val="single" w:sz="5" w:color="#000000"/>
                          <w:right w:val="single" w:sz="5" w:color="#000000"/>
                        </w:tcBorders>
                        <w:tcW w:w="5698" w:type="auto"/>
                        <w:textDirection w:val="lrTb"/>
                        <w:vAlign w:val="top"/>
                      </w:tcPr>
                      <w:p>
                        <w:pPr>
                          <w:ind w:right="0" w:left="0" w:firstLine="0"/>
                          <w:spacing w:before="0" w:after="0" w:line="240" w:lineRule="auto"/>
                          <w:jc w:val="lef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r>
                      </w:p>
                    </w:tc>
                    <w:tc>
                      <w:tcPr>
                        <w:gridSpan w:val="1"/>
                        <w:tcBorders>
                          <w:top w:val="single" w:sz="13" w:color="#000000"/>
                          <w:bottom w:val="single" w:sz="13" w:color="#000000"/>
                          <w:left w:val="single" w:sz="5" w:color="#000000"/>
                          <w:right w:val="none" w:sz="0" w:color="#000000"/>
                        </w:tcBorders>
                        <w:tcW w:w="9317" w:type="auto"/>
                        <w:textDirection w:val="lrTb"/>
                        <w:vAlign w:val="center"/>
                      </w:tcPr>
                      <w:p>
                        <w:pPr>
                          <w:ind w:right="128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1.25-1.75</w:t>
                        </w:r>
                      </w:p>
                    </w:tc>
                  </w:tr>
                  <w:tr>
                    <w:trPr>
                      <w:trHeight w:val="273" w:hRule="exact"/>
                    </w:trPr>
                    <w:tc>
                      <w:tcPr>
                        <w:gridSpan w:val="1"/>
                        <w:tcBorders>
                          <w:top w:val="single" w:sz="13" w:color="#000000"/>
                          <w:bottom w:val="single" w:sz="13" w:color="#000000"/>
                          <w:left w:val="none" w:sz="0" w:color="#000000"/>
                          <w:right w:val="single" w:sz="5" w:color="#000000"/>
                        </w:tcBorders>
                        <w:tcW w:w="1310" w:type="auto"/>
                        <w:textDirection w:val="lrTb"/>
                        <w:vAlign w:val="center"/>
                      </w:tcPr>
                      <w:p>
                        <w:pPr>
                          <w:ind w:right="272"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DT225</w:t>
                        </w:r>
                      </w:p>
                    </w:tc>
                    <w:tc>
                      <w:tcPr>
                        <w:gridSpan w:val="1"/>
                        <w:tcBorders>
                          <w:top w:val="single" w:sz="13" w:color="#000000"/>
                          <w:bottom w:val="single" w:sz="13" w:color="#000000"/>
                          <w:left w:val="single" w:sz="5" w:color="#000000"/>
                          <w:right w:val="single" w:sz="5" w:color="#000000"/>
                        </w:tcBorders>
                        <w:tcW w:w="2419" w:type="auto"/>
                        <w:textDirection w:val="lrTb"/>
                        <w:vAlign w:val="center"/>
                      </w:tcPr>
                      <w:p>
                        <w:pPr>
                          <w:ind w:right="98"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1998-03</w:t>
                        </w:r>
                      </w:p>
                    </w:tc>
                    <w:tc>
                      <w:tcPr>
                        <w:gridSpan w:val="1"/>
                        <w:tcBorders>
                          <w:top w:val="single" w:sz="13" w:color="#000000"/>
                          <w:bottom w:val="single" w:sz="13" w:color="#000000"/>
                          <w:left w:val="single" w:sz="5" w:color="#000000"/>
                          <w:right w:val="single" w:sz="5" w:color="#000000"/>
                        </w:tcBorders>
                        <w:tcW w:w="5698" w:type="auto"/>
                        <w:textDirection w:val="lrTb"/>
                        <w:vAlign w:val="top"/>
                      </w:tcPr>
                      <w:p>
                        <w:pPr>
                          <w:ind w:right="0" w:left="0" w:firstLine="0"/>
                          <w:spacing w:before="0" w:after="0" w:line="240" w:lineRule="auto"/>
                          <w:jc w:val="lef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r>
                      </w:p>
                    </w:tc>
                    <w:tc>
                      <w:tcPr>
                        <w:gridSpan w:val="1"/>
                        <w:tcBorders>
                          <w:top w:val="single" w:sz="13" w:color="#000000"/>
                          <w:bottom w:val="single" w:sz="13" w:color="#000000"/>
                          <w:left w:val="single" w:sz="5" w:color="#000000"/>
                          <w:right w:val="none" w:sz="0" w:color="#000000"/>
                        </w:tcBorders>
                        <w:tcW w:w="9317" w:type="auto"/>
                        <w:textDirection w:val="lrTb"/>
                        <w:vAlign w:val="center"/>
                      </w:tcPr>
                      <w:p>
                        <w:pPr>
                          <w:ind w:right="1555" w:left="0" w:firstLine="0"/>
                          <w:spacing w:before="0" w:after="0" w:line="240" w:lineRule="auto"/>
                          <w:jc w:val="right"/>
                          <w:rPr>
                            <w:color w:val="#000000"/>
                            <w:sz w:val="18"/>
                            <w:lang w:val="en-US"/>
                            <w:spacing w:val="6"/>
                            <w:w w:val="100"/>
                            <w:strike w:val="false"/>
                            <w:vertAlign w:val="baseline"/>
                            <w:rFonts w:ascii="Arial" w:hAnsi="Arial"/>
                          </w:rPr>
                        </w:pPr>
                        <w:r>
                          <w:rPr>
                            <w:color w:val="#000000"/>
                            <w:sz w:val="18"/>
                            <w:lang w:val="en-US"/>
                            <w:spacing w:val="6"/>
                            <w:w w:val="100"/>
                            <w:strike w:val="false"/>
                            <w:vertAlign w:val="baseline"/>
                            <w:rFonts w:ascii="Arial" w:hAnsi="Arial"/>
                          </w:rPr>
                          <w:t xml:space="preserve">EFI</w:t>
                        </w:r>
                      </w:p>
                    </w:tc>
                  </w:tr>
                </w:tbl>
              </w:txbxContent>
            </v:textbox>
          </v:shape>
        </w:pict>
      </w:r>
    </w:p>
    <w:p>
      <w:pPr>
        <w:sectPr>
          <w:pgSz w:w="12240" w:h="15840" w:orient="portrait"/>
          <w:type w:val="nextPage"/>
          <w:textDirection w:val="lrTb"/>
          <w:pgMar w:bottom="690" w:top="700" w:right="693" w:left="1767"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333" coordsize="21600,21600" o:spt="202" path="m,l,21600r21600,l21600,xe">
            <v:stroke joinstyle="miter"/>
            <v:path gradientshapeok="t" o:connecttype="rect"/>
          </v:shapetype>
          <v:shape id="_x0000_s332" type="#_x0000_t333" filled="f" stroked="f" style="position:absolute;width:151.95pt;height:13.7pt;z-index:-668;margin-left:82.1pt;margin-top:35.0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60" w:lineRule="exact"/>
                    <w:jc w:val="left"/>
                    <w:framePr w:hAnchor="page" w:vAnchor="page" w:x="1642" w:y="701" w:w="3039" w:h="274" w:hSpace="0" w:vSpace="0" w:wrap="3"/>
                    <w:rPr>
                      <w:color w:val="#000000"/>
                      <w:sz w:val="36"/>
                      <w:lang w:val="en-US"/>
                      <w:spacing w:val="0"/>
                      <w:w w:val="100"/>
                      <w:strike w:val="false"/>
                      <w:vertAlign w:val="baseline"/>
                      <w:rFonts w:ascii="Times New Roman" w:hAnsi="Times New Roman"/>
                    </w:rPr>
                  </w:pPr>
                  <w:r>
                    <w:rPr>
                      <w:color w:val="#000000"/>
                      <w:sz w:val="36"/>
                      <w:lang w:val="en-US"/>
                      <w:spacing w:val="0"/>
                      <w:w w:val="100"/>
                      <w:strike w:val="false"/>
                      <w:vertAlign w:val="baseline"/>
                      <w:rFonts w:ascii="Times New Roman" w:hAnsi="Times New Roman"/>
                    </w:rPr>
                    <w:t xml:space="preserve">3-34 MAINTENANCE</w:t>
                  </w:r>
                </w:p>
              </w:txbxContent>
            </v:textbox>
          </v:shape>
        </w:pict>
      </w:r>
      <w:r>
        <w:pict>
          <v:shapetype id="_x0000_t334" coordsize="21600,21600" o:spt="202" path="m,l,21600r21600,l21600,xe">
            <v:stroke joinstyle="miter"/>
            <v:path gradientshapeok="t" o:connecttype="rect"/>
          </v:shapetype>
          <v:shape id="_x0000_s333" type="#_x0000_t334" filled="f" stroked="f" style="position:absolute;width:525.75pt;height:150pt;z-index:-667;margin-left:73.5pt;margin-top:60.75pt;mso-wrap-distance-left:0pt;mso-wrap-distance-right:0pt;mso-position-horizontal-relative:page;mso-position-vertical-relative:page">
            <w10:wrap type="square" side="both"/>
            <v:fill opacity="1" o:opacity2="1" recolor="f" rotate="f" type="solid"/>
            <v:textbox inset="0pt, 0pt, 0pt, 0pt">
              <w:txbxContent>
                <w:tbl>
                  <w:tblPr>
                    <w:jc w:val="left"/>
                    <w:tblLayout w:type="fixed"/>
                    <w:tblCellMar>
                      <w:left w:w="0" w:type="dxa"/>
                      <w:right w:w="0" w:type="dxa"/>
                    </w:tblCellMar>
                  </w:tblPr>
                  <w:tblGrid>
                    <w:gridCol w:w="1685"/>
                    <w:gridCol w:w="1128"/>
                    <w:gridCol w:w="1163"/>
                    <w:gridCol w:w="1846"/>
                    <w:gridCol w:w="1420"/>
                    <w:gridCol w:w="1307"/>
                    <w:gridCol w:w="1958"/>
                  </w:tblGrid>
                  <w:tr>
                    <w:trPr>
                      <w:trHeight w:val="442" w:hRule="exact"/>
                    </w:trPr>
                    <w:tc>
                      <w:tcPr>
                        <w:gridSpan w:val="7"/>
                        <w:tcBorders>
                          <w:top w:val="none" w:sz="0" w:color="#000000"/>
                          <w:bottom w:val="single" w:sz="11" w:color="#000000"/>
                          <w:left w:val="none" w:sz="0" w:color="#000000"/>
                          <w:right w:val="none" w:sz="0" w:color="#000000"/>
                        </w:tcBorders>
                        <w:tcW w:w="10507" w:type="auto"/>
                        <w:textDirection w:val="lrTb"/>
                        <w:vAlign w:val="bottom"/>
                      </w:tcPr>
                      <w:p>
                        <w:pPr>
                          <w:ind w:right="3556" w:left="0" w:firstLine="0"/>
                          <w:spacing w:before="180" w:after="0" w:line="240" w:lineRule="auto"/>
                          <w:jc w:val="right"/>
                          <w:rPr>
                            <w:color w:val="#000000"/>
                            <w:sz w:val="16"/>
                            <w:lang w:val="en-US"/>
                            <w:spacing w:val="-4"/>
                            <w:w w:val="100"/>
                            <w:strike w:val="false"/>
                            <w:vertAlign w:val="baseline"/>
                            <w:rFonts w:ascii="Times New Roman" w:hAnsi="Times New Roman"/>
                          </w:rPr>
                        </w:pPr>
                        <w:r>
                          <w:rPr>
                            <w:color w:val="#000000"/>
                            <w:sz w:val="16"/>
                            <w:lang w:val="en-US"/>
                            <w:spacing w:val="-4"/>
                            <w:w w:val="100"/>
                            <w:strike w:val="false"/>
                            <w:vertAlign w:val="baseline"/>
                            <w:rFonts w:ascii="Times New Roman" w:hAnsi="Times New Roman"/>
                          </w:rPr>
                          <w:t xml:space="preserve">Tuneup Specifications Chart</w:t>
                        </w:r>
                      </w:p>
                    </w:tc>
                  </w:tr>
                  <w:tr>
                    <w:trPr>
                      <w:trHeight w:val="619" w:hRule="exact"/>
                    </w:trPr>
                    <w:tc>
                      <w:tcPr>
                        <w:gridSpan w:val="7"/>
                        <w:tcBorders>
                          <w:top w:val="single" w:sz="11" w:color="#000000"/>
                          <w:bottom w:val="single" w:sz="11" w:color="#000000"/>
                          <w:left w:val="none" w:sz="0" w:color="#000000"/>
                          <w:right w:val="none" w:sz="0" w:color="#000000"/>
                        </w:tcBorders>
                        <w:tcW w:w="10507" w:type="auto"/>
                        <w:textDirection w:val="lrTb"/>
                        <w:vAlign w:val="top"/>
                      </w:tcPr>
                      <w:p>
                        <w:pPr>
                          <w:ind w:right="766" w:left="0" w:firstLine="0"/>
                          <w:spacing w:before="0" w:after="0" w:line="201" w:lineRule="exact"/>
                          <w:jc w:val="right"/>
                          <w:tabs>
                            <w:tab w:val="left" w:leader="none" w:pos="7512"/>
                            <w:tab w:val="right" w:leader="none" w:pos="9681"/>
                          </w:tabs>
                          <w:rPr>
                            <w:color w:val="#000000"/>
                            <w:sz w:val="16"/>
                            <w:lang w:val="en-US"/>
                            <w:spacing w:val="-4"/>
                            <w:w w:val="100"/>
                            <w:strike w:val="false"/>
                            <w:vertAlign w:val="baseline"/>
                            <w:rFonts w:ascii="Times New Roman" w:hAnsi="Times New Roman"/>
                          </w:rPr>
                        </w:pPr>
                        <w:r>
                          <w:rPr>
                            <w:color w:val="#000000"/>
                            <w:sz w:val="16"/>
                            <w:lang w:val="en-US"/>
                            <w:spacing w:val="-4"/>
                            <w:w w:val="100"/>
                            <w:strike w:val="false"/>
                            <w:vertAlign w:val="baseline"/>
                            <w:rFonts w:ascii="Times New Roman" w:hAnsi="Times New Roman"/>
                          </w:rPr>
                          <w:t xml:space="preserve">Spark	</w:t>
                        </w:r>
                        <w:r>
                          <w:rPr>
                            <w:color w:val="#000000"/>
                            <w:sz w:val="16"/>
                            <w:lang w:val="en-US"/>
                            <w:spacing w:val="-4"/>
                            <w:w w:val="100"/>
                            <w:strike w:val="false"/>
                            <w:vertAlign w:val="baseline"/>
                            <w:rFonts w:ascii="Times New Roman" w:hAnsi="Times New Roman"/>
                          </w:rPr>
                          <w:t xml:space="preserve">Ignition	</w:t>
                        </w:r>
                        <w:r>
                          <w:rPr>
                            <w:color w:val="#000000"/>
                            <w:sz w:val="16"/>
                            <w:lang w:val="en-US"/>
                            <w:spacing w:val="-4"/>
                            <w:w w:val="100"/>
                            <w:strike w:val="false"/>
                            <w:vertAlign w:val="baseline"/>
                            <w:rFonts w:ascii="Times New Roman" w:hAnsi="Times New Roman"/>
                          </w:rPr>
                          <w:t xml:space="preserve">Idle Speed</w:t>
                        </w:r>
                      </w:p>
                      <w:p>
                        <w:pPr>
                          <w:ind w:right="946" w:left="0" w:firstLine="0"/>
                          <w:spacing w:before="0" w:after="0" w:line="209" w:lineRule="exact"/>
                          <w:jc w:val="right"/>
                          <w:tabs>
                            <w:tab w:val="left" w:leader="none" w:pos="6034"/>
                            <w:tab w:val="left" w:leader="none" w:pos="7512"/>
                            <w:tab w:val="right" w:leader="none" w:pos="9460"/>
                          </w:tabs>
                          <w:rPr>
                            <w:color w:val="#000000"/>
                            <w:sz w:val="16"/>
                            <w:lang w:val="en-US"/>
                            <w:spacing w:val="-4"/>
                            <w:w w:val="100"/>
                            <w:strike w:val="false"/>
                            <w:vertAlign w:val="baseline"/>
                            <w:rFonts w:ascii="Times New Roman" w:hAnsi="Times New Roman"/>
                          </w:rPr>
                        </w:pPr>
                        <w:r>
                          <w:rPr>
                            <w:color w:val="#000000"/>
                            <w:sz w:val="16"/>
                            <w:lang w:val="en-US"/>
                            <w:spacing w:val="-4"/>
                            <w:w w:val="100"/>
                            <w:strike w:val="false"/>
                            <w:vertAlign w:val="baseline"/>
                            <w:rFonts w:ascii="Times New Roman" w:hAnsi="Times New Roman"/>
                          </w:rPr>
                          <w:t xml:space="preserve">Spark Plug	</w:t>
                        </w:r>
                        <w:r>
                          <w:rPr>
                            <w:color w:val="#000000"/>
                            <w:sz w:val="16"/>
                            <w:lang w:val="en-US"/>
                            <w:spacing w:val="-4"/>
                            <w:w w:val="100"/>
                            <w:strike w:val="false"/>
                            <w:vertAlign w:val="baseline"/>
                            <w:rFonts w:ascii="Times New Roman" w:hAnsi="Times New Roman"/>
                          </w:rPr>
                          <w:t xml:space="preserve">Plug Gap	</w:t>
                        </w:r>
                        <w:r>
                          <w:rPr>
                            <w:color w:val="#000000"/>
                            <w:sz w:val="16"/>
                            <w:lang w:val="en-US"/>
                            <w:spacing w:val="-4"/>
                            <w:w w:val="100"/>
                            <w:strike w:val="false"/>
                            <w:vertAlign w:val="baseline"/>
                            <w:rFonts w:ascii="Times New Roman" w:hAnsi="Times New Roman"/>
                          </w:rPr>
                          <w:t xml:space="preserve">Timing	</w:t>
                        </w:r>
                        <w:r>
                          <w:rPr>
                            <w:color w:val="#000000"/>
                            <w:sz w:val="16"/>
                            <w:lang w:val="en-US"/>
                            <w:spacing w:val="-4"/>
                            <w:w w:val="100"/>
                            <w:strike w:val="false"/>
                            <w:vertAlign w:val="baseline"/>
                            <w:rFonts w:ascii="Times New Roman" w:hAnsi="Times New Roman"/>
                          </w:rPr>
                          <w:t xml:space="preserve">RPM</w:t>
                        </w:r>
                      </w:p>
                      <w:p>
                        <w:pPr>
                          <w:ind w:right="766" w:left="0" w:firstLine="0"/>
                          <w:spacing w:before="0" w:after="0" w:line="276" w:lineRule="auto"/>
                          <w:jc w:val="right"/>
                          <w:tabs>
                            <w:tab w:val="left" w:leader="none" w:pos="3350"/>
                            <w:tab w:val="left" w:leader="none" w:pos="4550"/>
                            <w:tab w:val="left" w:leader="none" w:pos="6034"/>
                            <w:tab w:val="left" w:leader="none" w:pos="7512"/>
                            <w:tab w:val="right" w:leader="none" w:pos="9609"/>
                          </w:tabs>
                          <w:rPr>
                            <w:color w:val="#000000"/>
                            <w:sz w:val="16"/>
                            <w:lang w:val="en-US"/>
                            <w:spacing w:val="-4"/>
                            <w:w w:val="100"/>
                            <w:strike w:val="false"/>
                            <w:vertAlign w:val="baseline"/>
                            <w:rFonts w:ascii="Times New Roman" w:hAnsi="Times New Roman"/>
                          </w:rPr>
                        </w:pPr>
                        <w:r>
                          <w:rPr>
                            <w:color w:val="#000000"/>
                            <w:sz w:val="16"/>
                            <w:lang w:val="en-US"/>
                            <w:spacing w:val="-4"/>
                            <w:w w:val="100"/>
                            <w:strike w:val="false"/>
                            <w:vertAlign w:val="baseline"/>
                            <w:rFonts w:ascii="Times New Roman" w:hAnsi="Times New Roman"/>
                          </w:rPr>
                          <w:t xml:space="preserve">Model	</w:t>
                        </w:r>
                        <w:r>
                          <w:rPr>
                            <w:color w:val="#000000"/>
                            <w:sz w:val="16"/>
                            <w:lang w:val="en-US"/>
                            <w:spacing w:val="-4"/>
                            <w:w w:val="100"/>
                            <w:strike w:val="false"/>
                            <w:vertAlign w:val="baseline"/>
                            <w:rFonts w:ascii="Times New Roman" w:hAnsi="Times New Roman"/>
                          </w:rPr>
                          <w:t xml:space="preserve">NGK	</w:t>
                        </w:r>
                        <w:r>
                          <w:rPr>
                            <w:color w:val="#000000"/>
                            <w:sz w:val="16"/>
                            <w:lang w:val="en-US"/>
                            <w:spacing w:val="-4"/>
                            <w:w w:val="100"/>
                            <w:strike w:val="false"/>
                            <w:vertAlign w:val="baseline"/>
                            <w:rFonts w:ascii="Times New Roman" w:hAnsi="Times New Roman"/>
                          </w:rPr>
                          <w:t xml:space="preserve">Champion	</w:t>
                        </w:r>
                        <w:r>
                          <w:rPr>
                            <w:color w:val="#000000"/>
                            <w:sz w:val="16"/>
                            <w:lang w:val="en-US"/>
                            <w:spacing w:val="-4"/>
                            <w:w w:val="100"/>
                            <w:strike w:val="false"/>
                            <w:vertAlign w:val="baseline"/>
                            <w:rFonts w:ascii="Times New Roman" w:hAnsi="Times New Roman"/>
                          </w:rPr>
                          <w:t xml:space="preserve">Inch (mm)	</w:t>
                        </w:r>
                        <w:r>
                          <w:rPr>
                            <w:color w:val="#000000"/>
                            <w:sz w:val="16"/>
                            <w:lang w:val="en-US"/>
                            <w:spacing w:val="-4"/>
                            <w:w w:val="100"/>
                            <w:strike w:val="false"/>
                            <w:vertAlign w:val="baseline"/>
                            <w:rFonts w:ascii="Times New Roman" w:hAnsi="Times New Roman"/>
                          </w:rPr>
                          <w:t xml:space="preserve">° BTDC	</w:t>
                        </w:r>
                        <w:r>
                          <w:rPr>
                            <w:color w:val="#000000"/>
                            <w:sz w:val="16"/>
                            <w:lang w:val="en-US"/>
                            <w:spacing w:val="-4"/>
                            <w:w w:val="100"/>
                            <w:strike w:val="false"/>
                            <w:vertAlign w:val="baseline"/>
                            <w:rFonts w:ascii="Times New Roman" w:hAnsi="Times New Roman"/>
                          </w:rPr>
                          <w:t xml:space="preserve">(Neutral)</w:t>
                        </w:r>
                      </w:p>
                    </w:tc>
                  </w:tr>
                  <w:tr>
                    <w:trPr>
                      <w:trHeight w:val="211" w:hRule="exact"/>
                    </w:trPr>
                    <w:tc>
                      <w:tcPr>
                        <w:gridSpan w:val="1"/>
                        <w:tcBorders>
                          <w:top w:val="single" w:sz="11" w:color="#000000"/>
                          <w:bottom w:val="0" w:sz="0" w:color="#000000"/>
                          <w:left w:val="none" w:sz="0" w:color="#000000"/>
                          <w:right w:val="single" w:sz="5" w:color="#000000"/>
                        </w:tcBorders>
                        <w:tcW w:w="1685" w:type="auto"/>
                        <w:textDirection w:val="lrTb"/>
                        <w:vAlign w:val="top"/>
                        <w:vMerge w:val="restart"/>
                      </w:tcPr>
                      <w:p>
                        <w:pPr>
                          <w:ind w:right="316" w:left="0" w:firstLine="0"/>
                          <w:spacing w:before="0" w:after="0" w:line="240" w:lineRule="auto"/>
                          <w:jc w:val="right"/>
                          <w:rPr>
                            <w:color w:val="#000000"/>
                            <w:sz w:val="16"/>
                            <w:lang w:val="en-US"/>
                            <w:spacing w:val="-4"/>
                            <w:w w:val="100"/>
                            <w:strike w:val="false"/>
                            <w:vertAlign w:val="baseline"/>
                            <w:rFonts w:ascii="Times New Roman" w:hAnsi="Times New Roman"/>
                          </w:rPr>
                        </w:pPr>
                        <w:r>
                          <w:rPr>
                            <w:color w:val="#000000"/>
                            <w:sz w:val="16"/>
                            <w:lang w:val="en-US"/>
                            <w:spacing w:val="-4"/>
                            <w:w w:val="100"/>
                            <w:strike w:val="false"/>
                            <w:vertAlign w:val="baseline"/>
                            <w:rFonts w:ascii="Times New Roman" w:hAnsi="Times New Roman"/>
                          </w:rPr>
                          <w:t xml:space="preserve">DT2</w:t>
                        </w:r>
                      </w:p>
                    </w:tc>
                    <w:tc>
                      <w:tcPr>
                        <w:gridSpan w:val="1"/>
                        <w:tcBorders>
                          <w:top w:val="single" w:sz="11" w:color="#000000"/>
                          <w:bottom w:val="single" w:sz="5" w:color="#000000"/>
                          <w:left w:val="single" w:sz="5" w:color="#000000"/>
                          <w:right w:val="single" w:sz="5" w:color="#000000"/>
                        </w:tcBorders>
                        <w:tcW w:w="2813" w:type="auto"/>
                        <w:textDirection w:val="lrTb"/>
                        <w:vAlign w:val="center"/>
                      </w:tcPr>
                      <w:p>
                        <w:pPr>
                          <w:ind w:right="0" w:left="0" w:firstLine="0"/>
                          <w:spacing w:before="0" w:after="0" w:line="240" w:lineRule="auto"/>
                          <w:jc w:val="center"/>
                          <w:rPr>
                            <w:color w:val="#000000"/>
                            <w:sz w:val="16"/>
                            <w:lang w:val="en-US"/>
                            <w:spacing w:val="-4"/>
                            <w:w w:val="100"/>
                            <w:strike w:val="false"/>
                            <w:vertAlign w:val="baseline"/>
                            <w:rFonts w:ascii="Times New Roman" w:hAnsi="Times New Roman"/>
                          </w:rPr>
                        </w:pPr>
                        <w:r>
                          <w:rPr>
                            <w:color w:val="#000000"/>
                            <w:sz w:val="16"/>
                            <w:lang w:val="en-US"/>
                            <w:spacing w:val="-4"/>
                            <w:w w:val="100"/>
                            <w:strike w:val="false"/>
                            <w:vertAlign w:val="baseline"/>
                            <w:rFonts w:ascii="Times New Roman" w:hAnsi="Times New Roman"/>
                          </w:rPr>
                          <w:t xml:space="preserve">1988-89</w:t>
                        </w:r>
                      </w:p>
                    </w:tc>
                    <w:tc>
                      <w:tcPr>
                        <w:gridSpan w:val="1"/>
                        <w:tcBorders>
                          <w:top w:val="single" w:sz="11" w:color="#000000"/>
                          <w:bottom w:val="single" w:sz="5" w:color="#000000"/>
                          <w:left w:val="single" w:sz="5" w:color="#000000"/>
                          <w:right w:val="single" w:sz="5" w:color="#000000"/>
                        </w:tcBorders>
                        <w:tcW w:w="3976" w:type="auto"/>
                        <w:textDirection w:val="lrTb"/>
                        <w:vAlign w:val="center"/>
                      </w:tcPr>
                      <w:p>
                        <w:pPr>
                          <w:ind w:right="0" w:left="0" w:firstLine="0"/>
                          <w:spacing w:before="0" w:after="0" w:line="240" w:lineRule="auto"/>
                          <w:jc w:val="center"/>
                          <w:rPr>
                            <w:color w:val="#000000"/>
                            <w:sz w:val="16"/>
                            <w:lang w:val="en-US"/>
                            <w:spacing w:val="-4"/>
                            <w:w w:val="100"/>
                            <w:strike w:val="false"/>
                            <w:vertAlign w:val="baseline"/>
                            <w:rFonts w:ascii="Times New Roman" w:hAnsi="Times New Roman"/>
                          </w:rPr>
                        </w:pPr>
                        <w:r>
                          <w:rPr>
                            <w:color w:val="#000000"/>
                            <w:sz w:val="16"/>
                            <w:lang w:val="en-US"/>
                            <w:spacing w:val="-4"/>
                            <w:w w:val="100"/>
                            <w:strike w:val="false"/>
                            <w:vertAlign w:val="baseline"/>
                            <w:rFonts w:ascii="Times New Roman" w:hAnsi="Times New Roman"/>
                          </w:rPr>
                          <w:t xml:space="preserve">B4H</w:t>
                        </w:r>
                      </w:p>
                    </w:tc>
                    <w:tc>
                      <w:tcPr>
                        <w:gridSpan w:val="1"/>
                        <w:tcBorders>
                          <w:top w:val="single" w:sz="11" w:color="#000000"/>
                          <w:bottom w:val="single" w:sz="5" w:color="#000000"/>
                          <w:left w:val="single" w:sz="5" w:color="#000000"/>
                          <w:right w:val="single" w:sz="5" w:color="#000000"/>
                        </w:tcBorders>
                        <w:tcW w:w="5822" w:type="auto"/>
                        <w:textDirection w:val="lrTb"/>
                        <w:vAlign w:val="center"/>
                      </w:tcPr>
                      <w:p>
                        <w:pPr>
                          <w:ind w:right="0" w:left="0" w:firstLine="0"/>
                          <w:spacing w:before="0" w:after="0" w:line="240" w:lineRule="auto"/>
                          <w:jc w:val="center"/>
                          <w:rPr>
                            <w:color w:val="#000000"/>
                            <w:sz w:val="16"/>
                            <w:lang w:val="en-US"/>
                            <w:spacing w:val="-4"/>
                            <w:w w:val="100"/>
                            <w:strike w:val="false"/>
                            <w:vertAlign w:val="baseline"/>
                            <w:rFonts w:ascii="Times New Roman" w:hAnsi="Times New Roman"/>
                          </w:rPr>
                        </w:pPr>
                        <w:r>
                          <w:rPr>
                            <w:color w:val="#000000"/>
                            <w:sz w:val="16"/>
                            <w:lang w:val="en-US"/>
                            <w:spacing w:val="-4"/>
                            <w:w w:val="100"/>
                            <w:strike w:val="false"/>
                            <w:vertAlign w:val="baseline"/>
                            <w:rFonts w:ascii="Times New Roman" w:hAnsi="Times New Roman"/>
                          </w:rPr>
                          <w:t xml:space="preserve">L81, L88A</w:t>
                        </w:r>
                      </w:p>
                    </w:tc>
                    <w:tc>
                      <w:tcPr>
                        <w:gridSpan w:val="1"/>
                        <w:tcBorders>
                          <w:top w:val="single" w:sz="11" w:color="#000000"/>
                          <w:bottom w:val="single" w:sz="5" w:color="#000000"/>
                          <w:left w:val="single" w:sz="5" w:color="#000000"/>
                          <w:right w:val="single" w:sz="5" w:color="#000000"/>
                        </w:tcBorders>
                        <w:tcW w:w="7242" w:type="auto"/>
                        <w:textDirection w:val="lrTb"/>
                        <w:vAlign w:val="center"/>
                      </w:tcPr>
                      <w:p>
                        <w:pPr>
                          <w:ind w:right="0" w:left="0" w:firstLine="0"/>
                          <w:spacing w:before="0" w:after="0" w:line="240" w:lineRule="auto"/>
                          <w:jc w:val="center"/>
                          <w:rPr>
                            <w:color w:val="#000000"/>
                            <w:sz w:val="16"/>
                            <w:lang w:val="en-US"/>
                            <w:spacing w:val="-4"/>
                            <w:w w:val="100"/>
                            <w:strike w:val="false"/>
                            <w:vertAlign w:val="baseline"/>
                            <w:rFonts w:ascii="Times New Roman" w:hAnsi="Times New Roman"/>
                          </w:rPr>
                        </w:pPr>
                        <w:r>
                          <w:rPr>
                            <w:color w:val="#000000"/>
                            <w:sz w:val="16"/>
                            <w:lang w:val="en-US"/>
                            <w:spacing w:val="-4"/>
                            <w:w w:val="100"/>
                            <w:strike w:val="false"/>
                            <w:vertAlign w:val="baseline"/>
                            <w:rFonts w:ascii="Times New Roman" w:hAnsi="Times New Roman"/>
                          </w:rPr>
                          <w:t xml:space="preserve">.024 - .028 (.6 - .7)</w:t>
                        </w:r>
                      </w:p>
                    </w:tc>
                    <w:tc>
                      <w:tcPr>
                        <w:gridSpan w:val="1"/>
                        <w:tcBorders>
                          <w:top w:val="single" w:sz="11" w:color="#000000"/>
                          <w:bottom w:val="single" w:sz="5" w:color="#000000"/>
                          <w:left w:val="single" w:sz="5" w:color="#000000"/>
                          <w:right w:val="single" w:sz="5" w:color="#000000"/>
                        </w:tcBorders>
                        <w:tcW w:w="8549" w:type="auto"/>
                        <w:textDirection w:val="lrTb"/>
                        <w:vAlign w:val="center"/>
                      </w:tcPr>
                      <w:p>
                        <w:pPr>
                          <w:ind w:right="0" w:left="0" w:firstLine="0"/>
                          <w:spacing w:before="0" w:after="0" w:line="240" w:lineRule="auto"/>
                          <w:jc w:val="center"/>
                          <w:rPr>
                            <w:color w:val="#000000"/>
                            <w:sz w:val="16"/>
                            <w:lang w:val="en-US"/>
                            <w:spacing w:val="-4"/>
                            <w:w w:val="100"/>
                            <w:strike w:val="false"/>
                            <w:vertAlign w:val="baseline"/>
                            <w:rFonts w:ascii="Times New Roman" w:hAnsi="Times New Roman"/>
                          </w:rPr>
                        </w:pPr>
                        <w:r>
                          <w:rPr>
                            <w:color w:val="#000000"/>
                            <w:sz w:val="16"/>
                            <w:lang w:val="en-US"/>
                            <w:spacing w:val="-4"/>
                            <w:w w:val="100"/>
                            <w:strike w:val="false"/>
                            <w:vertAlign w:val="baseline"/>
                            <w:rFonts w:ascii="Times New Roman" w:hAnsi="Times New Roman"/>
                          </w:rPr>
                          <w:t xml:space="preserve">15 @ 4500</w:t>
                        </w:r>
                      </w:p>
                    </w:tc>
                    <w:tc>
                      <w:tcPr>
                        <w:gridSpan w:val="1"/>
                        <w:tcBorders>
                          <w:top w:val="single" w:sz="11" w:color="#000000"/>
                          <w:bottom w:val="single" w:sz="5" w:color="#000000"/>
                          <w:left w:val="single" w:sz="5" w:color="#000000"/>
                          <w:right w:val="none" w:sz="0" w:color="#000000"/>
                        </w:tcBorders>
                        <w:tcW w:w="10507" w:type="auto"/>
                        <w:textDirection w:val="lrTb"/>
                        <w:vAlign w:val="center"/>
                      </w:tcPr>
                      <w:p>
                        <w:pPr>
                          <w:ind w:right="855" w:left="0" w:firstLine="0"/>
                          <w:spacing w:before="0" w:after="0" w:line="240" w:lineRule="auto"/>
                          <w:jc w:val="right"/>
                          <w:rPr>
                            <w:color w:val="#000000"/>
                            <w:sz w:val="16"/>
                            <w:lang w:val="en-US"/>
                            <w:spacing w:val="-4"/>
                            <w:w w:val="100"/>
                            <w:strike w:val="false"/>
                            <w:vertAlign w:val="baseline"/>
                            <w:rFonts w:ascii="Times New Roman" w:hAnsi="Times New Roman"/>
                          </w:rPr>
                        </w:pPr>
                        <w:r>
                          <w:rPr>
                            <w:color w:val="#000000"/>
                            <w:sz w:val="16"/>
                            <w:lang w:val="en-US"/>
                            <w:spacing w:val="-4"/>
                            <w:w w:val="100"/>
                            <w:strike w:val="false"/>
                            <w:vertAlign w:val="baseline"/>
                            <w:rFonts w:ascii="Times New Roman" w:hAnsi="Times New Roman"/>
                          </w:rPr>
                          <w:t xml:space="preserve">800-900</w:t>
                        </w:r>
                      </w:p>
                    </w:tc>
                  </w:tr>
                  <w:tr>
                    <w:trPr>
                      <w:trHeight w:val="202" w:hRule="exact"/>
                    </w:trPr>
                    <w:tc>
                      <w:tcPr>
                        <w:gridSpan w:val="1"/>
                        <w:tcBorders>
                          <w:top w:val="0" w:sz="0" w:color="#000000"/>
                          <w:bottom w:val="0" w:sz="0" w:color="#000000"/>
                          <w:left w:val="none" w:sz="0" w:color="#000000"/>
                          <w:right w:val="single" w:sz="5" w:color="#000000"/>
                        </w:tcBorders>
                        <w:tcW w:w="1685" w:type="auto"/>
                        <w:textDirection w:val="lrTb"/>
                        <w:vAlign w:val="top"/>
                        <w:vMerge w:val="continue"/>
                      </w:tcPr>
                      <w:p/>
                    </w:tc>
                    <w:tc>
                      <w:tcPr>
                        <w:gridSpan w:val="1"/>
                        <w:tcBorders>
                          <w:top w:val="single" w:sz="5" w:color="#000000"/>
                          <w:bottom w:val="single" w:sz="5" w:color="#000000"/>
                          <w:left w:val="single" w:sz="5" w:color="#000000"/>
                          <w:right w:val="single" w:sz="5" w:color="#000000"/>
                        </w:tcBorders>
                        <w:tcW w:w="2813" w:type="auto"/>
                        <w:textDirection w:val="lrTb"/>
                        <w:vAlign w:val="center"/>
                      </w:tcPr>
                      <w:p>
                        <w:pPr>
                          <w:ind w:right="0" w:left="0" w:firstLine="0"/>
                          <w:spacing w:before="0" w:after="0" w:line="240" w:lineRule="auto"/>
                          <w:jc w:val="center"/>
                          <w:rPr>
                            <w:color w:val="#000000"/>
                            <w:sz w:val="16"/>
                            <w:lang w:val="en-US"/>
                            <w:spacing w:val="-4"/>
                            <w:w w:val="100"/>
                            <w:strike w:val="false"/>
                            <w:vertAlign w:val="baseline"/>
                            <w:rFonts w:ascii="Times New Roman" w:hAnsi="Times New Roman"/>
                          </w:rPr>
                        </w:pPr>
                        <w:r>
                          <w:rPr>
                            <w:color w:val="#000000"/>
                            <w:sz w:val="16"/>
                            <w:lang w:val="en-US"/>
                            <w:spacing w:val="-4"/>
                            <w:w w:val="100"/>
                            <w:strike w:val="false"/>
                            <w:vertAlign w:val="baseline"/>
                            <w:rFonts w:ascii="Times New Roman" w:hAnsi="Times New Roman"/>
                          </w:rPr>
                          <w:t xml:space="preserve">1990</w:t>
                        </w:r>
                      </w:p>
                    </w:tc>
                    <w:tc>
                      <w:tcPr>
                        <w:gridSpan w:val="1"/>
                        <w:tcBorders>
                          <w:top w:val="single" w:sz="5" w:color="#000000"/>
                          <w:bottom w:val="single" w:sz="5" w:color="#000000"/>
                          <w:left w:val="single" w:sz="5" w:color="#000000"/>
                          <w:right w:val="single" w:sz="5" w:color="#000000"/>
                        </w:tcBorders>
                        <w:tcW w:w="3976" w:type="auto"/>
                        <w:textDirection w:val="lrTb"/>
                        <w:vAlign w:val="center"/>
                      </w:tcPr>
                      <w:p>
                        <w:pPr>
                          <w:ind w:right="0" w:left="0" w:firstLine="0"/>
                          <w:spacing w:before="0" w:after="0" w:line="240" w:lineRule="auto"/>
                          <w:jc w:val="center"/>
                          <w:rPr>
                            <w:color w:val="#000000"/>
                            <w:sz w:val="16"/>
                            <w:lang w:val="en-US"/>
                            <w:spacing w:val="-4"/>
                            <w:w w:val="100"/>
                            <w:strike w:val="false"/>
                            <w:vertAlign w:val="baseline"/>
                            <w:rFonts w:ascii="Times New Roman" w:hAnsi="Times New Roman"/>
                          </w:rPr>
                        </w:pPr>
                        <w:r>
                          <w:rPr>
                            <w:color w:val="#000000"/>
                            <w:sz w:val="16"/>
                            <w:lang w:val="en-US"/>
                            <w:spacing w:val="-4"/>
                            <w:w w:val="100"/>
                            <w:strike w:val="false"/>
                            <w:vertAlign w:val="baseline"/>
                            <w:rFonts w:ascii="Times New Roman" w:hAnsi="Times New Roman"/>
                          </w:rPr>
                          <w:t xml:space="preserve">B4H</w:t>
                        </w:r>
                      </w:p>
                    </w:tc>
                    <w:tc>
                      <w:tcPr>
                        <w:gridSpan w:val="1"/>
                        <w:tcBorders>
                          <w:top w:val="single" w:sz="5" w:color="#000000"/>
                          <w:bottom w:val="single" w:sz="5" w:color="#000000"/>
                          <w:left w:val="single" w:sz="5" w:color="#000000"/>
                          <w:right w:val="single" w:sz="5" w:color="#000000"/>
                        </w:tcBorders>
                        <w:tcW w:w="5822" w:type="auto"/>
                        <w:textDirection w:val="lrTb"/>
                        <w:vAlign w:val="center"/>
                      </w:tcPr>
                      <w:p>
                        <w:pPr>
                          <w:ind w:right="0" w:left="0" w:firstLine="0"/>
                          <w:spacing w:before="0" w:after="0" w:line="240" w:lineRule="auto"/>
                          <w:jc w:val="center"/>
                          <w:rPr>
                            <w:color w:val="#000000"/>
                            <w:sz w:val="16"/>
                            <w:lang w:val="en-US"/>
                            <w:spacing w:val="-4"/>
                            <w:w w:val="100"/>
                            <w:strike w:val="false"/>
                            <w:vertAlign w:val="baseline"/>
                            <w:rFonts w:ascii="Times New Roman" w:hAnsi="Times New Roman"/>
                          </w:rPr>
                        </w:pPr>
                        <w:r>
                          <w:rPr>
                            <w:color w:val="#000000"/>
                            <w:sz w:val="16"/>
                            <w:lang w:val="en-US"/>
                            <w:spacing w:val="-4"/>
                            <w:w w:val="100"/>
                            <w:strike w:val="false"/>
                            <w:vertAlign w:val="baseline"/>
                            <w:rFonts w:ascii="Times New Roman" w:hAnsi="Times New Roman"/>
                          </w:rPr>
                          <w:t xml:space="preserve">L81, L88A</w:t>
                        </w:r>
                      </w:p>
                    </w:tc>
                    <w:tc>
                      <w:tcPr>
                        <w:gridSpan w:val="1"/>
                        <w:tcBorders>
                          <w:top w:val="single" w:sz="5" w:color="#000000"/>
                          <w:bottom w:val="single" w:sz="5" w:color="#000000"/>
                          <w:left w:val="single" w:sz="5" w:color="#000000"/>
                          <w:right w:val="single" w:sz="5" w:color="#000000"/>
                        </w:tcBorders>
                        <w:tcW w:w="7242" w:type="auto"/>
                        <w:textDirection w:val="lrTb"/>
                        <w:vAlign w:val="center"/>
                      </w:tcPr>
                      <w:p>
                        <w:pPr>
                          <w:ind w:right="0" w:left="0" w:firstLine="0"/>
                          <w:spacing w:before="0" w:after="0" w:line="240" w:lineRule="auto"/>
                          <w:jc w:val="center"/>
                          <w:rPr>
                            <w:color w:val="#000000"/>
                            <w:sz w:val="16"/>
                            <w:lang w:val="en-US"/>
                            <w:spacing w:val="-4"/>
                            <w:w w:val="100"/>
                            <w:strike w:val="false"/>
                            <w:vertAlign w:val="baseline"/>
                            <w:rFonts w:ascii="Times New Roman" w:hAnsi="Times New Roman"/>
                          </w:rPr>
                        </w:pPr>
                        <w:r>
                          <w:rPr>
                            <w:color w:val="#000000"/>
                            <w:sz w:val="16"/>
                            <w:lang w:val="en-US"/>
                            <w:spacing w:val="-4"/>
                            <w:w w:val="100"/>
                            <w:strike w:val="false"/>
                            <w:vertAlign w:val="baseline"/>
                            <w:rFonts w:ascii="Times New Roman" w:hAnsi="Times New Roman"/>
                          </w:rPr>
                          <w:t xml:space="preserve">.024 - .028 (.6 - .7)</w:t>
                        </w:r>
                      </w:p>
                    </w:tc>
                    <w:tc>
                      <w:tcPr>
                        <w:gridSpan w:val="1"/>
                        <w:tcBorders>
                          <w:top w:val="single" w:sz="5" w:color="#000000"/>
                          <w:bottom w:val="single" w:sz="5" w:color="#000000"/>
                          <w:left w:val="single" w:sz="5" w:color="#000000"/>
                          <w:right w:val="single" w:sz="5" w:color="#000000"/>
                        </w:tcBorders>
                        <w:tcW w:w="8549" w:type="auto"/>
                        <w:textDirection w:val="lrTb"/>
                        <w:vAlign w:val="center"/>
                      </w:tcPr>
                      <w:p>
                        <w:pPr>
                          <w:ind w:right="0" w:left="0" w:firstLine="0"/>
                          <w:spacing w:before="0" w:after="0" w:line="240" w:lineRule="auto"/>
                          <w:jc w:val="center"/>
                          <w:rPr>
                            <w:color w:val="#000000"/>
                            <w:sz w:val="16"/>
                            <w:lang w:val="en-US"/>
                            <w:spacing w:val="-4"/>
                            <w:w w:val="100"/>
                            <w:strike w:val="false"/>
                            <w:vertAlign w:val="baseline"/>
                            <w:rFonts w:ascii="Times New Roman" w:hAnsi="Times New Roman"/>
                          </w:rPr>
                        </w:pPr>
                        <w:r>
                          <w:rPr>
                            <w:color w:val="#000000"/>
                            <w:sz w:val="16"/>
                            <w:lang w:val="en-US"/>
                            <w:spacing w:val="-4"/>
                            <w:w w:val="100"/>
                            <w:strike w:val="false"/>
                            <w:vertAlign w:val="baseline"/>
                            <w:rFonts w:ascii="Times New Roman" w:hAnsi="Times New Roman"/>
                          </w:rPr>
                          <w:t xml:space="preserve">19 @ 4500</w:t>
                        </w:r>
                      </w:p>
                    </w:tc>
                    <w:tc>
                      <w:tcPr>
                        <w:gridSpan w:val="1"/>
                        <w:tcBorders>
                          <w:top w:val="single" w:sz="5" w:color="#000000"/>
                          <w:bottom w:val="single" w:sz="5" w:color="#000000"/>
                          <w:left w:val="single" w:sz="5" w:color="#000000"/>
                          <w:right w:val="none" w:sz="0" w:color="#000000"/>
                        </w:tcBorders>
                        <w:tcW w:w="10507" w:type="auto"/>
                        <w:textDirection w:val="lrTb"/>
                        <w:vAlign w:val="center"/>
                      </w:tcPr>
                      <w:p>
                        <w:pPr>
                          <w:ind w:right="855" w:left="0" w:firstLine="0"/>
                          <w:spacing w:before="0" w:after="0" w:line="240" w:lineRule="auto"/>
                          <w:jc w:val="right"/>
                          <w:rPr>
                            <w:color w:val="#000000"/>
                            <w:sz w:val="16"/>
                            <w:lang w:val="en-US"/>
                            <w:spacing w:val="-4"/>
                            <w:w w:val="100"/>
                            <w:strike w:val="false"/>
                            <w:vertAlign w:val="baseline"/>
                            <w:rFonts w:ascii="Times New Roman" w:hAnsi="Times New Roman"/>
                          </w:rPr>
                        </w:pPr>
                        <w:r>
                          <w:rPr>
                            <w:color w:val="#000000"/>
                            <w:sz w:val="16"/>
                            <w:lang w:val="en-US"/>
                            <w:spacing w:val="-4"/>
                            <w:w w:val="100"/>
                            <w:strike w:val="false"/>
                            <w:vertAlign w:val="baseline"/>
                            <w:rFonts w:ascii="Times New Roman" w:hAnsi="Times New Roman"/>
                          </w:rPr>
                          <w:t xml:space="preserve">800-900</w:t>
                        </w:r>
                      </w:p>
                    </w:tc>
                  </w:tr>
                  <w:tr>
                    <w:trPr>
                      <w:trHeight w:val="211" w:hRule="exact"/>
                    </w:trPr>
                    <w:tc>
                      <w:tcPr>
                        <w:gridSpan w:val="1"/>
                        <w:tcBorders>
                          <w:top w:val="0" w:sz="0" w:color="#000000"/>
                          <w:bottom w:val="0" w:sz="0" w:color="#000000"/>
                          <w:left w:val="none" w:sz="0" w:color="#000000"/>
                          <w:right w:val="single" w:sz="5" w:color="#000000"/>
                        </w:tcBorders>
                        <w:tcW w:w="1685" w:type="auto"/>
                        <w:textDirection w:val="lrTb"/>
                        <w:vAlign w:val="top"/>
                        <w:vMerge w:val="continue"/>
                      </w:tcPr>
                      <w:p/>
                    </w:tc>
                    <w:tc>
                      <w:tcPr>
                        <w:gridSpan w:val="1"/>
                        <w:tcBorders>
                          <w:top w:val="single" w:sz="5" w:color="#000000"/>
                          <w:bottom w:val="single" w:sz="5" w:color="#000000"/>
                          <w:left w:val="single" w:sz="5" w:color="#000000"/>
                          <w:right w:val="single" w:sz="5" w:color="#000000"/>
                        </w:tcBorders>
                        <w:tcW w:w="2813" w:type="auto"/>
                        <w:textDirection w:val="lrTb"/>
                        <w:vAlign w:val="center"/>
                      </w:tcPr>
                      <w:p>
                        <w:pPr>
                          <w:ind w:right="0" w:left="0" w:firstLine="0"/>
                          <w:spacing w:before="0" w:after="0" w:line="240" w:lineRule="auto"/>
                          <w:jc w:val="center"/>
                          <w:rPr>
                            <w:color w:val="#000000"/>
                            <w:sz w:val="16"/>
                            <w:lang w:val="en-US"/>
                            <w:spacing w:val="-4"/>
                            <w:w w:val="100"/>
                            <w:strike w:val="false"/>
                            <w:vertAlign w:val="baseline"/>
                            <w:rFonts w:ascii="Times New Roman" w:hAnsi="Times New Roman"/>
                          </w:rPr>
                        </w:pPr>
                        <w:r>
                          <w:rPr>
                            <w:color w:val="#000000"/>
                            <w:sz w:val="16"/>
                            <w:lang w:val="en-US"/>
                            <w:spacing w:val="-4"/>
                            <w:w w:val="100"/>
                            <w:strike w:val="false"/>
                            <w:vertAlign w:val="baseline"/>
                            <w:rFonts w:ascii="Times New Roman" w:hAnsi="Times New Roman"/>
                          </w:rPr>
                          <w:t xml:space="preserve">1991</w:t>
                        </w:r>
                      </w:p>
                    </w:tc>
                    <w:tc>
                      <w:tcPr>
                        <w:gridSpan w:val="1"/>
                        <w:tcBorders>
                          <w:top w:val="single" w:sz="5" w:color="#000000"/>
                          <w:bottom w:val="single" w:sz="5" w:color="#000000"/>
                          <w:left w:val="single" w:sz="5" w:color="#000000"/>
                          <w:right w:val="single" w:sz="5" w:color="#000000"/>
                        </w:tcBorders>
                        <w:tcW w:w="3976" w:type="auto"/>
                        <w:textDirection w:val="lrTb"/>
                        <w:vAlign w:val="center"/>
                      </w:tcPr>
                      <w:p>
                        <w:pPr>
                          <w:ind w:right="0" w:left="0" w:firstLine="0"/>
                          <w:spacing w:before="0" w:after="0" w:line="240" w:lineRule="auto"/>
                          <w:jc w:val="center"/>
                          <w:rPr>
                            <w:color w:val="#000000"/>
                            <w:sz w:val="16"/>
                            <w:lang w:val="en-US"/>
                            <w:spacing w:val="-4"/>
                            <w:w w:val="100"/>
                            <w:strike w:val="false"/>
                            <w:vertAlign w:val="baseline"/>
                            <w:rFonts w:ascii="Times New Roman" w:hAnsi="Times New Roman"/>
                          </w:rPr>
                        </w:pPr>
                        <w:r>
                          <w:rPr>
                            <w:color w:val="#000000"/>
                            <w:sz w:val="16"/>
                            <w:lang w:val="en-US"/>
                            <w:spacing w:val="-4"/>
                            <w:w w:val="100"/>
                            <w:strike w:val="false"/>
                            <w:vertAlign w:val="baseline"/>
                            <w:rFonts w:ascii="Times New Roman" w:hAnsi="Times New Roman"/>
                          </w:rPr>
                          <w:t xml:space="preserve">B5HS</w:t>
                        </w:r>
                      </w:p>
                    </w:tc>
                    <w:tc>
                      <w:tcPr>
                        <w:gridSpan w:val="1"/>
                        <w:tcBorders>
                          <w:top w:val="single" w:sz="5" w:color="#000000"/>
                          <w:bottom w:val="single" w:sz="5" w:color="#000000"/>
                          <w:left w:val="single" w:sz="5" w:color="#000000"/>
                          <w:right w:val="single" w:sz="5" w:color="#000000"/>
                        </w:tcBorders>
                        <w:tcW w:w="5822" w:type="auto"/>
                        <w:textDirection w:val="lrTb"/>
                        <w:vAlign w:val="center"/>
                      </w:tcPr>
                      <w:p>
                        <w:pPr>
                          <w:ind w:right="0" w:left="0" w:firstLine="0"/>
                          <w:spacing w:before="0" w:after="0" w:line="240" w:lineRule="auto"/>
                          <w:jc w:val="center"/>
                          <w:rPr>
                            <w:color w:val="#000000"/>
                            <w:sz w:val="16"/>
                            <w:lang w:val="en-US"/>
                            <w:spacing w:val="-4"/>
                            <w:w w:val="100"/>
                            <w:strike w:val="false"/>
                            <w:vertAlign w:val="baseline"/>
                            <w:rFonts w:ascii="Times New Roman" w:hAnsi="Times New Roman"/>
                          </w:rPr>
                        </w:pPr>
                        <w:r>
                          <w:rPr>
                            <w:color w:val="#000000"/>
                            <w:sz w:val="16"/>
                            <w:lang w:val="en-US"/>
                            <w:spacing w:val="-4"/>
                            <w:w w:val="100"/>
                            <w:strike w:val="false"/>
                            <w:vertAlign w:val="baseline"/>
                            <w:rFonts w:ascii="Times New Roman" w:hAnsi="Times New Roman"/>
                          </w:rPr>
                          <w:t xml:space="preserve">L81, L88A</w:t>
                        </w:r>
                      </w:p>
                    </w:tc>
                    <w:tc>
                      <w:tcPr>
                        <w:gridSpan w:val="1"/>
                        <w:tcBorders>
                          <w:top w:val="single" w:sz="5" w:color="#000000"/>
                          <w:bottom w:val="single" w:sz="5" w:color="#000000"/>
                          <w:left w:val="single" w:sz="5" w:color="#000000"/>
                          <w:right w:val="single" w:sz="5" w:color="#000000"/>
                        </w:tcBorders>
                        <w:tcW w:w="7242" w:type="auto"/>
                        <w:textDirection w:val="lrTb"/>
                        <w:vAlign w:val="center"/>
                      </w:tcPr>
                      <w:p>
                        <w:pPr>
                          <w:ind w:right="0" w:left="0" w:firstLine="0"/>
                          <w:spacing w:before="0" w:after="0" w:line="240" w:lineRule="auto"/>
                          <w:jc w:val="center"/>
                          <w:rPr>
                            <w:color w:val="#000000"/>
                            <w:sz w:val="16"/>
                            <w:lang w:val="en-US"/>
                            <w:spacing w:val="-4"/>
                            <w:w w:val="100"/>
                            <w:strike w:val="false"/>
                            <w:vertAlign w:val="baseline"/>
                            <w:rFonts w:ascii="Times New Roman" w:hAnsi="Times New Roman"/>
                          </w:rPr>
                        </w:pPr>
                        <w:r>
                          <w:rPr>
                            <w:color w:val="#000000"/>
                            <w:sz w:val="16"/>
                            <w:lang w:val="en-US"/>
                            <w:spacing w:val="-4"/>
                            <w:w w:val="100"/>
                            <w:strike w:val="false"/>
                            <w:vertAlign w:val="baseline"/>
                            <w:rFonts w:ascii="Times New Roman" w:hAnsi="Times New Roman"/>
                          </w:rPr>
                          <w:t xml:space="preserve">.024 - .028 (.6 - .7)</w:t>
                        </w:r>
                      </w:p>
                    </w:tc>
                    <w:tc>
                      <w:tcPr>
                        <w:gridSpan w:val="1"/>
                        <w:tcBorders>
                          <w:top w:val="single" w:sz="5" w:color="#000000"/>
                          <w:bottom w:val="single" w:sz="5" w:color="#000000"/>
                          <w:left w:val="single" w:sz="5" w:color="#000000"/>
                          <w:right w:val="single" w:sz="5" w:color="#000000"/>
                        </w:tcBorders>
                        <w:tcW w:w="8549" w:type="auto"/>
                        <w:textDirection w:val="lrTb"/>
                        <w:vAlign w:val="center"/>
                      </w:tcPr>
                      <w:p>
                        <w:pPr>
                          <w:ind w:right="0" w:left="0" w:firstLine="0"/>
                          <w:spacing w:before="0" w:after="0" w:line="240" w:lineRule="auto"/>
                          <w:jc w:val="center"/>
                          <w:rPr>
                            <w:color w:val="#000000"/>
                            <w:sz w:val="16"/>
                            <w:lang w:val="en-US"/>
                            <w:spacing w:val="-4"/>
                            <w:w w:val="100"/>
                            <w:strike w:val="false"/>
                            <w:vertAlign w:val="baseline"/>
                            <w:rFonts w:ascii="Times New Roman" w:hAnsi="Times New Roman"/>
                          </w:rPr>
                        </w:pPr>
                        <w:r>
                          <w:rPr>
                            <w:color w:val="#000000"/>
                            <w:sz w:val="16"/>
                            <w:lang w:val="en-US"/>
                            <w:spacing w:val="-4"/>
                            <w:w w:val="100"/>
                            <w:strike w:val="false"/>
                            <w:vertAlign w:val="baseline"/>
                            <w:rFonts w:ascii="Times New Roman" w:hAnsi="Times New Roman"/>
                          </w:rPr>
                          <w:t xml:space="preserve">19 @ 4500</w:t>
                        </w:r>
                      </w:p>
                    </w:tc>
                    <w:tc>
                      <w:tcPr>
                        <w:gridSpan w:val="1"/>
                        <w:tcBorders>
                          <w:top w:val="single" w:sz="5" w:color="#000000"/>
                          <w:bottom w:val="single" w:sz="5" w:color="#000000"/>
                          <w:left w:val="single" w:sz="5" w:color="#000000"/>
                          <w:right w:val="none" w:sz="0" w:color="#000000"/>
                        </w:tcBorders>
                        <w:tcW w:w="10507" w:type="auto"/>
                        <w:textDirection w:val="lrTb"/>
                        <w:vAlign w:val="center"/>
                      </w:tcPr>
                      <w:p>
                        <w:pPr>
                          <w:ind w:right="855" w:left="0" w:firstLine="0"/>
                          <w:spacing w:before="0" w:after="0" w:line="240" w:lineRule="auto"/>
                          <w:jc w:val="right"/>
                          <w:rPr>
                            <w:color w:val="#000000"/>
                            <w:sz w:val="16"/>
                            <w:lang w:val="en-US"/>
                            <w:spacing w:val="-4"/>
                            <w:w w:val="100"/>
                            <w:strike w:val="false"/>
                            <w:vertAlign w:val="baseline"/>
                            <w:rFonts w:ascii="Times New Roman" w:hAnsi="Times New Roman"/>
                          </w:rPr>
                        </w:pPr>
                        <w:r>
                          <w:rPr>
                            <w:color w:val="#000000"/>
                            <w:sz w:val="16"/>
                            <w:lang w:val="en-US"/>
                            <w:spacing w:val="-4"/>
                            <w:w w:val="100"/>
                            <w:strike w:val="false"/>
                            <w:vertAlign w:val="baseline"/>
                            <w:rFonts w:ascii="Times New Roman" w:hAnsi="Times New Roman"/>
                          </w:rPr>
                          <w:t xml:space="preserve">800-900</w:t>
                        </w:r>
                      </w:p>
                    </w:tc>
                  </w:tr>
                  <w:tr>
                    <w:trPr>
                      <w:trHeight w:val="230" w:hRule="exact"/>
                    </w:trPr>
                    <w:tc>
                      <w:tcPr>
                        <w:gridSpan w:val="1"/>
                        <w:tcBorders>
                          <w:top w:val="0" w:sz="0" w:color="#000000"/>
                          <w:bottom w:val="single" w:sz="11" w:color="#000000"/>
                          <w:left w:val="none" w:sz="0" w:color="#000000"/>
                          <w:right w:val="single" w:sz="5" w:color="#000000"/>
                        </w:tcBorders>
                        <w:tcW w:w="1685" w:type="auto"/>
                        <w:textDirection w:val="lrTb"/>
                        <w:vAlign w:val="top"/>
                        <w:vMerge w:val="continue"/>
                      </w:tcPr>
                      <w:p/>
                    </w:tc>
                    <w:tc>
                      <w:tcPr>
                        <w:gridSpan w:val="1"/>
                        <w:tcBorders>
                          <w:top w:val="single" w:sz="5" w:color="#000000"/>
                          <w:bottom w:val="single" w:sz="11" w:color="#000000"/>
                          <w:left w:val="single" w:sz="5" w:color="#000000"/>
                          <w:right w:val="single" w:sz="5" w:color="#000000"/>
                        </w:tcBorders>
                        <w:tcW w:w="2813" w:type="auto"/>
                        <w:textDirection w:val="lrTb"/>
                        <w:vAlign w:val="center"/>
                      </w:tcPr>
                      <w:p>
                        <w:pPr>
                          <w:ind w:right="0" w:left="0" w:firstLine="0"/>
                          <w:spacing w:before="0" w:after="0" w:line="240" w:lineRule="auto"/>
                          <w:jc w:val="center"/>
                          <w:rPr>
                            <w:color w:val="#000000"/>
                            <w:sz w:val="16"/>
                            <w:lang w:val="en-US"/>
                            <w:spacing w:val="-4"/>
                            <w:w w:val="100"/>
                            <w:strike w:val="false"/>
                            <w:vertAlign w:val="baseline"/>
                            <w:rFonts w:ascii="Times New Roman" w:hAnsi="Times New Roman"/>
                          </w:rPr>
                        </w:pPr>
                        <w:r>
                          <w:rPr>
                            <w:color w:val="#000000"/>
                            <w:sz w:val="16"/>
                            <w:lang w:val="en-US"/>
                            <w:spacing w:val="-4"/>
                            <w:w w:val="100"/>
                            <w:strike w:val="false"/>
                            <w:vertAlign w:val="baseline"/>
                            <w:rFonts w:ascii="Times New Roman" w:hAnsi="Times New Roman"/>
                          </w:rPr>
                          <w:t xml:space="preserve">1992-96</w:t>
                        </w:r>
                      </w:p>
                    </w:tc>
                    <w:tc>
                      <w:tcPr>
                        <w:gridSpan w:val="1"/>
                        <w:tcBorders>
                          <w:top w:val="single" w:sz="5" w:color="#000000"/>
                          <w:bottom w:val="single" w:sz="11" w:color="#000000"/>
                          <w:left w:val="single" w:sz="5" w:color="#000000"/>
                          <w:right w:val="single" w:sz="5" w:color="#000000"/>
                        </w:tcBorders>
                        <w:tcW w:w="3976" w:type="auto"/>
                        <w:textDirection w:val="lrTb"/>
                        <w:vAlign w:val="center"/>
                      </w:tcPr>
                      <w:p>
                        <w:pPr>
                          <w:ind w:right="0" w:left="0" w:firstLine="0"/>
                          <w:spacing w:before="0" w:after="0" w:line="240" w:lineRule="auto"/>
                          <w:jc w:val="center"/>
                          <w:rPr>
                            <w:color w:val="#000000"/>
                            <w:sz w:val="16"/>
                            <w:lang w:val="en-US"/>
                            <w:spacing w:val="-4"/>
                            <w:w w:val="100"/>
                            <w:strike w:val="false"/>
                            <w:vertAlign w:val="baseline"/>
                            <w:rFonts w:ascii="Times New Roman" w:hAnsi="Times New Roman"/>
                          </w:rPr>
                        </w:pPr>
                        <w:r>
                          <w:rPr>
                            <w:color w:val="#000000"/>
                            <w:sz w:val="16"/>
                            <w:lang w:val="en-US"/>
                            <w:spacing w:val="-4"/>
                            <w:w w:val="100"/>
                            <w:strike w:val="false"/>
                            <w:vertAlign w:val="baseline"/>
                            <w:rFonts w:ascii="Times New Roman" w:hAnsi="Times New Roman"/>
                          </w:rPr>
                          <w:t xml:space="preserve">B5HS</w:t>
                        </w:r>
                      </w:p>
                    </w:tc>
                    <w:tc>
                      <w:tcPr>
                        <w:gridSpan w:val="1"/>
                        <w:tcBorders>
                          <w:top w:val="single" w:sz="5" w:color="#000000"/>
                          <w:bottom w:val="single" w:sz="11" w:color="#000000"/>
                          <w:left w:val="single" w:sz="5" w:color="#000000"/>
                          <w:right w:val="single" w:sz="5" w:color="#000000"/>
                        </w:tcBorders>
                        <w:tcW w:w="5822" w:type="auto"/>
                        <w:textDirection w:val="lrTb"/>
                        <w:vAlign w:val="center"/>
                      </w:tcPr>
                      <w:p>
                        <w:pPr>
                          <w:ind w:right="0" w:left="0" w:firstLine="0"/>
                          <w:spacing w:before="0" w:after="0" w:line="240" w:lineRule="auto"/>
                          <w:jc w:val="center"/>
                          <w:rPr>
                            <w:color w:val="#000000"/>
                            <w:sz w:val="16"/>
                            <w:lang w:val="en-US"/>
                            <w:spacing w:val="-4"/>
                            <w:w w:val="100"/>
                            <w:strike w:val="false"/>
                            <w:vertAlign w:val="baseline"/>
                            <w:rFonts w:ascii="Times New Roman" w:hAnsi="Times New Roman"/>
                          </w:rPr>
                        </w:pPr>
                        <w:r>
                          <w:rPr>
                            <w:color w:val="#000000"/>
                            <w:sz w:val="16"/>
                            <w:lang w:val="en-US"/>
                            <w:spacing w:val="-4"/>
                            <w:w w:val="100"/>
                            <w:strike w:val="false"/>
                            <w:vertAlign w:val="baseline"/>
                            <w:rFonts w:ascii="Times New Roman" w:hAnsi="Times New Roman"/>
                          </w:rPr>
                          <w:t xml:space="preserve">L81, L88A</w:t>
                        </w:r>
                      </w:p>
                    </w:tc>
                    <w:tc>
                      <w:tcPr>
                        <w:gridSpan w:val="1"/>
                        <w:tcBorders>
                          <w:top w:val="single" w:sz="5" w:color="#000000"/>
                          <w:bottom w:val="single" w:sz="11" w:color="#000000"/>
                          <w:left w:val="single" w:sz="5" w:color="#000000"/>
                          <w:right w:val="single" w:sz="5" w:color="#000000"/>
                        </w:tcBorders>
                        <w:tcW w:w="7242" w:type="auto"/>
                        <w:textDirection w:val="lrTb"/>
                        <w:vAlign w:val="center"/>
                      </w:tcPr>
                      <w:p>
                        <w:pPr>
                          <w:ind w:right="0" w:left="0" w:firstLine="0"/>
                          <w:spacing w:before="0" w:after="0" w:line="240" w:lineRule="auto"/>
                          <w:jc w:val="center"/>
                          <w:rPr>
                            <w:color w:val="#000000"/>
                            <w:sz w:val="16"/>
                            <w:lang w:val="en-US"/>
                            <w:spacing w:val="-4"/>
                            <w:w w:val="100"/>
                            <w:strike w:val="false"/>
                            <w:vertAlign w:val="baseline"/>
                            <w:rFonts w:ascii="Times New Roman" w:hAnsi="Times New Roman"/>
                          </w:rPr>
                        </w:pPr>
                        <w:r>
                          <w:rPr>
                            <w:color w:val="#000000"/>
                            <w:sz w:val="16"/>
                            <w:lang w:val="en-US"/>
                            <w:spacing w:val="-4"/>
                            <w:w w:val="100"/>
                            <w:strike w:val="false"/>
                            <w:vertAlign w:val="baseline"/>
                            <w:rFonts w:ascii="Times New Roman" w:hAnsi="Times New Roman"/>
                          </w:rPr>
                          <w:t xml:space="preserve">.024 - .028 (.6 - .7)</w:t>
                        </w:r>
                      </w:p>
                    </w:tc>
                    <w:tc>
                      <w:tcPr>
                        <w:gridSpan w:val="1"/>
                        <w:tcBorders>
                          <w:top w:val="single" w:sz="5" w:color="#000000"/>
                          <w:bottom w:val="single" w:sz="11" w:color="#000000"/>
                          <w:left w:val="single" w:sz="5" w:color="#000000"/>
                          <w:right w:val="single" w:sz="5" w:color="#000000"/>
                        </w:tcBorders>
                        <w:tcW w:w="8549" w:type="auto"/>
                        <w:textDirection w:val="lrTb"/>
                        <w:vAlign w:val="center"/>
                      </w:tcPr>
                      <w:p>
                        <w:pPr>
                          <w:ind w:right="0" w:left="0" w:firstLine="0"/>
                          <w:spacing w:before="0" w:after="0" w:line="240" w:lineRule="auto"/>
                          <w:jc w:val="center"/>
                          <w:rPr>
                            <w:color w:val="#000000"/>
                            <w:sz w:val="16"/>
                            <w:lang w:val="en-US"/>
                            <w:spacing w:val="-4"/>
                            <w:w w:val="100"/>
                            <w:strike w:val="false"/>
                            <w:vertAlign w:val="baseline"/>
                            <w:rFonts w:ascii="Times New Roman" w:hAnsi="Times New Roman"/>
                          </w:rPr>
                        </w:pPr>
                        <w:r>
                          <w:rPr>
                            <w:color w:val="#000000"/>
                            <w:sz w:val="16"/>
                            <w:lang w:val="en-US"/>
                            <w:spacing w:val="-4"/>
                            <w:w w:val="100"/>
                            <w:strike w:val="false"/>
                            <w:vertAlign w:val="baseline"/>
                            <w:rFonts w:ascii="Times New Roman" w:hAnsi="Times New Roman"/>
                          </w:rPr>
                          <w:t xml:space="preserve">17 - 21 @ 4500</w:t>
                        </w:r>
                      </w:p>
                    </w:tc>
                    <w:tc>
                      <w:tcPr>
                        <w:gridSpan w:val="1"/>
                        <w:tcBorders>
                          <w:top w:val="single" w:sz="5" w:color="#000000"/>
                          <w:bottom w:val="single" w:sz="11" w:color="#000000"/>
                          <w:left w:val="single" w:sz="5" w:color="#000000"/>
                          <w:right w:val="none" w:sz="0" w:color="#000000"/>
                        </w:tcBorders>
                        <w:tcW w:w="10507" w:type="auto"/>
                        <w:textDirection w:val="lrTb"/>
                        <w:vAlign w:val="center"/>
                      </w:tcPr>
                      <w:p>
                        <w:pPr>
                          <w:ind w:right="855" w:left="0" w:firstLine="0"/>
                          <w:spacing w:before="0" w:after="0" w:line="240" w:lineRule="auto"/>
                          <w:jc w:val="right"/>
                          <w:rPr>
                            <w:color w:val="#000000"/>
                            <w:sz w:val="16"/>
                            <w:lang w:val="en-US"/>
                            <w:spacing w:val="-4"/>
                            <w:w w:val="100"/>
                            <w:strike w:val="false"/>
                            <w:vertAlign w:val="baseline"/>
                            <w:rFonts w:ascii="Times New Roman" w:hAnsi="Times New Roman"/>
                          </w:rPr>
                        </w:pPr>
                        <w:r>
                          <w:rPr>
                            <w:color w:val="#000000"/>
                            <w:sz w:val="16"/>
                            <w:lang w:val="en-US"/>
                            <w:spacing w:val="-4"/>
                            <w:w w:val="100"/>
                            <w:strike w:val="false"/>
                            <w:vertAlign w:val="baseline"/>
                            <w:rFonts w:ascii="Times New Roman" w:hAnsi="Times New Roman"/>
                          </w:rPr>
                          <w:t xml:space="preserve">800-900</w:t>
                        </w:r>
                      </w:p>
                    </w:tc>
                  </w:tr>
                  <w:tr>
                    <w:trPr>
                      <w:trHeight w:val="226" w:hRule="exact"/>
                    </w:trPr>
                    <w:tc>
                      <w:tcPr>
                        <w:gridSpan w:val="1"/>
                        <w:tcBorders>
                          <w:top w:val="single" w:sz="11" w:color="#000000"/>
                          <w:bottom w:val="single" w:sz="11" w:color="#000000"/>
                          <w:left w:val="none" w:sz="0" w:color="#000000"/>
                          <w:right w:val="single" w:sz="5" w:color="#000000"/>
                        </w:tcBorders>
                        <w:tcW w:w="1685" w:type="auto"/>
                        <w:textDirection w:val="lrTb"/>
                        <w:vAlign w:val="center"/>
                      </w:tcPr>
                      <w:p>
                        <w:pPr>
                          <w:ind w:right="316" w:left="0" w:firstLine="0"/>
                          <w:spacing w:before="0" w:after="0" w:line="240" w:lineRule="auto"/>
                          <w:jc w:val="right"/>
                          <w:rPr>
                            <w:color w:val="#000000"/>
                            <w:sz w:val="16"/>
                            <w:lang w:val="en-US"/>
                            <w:spacing w:val="-4"/>
                            <w:w w:val="100"/>
                            <w:strike w:val="false"/>
                            <w:vertAlign w:val="baseline"/>
                            <w:rFonts w:ascii="Times New Roman" w:hAnsi="Times New Roman"/>
                          </w:rPr>
                        </w:pPr>
                        <w:r>
                          <w:rPr>
                            <w:color w:val="#000000"/>
                            <w:sz w:val="16"/>
                            <w:lang w:val="en-US"/>
                            <w:spacing w:val="-4"/>
                            <w:w w:val="100"/>
                            <w:strike w:val="false"/>
                            <w:vertAlign w:val="baseline"/>
                            <w:rFonts w:ascii="Times New Roman" w:hAnsi="Times New Roman"/>
                          </w:rPr>
                          <w:t xml:space="preserve">DT2 .2</w:t>
                        </w:r>
                      </w:p>
                    </w:tc>
                    <w:tc>
                      <w:tcPr>
                        <w:gridSpan w:val="1"/>
                        <w:tcBorders>
                          <w:top w:val="single" w:sz="11" w:color="#000000"/>
                          <w:bottom w:val="single" w:sz="11" w:color="#000000"/>
                          <w:left w:val="single" w:sz="5" w:color="#000000"/>
                          <w:right w:val="single" w:sz="5" w:color="#000000"/>
                        </w:tcBorders>
                        <w:tcW w:w="2813" w:type="auto"/>
                        <w:textDirection w:val="lrTb"/>
                        <w:vAlign w:val="center"/>
                      </w:tcPr>
                      <w:p>
                        <w:pPr>
                          <w:ind w:right="0" w:left="0" w:firstLine="0"/>
                          <w:spacing w:before="0" w:after="0" w:line="240" w:lineRule="auto"/>
                          <w:jc w:val="center"/>
                          <w:rPr>
                            <w:color w:val="#000000"/>
                            <w:sz w:val="16"/>
                            <w:lang w:val="en-US"/>
                            <w:spacing w:val="-4"/>
                            <w:w w:val="100"/>
                            <w:strike w:val="false"/>
                            <w:vertAlign w:val="baseline"/>
                            <w:rFonts w:ascii="Times New Roman" w:hAnsi="Times New Roman"/>
                          </w:rPr>
                        </w:pPr>
                        <w:r>
                          <w:rPr>
                            <w:color w:val="#000000"/>
                            <w:sz w:val="16"/>
                            <w:lang w:val="en-US"/>
                            <w:spacing w:val="-4"/>
                            <w:w w:val="100"/>
                            <w:strike w:val="false"/>
                            <w:vertAlign w:val="baseline"/>
                            <w:rFonts w:ascii="Times New Roman" w:hAnsi="Times New Roman"/>
                          </w:rPr>
                          <w:t xml:space="preserve">1997</w:t>
                        </w:r>
                      </w:p>
                    </w:tc>
                    <w:tc>
                      <w:tcPr>
                        <w:gridSpan w:val="1"/>
                        <w:tcBorders>
                          <w:top w:val="single" w:sz="11" w:color="#000000"/>
                          <w:bottom w:val="single" w:sz="11" w:color="#000000"/>
                          <w:left w:val="single" w:sz="5" w:color="#000000"/>
                          <w:right w:val="single" w:sz="5" w:color="#000000"/>
                        </w:tcBorders>
                        <w:tcW w:w="3976" w:type="auto"/>
                        <w:textDirection w:val="lrTb"/>
                        <w:vAlign w:val="center"/>
                      </w:tcPr>
                      <w:p>
                        <w:pPr>
                          <w:ind w:right="0" w:left="0" w:firstLine="0"/>
                          <w:spacing w:before="0" w:after="0" w:line="240" w:lineRule="auto"/>
                          <w:jc w:val="center"/>
                          <w:rPr>
                            <w:color w:val="#000000"/>
                            <w:sz w:val="16"/>
                            <w:lang w:val="en-US"/>
                            <w:spacing w:val="-4"/>
                            <w:w w:val="100"/>
                            <w:strike w:val="false"/>
                            <w:vertAlign w:val="baseline"/>
                            <w:rFonts w:ascii="Times New Roman" w:hAnsi="Times New Roman"/>
                          </w:rPr>
                        </w:pPr>
                        <w:r>
                          <w:rPr>
                            <w:color w:val="#000000"/>
                            <w:sz w:val="16"/>
                            <w:lang w:val="en-US"/>
                            <w:spacing w:val="-4"/>
                            <w:w w:val="100"/>
                            <w:strike w:val="false"/>
                            <w:vertAlign w:val="baseline"/>
                            <w:rFonts w:ascii="Times New Roman" w:hAnsi="Times New Roman"/>
                          </w:rPr>
                          <w:t xml:space="preserve">BR5HS</w:t>
                        </w:r>
                      </w:p>
                    </w:tc>
                    <w:tc>
                      <w:tcPr>
                        <w:gridSpan w:val="1"/>
                        <w:tcBorders>
                          <w:top w:val="single" w:sz="11" w:color="#000000"/>
                          <w:bottom w:val="single" w:sz="11" w:color="#000000"/>
                          <w:left w:val="single" w:sz="5" w:color="#000000"/>
                          <w:right w:val="single" w:sz="5" w:color="#000000"/>
                        </w:tcBorders>
                        <w:tcW w:w="5822" w:type="auto"/>
                        <w:textDirection w:val="lrTb"/>
                        <w:vAlign w:val="center"/>
                      </w:tcPr>
                      <w:p>
                        <w:pPr>
                          <w:ind w:right="0" w:left="0" w:firstLine="0"/>
                          <w:spacing w:before="0" w:after="0" w:line="240" w:lineRule="auto"/>
                          <w:jc w:val="center"/>
                          <w:rPr>
                            <w:color w:val="#000000"/>
                            <w:sz w:val="16"/>
                            <w:lang w:val="en-US"/>
                            <w:spacing w:val="-4"/>
                            <w:w w:val="100"/>
                            <w:strike w:val="false"/>
                            <w:vertAlign w:val="baseline"/>
                            <w:rFonts w:ascii="Times New Roman" w:hAnsi="Times New Roman"/>
                          </w:rPr>
                        </w:pPr>
                        <w:r>
                          <w:rPr>
                            <w:color w:val="#000000"/>
                            <w:sz w:val="16"/>
                            <w:lang w:val="en-US"/>
                            <w:spacing w:val="-4"/>
                            <w:w w:val="100"/>
                            <w:strike w:val="false"/>
                            <w:vertAlign w:val="baseline"/>
                            <w:rFonts w:ascii="Times New Roman" w:hAnsi="Times New Roman"/>
                          </w:rPr>
                          <w:t xml:space="preserve">L81, L88A</w:t>
                        </w:r>
                      </w:p>
                    </w:tc>
                    <w:tc>
                      <w:tcPr>
                        <w:gridSpan w:val="1"/>
                        <w:tcBorders>
                          <w:top w:val="single" w:sz="11" w:color="#000000"/>
                          <w:bottom w:val="single" w:sz="11" w:color="#000000"/>
                          <w:left w:val="single" w:sz="5" w:color="#000000"/>
                          <w:right w:val="single" w:sz="5" w:color="#000000"/>
                        </w:tcBorders>
                        <w:tcW w:w="7242" w:type="auto"/>
                        <w:textDirection w:val="lrTb"/>
                        <w:vAlign w:val="center"/>
                      </w:tcPr>
                      <w:p>
                        <w:pPr>
                          <w:ind w:right="0" w:left="0" w:firstLine="0"/>
                          <w:spacing w:before="0" w:after="0" w:line="240" w:lineRule="auto"/>
                          <w:jc w:val="center"/>
                          <w:rPr>
                            <w:color w:val="#000000"/>
                            <w:sz w:val="16"/>
                            <w:lang w:val="en-US"/>
                            <w:spacing w:val="-4"/>
                            <w:w w:val="100"/>
                            <w:strike w:val="false"/>
                            <w:vertAlign w:val="baseline"/>
                            <w:rFonts w:ascii="Times New Roman" w:hAnsi="Times New Roman"/>
                          </w:rPr>
                        </w:pPr>
                        <w:r>
                          <w:rPr>
                            <w:color w:val="#000000"/>
                            <w:sz w:val="16"/>
                            <w:lang w:val="en-US"/>
                            <w:spacing w:val="-4"/>
                            <w:w w:val="100"/>
                            <w:strike w:val="false"/>
                            <w:vertAlign w:val="baseline"/>
                            <w:rFonts w:ascii="Times New Roman" w:hAnsi="Times New Roman"/>
                          </w:rPr>
                          <w:t xml:space="preserve">.024 - .028 (.6 - .7)</w:t>
                        </w:r>
                      </w:p>
                    </w:tc>
                    <w:tc>
                      <w:tcPr>
                        <w:gridSpan w:val="1"/>
                        <w:tcBorders>
                          <w:top w:val="single" w:sz="11" w:color="#000000"/>
                          <w:bottom w:val="single" w:sz="11" w:color="#000000"/>
                          <w:left w:val="single" w:sz="5" w:color="#000000"/>
                          <w:right w:val="single" w:sz="5" w:color="#000000"/>
                        </w:tcBorders>
                        <w:tcW w:w="8549" w:type="auto"/>
                        <w:textDirection w:val="lrTb"/>
                        <w:vAlign w:val="center"/>
                      </w:tcPr>
                      <w:p>
                        <w:pPr>
                          <w:ind w:right="0" w:left="0" w:firstLine="0"/>
                          <w:spacing w:before="0" w:after="0" w:line="240" w:lineRule="auto"/>
                          <w:jc w:val="center"/>
                          <w:rPr>
                            <w:color w:val="#000000"/>
                            <w:sz w:val="16"/>
                            <w:lang w:val="en-US"/>
                            <w:spacing w:val="-4"/>
                            <w:w w:val="100"/>
                            <w:strike w:val="false"/>
                            <w:vertAlign w:val="baseline"/>
                            <w:rFonts w:ascii="Times New Roman" w:hAnsi="Times New Roman"/>
                          </w:rPr>
                        </w:pPr>
                        <w:r>
                          <w:rPr>
                            <w:color w:val="#000000"/>
                            <w:sz w:val="16"/>
                            <w:lang w:val="en-US"/>
                            <w:spacing w:val="-4"/>
                            <w:w w:val="100"/>
                            <w:strike w:val="false"/>
                            <w:vertAlign w:val="baseline"/>
                            <w:rFonts w:ascii="Times New Roman" w:hAnsi="Times New Roman"/>
                          </w:rPr>
                          <w:t xml:space="preserve">23 - 27 @ 5000</w:t>
                        </w:r>
                      </w:p>
                    </w:tc>
                    <w:tc>
                      <w:tcPr>
                        <w:gridSpan w:val="1"/>
                        <w:tcBorders>
                          <w:top w:val="single" w:sz="11" w:color="#000000"/>
                          <w:bottom w:val="single" w:sz="11" w:color="#000000"/>
                          <w:left w:val="single" w:sz="5" w:color="#000000"/>
                          <w:right w:val="none" w:sz="0" w:color="#000000"/>
                        </w:tcBorders>
                        <w:tcW w:w="10507" w:type="auto"/>
                        <w:textDirection w:val="lrTb"/>
                        <w:vAlign w:val="center"/>
                      </w:tcPr>
                      <w:p>
                        <w:pPr>
                          <w:ind w:right="855" w:left="0" w:firstLine="0"/>
                          <w:spacing w:before="0" w:after="0" w:line="240" w:lineRule="auto"/>
                          <w:jc w:val="right"/>
                          <w:rPr>
                            <w:color w:val="#000000"/>
                            <w:sz w:val="16"/>
                            <w:lang w:val="en-US"/>
                            <w:spacing w:val="-4"/>
                            <w:w w:val="100"/>
                            <w:strike w:val="false"/>
                            <w:vertAlign w:val="baseline"/>
                            <w:rFonts w:ascii="Times New Roman" w:hAnsi="Times New Roman"/>
                          </w:rPr>
                        </w:pPr>
                        <w:r>
                          <w:rPr>
                            <w:color w:val="#000000"/>
                            <w:sz w:val="16"/>
                            <w:lang w:val="en-US"/>
                            <w:spacing w:val="-4"/>
                            <w:w w:val="100"/>
                            <w:strike w:val="false"/>
                            <w:vertAlign w:val="baseline"/>
                            <w:rFonts w:ascii="Times New Roman" w:hAnsi="Times New Roman"/>
                          </w:rPr>
                          <w:t xml:space="preserve">1000-1100</w:t>
                        </w:r>
                      </w:p>
                    </w:tc>
                  </w:tr>
                  <w:tr>
                    <w:trPr>
                      <w:trHeight w:val="557" w:hRule="exact"/>
                    </w:trPr>
                    <w:tc>
                      <w:tcPr>
                        <w:gridSpan w:val="1"/>
                        <w:tcBorders>
                          <w:top w:val="single" w:sz="11" w:color="#000000"/>
                          <w:bottom w:val="none" w:sz="0" w:color="#000000"/>
                          <w:left w:val="none" w:sz="0" w:color="#000000"/>
                          <w:right w:val="single" w:sz="5" w:color="#000000"/>
                        </w:tcBorders>
                        <w:tcW w:w="1685" w:type="auto"/>
                        <w:textDirection w:val="lrTb"/>
                        <w:vAlign w:val="center"/>
                      </w:tcPr>
                      <w:p>
                        <w:pPr>
                          <w:ind w:right="316" w:left="0" w:firstLine="0"/>
                          <w:spacing w:before="0" w:after="0" w:line="240" w:lineRule="auto"/>
                          <w:jc w:val="right"/>
                          <w:rPr>
                            <w:color w:val="#000000"/>
                            <w:sz w:val="16"/>
                            <w:lang w:val="en-US"/>
                            <w:spacing w:val="-4"/>
                            <w:w w:val="100"/>
                            <w:strike w:val="false"/>
                            <w:vertAlign w:val="baseline"/>
                            <w:rFonts w:ascii="Times New Roman" w:hAnsi="Times New Roman"/>
                          </w:rPr>
                        </w:pPr>
                        <w:r>
                          <w:rPr>
                            <w:color w:val="#000000"/>
                            <w:sz w:val="16"/>
                            <w:lang w:val="en-US"/>
                            <w:spacing w:val="-4"/>
                            <w:w w:val="100"/>
                            <w:strike w:val="false"/>
                            <w:vertAlign w:val="baseline"/>
                            <w:rFonts w:ascii="Times New Roman" w:hAnsi="Times New Roman"/>
                          </w:rPr>
                          <w:t xml:space="preserve">DT4</w:t>
                        </w:r>
                      </w:p>
                    </w:tc>
                    <w:tc>
                      <w:tcPr>
                        <w:gridSpan w:val="1"/>
                        <w:tcBorders>
                          <w:top w:val="single" w:sz="11" w:color="#000000"/>
                          <w:bottom w:val="single" w:sz="5" w:color="#000000"/>
                          <w:left w:val="single" w:sz="5" w:color="#000000"/>
                          <w:right w:val="single" w:sz="5" w:color="#000000"/>
                        </w:tcBorders>
                        <w:tcW w:w="2813" w:type="auto"/>
                        <w:textDirection w:val="lrTb"/>
                        <w:vAlign w:val="center"/>
                      </w:tcPr>
                      <w:p>
                        <w:pPr>
                          <w:ind w:right="0" w:left="0" w:firstLine="0"/>
                          <w:spacing w:before="0" w:after="0" w:line="240" w:lineRule="auto"/>
                          <w:jc w:val="center"/>
                          <w:rPr>
                            <w:color w:val="#000000"/>
                            <w:sz w:val="16"/>
                            <w:lang w:val="en-US"/>
                            <w:spacing w:val="-4"/>
                            <w:w w:val="100"/>
                            <w:strike w:val="false"/>
                            <w:vertAlign w:val="baseline"/>
                            <w:rFonts w:ascii="Times New Roman" w:hAnsi="Times New Roman"/>
                          </w:rPr>
                        </w:pPr>
                        <w:r>
                          <w:rPr>
                            <w:color w:val="#000000"/>
                            <w:sz w:val="16"/>
                            <w:lang w:val="en-US"/>
                            <w:spacing w:val="-4"/>
                            <w:w w:val="100"/>
                            <w:strike w:val="false"/>
                            <w:vertAlign w:val="baseline"/>
                            <w:rFonts w:ascii="Times New Roman" w:hAnsi="Times New Roman"/>
                          </w:rPr>
                          <w:t xml:space="preserve">1988-89</w:t>
                        </w:r>
                      </w:p>
                    </w:tc>
                    <w:tc>
                      <w:tcPr>
                        <w:gridSpan w:val="1"/>
                        <w:tcBorders>
                          <w:top w:val="single" w:sz="11" w:color="#000000"/>
                          <w:bottom w:val="single" w:sz="5" w:color="#000000"/>
                          <w:left w:val="single" w:sz="5" w:color="#000000"/>
                          <w:right w:val="single" w:sz="5" w:color="#000000"/>
                        </w:tcBorders>
                        <w:tcW w:w="3976" w:type="auto"/>
                        <w:textDirection w:val="lrTb"/>
                        <w:vAlign w:val="center"/>
                      </w:tcPr>
                      <w:p>
                        <w:pPr>
                          <w:ind w:right="0" w:left="0" w:firstLine="0"/>
                          <w:spacing w:before="0" w:after="0" w:line="240" w:lineRule="auto"/>
                          <w:jc w:val="center"/>
                          <w:rPr>
                            <w:color w:val="#000000"/>
                            <w:sz w:val="16"/>
                            <w:lang w:val="en-US"/>
                            <w:spacing w:val="-4"/>
                            <w:w w:val="100"/>
                            <w:strike w:val="false"/>
                            <w:vertAlign w:val="baseline"/>
                            <w:rFonts w:ascii="Times New Roman" w:hAnsi="Times New Roman"/>
                          </w:rPr>
                        </w:pPr>
                        <w:r>
                          <w:rPr>
                            <w:color w:val="#000000"/>
                            <w:sz w:val="16"/>
                            <w:lang w:val="en-US"/>
                            <w:spacing w:val="-4"/>
                            <w:w w:val="100"/>
                            <w:strike w:val="false"/>
                            <w:vertAlign w:val="baseline"/>
                            <w:rFonts w:ascii="Times New Roman" w:hAnsi="Times New Roman"/>
                          </w:rPr>
                          <w:t xml:space="preserve">BP6HS</w:t>
                        </w:r>
                      </w:p>
                    </w:tc>
                    <w:tc>
                      <w:tcPr>
                        <w:gridSpan w:val="1"/>
                        <w:tcBorders>
                          <w:top w:val="single" w:sz="11" w:color="#000000"/>
                          <w:bottom w:val="single" w:sz="5" w:color="#000000"/>
                          <w:left w:val="single" w:sz="5" w:color="#000000"/>
                          <w:right w:val="single" w:sz="5" w:color="#000000"/>
                        </w:tcBorders>
                        <w:tcW w:w="5822" w:type="auto"/>
                        <w:textDirection w:val="lrTb"/>
                        <w:vAlign w:val="center"/>
                      </w:tcPr>
                      <w:p>
                        <w:pPr>
                          <w:ind w:right="0" w:left="0" w:firstLine="0"/>
                          <w:spacing w:before="0" w:after="0" w:line="240" w:lineRule="auto"/>
                          <w:jc w:val="center"/>
                          <w:rPr>
                            <w:color w:val="#000000"/>
                            <w:sz w:val="16"/>
                            <w:lang w:val="en-US"/>
                            <w:spacing w:val="-4"/>
                            <w:w w:val="100"/>
                            <w:strike w:val="false"/>
                            <w:vertAlign w:val="baseline"/>
                            <w:rFonts w:ascii="Times New Roman" w:hAnsi="Times New Roman"/>
                          </w:rPr>
                        </w:pPr>
                        <w:r>
                          <w:rPr>
                            <w:color w:val="#000000"/>
                            <w:sz w:val="16"/>
                            <w:lang w:val="en-US"/>
                            <w:spacing w:val="-4"/>
                            <w:w w:val="100"/>
                            <w:strike w:val="false"/>
                            <w:vertAlign w:val="baseline"/>
                            <w:rFonts w:ascii="Times New Roman" w:hAnsi="Times New Roman"/>
                          </w:rPr>
                          <w:t xml:space="preserve">RL12Y, RL87Y, L66Y</w:t>
                        </w:r>
                      </w:p>
                    </w:tc>
                    <w:tc>
                      <w:tcPr>
                        <w:gridSpan w:val="1"/>
                        <w:tcBorders>
                          <w:top w:val="single" w:sz="11" w:color="#000000"/>
                          <w:bottom w:val="single" w:sz="5" w:color="#000000"/>
                          <w:left w:val="single" w:sz="5" w:color="#000000"/>
                          <w:right w:val="single" w:sz="5" w:color="#000000"/>
                        </w:tcBorders>
                        <w:tcW w:w="7242" w:type="auto"/>
                        <w:textDirection w:val="lrTb"/>
                        <w:vAlign w:val="center"/>
                      </w:tcPr>
                      <w:p>
                        <w:pPr>
                          <w:ind w:right="0" w:left="0" w:firstLine="0"/>
                          <w:spacing w:before="0" w:after="0" w:line="240" w:lineRule="auto"/>
                          <w:jc w:val="center"/>
                          <w:rPr>
                            <w:color w:val="#000000"/>
                            <w:sz w:val="16"/>
                            <w:lang w:val="en-US"/>
                            <w:spacing w:val="-4"/>
                            <w:w w:val="100"/>
                            <w:strike w:val="false"/>
                            <w:vertAlign w:val="baseline"/>
                            <w:rFonts w:ascii="Times New Roman" w:hAnsi="Times New Roman"/>
                          </w:rPr>
                        </w:pPr>
                        <w:r>
                          <w:rPr>
                            <w:color w:val="#000000"/>
                            <w:sz w:val="16"/>
                            <w:lang w:val="en-US"/>
                            <w:spacing w:val="-4"/>
                            <w:w w:val="100"/>
                            <w:strike w:val="false"/>
                            <w:vertAlign w:val="baseline"/>
                            <w:rFonts w:ascii="Times New Roman" w:hAnsi="Times New Roman"/>
                          </w:rPr>
                          <w:t xml:space="preserve">.024 - .028 (.6 - .7)</w:t>
                        </w:r>
                      </w:p>
                    </w:tc>
                    <w:tc>
                      <w:tcPr>
                        <w:gridSpan w:val="1"/>
                        <w:tcBorders>
                          <w:top w:val="single" w:sz="11" w:color="#000000"/>
                          <w:bottom w:val="single" w:sz="5" w:color="#000000"/>
                          <w:left w:val="single" w:sz="5" w:color="#000000"/>
                          <w:right w:val="single" w:sz="5" w:color="#000000"/>
                        </w:tcBorders>
                        <w:tcW w:w="8549" w:type="auto"/>
                        <w:textDirection w:val="lrTb"/>
                        <w:vAlign w:val="center"/>
                      </w:tcPr>
                      <w:p>
                        <w:pPr>
                          <w:ind w:right="0" w:left="0" w:firstLine="0"/>
                          <w:spacing w:before="0" w:after="0" w:line="240" w:lineRule="auto"/>
                          <w:jc w:val="center"/>
                          <w:rPr>
                            <w:color w:val="#000000"/>
                            <w:sz w:val="16"/>
                            <w:lang w:val="en-US"/>
                            <w:spacing w:val="-4"/>
                            <w:w w:val="100"/>
                            <w:strike w:val="false"/>
                            <w:vertAlign w:val="baseline"/>
                            <w:rFonts w:ascii="Times New Roman" w:hAnsi="Times New Roman"/>
                          </w:rPr>
                        </w:pPr>
                        <w:r>
                          <w:rPr>
                            <w:color w:val="#000000"/>
                            <w:sz w:val="16"/>
                            <w:lang w:val="en-US"/>
                            <w:spacing w:val="-4"/>
                            <w:w w:val="100"/>
                            <w:strike w:val="false"/>
                            <w:vertAlign w:val="baseline"/>
                            <w:rFonts w:ascii="Times New Roman" w:hAnsi="Times New Roman"/>
                          </w:rPr>
                          <w:t xml:space="preserve">25 @ 5000</w:t>
                        </w:r>
                      </w:p>
                    </w:tc>
                    <w:tc>
                      <w:tcPr>
                        <w:gridSpan w:val="1"/>
                        <w:tcBorders>
                          <w:top w:val="single" w:sz="11" w:color="#000000"/>
                          <w:bottom w:val="single" w:sz="5" w:color="#000000"/>
                          <w:left w:val="single" w:sz="5" w:color="#000000"/>
                          <w:right w:val="none" w:sz="0" w:color="#000000"/>
                        </w:tcBorders>
                        <w:tcW w:w="10507" w:type="auto"/>
                        <w:textDirection w:val="lrTb"/>
                        <w:vAlign w:val="center"/>
                      </w:tcPr>
                      <w:p>
                        <w:pPr>
                          <w:ind w:right="855" w:left="0" w:firstLine="0"/>
                          <w:spacing w:before="0" w:after="0" w:line="240" w:lineRule="auto"/>
                          <w:jc w:val="right"/>
                          <w:rPr>
                            <w:color w:val="#000000"/>
                            <w:sz w:val="16"/>
                            <w:lang w:val="en-US"/>
                            <w:spacing w:val="-4"/>
                            <w:w w:val="100"/>
                            <w:strike w:val="false"/>
                            <w:vertAlign w:val="baseline"/>
                            <w:rFonts w:ascii="Times New Roman" w:hAnsi="Times New Roman"/>
                          </w:rPr>
                        </w:pPr>
                        <w:r>
                          <w:rPr>
                            <w:color w:val="#000000"/>
                            <w:sz w:val="16"/>
                            <w:lang w:val="en-US"/>
                            <w:spacing w:val="-4"/>
                            <w:w w:val="100"/>
                            <w:strike w:val="false"/>
                            <w:vertAlign w:val="baseline"/>
                            <w:rFonts w:ascii="Times New Roman" w:hAnsi="Times New Roman"/>
                          </w:rPr>
                          <w:t xml:space="preserve">850-900</w:t>
                        </w:r>
                      </w:p>
                    </w:tc>
                  </w:tr>
                </w:tbl>
              </w:txbxContent>
            </v:textbox>
          </v:shape>
        </w:pict>
      </w:r>
    </w:p>
    <w:p>
      <w:pPr>
        <w:sectPr>
          <w:pgSz w:w="12240" w:h="15840" w:orient="portrait"/>
          <w:type w:val="nextPage"/>
          <w:textDirection w:val="lrTb"/>
          <w:pgMar w:bottom="690" w:top="701" w:right="195" w:left="1470"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335" coordsize="21600,21600" o:spt="202" path="m,l,21600r21600,l21600,xe">
            <v:stroke joinstyle="miter"/>
            <v:path gradientshapeok="t" o:connecttype="rect"/>
          </v:shapetype>
          <v:shape id="_x0000_s334" type="#_x0000_t335" filled="f" stroked="f" style="position:absolute;width:243pt;height:307.7pt;z-index:-666;margin-left:65.7pt;margin-top:438.95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336" coordsize="21600,21600" o:spt="202" path="m,l,21600r21600,l21600,xe">
            <v:stroke joinstyle="miter"/>
            <v:path gradientshapeok="t" o:connecttype="rect"/>
          </v:shapetype>
          <v:shape id="_x0000_s335" type="#_x0000_t336" filled="f" stroked="f" style="position:absolute;width:243pt;height:307.7pt;z-index:-665;margin-left:329.2pt;margin-top:438.95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337" coordsize="21600,21600" o:spt="202" path="m,l,21600r21600,l21600,xe">
            <v:stroke joinstyle="miter"/>
            <v:path gradientshapeok="t" o:connecttype="rect"/>
          </v:shapetype>
          <v:shape id="_x0000_s336" type="#_x0000_t337" filled="f" stroked="f" style="position:absolute;width:505.5pt;height:35.65pt;z-index:-664;margin-left:70.05pt;margin-top:33pt;mso-wrap-distance-left:0pt;mso-wrap-distance-right:0pt;mso-position-horizontal-relative:page;mso-position-vertical-relative:page">
            <w10:wrap type="square" side="both"/>
            <v:fill opacity="1" o:opacity2="1" recolor="f" rotate="f" type="solid"/>
            <v:textbox inset="0pt, 0pt, 0pt, 0pt">
              <w:txbxContent>
                <w:p>
                  <w:pPr>
                    <w:ind w:right="72" w:left="0" w:firstLine="0"/>
                    <w:spacing w:before="0" w:after="252" w:line="206" w:lineRule="auto"/>
                    <w:jc w:val="right"/>
                    <w:framePr w:hAnchor="page" w:vAnchor="page" w:x="1401" w:y="660" w:w="10110" w:h="713" w:hSpace="0" w:vSpace="0" w:wrap="3"/>
                    <w:rPr>
                      <w:color w:val="#000000"/>
                      <w:sz w:val="39"/>
                      <w:lang w:val="en-US"/>
                      <w:spacing w:val="24"/>
                      <w:w w:val="80"/>
                      <w:strike w:val="false"/>
                      <w:vertAlign w:val="baseline"/>
                      <w:rFonts w:ascii="Arial Narrow" w:hAnsi="Arial Narrow"/>
                    </w:rPr>
                  </w:pPr>
                  <w:r>
                    <w:rPr>
                      <w:color w:val="#000000"/>
                      <w:sz w:val="39"/>
                      <w:lang w:val="en-US"/>
                      <w:spacing w:val="24"/>
                      <w:w w:val="80"/>
                      <w:strike w:val="false"/>
                      <w:vertAlign w:val="baseline"/>
                      <w:rFonts w:ascii="Arial Narrow" w:hAnsi="Arial Narrow"/>
                    </w:rPr>
                    <w:t xml:space="preserve">MAINTENANCE </w:t>
                  </w:r>
                  <w:r>
                    <w:rPr>
                      <w:b w:val="true"/>
                      <w:color w:val="#000000"/>
                      <w:sz w:val="37"/>
                      <w:lang w:val="en-US"/>
                      <w:spacing w:val="24"/>
                      <w:w w:val="110"/>
                      <w:strike w:val="false"/>
                      <w:vertAlign w:val="baseline"/>
                      <w:rFonts w:ascii="Arial Narrow" w:hAnsi="Arial Narrow"/>
                    </w:rPr>
                    <w:t xml:space="preserve">3</w:t>
                  </w:r>
                  <w:r>
                    <w:rPr>
                      <w:b w:val="true"/>
                      <w:color w:val="#000000"/>
                      <w:sz w:val="6"/>
                      <w:lang w:val="en-US"/>
                      <w:spacing w:val="24"/>
                      <w:w w:val="100"/>
                      <w:strike w:val="false"/>
                      <w:vertAlign w:val="baseline"/>
                      <w:rFonts w:ascii="Arial" w:hAnsi="Arial"/>
                    </w:rPr>
                    <w:t xml:space="preserve">-</w:t>
                  </w:r>
                  <w:r>
                    <w:rPr>
                      <w:b w:val="true"/>
                      <w:color w:val="#000000"/>
                      <w:sz w:val="37"/>
                      <w:lang w:val="en-US"/>
                      <w:spacing w:val="24"/>
                      <w:w w:val="110"/>
                      <w:strike w:val="false"/>
                      <w:vertAlign w:val="baseline"/>
                      <w:rFonts w:ascii="Arial Narrow" w:hAnsi="Arial Narrow"/>
                    </w:rPr>
                    <w:t xml:space="preserve">35</w:t>
                  </w:r>
                </w:p>
              </w:txbxContent>
            </v:textbox>
          </v:shape>
        </w:pict>
      </w:r>
      <w:r>
        <w:pict>
          <v:shapetype id="_x0000_t338" coordsize="21600,21600" o:spt="202" path="m,l,21600r21600,l21600,xe">
            <v:stroke joinstyle="miter"/>
            <v:path gradientshapeok="t" o:connecttype="rect"/>
          </v:shapetype>
          <v:shape id="_x0000_s337" type="#_x0000_t338" fillcolor="#000000" stroked="f" style="position:absolute;width:505.5pt;height:16.8pt;z-index:-663;margin-left:70.05pt;margin-top:68.65pt;mso-wrap-distance-bottom:6.7pt;mso-wrap-distance-left:0pt;mso-wrap-distance-right:0pt;mso-position-horizontal-relative:page;mso-position-vertical-relative:page">
            <w10:wrap type="square" side="both"/>
            <v:textbox inset="0pt, 0pt, 0pt, 0pt">
              <w:txbxContent>
                <w:p>
                  <w:pPr>
                    <w:ind w:right="0" w:left="144" w:firstLine="0"/>
                    <w:spacing w:before="36" w:after="72" w:line="201" w:lineRule="auto"/>
                    <w:jc w:val="left"/>
                    <w:shd w:val="solid" w:color="#000000" w:fill="#000000"/>
                    <w:framePr w:hAnchor="page" w:vAnchor="page" w:x="1401" w:y="1373" w:w="10110" w:h="336" w:hSpace="0" w:vSpace="0" w:wrap="3"/>
                    <w:rPr>
                      <w:b w:val="true"/>
                      <w:color w:val="#FFFFFF"/>
                      <w:sz w:val="22"/>
                      <w:lang w:val="en-US"/>
                      <w:spacing w:val="-26"/>
                      <w:w w:val="100"/>
                      <w:strike w:val="false"/>
                      <w:vertAlign w:val="baseline"/>
                      <w:rFonts w:ascii="Tahoma" w:hAnsi="Tahoma"/>
                    </w:rPr>
                  </w:pPr>
                  <w:r>
                    <w:rPr>
                      <w:b w:val="true"/>
                      <w:color w:val="#FFFFFF"/>
                      <w:sz w:val="22"/>
                      <w:lang w:val="en-US"/>
                      <w:spacing w:val="-26"/>
                      <w:w w:val="100"/>
                      <w:strike w:val="false"/>
                      <w:vertAlign w:val="baseline"/>
                      <w:rFonts w:ascii="Tahoma" w:hAnsi="Tahoma"/>
                    </w:rPr>
                    <w:t xml:space="preserve">WINTER STORAGE CHECKLIST</w:t>
                  </w:r>
                </w:p>
              </w:txbxContent>
            </v:textbox>
          </v:shape>
        </w:pict>
      </w:r>
      <w:r>
        <w:pict>
          <v:shapetype id="_x0000_t339" coordsize="21600,21600" o:spt="202" path="m,l,21600r21600,l21600,xe">
            <v:stroke joinstyle="miter"/>
            <v:path gradientshapeok="t" o:connecttype="rect"/>
          </v:shapetype>
          <v:shape id="_x0000_s338" type="#_x0000_t339" filled="f" stroked="f" style="position:absolute;width:241.2pt;height:209.75pt;z-index:-662;margin-left:68.45pt;margin-top:92.15pt;mso-wrap-distance-left:0pt;mso-wrap-distance-right:0pt;mso-position-horizontal-relative:page;mso-position-vertical-relative:page">
            <w10:wrap type="square" side="both"/>
            <v:fill opacity="1" o:opacity2="1" recolor="f" rotate="f" type="solid"/>
            <v:textbox inset="0pt, 0pt, 0pt, 0pt">
              <w:txbxContent>
                <w:p>
                  <w:pPr>
                    <w:ind w:right="0" w:left="0" w:firstLine="216"/>
                    <w:spacing w:before="0" w:after="0" w:line="220" w:lineRule="auto"/>
                    <w:jc w:val="left"/>
                    <w:framePr w:hAnchor="page" w:vAnchor="page" w:x="1369" w:y="1843" w:w="4824" w:h="4195"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Taking extra time to store the boat properly at the end of each season will </w:t>
                  </w:r>
                  <w:r>
                    <w:rPr>
                      <w:color w:val="#000000"/>
                      <w:sz w:val="18"/>
                      <w:lang w:val="en-US"/>
                      <w:spacing w:val="-6"/>
                      <w:w w:val="100"/>
                      <w:strike w:val="false"/>
                      <w:vertAlign w:val="baseline"/>
                      <w:rFonts w:ascii="Arial Narrow" w:hAnsi="Arial Narrow"/>
                    </w:rPr>
                    <w:t xml:space="preserve">increase the chances of satisfactory service at the next season. Remember, stor</w:t>
                    <w:softHyphen/>
                  </w:r>
                  <w:r>
                    <w:rPr>
                      <w:color w:val="#000000"/>
                      <w:sz w:val="18"/>
                      <w:lang w:val="en-US"/>
                      <w:spacing w:val="-5"/>
                      <w:w w:val="100"/>
                      <w:strike w:val="false"/>
                      <w:vertAlign w:val="baseline"/>
                      <w:rFonts w:ascii="Arial Narrow" w:hAnsi="Arial Narrow"/>
                    </w:rPr>
                    <w:t xml:space="preserve">age is the greatest enemy of an outboard motor. The unit should be run on a </w:t>
                  </w:r>
                  <w:r>
                    <w:rPr>
                      <w:color w:val="#000000"/>
                      <w:sz w:val="18"/>
                      <w:lang w:val="en-US"/>
                      <w:spacing w:val="-2"/>
                      <w:w w:val="100"/>
                      <w:strike w:val="false"/>
                      <w:vertAlign w:val="baseline"/>
                      <w:rFonts w:ascii="Arial Narrow" w:hAnsi="Arial Narrow"/>
                    </w:rPr>
                    <w:t xml:space="preserve">monthly basis. The boat steering and shifting mechanism should also be </w:t>
                  </w:r>
                  <w:r>
                    <w:rPr>
                      <w:color w:val="#000000"/>
                      <w:sz w:val="18"/>
                      <w:lang w:val="en-US"/>
                      <w:spacing w:val="-6"/>
                      <w:w w:val="100"/>
                      <w:strike w:val="false"/>
                      <w:vertAlign w:val="baseline"/>
                      <w:rFonts w:ascii="Arial Narrow" w:hAnsi="Arial Narrow"/>
                    </w:rPr>
                    <w:t xml:space="preserve">worked through complete cycles several times each month. If a small amount of </w:t>
                  </w:r>
                  <w:r>
                    <w:rPr>
                      <w:color w:val="#000000"/>
                      <w:sz w:val="18"/>
                      <w:lang w:val="en-US"/>
                      <w:spacing w:val="-8"/>
                      <w:w w:val="100"/>
                      <w:strike w:val="false"/>
                      <w:vertAlign w:val="baseline"/>
                      <w:rFonts w:ascii="Arial Narrow" w:hAnsi="Arial Narrow"/>
                    </w:rPr>
                    <w:t xml:space="preserve">time is spent in such maintenance, the reward will be satisfactory performance, </w:t>
                  </w:r>
                  <w:r>
                    <w:rPr>
                      <w:color w:val="#000000"/>
                      <w:sz w:val="18"/>
                      <w:lang w:val="en-US"/>
                      <w:spacing w:val="-7"/>
                      <w:w w:val="100"/>
                      <w:strike w:val="false"/>
                      <w:vertAlign w:val="baseline"/>
                      <w:rFonts w:ascii="Arial Narrow" w:hAnsi="Arial Narrow"/>
                    </w:rPr>
                    <w:t xml:space="preserve">increased longevity and greatly reduced maintenance expenses.</w:t>
                  </w:r>
                </w:p>
                <w:p>
                  <w:pPr>
                    <w:ind w:right="144" w:left="0" w:firstLine="216"/>
                    <w:spacing w:before="0" w:after="0" w:line="218" w:lineRule="auto"/>
                    <w:jc w:val="left"/>
                    <w:framePr w:hAnchor="page" w:vAnchor="page" w:x="1369" w:y="1843" w:w="4824" w:h="4195"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For many years there has been the widespread belief simply shutting off </w:t>
                  </w:r>
                  <w:r>
                    <w:rPr>
                      <w:color w:val="#000000"/>
                      <w:sz w:val="18"/>
                      <w:lang w:val="en-US"/>
                      <w:spacing w:val="-1"/>
                      <w:w w:val="100"/>
                      <w:strike w:val="false"/>
                      <w:vertAlign w:val="baseline"/>
                      <w:rFonts w:ascii="Arial Narrow" w:hAnsi="Arial Narrow"/>
                    </w:rPr>
                    <w:t xml:space="preserve">the fuel at the tank and then running the powerhead until it stops is the </w:t>
                  </w:r>
                  <w:r>
                    <w:rPr>
                      <w:color w:val="#000000"/>
                      <w:sz w:val="18"/>
                      <w:lang w:val="en-US"/>
                      <w:spacing w:val="-4"/>
                      <w:w w:val="100"/>
                      <w:strike w:val="false"/>
                      <w:vertAlign w:val="baseline"/>
                      <w:rFonts w:ascii="Arial Narrow" w:hAnsi="Arial Narrow"/>
                    </w:rPr>
                    <w:t xml:space="preserve">proper procedure before storing the engine for any length of time. Right? </w:t>
                  </w:r>
                  <w:r>
                    <w:rPr>
                      <w:color w:val="#000000"/>
                      <w:sz w:val="18"/>
                      <w:lang w:val="en-US"/>
                      <w:spacing w:val="0"/>
                      <w:w w:val="100"/>
                      <w:strike w:val="false"/>
                      <w:vertAlign w:val="baseline"/>
                      <w:rFonts w:ascii="Arial Narrow" w:hAnsi="Arial Narrow"/>
                    </w:rPr>
                    <w:t xml:space="preserve">WRONG!</w:t>
                  </w:r>
                </w:p>
                <w:p>
                  <w:pPr>
                    <w:ind w:right="72" w:left="0" w:firstLine="216"/>
                    <w:spacing w:before="0" w:after="0" w:line="220" w:lineRule="auto"/>
                    <w:jc w:val="both"/>
                    <w:framePr w:hAnchor="page" w:vAnchor="page" w:x="1369" w:y="1843" w:w="4824" w:h="4195" w:hSpace="0" w:vSpace="0" w:wrap="3"/>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First, it is not possible to remove all fuel in the carburetor by operating the </w:t>
                  </w:r>
                  <w:r>
                    <w:rPr>
                      <w:color w:val="#000000"/>
                      <w:sz w:val="18"/>
                      <w:lang w:val="en-US"/>
                      <w:spacing w:val="-6"/>
                      <w:w w:val="100"/>
                      <w:strike w:val="false"/>
                      <w:vertAlign w:val="baseline"/>
                      <w:rFonts w:ascii="Arial Narrow" w:hAnsi="Arial Narrow"/>
                    </w:rPr>
                    <w:t xml:space="preserve">powerhead until it stops. Considerable fuel is trapped in the float chamber and other passages and in the line leading to the carburetor. The only guaranteed </w:t>
                  </w:r>
                  <w:r>
                    <w:rPr>
                      <w:color w:val="#000000"/>
                      <w:sz w:val="18"/>
                      <w:lang w:val="en-US"/>
                      <w:spacing w:val="-5"/>
                      <w:w w:val="100"/>
                      <w:strike w:val="false"/>
                      <w:vertAlign w:val="baseline"/>
                      <w:rFonts w:ascii="Arial Narrow" w:hAnsi="Arial Narrow"/>
                    </w:rPr>
                    <w:t xml:space="preserve">method of removing all fuel is to take the time to remove the carburetors, and </w:t>
                  </w:r>
                  <w:r>
                    <w:rPr>
                      <w:color w:val="#000000"/>
                      <w:sz w:val="18"/>
                      <w:lang w:val="en-US"/>
                      <w:spacing w:val="-6"/>
                      <w:w w:val="100"/>
                      <w:strike w:val="false"/>
                      <w:vertAlign w:val="baseline"/>
                      <w:rFonts w:ascii="Arial Narrow" w:hAnsi="Arial Narrow"/>
                    </w:rPr>
                    <w:t xml:space="preserve">drain the fuel.</w:t>
                  </w:r>
                </w:p>
                <w:p>
                  <w:pPr>
                    <w:ind w:right="72" w:left="0" w:firstLine="216"/>
                    <w:spacing w:before="0" w:after="0" w:line="218" w:lineRule="auto"/>
                    <w:jc w:val="both"/>
                    <w:framePr w:hAnchor="page" w:vAnchor="page" w:x="1369" w:y="1843" w:w="4824" w:h="4195"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Proper storage involves adequate protection of the unit from physical dam</w:t>
                    <w:softHyphen/>
                  </w:r>
                  <w:r>
                    <w:rPr>
                      <w:color w:val="#000000"/>
                      <w:sz w:val="18"/>
                      <w:lang w:val="en-US"/>
                      <w:spacing w:val="-6"/>
                      <w:w w:val="100"/>
                      <w:strike w:val="false"/>
                      <w:vertAlign w:val="baseline"/>
                      <w:rFonts w:ascii="Arial Narrow" w:hAnsi="Arial Narrow"/>
                    </w:rPr>
                    <w:t xml:space="preserve">age, rust, corrosion, and dirt. The following steps provide an adequate mainte</w:t>
                    <w:softHyphen/>
                  </w:r>
                  <w:r>
                    <w:rPr>
                      <w:color w:val="#000000"/>
                      <w:sz w:val="18"/>
                      <w:lang w:val="en-US"/>
                      <w:spacing w:val="-6"/>
                      <w:w w:val="100"/>
                      <w:strike w:val="false"/>
                      <w:vertAlign w:val="baseline"/>
                      <w:rFonts w:ascii="Arial Narrow" w:hAnsi="Arial Narrow"/>
                    </w:rPr>
                    <w:t xml:space="preserve">nance program for storing the unit at the end of a season.</w:t>
                  </w:r>
                </w:p>
                <w:p>
                  <w:pPr>
                    <w:ind w:right="0" w:left="0" w:firstLine="288"/>
                    <w:spacing w:before="0" w:after="72" w:line="220" w:lineRule="auto"/>
                    <w:jc w:val="left"/>
                    <w:framePr w:hAnchor="page" w:vAnchor="page" w:x="1369" w:y="1843" w:w="4824" w:h="4195"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1. Squirt a small quantity of engine oil into each spark plug hole and crank </w:t>
                  </w:r>
                  <w:r>
                    <w:rPr>
                      <w:color w:val="#000000"/>
                      <w:sz w:val="18"/>
                      <w:lang w:val="en-US"/>
                      <w:spacing w:val="-3"/>
                      <w:w w:val="100"/>
                      <w:strike w:val="false"/>
                      <w:vertAlign w:val="baseline"/>
                      <w:rFonts w:ascii="Arial Narrow" w:hAnsi="Arial Narrow"/>
                    </w:rPr>
                    <w:t xml:space="preserve">the engine over to distribute the oil around the engine internals. Reinstall the old spark plugs (you will install new spark plugs in the spring).</w:t>
                  </w:r>
                </w:p>
              </w:txbxContent>
            </v:textbox>
          </v:shape>
        </w:pict>
      </w:r>
      <w:r>
        <w:pict>
          <v:shapetype id="_x0000_t340" coordsize="21600,21600" o:spt="202" path="m,l,21600r21600,l21600,xe">
            <v:stroke joinstyle="miter"/>
            <v:path gradientshapeok="t" o:connecttype="rect"/>
          </v:shapetype>
          <v:shape id="_x0000_s339" type="#_x0000_t340" filled="f" stroked="f" style="position:absolute;width:241.2pt;height:209.75pt;z-index:-661;margin-left:332.75pt;margin-top:92.15pt;mso-wrap-distance-left:0pt;mso-wrap-distance-right:0pt;mso-position-horizontal-relative:page;mso-position-vertical-relative:page">
            <w10:wrap type="square" side="both"/>
            <v:fill opacity="1" o:opacity2="1" recolor="f" rotate="f" type="solid"/>
            <v:textbox inset="0pt, 0pt, 0pt, 0pt">
              <w:txbxContent>
                <w:p>
                  <w:pPr>
                    <w:ind w:right="144" w:left="0" w:firstLine="360"/>
                    <w:spacing w:before="0" w:after="0" w:line="218" w:lineRule="auto"/>
                    <w:jc w:val="left"/>
                    <w:framePr w:hAnchor="page" w:vAnchor="page" w:x="6655" w:y="1843" w:w="4824" w:h="4195" w:hSpace="0" w:vSpace="0" w:wrap="3"/>
                    <w:tabs>
                      <w:tab w:val="clear" w:pos="216"/>
                      <w:tab w:val="decimal" w:pos="576"/>
                    </w:tabs>
                    <w:numPr>
                      <w:ilvl w:val="0"/>
                      <w:numId w:val="21"/>
                    </w:numPr>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Drain all fuel from the carburetor float bowls. On fuel injected models, </w:t>
                  </w:r>
                  <w:r>
                    <w:rPr>
                      <w:color w:val="#000000"/>
                      <w:sz w:val="18"/>
                      <w:lang w:val="en-US"/>
                      <w:spacing w:val="-6"/>
                      <w:w w:val="100"/>
                      <w:strike w:val="false"/>
                      <w:vertAlign w:val="baseline"/>
                      <w:rFonts w:ascii="Arial Narrow" w:hAnsi="Arial Narrow"/>
                    </w:rPr>
                    <w:t xml:space="preserve">drain the fuel from the vapor separator.</w:t>
                  </w:r>
                </w:p>
                <w:p>
                  <w:pPr>
                    <w:ind w:right="144" w:left="0" w:firstLine="360"/>
                    <w:spacing w:before="0" w:after="0" w:line="220" w:lineRule="auto"/>
                    <w:jc w:val="left"/>
                    <w:framePr w:hAnchor="page" w:vAnchor="page" w:x="6655" w:y="1843" w:w="4824" w:h="4195" w:hSpace="0" w:vSpace="0" w:wrap="3"/>
                    <w:tabs>
                      <w:tab w:val="clear" w:pos="216"/>
                      <w:tab w:val="decimal" w:pos="576"/>
                    </w:tabs>
                    <w:numPr>
                      <w:ilvl w:val="0"/>
                      <w:numId w:val="21"/>
                    </w:numPr>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Drain the fuel tank and the fuel lines Store the fuel tank in a cool dry area with the vent OPEN to allow air to circulate through the tank. Do not store </w:t>
                  </w:r>
                  <w:r>
                    <w:rPr>
                      <w:color w:val="#000000"/>
                      <w:sz w:val="18"/>
                      <w:lang w:val="en-US"/>
                      <w:spacing w:val="-5"/>
                      <w:w w:val="100"/>
                      <w:strike w:val="false"/>
                      <w:vertAlign w:val="baseline"/>
                      <w:rFonts w:ascii="Arial Narrow" w:hAnsi="Arial Narrow"/>
                    </w:rPr>
                    <w:t xml:space="preserve">the fuel tank on bare concrete. Place the tank to allow air to circulate around it.</w:t>
                  </w:r>
                </w:p>
                <w:p>
                  <w:pPr>
                    <w:ind w:right="0" w:left="0" w:firstLine="360"/>
                    <w:spacing w:before="0" w:after="0" w:line="230" w:lineRule="auto"/>
                    <w:jc w:val="left"/>
                    <w:framePr w:hAnchor="page" w:vAnchor="page" w:x="6655" w:y="1843" w:w="4824" w:h="4195" w:hSpace="0" w:vSpace="0" w:wrap="3"/>
                    <w:tabs>
                      <w:tab w:val="clear" w:pos="216"/>
                      <w:tab w:val="decimal" w:pos="576"/>
                    </w:tabs>
                    <w:numPr>
                      <w:ilvl w:val="0"/>
                      <w:numId w:val="21"/>
                    </w:numPr>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Change the fuel filter.</w:t>
                  </w:r>
                </w:p>
                <w:p>
                  <w:pPr>
                    <w:ind w:right="0" w:left="0" w:firstLine="360"/>
                    <w:spacing w:before="0" w:after="0" w:line="225" w:lineRule="auto"/>
                    <w:jc w:val="left"/>
                    <w:framePr w:hAnchor="page" w:vAnchor="page" w:x="6655" w:y="1843" w:w="4824" w:h="4195" w:hSpace="0" w:vSpace="0" w:wrap="3"/>
                    <w:tabs>
                      <w:tab w:val="clear" w:pos="216"/>
                      <w:tab w:val="decimal" w:pos="576"/>
                    </w:tabs>
                    <w:numPr>
                      <w:ilvl w:val="0"/>
                      <w:numId w:val="21"/>
                    </w:numPr>
                    <w:rPr>
                      <w:color w:val="#000000"/>
                      <w:sz w:val="18"/>
                      <w:lang w:val="en-US"/>
                      <w:spacing w:val="-1"/>
                      <w:w w:val="100"/>
                      <w:strike w:val="false"/>
                      <w:vertAlign w:val="baseline"/>
                      <w:rFonts w:ascii="Arial Narrow" w:hAnsi="Arial Narrow"/>
                    </w:rPr>
                  </w:pPr>
                  <w:r>
                    <w:rPr>
                      <w:color w:val="#000000"/>
                      <w:sz w:val="18"/>
                      <w:lang w:val="en-US"/>
                      <w:spacing w:val="-1"/>
                      <w:w w:val="100"/>
                      <w:strike w:val="false"/>
                      <w:vertAlign w:val="baseline"/>
                      <w:rFonts w:ascii="Arial Narrow" w:hAnsi="Arial Narrow"/>
                    </w:rPr>
                    <w:t xml:space="preserve">Drain, and then fill the lower unit with new lower unit gear oil.</w:t>
                  </w:r>
                </w:p>
                <w:p>
                  <w:pPr>
                    <w:ind w:right="0" w:left="0" w:firstLine="360"/>
                    <w:spacing w:before="0" w:after="0" w:line="223" w:lineRule="auto"/>
                    <w:jc w:val="left"/>
                    <w:framePr w:hAnchor="page" w:vAnchor="page" w:x="6655" w:y="1843" w:w="4824" w:h="4195" w:hSpace="0" w:vSpace="0" w:wrap="3"/>
                    <w:tabs>
                      <w:tab w:val="clear" w:pos="216"/>
                      <w:tab w:val="decimal" w:pos="576"/>
                    </w:tabs>
                    <w:numPr>
                      <w:ilvl w:val="0"/>
                      <w:numId w:val="21"/>
                    </w:numPr>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Lubricate the throttle and shift linkage and the steering pivot shaft.</w:t>
                  </w:r>
                </w:p>
                <w:p>
                  <w:pPr>
                    <w:ind w:right="0" w:left="0" w:firstLine="360"/>
                    <w:spacing w:before="0" w:after="0" w:line="220" w:lineRule="auto"/>
                    <w:jc w:val="left"/>
                    <w:framePr w:hAnchor="page" w:vAnchor="page" w:x="6655" w:y="1843" w:w="4824" w:h="4195" w:hSpace="0" w:vSpace="0" w:wrap="3"/>
                    <w:tabs>
                      <w:tab w:val="clear" w:pos="216"/>
                      <w:tab w:val="decimal" w:pos="576"/>
                    </w:tabs>
                    <w:numPr>
                      <w:ilvl w:val="0"/>
                      <w:numId w:val="21"/>
                    </w:numPr>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Clean the outboard unit thoroughly. Coat the powerhead with a commer</w:t>
                    <w:softHyphen/>
                  </w:r>
                  <w:r>
                    <w:rPr>
                      <w:color w:val="#000000"/>
                      <w:sz w:val="18"/>
                      <w:lang w:val="en-US"/>
                      <w:spacing w:val="-4"/>
                      <w:w w:val="100"/>
                      <w:strike w:val="false"/>
                      <w:vertAlign w:val="baseline"/>
                      <w:rFonts w:ascii="Arial Narrow" w:hAnsi="Arial Narrow"/>
                    </w:rPr>
                    <w:t xml:space="preserve">cial corrosion and rust preventative spray. Install the cowling, and then apply a thin film of fresh engine oil to all painted surfaces.</w:t>
                  </w:r>
                </w:p>
                <w:p>
                  <w:pPr>
                    <w:ind w:right="144" w:left="0" w:firstLine="360"/>
                    <w:spacing w:before="0" w:after="0" w:line="220" w:lineRule="auto"/>
                    <w:jc w:val="left"/>
                    <w:framePr w:hAnchor="page" w:vAnchor="page" w:x="6655" w:y="1843" w:w="4824" w:h="4195" w:hSpace="0" w:vSpace="0" w:wrap="3"/>
                    <w:tabs>
                      <w:tab w:val="clear" w:pos="216"/>
                      <w:tab w:val="decimal" w:pos="576"/>
                    </w:tabs>
                    <w:numPr>
                      <w:ilvl w:val="0"/>
                      <w:numId w:val="21"/>
                    </w:numPr>
                    <w:rPr>
                      <w:color w:val="#000000"/>
                      <w:sz w:val="18"/>
                      <w:lang w:val="en-US"/>
                      <w:spacing w:val="-12"/>
                      <w:w w:val="100"/>
                      <w:strike w:val="false"/>
                      <w:vertAlign w:val="baseline"/>
                      <w:rFonts w:ascii="Arial Narrow" w:hAnsi="Arial Narrow"/>
                    </w:rPr>
                  </w:pPr>
                  <w:r>
                    <w:rPr>
                      <w:color w:val="#000000"/>
                      <w:sz w:val="18"/>
                      <w:lang w:val="en-US"/>
                      <w:spacing w:val="-12"/>
                      <w:w w:val="100"/>
                      <w:strike w:val="false"/>
                      <w:vertAlign w:val="baseline"/>
                      <w:rFonts w:ascii="Arial Narrow" w:hAnsi="Arial Narrow"/>
                    </w:rPr>
                    <w:t xml:space="preserve">Remove the propeller. Apply Perfect Seal® or a waterproof sealer to the </w:t>
                  </w:r>
                  <w:r>
                    <w:rPr>
                      <w:color w:val="#000000"/>
                      <w:sz w:val="18"/>
                      <w:lang w:val="en-US"/>
                      <w:spacing w:val="-4"/>
                      <w:w w:val="100"/>
                      <w:strike w:val="false"/>
                      <w:vertAlign w:val="baseline"/>
                      <w:rFonts w:ascii="Arial Narrow" w:hAnsi="Arial Narrow"/>
                    </w:rPr>
                    <w:t xml:space="preserve">propeller shaft splines, and then install the propeller back in position.</w:t>
                  </w:r>
                </w:p>
                <w:p>
                  <w:pPr>
                    <w:ind w:right="0" w:left="0" w:firstLine="360"/>
                    <w:spacing w:before="0" w:after="0" w:line="220" w:lineRule="auto"/>
                    <w:jc w:val="left"/>
                    <w:framePr w:hAnchor="page" w:vAnchor="page" w:x="6655" w:y="1843" w:w="4824" w:h="4195" w:hSpace="0" w:vSpace="0" w:wrap="3"/>
                    <w:tabs>
                      <w:tab w:val="clear" w:pos="216"/>
                      <w:tab w:val="decimal" w:pos="576"/>
                    </w:tabs>
                    <w:numPr>
                      <w:ilvl w:val="0"/>
                      <w:numId w:val="21"/>
                    </w:numPr>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Be sure all drain holes in the gear housing are open and free of obstruc</w:t>
                    <w:softHyphen/>
                  </w:r>
                  <w:r>
                    <w:rPr>
                      <w:color w:val="#000000"/>
                      <w:sz w:val="18"/>
                      <w:lang w:val="en-US"/>
                      <w:spacing w:val="-7"/>
                      <w:w w:val="100"/>
                      <w:strike w:val="false"/>
                      <w:vertAlign w:val="baseline"/>
                      <w:rFonts w:ascii="Arial Narrow" w:hAnsi="Arial Narrow"/>
                    </w:rPr>
                    <w:t xml:space="preserve">tions. Check to be sure the flush plug has been removed to allow all the water to </w:t>
                  </w:r>
                  <w:r>
                    <w:rPr>
                      <w:color w:val="#000000"/>
                      <w:sz w:val="18"/>
                      <w:lang w:val="en-US"/>
                      <w:spacing w:val="-4"/>
                      <w:w w:val="100"/>
                      <w:strike w:val="false"/>
                      <w:vertAlign w:val="baseline"/>
                      <w:rFonts w:ascii="Arial Narrow" w:hAnsi="Arial Narrow"/>
                    </w:rPr>
                    <w:t xml:space="preserve">drain. Trapped water could freeze, expand, and cause expensive castings to </w:t>
                  </w:r>
                  <w:r>
                    <w:rPr>
                      <w:color w:val="#000000"/>
                      <w:sz w:val="18"/>
                      <w:lang w:val="en-US"/>
                      <w:spacing w:val="-10"/>
                      <w:w w:val="100"/>
                      <w:strike w:val="false"/>
                      <w:vertAlign w:val="baseline"/>
                      <w:rFonts w:ascii="Arial Narrow" w:hAnsi="Arial Narrow"/>
                    </w:rPr>
                    <w:t xml:space="preserve">crack.</w:t>
                  </w:r>
                </w:p>
                <w:p>
                  <w:pPr>
                    <w:ind w:right="72" w:left="0" w:firstLine="360"/>
                    <w:spacing w:before="0" w:after="0" w:line="220" w:lineRule="auto"/>
                    <w:jc w:val="left"/>
                    <w:framePr w:hAnchor="page" w:vAnchor="page" w:x="6655" w:y="1843" w:w="4824" w:h="4195" w:hSpace="0" w:vSpace="0" w:wrap="3"/>
                    <w:tabs>
                      <w:tab w:val="clear" w:pos="216"/>
                      <w:tab w:val="decimal" w:pos="576"/>
                    </w:tabs>
                    <w:numPr>
                      <w:ilvl w:val="0"/>
                      <w:numId w:val="21"/>
                    </w:numPr>
                    <w:rPr>
                      <w:color w:val="#000000"/>
                      <w:sz w:val="18"/>
                      <w:lang w:val="en-US"/>
                      <w:spacing w:val="-11"/>
                      <w:w w:val="100"/>
                      <w:strike w:val="false"/>
                      <w:vertAlign w:val="baseline"/>
                      <w:rFonts w:ascii="Arial Narrow" w:hAnsi="Arial Narrow"/>
                    </w:rPr>
                  </w:pPr>
                  <w:r>
                    <w:rPr>
                      <w:color w:val="#000000"/>
                      <w:sz w:val="18"/>
                      <w:lang w:val="en-US"/>
                      <w:spacing w:val="-11"/>
                      <w:w w:val="100"/>
                      <w:strike w:val="false"/>
                      <w:vertAlign w:val="baseline"/>
                      <w:rFonts w:ascii="Arial Narrow" w:hAnsi="Arial Narrow"/>
                    </w:rPr>
                    <w:t xml:space="preserve">Always store the outboard unit off the boat with the lower unit below the </w:t>
                  </w:r>
                  <w:r>
                    <w:rPr>
                      <w:color w:val="#000000"/>
                      <w:sz w:val="18"/>
                      <w:lang w:val="en-US"/>
                      <w:spacing w:val="-6"/>
                      <w:w w:val="100"/>
                      <w:strike w:val="false"/>
                      <w:vertAlign w:val="baseline"/>
                      <w:rFonts w:ascii="Arial Narrow" w:hAnsi="Arial Narrow"/>
                    </w:rPr>
                    <w:t xml:space="preserve">powerhead to prevent any water from being trapped inside.</w:t>
                  </w:r>
                </w:p>
                <w:p>
                  <w:pPr>
                    <w:ind w:right="72" w:left="0" w:firstLine="360"/>
                    <w:spacing w:before="0" w:after="144" w:line="218" w:lineRule="auto"/>
                    <w:jc w:val="left"/>
                    <w:framePr w:hAnchor="page" w:vAnchor="page" w:x="6655" w:y="1843" w:w="4824" w:h="4195" w:hSpace="0" w:vSpace="0" w:wrap="3"/>
                    <w:tabs>
                      <w:tab w:val="clear" w:pos="216"/>
                      <w:tab w:val="decimal" w:pos="576"/>
                    </w:tabs>
                    <w:numPr>
                      <w:ilvl w:val="0"/>
                      <w:numId w:val="21"/>
                    </w:numPr>
                    <w:rPr>
                      <w:color w:val="#000000"/>
                      <w:sz w:val="18"/>
                      <w:lang w:val="en-US"/>
                      <w:spacing w:val="-9"/>
                      <w:w w:val="100"/>
                      <w:strike w:val="false"/>
                      <w:vertAlign w:val="baseline"/>
                      <w:rFonts w:ascii="Arial Narrow" w:hAnsi="Arial Narrow"/>
                    </w:rPr>
                  </w:pPr>
                  <w:r>
                    <w:rPr>
                      <w:color w:val="#000000"/>
                      <w:sz w:val="18"/>
                      <w:lang w:val="en-US"/>
                      <w:spacing w:val="-9"/>
                      <w:w w:val="100"/>
                      <w:strike w:val="false"/>
                      <w:vertAlign w:val="baseline"/>
                      <w:rFonts w:ascii="Arial Narrow" w:hAnsi="Arial Narrow"/>
                    </w:rPr>
                    <w:t xml:space="preserve">Be sure to consult your owners manual for any particular storage proce</w:t>
                    <w:softHyphen/>
                  </w:r>
                  <w:r>
                    <w:rPr>
                      <w:color w:val="#000000"/>
                      <w:sz w:val="18"/>
                      <w:lang w:val="en-US"/>
                      <w:spacing w:val="-5"/>
                      <w:w w:val="100"/>
                      <w:strike w:val="false"/>
                      <w:vertAlign w:val="baseline"/>
                      <w:rFonts w:ascii="Arial Narrow" w:hAnsi="Arial Narrow"/>
                    </w:rPr>
                    <w:t xml:space="preserve">dures applicable to your specific model.</w:t>
                  </w:r>
                </w:p>
              </w:txbxContent>
            </v:textbox>
          </v:shape>
        </w:pict>
      </w:r>
      <w:r>
        <w:pict>
          <v:shapetype id="_x0000_t341" coordsize="21600,21600" o:spt="202" path="m,l,21600r21600,l21600,xe">
            <v:stroke joinstyle="miter"/>
            <v:path gradientshapeok="t" o:connecttype="rect"/>
          </v:shapetype>
          <v:shape id="_x0000_s340" type="#_x0000_t341" fillcolor="#000000" stroked="f" style="position:absolute;width:505.5pt;height:16.3pt;z-index:-660;margin-left:68.5pt;margin-top:312.5pt;mso-wrap-distance-bottom:7.85pt;mso-wrap-distance-left:0pt;mso-wrap-distance-right:0pt;mso-position-horizontal-relative:page;mso-position-vertical-relative:page">
            <w10:wrap type="square" side="both"/>
            <v:textbox inset="0pt, 0pt, 0pt, 0pt">
              <w:txbxContent>
                <w:p>
                  <w:pPr>
                    <w:ind w:right="0" w:left="144" w:firstLine="0"/>
                    <w:spacing w:before="36" w:after="36" w:line="208" w:lineRule="auto"/>
                    <w:jc w:val="left"/>
                    <w:shd w:val="solid" w:color="#000000" w:fill="#000000"/>
                    <w:framePr w:hAnchor="page" w:vAnchor="page" w:x="1370" w:y="6250" w:w="10110" w:h="326" w:hSpace="0" w:vSpace="0" w:wrap="3"/>
                    <w:rPr>
                      <w:b w:val="true"/>
                      <w:color w:val="#FFFFFF"/>
                      <w:sz w:val="22"/>
                      <w:lang w:val="en-US"/>
                      <w:spacing w:val="-28"/>
                      <w:w w:val="100"/>
                      <w:strike w:val="false"/>
                      <w:vertAlign w:val="baseline"/>
                      <w:rFonts w:ascii="Tahoma" w:hAnsi="Tahoma"/>
                    </w:rPr>
                  </w:pPr>
                  <w:r>
                    <w:rPr>
                      <w:b w:val="true"/>
                      <w:color w:val="#FFFFFF"/>
                      <w:sz w:val="22"/>
                      <w:lang w:val="en-US"/>
                      <w:spacing w:val="-28"/>
                      <w:w w:val="100"/>
                      <w:strike w:val="false"/>
                      <w:vertAlign w:val="baseline"/>
                      <w:rFonts w:ascii="Tahoma" w:hAnsi="Tahoma"/>
                    </w:rPr>
                    <w:t xml:space="preserve">SPRING COMMISSIONING CHECKLIST</w:t>
                  </w:r>
                </w:p>
              </w:txbxContent>
            </v:textbox>
          </v:shape>
        </w:pict>
      </w:r>
      <w:r>
        <w:pict>
          <v:shapetype id="_x0000_t342" coordsize="21600,21600" o:spt="202" path="m,l,21600r21600,l21600,xe">
            <v:stroke joinstyle="miter"/>
            <v:path gradientshapeok="t" o:connecttype="rect"/>
          </v:shapetype>
          <v:shape id="_x0000_s341" type="#_x0000_t342" filled="f" stroked="f" style="position:absolute;width:241.2pt;height:97pt;z-index:-659;margin-left:68.45pt;margin-top:336.6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20" w:lineRule="auto"/>
                    <w:jc w:val="left"/>
                    <w:framePr w:hAnchor="page" w:vAnchor="page" w:x="1369" w:y="6733" w:w="4824" w:h="1940" w:hSpace="0" w:vSpace="0" w:wrap="3"/>
                    <w:rPr>
                      <w:color w:val="#000000"/>
                      <w:sz w:val="20"/>
                      <w:lang w:val="en-US"/>
                      <w:spacing w:val="-18"/>
                      <w:w w:val="55"/>
                      <w:strike w:val="false"/>
                      <w:vertAlign w:val="baseline"/>
                      <w:rFonts w:ascii="Arial" w:hAnsi="Arial"/>
                    </w:rPr>
                  </w:pPr>
                  <w:r>
                    <w:rPr>
                      <w:color w:val="#000000"/>
                      <w:sz w:val="20"/>
                      <w:lang w:val="en-US"/>
                      <w:spacing w:val="-18"/>
                      <w:w w:val="55"/>
                      <w:strike w:val="false"/>
                      <w:vertAlign w:val="baseline"/>
                      <w:rFonts w:ascii="Arial" w:hAnsi="Arial"/>
                    </w:rPr>
                    <w:t xml:space="preserve">► </w:t>
                  </w:r>
                  <w:r>
                    <w:rPr>
                      <w:b w:val="true"/>
                      <w:color w:val="#000000"/>
                      <w:sz w:val="16"/>
                      <w:lang w:val="en-US"/>
                      <w:spacing w:val="-18"/>
                      <w:w w:val="100"/>
                      <w:strike w:val="false"/>
                      <w:vertAlign w:val="baseline"/>
                      <w:rFonts w:ascii="Verdana" w:hAnsi="Verdana"/>
                    </w:rPr>
                    <w:t xml:space="preserve">See Figures 83 thru 90</w:t>
                  </w:r>
                </w:p>
                <w:p>
                  <w:pPr>
                    <w:ind w:right="72" w:left="0" w:firstLine="144"/>
                    <w:spacing w:before="72" w:after="144" w:line="220" w:lineRule="auto"/>
                    <w:jc w:val="left"/>
                    <w:framePr w:hAnchor="page" w:vAnchor="page" w:x="1369" w:y="6733" w:w="4824" w:h="1940"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A spring tune-up is essential to getting the most out of your engine. If the engine has been properly winterized, it is usually no problem to get it in top </w:t>
                  </w:r>
                  <w:r>
                    <w:rPr>
                      <w:color w:val="#000000"/>
                      <w:sz w:val="18"/>
                      <w:lang w:val="en-US"/>
                      <w:spacing w:val="-7"/>
                      <w:w w:val="100"/>
                      <w:strike w:val="false"/>
                      <w:vertAlign w:val="baseline"/>
                      <w:rFonts w:ascii="Arial Narrow" w:hAnsi="Arial Narrow"/>
                    </w:rPr>
                    <w:t xml:space="preserve">running condition again in the springtime. If the engine has just been put in the </w:t>
                  </w:r>
                  <w:r>
                    <w:rPr>
                      <w:color w:val="#000000"/>
                      <w:sz w:val="18"/>
                      <w:lang w:val="en-US"/>
                      <w:spacing w:val="-6"/>
                      <w:w w:val="100"/>
                      <w:strike w:val="false"/>
                      <w:vertAlign w:val="baseline"/>
                      <w:rFonts w:ascii="Arial Narrow" w:hAnsi="Arial Narrow"/>
                    </w:rPr>
                    <w:t xml:space="preserve">garage and forgotten for the winter, then it is doubly important to do a complete </w:t>
                  </w:r>
                  <w:r>
                    <w:rPr>
                      <w:color w:val="#000000"/>
                      <w:sz w:val="18"/>
                      <w:lang w:val="en-US"/>
                      <w:spacing w:val="-4"/>
                      <w:w w:val="100"/>
                      <w:strike w:val="false"/>
                      <w:vertAlign w:val="baseline"/>
                      <w:rFonts w:ascii="Arial Narrow" w:hAnsi="Arial Narrow"/>
                    </w:rPr>
                    <w:t xml:space="preserve">tune up before putting the engine back into service. If you have ever been </w:t>
                  </w:r>
                  <w:r>
                    <w:rPr>
                      <w:color w:val="#000000"/>
                      <w:sz w:val="18"/>
                      <w:lang w:val="en-US"/>
                      <w:spacing w:val="-6"/>
                      <w:w w:val="100"/>
                      <w:strike w:val="false"/>
                      <w:vertAlign w:val="baseline"/>
                      <w:rFonts w:ascii="Arial Narrow" w:hAnsi="Arial Narrow"/>
                    </w:rPr>
                    <w:t xml:space="preserve">stranded out on the water because your engine has died, and you had to suffer </w:t>
                  </w:r>
                  <w:r>
                    <w:rPr>
                      <w:color w:val="#000000"/>
                      <w:sz w:val="18"/>
                      <w:lang w:val="en-US"/>
                      <w:spacing w:val="-8"/>
                      <w:w w:val="100"/>
                      <w:strike w:val="false"/>
                      <w:vertAlign w:val="baseline"/>
                      <w:rFonts w:ascii="Arial Narrow" w:hAnsi="Arial Narrow"/>
                    </w:rPr>
                    <w:t xml:space="preserve">the embarrassment of having to be towed back to the marina, now is the time to </w:t>
                  </w:r>
                  <w:r>
                    <w:rPr>
                      <w:color w:val="#000000"/>
                      <w:sz w:val="18"/>
                      <w:lang w:val="en-US"/>
                      <w:spacing w:val="-6"/>
                      <w:w w:val="100"/>
                      <w:strike w:val="false"/>
                      <w:vertAlign w:val="baseline"/>
                      <w:rFonts w:ascii="Arial Narrow" w:hAnsi="Arial Narrow"/>
                    </w:rPr>
                    <w:t xml:space="preserve">prevent that from occurring.</w:t>
                  </w:r>
                </w:p>
              </w:txbxContent>
            </v:textbox>
          </v:shape>
        </w:pict>
      </w:r>
      <w:r>
        <w:pict>
          <v:shapetype id="_x0000_t343" coordsize="21600,21600" o:spt="202" path="m,l,21600r21600,l21600,xe">
            <v:stroke joinstyle="miter"/>
            <v:path gradientshapeok="t" o:connecttype="rect"/>
          </v:shapetype>
          <v:shape id="_x0000_s342" type="#_x0000_t343" filled="f" stroked="f" style="position:absolute;width:241.2pt;height:97pt;z-index:-658;margin-left:332.75pt;margin-top:336.65pt;mso-wrap-distance-left:0pt;mso-wrap-distance-right:0pt;mso-position-horizontal-relative:page;mso-position-vertical-relative:page">
            <w10:wrap type="square" side="both"/>
            <v:fill opacity="1" o:opacity2="1" recolor="f" rotate="f" type="solid"/>
            <v:textbox inset="0pt, 0pt, 0pt, 0pt">
              <w:txbxContent>
                <w:p>
                  <w:pPr>
                    <w:ind w:right="144" w:left="0" w:firstLine="144"/>
                    <w:spacing w:before="0" w:after="0" w:line="220" w:lineRule="auto"/>
                    <w:jc w:val="both"/>
                    <w:framePr w:hAnchor="page" w:vAnchor="page" w:x="6655" w:y="6733" w:w="4824" w:h="1940"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Satisfactory performance and maximum enjoyment can be realized if a little </w:t>
                  </w:r>
                  <w:r>
                    <w:rPr>
                      <w:color w:val="#000000"/>
                      <w:sz w:val="18"/>
                      <w:lang w:val="en-US"/>
                      <w:spacing w:val="-7"/>
                      <w:w w:val="100"/>
                      <w:strike w:val="false"/>
                      <w:vertAlign w:val="baseline"/>
                      <w:rFonts w:ascii="Arial Narrow" w:hAnsi="Arial Narrow"/>
                    </w:rPr>
                    <w:t xml:space="preserve">time is spent in preparing the outboard unit for service at the beginning of the </w:t>
                  </w:r>
                  <w:r>
                    <w:rPr>
                      <w:color w:val="#000000"/>
                      <w:sz w:val="18"/>
                      <w:lang w:val="en-US"/>
                      <w:spacing w:val="-5"/>
                      <w:w w:val="100"/>
                      <w:strike w:val="false"/>
                      <w:vertAlign w:val="baseline"/>
                      <w:rFonts w:ascii="Arial Narrow" w:hAnsi="Arial Narrow"/>
                    </w:rPr>
                    <w:t xml:space="preserve">season. Assuming the unit has been properly stored, a minimum amount of </w:t>
                  </w:r>
                  <w:r>
                    <w:rPr>
                      <w:color w:val="#000000"/>
                      <w:sz w:val="18"/>
                      <w:lang w:val="en-US"/>
                      <w:spacing w:val="-7"/>
                      <w:w w:val="100"/>
                      <w:strike w:val="false"/>
                      <w:vertAlign w:val="baseline"/>
                      <w:rFonts w:ascii="Arial Narrow" w:hAnsi="Arial Narrow"/>
                    </w:rPr>
                    <w:t xml:space="preserve">work is required to prepare the unit for use. The following steps outline an ade</w:t>
                    <w:softHyphen/>
                  </w:r>
                  <w:r>
                    <w:rPr>
                      <w:color w:val="#000000"/>
                      <w:sz w:val="18"/>
                      <w:lang w:val="en-US"/>
                      <w:spacing w:val="-7"/>
                      <w:w w:val="100"/>
                      <w:strike w:val="false"/>
                      <w:vertAlign w:val="baseline"/>
                      <w:rFonts w:ascii="Arial Narrow" w:hAnsi="Arial Narrow"/>
                    </w:rPr>
                    <w:t xml:space="preserve">quate and logical sequence of tasks to be performed before using the outboard </w:t>
                  </w:r>
                  <w:r>
                    <w:rPr>
                      <w:color w:val="#000000"/>
                      <w:sz w:val="18"/>
                      <w:lang w:val="en-US"/>
                      <w:spacing w:val="-6"/>
                      <w:w w:val="100"/>
                      <w:strike w:val="false"/>
                      <w:vertAlign w:val="baseline"/>
                      <w:rFonts w:ascii="Arial Narrow" w:hAnsi="Arial Narrow"/>
                    </w:rPr>
                    <w:t xml:space="preserve">the first time in a new season.</w:t>
                  </w:r>
                </w:p>
                <w:p>
                  <w:pPr>
                    <w:ind w:right="288" w:left="0" w:firstLine="288"/>
                    <w:spacing w:before="0" w:after="0" w:line="218" w:lineRule="auto"/>
                    <w:jc w:val="left"/>
                    <w:framePr w:hAnchor="page" w:vAnchor="page" w:x="6655" w:y="6733" w:w="4824" w:h="1940" w:hSpace="0" w:vSpace="0" w:wrap="3"/>
                    <w:tabs>
                      <w:tab w:val="clear" w:pos="216"/>
                      <w:tab w:val="decimal" w:pos="504"/>
                    </w:tabs>
                    <w:numPr>
                      <w:ilvl w:val="0"/>
                      <w:numId w:val="22"/>
                    </w:numPr>
                    <w:rPr>
                      <w:color w:val="#000000"/>
                      <w:sz w:val="18"/>
                      <w:lang w:val="en-US"/>
                      <w:spacing w:val="-9"/>
                      <w:w w:val="100"/>
                      <w:strike w:val="false"/>
                      <w:vertAlign w:val="baseline"/>
                      <w:rFonts w:ascii="Arial Narrow" w:hAnsi="Arial Narrow"/>
                    </w:rPr>
                  </w:pPr>
                  <w:r>
                    <w:rPr>
                      <w:color w:val="#000000"/>
                      <w:sz w:val="18"/>
                      <w:lang w:val="en-US"/>
                      <w:spacing w:val="-9"/>
                      <w:w w:val="100"/>
                      <w:strike w:val="false"/>
                      <w:vertAlign w:val="baseline"/>
                      <w:rFonts w:ascii="Arial Narrow" w:hAnsi="Arial Narrow"/>
                    </w:rPr>
                    <w:t xml:space="preserve">Lubricate the outboard according to the manufacturer's recommenda</w:t>
                    <w:softHyphen/>
                  </w:r>
                  <w:r>
                    <w:rPr>
                      <w:color w:val="#000000"/>
                      <w:sz w:val="18"/>
                      <w:lang w:val="en-US"/>
                      <w:spacing w:val="-8"/>
                      <w:w w:val="100"/>
                      <w:strike w:val="false"/>
                      <w:vertAlign w:val="baseline"/>
                      <w:rFonts w:ascii="Arial Narrow" w:hAnsi="Arial Narrow"/>
                    </w:rPr>
                    <w:t xml:space="preserve">tions.</w:t>
                  </w:r>
                </w:p>
                <w:p>
                  <w:pPr>
                    <w:ind w:right="216" w:left="0" w:firstLine="288"/>
                    <w:spacing w:before="0" w:after="36" w:line="223" w:lineRule="auto"/>
                    <w:jc w:val="left"/>
                    <w:framePr w:hAnchor="page" w:vAnchor="page" w:x="6655" w:y="6733" w:w="4824" w:h="1940" w:hSpace="0" w:vSpace="0" w:wrap="3"/>
                    <w:tabs>
                      <w:tab w:val="clear" w:pos="216"/>
                      <w:tab w:val="decimal" w:pos="504"/>
                    </w:tabs>
                    <w:numPr>
                      <w:ilvl w:val="0"/>
                      <w:numId w:val="22"/>
                    </w:numPr>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Perform a tune-up on the engine. This should include replacing the </w:t>
                  </w:r>
                  <w:r>
                    <w:rPr>
                      <w:color w:val="#000000"/>
                      <w:sz w:val="18"/>
                      <w:lang w:val="en-US"/>
                      <w:spacing w:val="-5"/>
                      <w:w w:val="100"/>
                      <w:strike w:val="false"/>
                      <w:vertAlign w:val="baseline"/>
                      <w:rFonts w:ascii="Arial Narrow" w:hAnsi="Arial Narrow"/>
                    </w:rPr>
                    <w:t xml:space="preserve">spark plugs and making a thorough check of the ignition system. The ignition</w:t>
                  </w:r>
                </w:p>
              </w:txbxContent>
            </v:textbox>
          </v:shape>
        </w:pict>
      </w:r>
      <w:r>
        <w:pict>
          <v:shapetype id="_x0000_t344" coordsize="21600,21600" o:spt="202" path="m,l,21600r21600,l21600,xe">
            <v:stroke joinstyle="miter"/>
            <v:path gradientshapeok="t" o:connecttype="rect"/>
          </v:shapetype>
          <v:shape id="_x0000_s343" type="#_x0000_t344" filled="f" stroked="f" style="position:absolute;width:228.9pt;height:271.05pt;z-index:-657;margin-left:73.15pt;margin-top:443.1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07030" cy="3442335"/>
                        <wp:docPr id="137" name="pic"/>
                        <a:graphic>
                          <a:graphicData uri="http://schemas.openxmlformats.org/drawingml/2006/picture">
                            <pic:pic>
                              <pic:nvPicPr>
                                <pic:cNvPr id="138" name="test1"/>
                                <pic:cNvPicPr preferRelativeResize="false"/>
                              </pic:nvPicPr>
                              <pic:blipFill>
                                <a:blip r:embed="drId72"/>
                                <a:stretch>
                                  <a:fillRect/>
                                </a:stretch>
                              </pic:blipFill>
                              <pic:spPr>
                                <a:xfrm>
                                  <a:off x="0" y="0"/>
                                  <a:ext cx="2907030" cy="3442335"/>
                                </a:xfrm>
                                <a:prstGeom prst="rect">
                                  <a:avLst/>
                                </a:prstGeom>
                              </pic:spPr>
                            </pic:pic>
                          </a:graphicData>
                        </a:graphic>
                      </wp:inline>
                    </w:drawing>
                  </w:r>
                </w:p>
              </w:txbxContent>
            </v:textbox>
          </v:shape>
        </w:pict>
      </w:r>
      <w:r>
        <w:pict>
          <v:shapetype id="_x0000_t345" coordsize="21600,21600" o:spt="202" path="m,l,21600r21600,l21600,xe">
            <v:stroke joinstyle="miter"/>
            <v:path gradientshapeok="t" o:connecttype="rect"/>
          </v:shapetype>
          <v:shape id="_x0000_s344" type="#_x0000_t345" filled="f" stroked="f" style="position:absolute;width:222.7pt;height:17.15pt;z-index:-656;margin-left:73.75pt;margin-top:722.1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71" w:lineRule="exact"/>
                    <w:jc w:val="left"/>
                    <w:framePr w:hAnchor="page" w:vAnchor="page" w:x="1475" w:y="14442" w:w="4454" w:h="343" w:hSpace="0" w:vSpace="0" w:wrap="3"/>
                    <w:rPr>
                      <w:b w:val="true"/>
                      <w:color w:val="#000000"/>
                      <w:sz w:val="16"/>
                      <w:lang w:val="en-US"/>
                      <w:spacing w:val="2"/>
                      <w:w w:val="100"/>
                      <w:strike w:val="false"/>
                      <w:vertAlign w:val="baseline"/>
                      <w:rFonts w:ascii="Arial Narrow" w:hAnsi="Arial Narrow"/>
                    </w:rPr>
                  </w:pPr>
                  <w:r>
                    <w:rPr>
                      <w:b w:val="true"/>
                      <w:color w:val="#000000"/>
                      <w:sz w:val="16"/>
                      <w:lang w:val="en-US"/>
                      <w:spacing w:val="2"/>
                      <w:w w:val="100"/>
                      <w:strike w:val="false"/>
                      <w:vertAlign w:val="baseline"/>
                      <w:rFonts w:ascii="Arial Narrow" w:hAnsi="Arial Narrow"/>
                    </w:rPr>
                    <w:t xml:space="preserve">Fig. 83 Removing the fuel filter for inspection and possible replace- ment</w:t>
                  </w:r>
                </w:p>
              </w:txbxContent>
            </v:textbox>
          </v:shape>
        </w:pict>
      </w:r>
      <w:r>
        <w:pict>
          <v:shapetype id="_x0000_t346" coordsize="21600,21600" o:spt="202" path="m,l,21600r21600,l21600,xe">
            <v:stroke joinstyle="miter"/>
            <v:path gradientshapeok="t" o:connecttype="rect"/>
          </v:shapetype>
          <v:shape id="_x0000_s345" type="#_x0000_t346" filled="f" stroked="f" style="position:absolute;width:224.8pt;height:18.6pt;z-index:-655;margin-left:336.6pt;margin-top:723.3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86" w:lineRule="exact"/>
                    <w:jc w:val="left"/>
                    <w:framePr w:hAnchor="page" w:vAnchor="page" w:x="6732" w:y="14466" w:w="4496" w:h="372" w:hSpace="0" w:vSpace="0" w:wrap="3"/>
                    <w:rPr>
                      <w:b w:val="true"/>
                      <w:color w:val="#000000"/>
                      <w:sz w:val="16"/>
                      <w:lang w:val="en-US"/>
                      <w:spacing w:val="4"/>
                      <w:w w:val="100"/>
                      <w:strike w:val="false"/>
                      <w:vertAlign w:val="baseline"/>
                      <w:rFonts w:ascii="Arial Narrow" w:hAnsi="Arial Narrow"/>
                    </w:rPr>
                  </w:pPr>
                  <w:r>
                    <w:rPr>
                      <w:b w:val="true"/>
                      <w:color w:val="#000000"/>
                      <w:sz w:val="16"/>
                      <w:lang w:val="en-US"/>
                      <w:spacing w:val="4"/>
                      <w:w w:val="100"/>
                      <w:strike w:val="false"/>
                      <w:vertAlign w:val="baseline"/>
                      <w:rFonts w:ascii="Arial Narrow" w:hAnsi="Arial Narrow"/>
                    </w:rPr>
                    <w:t xml:space="preserve">Fig. 84 Make a pre-season check of the fuel line coupling at the fuel joint to ensure a proper and clean connection</w:t>
                  </w:r>
                </w:p>
              </w:txbxContent>
            </v:textbox>
          </v:shape>
        </w:pict>
      </w:r>
      <w:r>
        <w:pict>
          <v:shapetype id="_x0000_t347" coordsize="21600,21600" o:spt="202" path="m,l,21600r21600,l21600,xe">
            <v:stroke joinstyle="miter"/>
            <v:path gradientshapeok="t" o:connecttype="rect"/>
          </v:shapetype>
          <v:shape id="_x0000_s346" type="#_x0000_t347" filled="f" stroked="f" style="position:absolute;width:230.85pt;height:275.05pt;z-index:-654;margin-left:336.25pt;margin-top:438.9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72" w:after="0" w:line="240" w:lineRule="auto"/>
                    <w:jc w:val="center"/>
                  </w:pPr>
                  <w:r>
                    <w:drawing>
                      <wp:inline>
                        <wp:extent cx="2931795" cy="3429000"/>
                        <wp:docPr id="139" name="pic"/>
                        <a:graphic>
                          <a:graphicData uri="http://schemas.openxmlformats.org/drawingml/2006/picture">
                            <pic:pic>
                              <pic:nvPicPr>
                                <pic:cNvPr id="140" name="test1"/>
                                <pic:cNvPicPr preferRelativeResize="false"/>
                              </pic:nvPicPr>
                              <pic:blipFill>
                                <a:blip r:embed="drId73"/>
                                <a:stretch>
                                  <a:fillRect/>
                                </a:stretch>
                              </pic:blipFill>
                              <pic:spPr>
                                <a:xfrm>
                                  <a:off x="0" y="0"/>
                                  <a:ext cx="2931795" cy="3429000"/>
                                </a:xfrm>
                                <a:prstGeom prst="rect">
                                  <a:avLst/>
                                </a:prstGeom>
                              </pic:spPr>
                            </pic:pic>
                          </a:graphicData>
                        </a:graphic>
                      </wp:inline>
                    </w:drawing>
                  </w:r>
                </w:p>
              </w:txbxContent>
            </v:textbox>
          </v:shape>
        </w:pict>
      </w:r>
    </w:p>
    <w:p>
      <w:pPr>
        <w:sectPr>
          <w:pgSz w:w="12240" w:h="15840" w:orient="portrait"/>
          <w:type w:val="nextPage"/>
          <w:textDirection w:val="lrTb"/>
          <w:pgMar w:bottom="877" w:top="372" w:right="669" w:left="1314"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348" coordsize="21600,21600" o:spt="202" path="m,l,21600r21600,l21600,xe">
            <v:stroke joinstyle="miter"/>
            <v:path gradientshapeok="t" o:connecttype="rect"/>
          </v:shapetype>
          <v:shape id="_x0000_s347" type="#_x0000_t348" filled="f" stroked="f" style="position:absolute;width:241.2pt;height:317.7pt;z-index:-653;margin-left:74.6pt;margin-top:66.7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349" coordsize="21600,21600" o:spt="202" path="m,l,21600r21600,l21600,xe">
            <v:stroke joinstyle="miter"/>
            <v:path gradientshapeok="t" o:connecttype="rect"/>
          </v:shapetype>
          <v:shape id="_x0000_s348" type="#_x0000_t349" filled="f" stroked="f" style="position:absolute;width:505.5pt;height:34.7pt;z-index:-652;margin-left:74.6pt;margin-top:32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216" w:line="206" w:lineRule="auto"/>
                    <w:jc w:val="left"/>
                    <w:framePr w:hAnchor="page" w:vAnchor="page" w:x="1492" w:y="640" w:w="10110" w:h="694" w:hSpace="0" w:vSpace="0" w:wrap="3"/>
                    <w:rPr>
                      <w:b w:val="true"/>
                      <w:color w:val="#000000"/>
                      <w:sz w:val="37"/>
                      <w:lang w:val="en-US"/>
                      <w:spacing w:val="20"/>
                      <w:w w:val="110"/>
                      <w:strike w:val="false"/>
                      <w:vertAlign w:val="baseline"/>
                      <w:rFonts w:ascii="Arial Narrow" w:hAnsi="Arial Narrow"/>
                    </w:rPr>
                  </w:pPr>
                  <w:r>
                    <w:rPr>
                      <w:b w:val="true"/>
                      <w:color w:val="#000000"/>
                      <w:sz w:val="37"/>
                      <w:lang w:val="en-US"/>
                      <w:spacing w:val="20"/>
                      <w:w w:val="110"/>
                      <w:strike w:val="false"/>
                      <w:vertAlign w:val="baseline"/>
                      <w:rFonts w:ascii="Arial Narrow" w:hAnsi="Arial Narrow"/>
                    </w:rPr>
                    <w:t xml:space="preserve">3</w:t>
                  </w:r>
                  <w:r>
                    <w:rPr>
                      <w:b w:val="true"/>
                      <w:color w:val="#000000"/>
                      <w:sz w:val="6"/>
                      <w:lang w:val="en-US"/>
                      <w:spacing w:val="20"/>
                      <w:w w:val="100"/>
                      <w:strike w:val="false"/>
                      <w:vertAlign w:val="baseline"/>
                      <w:rFonts w:ascii="Arial" w:hAnsi="Arial"/>
                    </w:rPr>
                    <w:t xml:space="preserve">-</w:t>
                  </w:r>
                  <w:r>
                    <w:rPr>
                      <w:b w:val="true"/>
                      <w:color w:val="#000000"/>
                      <w:sz w:val="37"/>
                      <w:lang w:val="en-US"/>
                      <w:spacing w:val="20"/>
                      <w:w w:val="110"/>
                      <w:strike w:val="false"/>
                      <w:vertAlign w:val="baseline"/>
                      <w:rFonts w:ascii="Arial Narrow" w:hAnsi="Arial Narrow"/>
                    </w:rPr>
                    <w:t xml:space="preserve">36 </w:t>
                  </w:r>
                  <w:r>
                    <w:rPr>
                      <w:color w:val="#000000"/>
                      <w:sz w:val="39"/>
                      <w:lang w:val="en-US"/>
                      <w:spacing w:val="20"/>
                      <w:w w:val="80"/>
                      <w:strike w:val="false"/>
                      <w:vertAlign w:val="baseline"/>
                      <w:rFonts w:ascii="Arial Narrow" w:hAnsi="Arial Narrow"/>
                    </w:rPr>
                    <w:t xml:space="preserve">MAINTENANCE</w:t>
                  </w:r>
                </w:p>
              </w:txbxContent>
            </v:textbox>
          </v:shape>
        </w:pict>
      </w:r>
      <w:r>
        <w:pict>
          <v:shapetype id="_x0000_t350" coordsize="21600,21600" o:spt="202" path="m,l,21600r21600,l21600,xe">
            <v:stroke joinstyle="miter"/>
            <v:path gradientshapeok="t" o:connecttype="rect"/>
          </v:shapetype>
          <v:shape id="_x0000_s349" type="#_x0000_t350" filled="f" stroked="f" style="position:absolute;width:241.2pt;height:239.05pt;z-index:-651;margin-left:74.6pt;margin-top:383.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324" w:after="0" w:line="228" w:lineRule="auto"/>
                    <w:jc w:val="left"/>
                    <w:framePr w:hAnchor="page" w:vAnchor="page" w:x="1492" w:y="7670" w:w="4824" w:h="4781"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system check should include the ignition coils, stator assembly, condition of the wiring and the battery.</w:t>
                  </w:r>
                </w:p>
                <w:p>
                  <w:pPr>
                    <w:ind w:right="72" w:left="0" w:firstLine="360"/>
                    <w:spacing w:before="0" w:after="0" w:line="223" w:lineRule="auto"/>
                    <w:jc w:val="left"/>
                    <w:framePr w:hAnchor="page" w:vAnchor="page" w:x="1492" w:y="7670" w:w="4824" w:h="4781" w:hSpace="0" w:vSpace="0" w:wrap="3"/>
                    <w:tabs>
                      <w:tab w:val="clear" w:pos="216"/>
                      <w:tab w:val="decimal" w:pos="576"/>
                    </w:tabs>
                    <w:numPr>
                      <w:ilvl w:val="0"/>
                      <w:numId w:val="23"/>
                    </w:numPr>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If a built-in fuel tank is installed, take time to check the tank and all </w:t>
                  </w:r>
                  <w:r>
                    <w:rPr>
                      <w:color w:val="#000000"/>
                      <w:sz w:val="18"/>
                      <w:lang w:val="en-US"/>
                      <w:spacing w:val="-2"/>
                      <w:w w:val="100"/>
                      <w:strike w:val="false"/>
                      <w:vertAlign w:val="baseline"/>
                      <w:rFonts w:ascii="Arial Narrow" w:hAnsi="Arial Narrow"/>
                    </w:rPr>
                    <w:t xml:space="preserve">fuel lines, fittings, couplings, valves, including the flexible tank fill and vent. </w:t>
                  </w:r>
                  <w:r>
                    <w:rPr>
                      <w:color w:val="#000000"/>
                      <w:sz w:val="18"/>
                      <w:lang w:val="en-US"/>
                      <w:spacing w:val="-4"/>
                      <w:w w:val="100"/>
                      <w:strike w:val="false"/>
                      <w:vertAlign w:val="baseline"/>
                      <w:rFonts w:ascii="Arial Narrow" w:hAnsi="Arial Narrow"/>
                    </w:rPr>
                    <w:t xml:space="preserve">Turn on the fuel supply valve at the tank. If the fuel was not drained at the end of the previous season, make a careful inspection for gum formation. If a six-</w:t>
                  </w:r>
                  <w:r>
                    <w:rPr>
                      <w:color w:val="#000000"/>
                      <w:sz w:val="18"/>
                      <w:lang w:val="en-US"/>
                      <w:spacing w:val="-3"/>
                      <w:w w:val="100"/>
                      <w:strike w:val="false"/>
                      <w:vertAlign w:val="baseline"/>
                      <w:rFonts w:ascii="Arial Narrow" w:hAnsi="Arial Narrow"/>
                    </w:rPr>
                    <w:t xml:space="preserve">gallon fuel tank is used, take the same action. When gasoline is allowed to </w:t>
                  </w:r>
                  <w:r>
                    <w:rPr>
                      <w:color w:val="#000000"/>
                      <w:sz w:val="18"/>
                      <w:lang w:val="en-US"/>
                      <w:spacing w:val="-5"/>
                      <w:w w:val="100"/>
                      <w:strike w:val="false"/>
                      <w:vertAlign w:val="baseline"/>
                      <w:rFonts w:ascii="Arial Narrow" w:hAnsi="Arial Narrow"/>
                    </w:rPr>
                    <w:t xml:space="preserve">stand for long periods of time, particularly in the presence of copper, gummy deposits form. This gum can clog the filters, lines, and passageways in the </w:t>
                  </w:r>
                  <w:r>
                    <w:rPr>
                      <w:color w:val="#000000"/>
                      <w:sz w:val="18"/>
                      <w:lang w:val="en-US"/>
                      <w:spacing w:val="-8"/>
                      <w:w w:val="100"/>
                      <w:strike w:val="false"/>
                      <w:vertAlign w:val="baseline"/>
                      <w:rFonts w:ascii="Arial Narrow" w:hAnsi="Arial Narrow"/>
                    </w:rPr>
                    <w:t xml:space="preserve">carburetor.</w:t>
                  </w:r>
                </w:p>
                <w:p>
                  <w:pPr>
                    <w:ind w:right="0" w:left="0" w:firstLine="360"/>
                    <w:spacing w:before="0" w:after="0" w:line="225" w:lineRule="auto"/>
                    <w:jc w:val="left"/>
                    <w:framePr w:hAnchor="page" w:vAnchor="page" w:x="1492" w:y="7670" w:w="4824" w:h="4781" w:hSpace="0" w:vSpace="0" w:wrap="3"/>
                    <w:tabs>
                      <w:tab w:val="clear" w:pos="216"/>
                      <w:tab w:val="decimal" w:pos="576"/>
                    </w:tabs>
                    <w:numPr>
                      <w:ilvl w:val="0"/>
                      <w:numId w:val="23"/>
                    </w:numPr>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Replace the oil in the lower unit.</w:t>
                  </w:r>
                </w:p>
                <w:p>
                  <w:pPr>
                    <w:ind w:right="0" w:left="0" w:firstLine="360"/>
                    <w:spacing w:before="0" w:after="0" w:line="223" w:lineRule="auto"/>
                    <w:jc w:val="left"/>
                    <w:framePr w:hAnchor="page" w:vAnchor="page" w:x="1492" w:y="7670" w:w="4824" w:h="4781" w:hSpace="0" w:vSpace="0" w:wrap="3"/>
                    <w:tabs>
                      <w:tab w:val="clear" w:pos="216"/>
                      <w:tab w:val="decimal" w:pos="576"/>
                    </w:tabs>
                    <w:numPr>
                      <w:ilvl w:val="0"/>
                      <w:numId w:val="23"/>
                    </w:numPr>
                    <w:rPr>
                      <w:color w:val="#000000"/>
                      <w:sz w:val="18"/>
                      <w:lang w:val="en-US"/>
                      <w:spacing w:val="1"/>
                      <w:w w:val="100"/>
                      <w:strike w:val="false"/>
                      <w:vertAlign w:val="baseline"/>
                      <w:rFonts w:ascii="Arial Narrow" w:hAnsi="Arial Narrow"/>
                    </w:rPr>
                  </w:pPr>
                  <w:r>
                    <w:rPr>
                      <w:color w:val="#000000"/>
                      <w:sz w:val="18"/>
                      <w:lang w:val="en-US"/>
                      <w:spacing w:val="1"/>
                      <w:w w:val="100"/>
                      <w:strike w:val="false"/>
                      <w:vertAlign w:val="baseline"/>
                      <w:rFonts w:ascii="Arial Narrow" w:hAnsi="Arial Narrow"/>
                    </w:rPr>
                    <w:t xml:space="preserve">Replace the fuel filter.</w:t>
                  </w:r>
                </w:p>
                <w:p>
                  <w:pPr>
                    <w:ind w:right="216" w:left="0" w:firstLine="360"/>
                    <w:spacing w:before="0" w:after="0" w:line="223" w:lineRule="auto"/>
                    <w:jc w:val="left"/>
                    <w:framePr w:hAnchor="page" w:vAnchor="page" w:x="1492" w:y="7670" w:w="4824" w:h="4781" w:hSpace="0" w:vSpace="0" w:wrap="3"/>
                    <w:tabs>
                      <w:tab w:val="clear" w:pos="216"/>
                      <w:tab w:val="decimal" w:pos="576"/>
                    </w:tabs>
                    <w:numPr>
                      <w:ilvl w:val="0"/>
                      <w:numId w:val="23"/>
                    </w:numPr>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Replace the engine oil and filter. Make sure to use only a quality four </w:t>
                  </w:r>
                  <w:r>
                    <w:rPr>
                      <w:color w:val="#000000"/>
                      <w:sz w:val="18"/>
                      <w:lang w:val="en-US"/>
                      <w:spacing w:val="-5"/>
                      <w:w w:val="100"/>
                      <w:strike w:val="false"/>
                      <w:vertAlign w:val="baseline"/>
                      <w:rFonts w:ascii="Arial Narrow" w:hAnsi="Arial Narrow"/>
                    </w:rPr>
                    <w:t xml:space="preserve">stroke engine oil and NEVER use two stroke oil in a four stroke engine.</w:t>
                  </w:r>
                </w:p>
                <w:p>
                  <w:pPr>
                    <w:ind w:right="288" w:left="0" w:firstLine="360"/>
                    <w:spacing w:before="0" w:after="0" w:line="223" w:lineRule="auto"/>
                    <w:jc w:val="both"/>
                    <w:framePr w:hAnchor="page" w:vAnchor="page" w:x="1492" w:y="7670" w:w="4824" w:h="4781" w:hSpace="0" w:vSpace="0" w:wrap="3"/>
                    <w:tabs>
                      <w:tab w:val="clear" w:pos="216"/>
                      <w:tab w:val="decimal" w:pos="576"/>
                    </w:tabs>
                    <w:numPr>
                      <w:ilvl w:val="0"/>
                      <w:numId w:val="23"/>
                    </w:numPr>
                    <w:rPr>
                      <w:color w:val="#000000"/>
                      <w:sz w:val="18"/>
                      <w:lang w:val="en-US"/>
                      <w:spacing w:val="-11"/>
                      <w:w w:val="100"/>
                      <w:strike w:val="false"/>
                      <w:vertAlign w:val="baseline"/>
                      <w:rFonts w:ascii="Arial Narrow" w:hAnsi="Arial Narrow"/>
                    </w:rPr>
                  </w:pPr>
                  <w:r>
                    <w:rPr>
                      <w:color w:val="#000000"/>
                      <w:sz w:val="18"/>
                      <w:lang w:val="en-US"/>
                      <w:spacing w:val="-11"/>
                      <w:w w:val="100"/>
                      <w:strike w:val="false"/>
                      <w:vertAlign w:val="baseline"/>
                      <w:rFonts w:ascii="Arial Narrow" w:hAnsi="Arial Narrow"/>
                    </w:rPr>
                    <w:t xml:space="preserve">Close all water drains. Check and replace any defective water hoses. </w:t>
                  </w:r>
                  <w:r>
                    <w:rPr>
                      <w:color w:val="#000000"/>
                      <w:sz w:val="18"/>
                      <w:lang w:val="en-US"/>
                      <w:spacing w:val="-9"/>
                      <w:w w:val="100"/>
                      <w:strike w:val="false"/>
                      <w:vertAlign w:val="baseline"/>
                      <w:rFonts w:ascii="Arial Narrow" w:hAnsi="Arial Narrow"/>
                    </w:rPr>
                    <w:t xml:space="preserve">Check to be sure the connections do not leak. Replace any spring-type hose </w:t>
                  </w:r>
                  <w:r>
                    <w:rPr>
                      <w:color w:val="#000000"/>
                      <w:sz w:val="18"/>
                      <w:lang w:val="en-US"/>
                      <w:spacing w:val="-7"/>
                      <w:w w:val="100"/>
                      <w:strike w:val="false"/>
                      <w:vertAlign w:val="baseline"/>
                      <w:rFonts w:ascii="Arial Narrow" w:hAnsi="Arial Narrow"/>
                    </w:rPr>
                    <w:t xml:space="preserve">clamps with band-type clamps, if they have lost their tension or if they have </w:t>
                  </w:r>
                  <w:r>
                    <w:rPr>
                      <w:color w:val="#000000"/>
                      <w:sz w:val="18"/>
                      <w:lang w:val="en-US"/>
                      <w:spacing w:val="-6"/>
                      <w:w w:val="100"/>
                      <w:strike w:val="false"/>
                      <w:vertAlign w:val="baseline"/>
                      <w:rFonts w:ascii="Arial Narrow" w:hAnsi="Arial Narrow"/>
                    </w:rPr>
                    <w:t xml:space="preserve">distorted the water hose.</w:t>
                  </w:r>
                </w:p>
                <w:p>
                  <w:pPr>
                    <w:ind w:right="144" w:left="0" w:firstLine="360"/>
                    <w:spacing w:before="0" w:after="72" w:line="223" w:lineRule="auto"/>
                    <w:jc w:val="left"/>
                    <w:framePr w:hAnchor="page" w:vAnchor="page" w:x="1492" w:y="7670" w:w="4824" w:h="4781" w:hSpace="0" w:vSpace="0" w:wrap="3"/>
                    <w:tabs>
                      <w:tab w:val="clear" w:pos="216"/>
                      <w:tab w:val="decimal" w:pos="576"/>
                    </w:tabs>
                    <w:numPr>
                      <w:ilvl w:val="0"/>
                      <w:numId w:val="23"/>
                    </w:numPr>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The engine can be run with the lower unit in water to flush it. If this </w:t>
                  </w:r>
                  <w:r>
                    <w:rPr>
                      <w:color w:val="#000000"/>
                      <w:sz w:val="18"/>
                      <w:lang w:val="en-US"/>
                      <w:spacing w:val="-1"/>
                      <w:w w:val="100"/>
                      <w:strike w:val="false"/>
                      <w:vertAlign w:val="baseline"/>
                      <w:rFonts w:ascii="Arial Narrow" w:hAnsi="Arial Narrow"/>
                    </w:rPr>
                    <w:t xml:space="preserve">is not practical, a flush attachment may be used. This unit is attached to </w:t>
                  </w:r>
                  <w:r>
                    <w:rPr>
                      <w:color w:val="#000000"/>
                      <w:sz w:val="18"/>
                      <w:lang w:val="en-US"/>
                      <w:spacing w:val="0"/>
                      <w:w w:val="100"/>
                      <w:strike w:val="false"/>
                      <w:vertAlign w:val="baseline"/>
                      <w:rFonts w:ascii="Arial Narrow" w:hAnsi="Arial Narrow"/>
                    </w:rPr>
                    <w:t xml:space="preserve">the water pick-up in the lower unit. Attach a garden hose, turn on the </w:t>
                  </w:r>
                  <w:r>
                    <w:rPr>
                      <w:color w:val="#000000"/>
                      <w:sz w:val="18"/>
                      <w:lang w:val="en-US"/>
                      <w:spacing w:val="-3"/>
                      <w:w w:val="100"/>
                      <w:strike w:val="false"/>
                      <w:vertAlign w:val="baseline"/>
                      <w:rFonts w:ascii="Arial Narrow" w:hAnsi="Arial Narrow"/>
                    </w:rPr>
                    <w:t xml:space="preserve">water, allow the water to flow into the engine for awhile, and then run the </w:t>
                  </w:r>
                  <w:r>
                    <w:rPr>
                      <w:color w:val="#000000"/>
                      <w:sz w:val="18"/>
                      <w:lang w:val="en-US"/>
                      <w:spacing w:val="-6"/>
                      <w:w w:val="100"/>
                      <w:strike w:val="false"/>
                      <w:vertAlign w:val="baseline"/>
                      <w:rFonts w:ascii="Arial Narrow" w:hAnsi="Arial Narrow"/>
                    </w:rPr>
                    <w:t xml:space="preserve">engine.</w:t>
                  </w:r>
                </w:p>
              </w:txbxContent>
            </v:textbox>
          </v:shape>
        </w:pict>
      </w:r>
      <w:r>
        <w:pict>
          <v:shapetype id="_x0000_t351" coordsize="21600,21600" o:spt="202" path="m,l,21600r21600,l21600,xe">
            <v:stroke joinstyle="miter"/>
            <v:path gradientshapeok="t" o:connecttype="rect"/>
          </v:shapetype>
          <v:shape id="_x0000_s350" type="#_x0000_t351" fillcolor="#000000" stroked="f" style="position:absolute;width:241.2pt;height:15.35pt;z-index:-650;margin-left:74.6pt;margin-top:622.55pt;mso-wrap-distance-left:0pt;mso-wrap-distance-right:0pt;mso-position-horizontal-relative:page;mso-position-vertical-relative:page">
            <w10:wrap type="square" side="both"/>
            <v:textbox inset="0pt, 0pt, 0pt, 0pt">
              <w:txbxContent>
                <w:p>
                  <w:pPr>
                    <w:ind w:right="0" w:left="216" w:firstLine="0"/>
                    <w:spacing w:before="36" w:after="36" w:line="208" w:lineRule="auto"/>
                    <w:jc w:val="left"/>
                    <w:shd w:val="solid" w:color="#000000" w:fill="#000000"/>
                    <w:framePr w:hAnchor="page" w:vAnchor="page" w:x="1492" w:y="12451" w:w="4824" w:h="307" w:hSpace="0" w:vSpace="0" w:wrap="3"/>
                    <w:rPr>
                      <w:b w:val="true"/>
                      <w:color w:val="#FFFFFF"/>
                      <w:sz w:val="21"/>
                      <w:lang w:val="en-US"/>
                      <w:spacing w:val="0"/>
                      <w:w w:val="100"/>
                      <w:strike w:val="false"/>
                      <w:vertAlign w:val="baseline"/>
                      <w:rFonts w:ascii="Arial Narrow" w:hAnsi="Arial Narrow"/>
                    </w:rPr>
                  </w:pPr>
                  <w:r>
                    <w:rPr>
                      <w:b w:val="true"/>
                      <w:color w:val="#FFFFFF"/>
                      <w:sz w:val="21"/>
                      <w:lang w:val="en-US"/>
                      <w:spacing w:val="0"/>
                      <w:w w:val="100"/>
                      <w:strike w:val="false"/>
                      <w:vertAlign w:val="baseline"/>
                      <w:rFonts w:ascii="Arial Narrow" w:hAnsi="Arial Narrow"/>
                    </w:rPr>
                    <w:t xml:space="preserve"> CAUTION</w:t>
                  </w:r>
                </w:p>
              </w:txbxContent>
            </v:textbox>
          </v:shape>
        </w:pict>
      </w:r>
      <w:r>
        <w:pict>
          <v:shapetype id="_x0000_t352" coordsize="21600,21600" o:spt="202" path="m,l,21600r21600,l21600,xe">
            <v:stroke joinstyle="miter"/>
            <v:path gradientshapeok="t" o:connecttype="rect"/>
          </v:shapetype>
          <v:shape id="_x0000_s351" type="#_x0000_t352" filled="f" stroked="f" style="position:absolute;width:241.2pt;height:54.25pt;z-index:-649;margin-left:74.6pt;margin-top:637.9pt;mso-wrap-distance-left:0pt;mso-wrap-distance-right:0pt;mso-position-horizontal-relative:page;mso-position-vertical-relative:page">
            <w10:wrap type="square" side="both"/>
            <v:fill opacity="1" o:opacity2="1" recolor="f" rotate="f" type="solid"/>
            <v:textbox inset="0pt, 0pt, 0pt, 0pt">
              <w:txbxContent>
                <w:p>
                  <w:pPr>
                    <w:ind w:right="144" w:left="0" w:firstLine="0"/>
                    <w:spacing w:before="108" w:after="144" w:line="240" w:lineRule="auto"/>
                    <w:jc w:val="both"/>
                    <w:framePr w:hAnchor="page" w:vAnchor="page" w:x="1492" w:y="12758" w:w="4824" w:h="1085" w:hSpace="0" w:vSpace="0" w:wrap="3"/>
                    <w:rPr>
                      <w:b w:val="true"/>
                      <w:color w:val="#000000"/>
                      <w:sz w:val="18"/>
                      <w:lang w:val="en-US"/>
                      <w:spacing w:val="-2"/>
                      <w:w w:val="100"/>
                      <w:strike w:val="false"/>
                      <w:vertAlign w:val="baseline"/>
                      <w:rFonts w:ascii="Arial Narrow" w:hAnsi="Arial Narrow"/>
                    </w:rPr>
                  </w:pPr>
                  <w:r>
                    <w:rPr>
                      <w:b w:val="true"/>
                      <w:color w:val="#000000"/>
                      <w:sz w:val="18"/>
                      <w:lang w:val="en-US"/>
                      <w:spacing w:val="-2"/>
                      <w:w w:val="100"/>
                      <w:strike w:val="false"/>
                      <w:vertAlign w:val="baseline"/>
                      <w:rFonts w:ascii="Arial Narrow" w:hAnsi="Arial Narrow"/>
                    </w:rPr>
                    <w:t xml:space="preserve">Water must circulate through the lower unit to the powerhead any</w:t>
                    <w:softHyphen/>
                  </w:r>
                  <w:r>
                    <w:rPr>
                      <w:b w:val="true"/>
                      <w:color w:val="#000000"/>
                      <w:sz w:val="18"/>
                      <w:lang w:val="en-US"/>
                      <w:spacing w:val="-2"/>
                      <w:w w:val="100"/>
                      <w:strike w:val="false"/>
                      <w:vertAlign w:val="baseline"/>
                      <w:rFonts w:ascii="Arial Narrow" w:hAnsi="Arial Narrow"/>
                    </w:rPr>
                    <w:t xml:space="preserve">time the powerhead is operating to prevent the engine from over</w:t>
                    <w:softHyphen/>
                  </w:r>
                  <w:r>
                    <w:rPr>
                      <w:b w:val="true"/>
                      <w:color w:val="#000000"/>
                      <w:sz w:val="18"/>
                      <w:lang w:val="en-US"/>
                      <w:spacing w:val="-3"/>
                      <w:w w:val="100"/>
                      <w:strike w:val="false"/>
                      <w:vertAlign w:val="baseline"/>
                      <w:rFonts w:ascii="Arial Narrow" w:hAnsi="Arial Narrow"/>
                    </w:rPr>
                    <w:t xml:space="preserve">heating and damage to the water pump in the lower unit. Just five </w:t>
                  </w:r>
                  <w:r>
                    <w:rPr>
                      <w:b w:val="true"/>
                      <w:color w:val="#000000"/>
                      <w:sz w:val="18"/>
                      <w:lang w:val="en-US"/>
                      <w:spacing w:val="0"/>
                      <w:w w:val="100"/>
                      <w:strike w:val="false"/>
                      <w:vertAlign w:val="baseline"/>
                      <w:rFonts w:ascii="Arial Narrow" w:hAnsi="Arial Narrow"/>
                    </w:rPr>
                    <w:t xml:space="preserve">seconds without water will damage the water pump impeller.</w:t>
                  </w:r>
                </w:p>
              </w:txbxContent>
            </v:textbox>
          </v:shape>
        </w:pict>
      </w:r>
      <w:r>
        <w:pict>
          <v:shapetype id="_x0000_t353" coordsize="21600,21600" o:spt="202" path="m,l,21600r21600,l21600,xe">
            <v:stroke joinstyle="miter"/>
            <v:path gradientshapeok="t" o:connecttype="rect"/>
          </v:shapetype>
          <v:shape id="_x0000_s352" type="#_x0000_t353" filled="f" stroked="f" style="position:absolute;width:241.2pt;height:20.15pt;z-index:-648;margin-left:74.6pt;margin-top:692.15pt;mso-wrap-distance-left:0pt;mso-wrap-distance-right:0pt;mso-position-horizontal-relative:page;mso-position-vertical-relative:page">
            <w10:wrap type="square" side="both"/>
            <v:fill opacity="1" o:opacity2="1" recolor="f" rotate="f" type="solid"/>
            <v:textbox inset="0pt, 0pt, 0pt, 0pt">
              <w:txbxContent>
                <w:p>
                  <w:pPr>
                    <w:ind w:right="216" w:left="0" w:firstLine="360"/>
                    <w:spacing w:before="0" w:after="0" w:line="225" w:lineRule="auto"/>
                    <w:jc w:val="left"/>
                    <w:framePr w:hAnchor="page" w:vAnchor="page" w:x="1492" w:y="13843" w:w="4824" w:h="403" w:hSpace="0" w:vSpace="0" w:wrap="3"/>
                    <w:tabs>
                      <w:tab w:val="clear" w:pos="216"/>
                      <w:tab w:val="decimal" w:pos="576"/>
                    </w:tabs>
                    <w:numPr>
                      <w:ilvl w:val="0"/>
                      <w:numId w:val="23"/>
                    </w:numPr>
                    <w:rPr>
                      <w:color w:val="#000000"/>
                      <w:sz w:val="18"/>
                      <w:lang w:val="en-US"/>
                      <w:spacing w:val="-11"/>
                      <w:w w:val="100"/>
                      <w:strike w:val="false"/>
                      <w:vertAlign w:val="baseline"/>
                      <w:rFonts w:ascii="Arial Narrow" w:hAnsi="Arial Narrow"/>
                    </w:rPr>
                  </w:pPr>
                  <w:r>
                    <w:rPr>
                      <w:color w:val="#000000"/>
                      <w:sz w:val="18"/>
                      <w:lang w:val="en-US"/>
                      <w:spacing w:val="-11"/>
                      <w:w w:val="100"/>
                      <w:strike w:val="false"/>
                      <w:vertAlign w:val="baseline"/>
                      <w:rFonts w:ascii="Arial Narrow" w:hAnsi="Arial Narrow"/>
                    </w:rPr>
                    <w:t xml:space="preserve">Check the exhaust outlet for water discharge. Check for leaks. Check </w:t>
                  </w:r>
                  <w:r>
                    <w:rPr>
                      <w:color w:val="#000000"/>
                      <w:sz w:val="18"/>
                      <w:lang w:val="en-US"/>
                      <w:spacing w:val="-6"/>
                      <w:w w:val="100"/>
                      <w:strike w:val="false"/>
                      <w:vertAlign w:val="baseline"/>
                      <w:rFonts w:ascii="Arial Narrow" w:hAnsi="Arial Narrow"/>
                    </w:rPr>
                    <w:t xml:space="preserve">operation of the thermostat.</w:t>
                  </w:r>
                </w:p>
              </w:txbxContent>
            </v:textbox>
          </v:shape>
        </w:pict>
      </w:r>
      <w:r>
        <w:pict>
          <v:shapetype id="_x0000_t354" coordsize="21600,21600" o:spt="202" path="m,l,21600r21600,l21600,xe">
            <v:stroke joinstyle="miter"/>
            <v:path gradientshapeok="t" o:connecttype="rect"/>
          </v:shapetype>
          <v:shape id="_x0000_s353" type="#_x0000_t354" filled="f" stroked="f" style="position:absolute;width:235.9pt;height:166.85pt;z-index:-647;margin-left:341.25pt;margin-top:72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95930" cy="2118995"/>
                        <wp:docPr id="141" name="pic"/>
                        <a:graphic>
                          <a:graphicData uri="http://schemas.openxmlformats.org/drawingml/2006/picture">
                            <pic:pic>
                              <pic:nvPicPr>
                                <pic:cNvPr id="142" name="test1"/>
                                <pic:cNvPicPr preferRelativeResize="false"/>
                              </pic:nvPicPr>
                              <pic:blipFill>
                                <a:blip r:embed="drId74"/>
                                <a:stretch>
                                  <a:fillRect/>
                                </a:stretch>
                              </pic:blipFill>
                              <pic:spPr>
                                <a:xfrm>
                                  <a:off x="0" y="0"/>
                                  <a:ext cx="2995930" cy="2118995"/>
                                </a:xfrm>
                                <a:prstGeom prst="rect">
                                  <a:avLst/>
                                </a:prstGeom>
                              </pic:spPr>
                            </pic:pic>
                          </a:graphicData>
                        </a:graphic>
                      </wp:inline>
                    </w:drawing>
                  </w:r>
                </w:p>
              </w:txbxContent>
            </v:textbox>
          </v:shape>
        </w:pict>
      </w:r>
      <w:r>
        <w:pict>
          <v:shapetype id="_x0000_t355" coordsize="21600,21600" o:spt="202" path="m,l,21600r21600,l21600,xe">
            <v:stroke joinstyle="miter"/>
            <v:path gradientshapeok="t" o:connecttype="rect"/>
          </v:shapetype>
          <v:shape id="_x0000_s354" type="#_x0000_t355" filled="f" stroked="f" style="position:absolute;width:225.15pt;height:37pt;z-index:-646;margin-left:346.3pt;margin-top:243.1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36" w:after="36" w:line="264" w:lineRule="auto"/>
                    <w:jc w:val="left"/>
                    <w:framePr w:hAnchor="page" w:vAnchor="page" w:x="6926" w:y="4862" w:w="4503" w:h="740" w:hSpace="0" w:vSpace="0" w:wrap="3"/>
                    <w:rPr>
                      <w:color w:val="#000000"/>
                      <w:sz w:val="16"/>
                      <w:lang w:val="en-US"/>
                      <w:spacing w:val="-6"/>
                      <w:w w:val="100"/>
                      <w:strike w:val="false"/>
                      <w:vertAlign w:val="baseline"/>
                      <w:rFonts w:ascii="Tahoma" w:hAnsi="Tahoma"/>
                    </w:rPr>
                  </w:pPr>
                  <w:r>
                    <w:rPr>
                      <w:color w:val="#000000"/>
                      <w:sz w:val="16"/>
                      <w:lang w:val="en-US"/>
                      <w:spacing w:val="-6"/>
                      <w:w w:val="100"/>
                      <w:strike w:val="false"/>
                      <w:vertAlign w:val="baseline"/>
                      <w:rFonts w:ascii="Tahoma" w:hAnsi="Tahoma"/>
                    </w:rPr>
                    <w:t xml:space="preserve">Fig. 86 Honda outboards come with a self contained flushing port on </w:t>
                  </w:r>
                  <w:r>
                    <w:rPr>
                      <w:color w:val="#000000"/>
                      <w:sz w:val="16"/>
                      <w:lang w:val="en-US"/>
                      <w:spacing w:val="-6"/>
                      <w:w w:val="100"/>
                      <w:strike w:val="false"/>
                      <w:vertAlign w:val="baseline"/>
                      <w:rFonts w:ascii="Tahoma" w:hAnsi="Tahoma"/>
                    </w:rPr>
                    <w:t xml:space="preserve">the lower unit that uses a special flush kit adapter available from </w:t>
                  </w:r>
                  <w:r>
                    <w:rPr>
                      <w:color w:val="#000000"/>
                      <w:sz w:val="16"/>
                      <w:lang w:val="en-US"/>
                      <w:spacing w:val="-9"/>
                      <w:w w:val="100"/>
                      <w:strike w:val="false"/>
                      <w:vertAlign w:val="baseline"/>
                      <w:rFonts w:ascii="Tahoma" w:hAnsi="Tahoma"/>
                    </w:rPr>
                    <w:t xml:space="preserve">your dealer</w:t>
                  </w:r>
                </w:p>
              </w:txbxContent>
            </v:textbox>
          </v:shape>
        </w:pict>
      </w:r>
      <w:r>
        <w:pict>
          <v:shapetype id="_x0000_t356" coordsize="21600,21600" o:spt="202" path="m,l,21600r21600,l21600,xe">
            <v:stroke joinstyle="miter"/>
            <v:path gradientshapeok="t" o:connecttype="rect"/>
          </v:shapetype>
          <v:shape id="_x0000_s355" type="#_x0000_t356" filled="f" stroked="f" style="position:absolute;width:240.95pt;height:1.9pt;z-index:-645;margin-left:338.9pt;margin-top:280.1pt;mso-wrap-distance-left:0pt;mso-wrap-distance-right:0pt;mso-position-horizontal-relative:page;mso-position-vertical-relative:page">
            <w10:wrap type="square" side="both"/>
            <v:fill opacity="1" o:opacity2="1" recolor="f" rotate="f" type="solid"/>
            <v:textbox inset="0pt, 0pt, 0pt, 0pt">
              <w:txbxContent>
                <w:p>
                  <w:pPr>
                    <w:pBdr/>
                  </w:pPr>
                </w:p>
              </w:txbxContent>
            </v:textbox>
          </v:shape>
        </w:pict>
      </w:r>
      <w:r>
        <w:pict>
          <v:shapetype id="_x0000_t357" coordsize="21600,21600" o:spt="202" path="m,l,21600r21600,l21600,xe">
            <v:stroke joinstyle="miter"/>
            <v:path gradientshapeok="t" o:connecttype="rect"/>
          </v:shapetype>
          <v:shape id="_x0000_s356" type="#_x0000_t357" filled="f" stroked="f" style="position:absolute;width:235.35pt;height:302.6pt;z-index:-644;margin-left:341.25pt;margin-top:300.9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88945" cy="3843020"/>
                        <wp:docPr id="143" name="pic"/>
                        <a:graphic>
                          <a:graphicData uri="http://schemas.openxmlformats.org/drawingml/2006/picture">
                            <pic:pic>
                              <pic:nvPicPr>
                                <pic:cNvPr id="144" name="test1"/>
                                <pic:cNvPicPr preferRelativeResize="false"/>
                              </pic:nvPicPr>
                              <pic:blipFill>
                                <a:blip r:embed="drId75"/>
                                <a:stretch>
                                  <a:fillRect/>
                                </a:stretch>
                              </pic:blipFill>
                              <pic:spPr>
                                <a:xfrm>
                                  <a:off x="0" y="0"/>
                                  <a:ext cx="2988945" cy="3843020"/>
                                </a:xfrm>
                                <a:prstGeom prst="rect">
                                  <a:avLst/>
                                </a:prstGeom>
                              </pic:spPr>
                            </pic:pic>
                          </a:graphicData>
                        </a:graphic>
                      </wp:inline>
                    </w:drawing>
                  </w:r>
                </w:p>
              </w:txbxContent>
            </v:textbox>
          </v:shape>
        </w:pict>
      </w:r>
      <w:r>
        <w:pict>
          <v:shapetype id="_x0000_t358" coordsize="21600,21600" o:spt="202" path="m,l,21600r21600,l21600,xe">
            <v:stroke joinstyle="miter"/>
            <v:path gradientshapeok="t" o:connecttype="rect"/>
          </v:shapetype>
          <v:shape id="_x0000_s357" type="#_x0000_t358" filled="f" stroked="f" style="position:absolute;width:225.15pt;height:25.45pt;z-index:-643;margin-left:346.55pt;margin-top:607.7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36" w:after="36" w:line="268" w:lineRule="auto"/>
                    <w:jc w:val="left"/>
                    <w:framePr w:hAnchor="page" w:vAnchor="page" w:x="6931" w:y="12154" w:w="4503" w:h="509" w:hSpace="0" w:vSpace="0" w:wrap="3"/>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Fig. 87 Electrical and fuel system components should be checked on </w:t>
                  </w:r>
                  <w:r>
                    <w:rPr>
                      <w:color w:val="#000000"/>
                      <w:sz w:val="16"/>
                      <w:lang w:val="en-US"/>
                      <w:spacing w:val="-7"/>
                      <w:w w:val="100"/>
                      <w:strike w:val="false"/>
                      <w:vertAlign w:val="baseline"/>
                      <w:rFonts w:ascii="Tahoma" w:hAnsi="Tahoma"/>
                    </w:rPr>
                    <w:t xml:space="preserve">a regular basis</w:t>
                  </w:r>
                </w:p>
              </w:txbxContent>
            </v:textbox>
          </v:shape>
        </w:pict>
      </w:r>
      <w:r>
        <w:pict>
          <v:shapetype id="_x0000_t359" coordsize="21600,21600" o:spt="202" path="m,l,21600r21600,l21600,xe">
            <v:stroke joinstyle="miter"/>
            <v:path gradientshapeok="t" o:connecttype="rect"/>
          </v:shapetype>
          <v:shape id="_x0000_s358" type="#_x0000_t359" filled="f" stroked="f" style="position:absolute;width:241.2pt;height:1.9pt;z-index:-642;margin-left:338.9pt;margin-top:633.15pt;mso-wrap-distance-left:0pt;mso-wrap-distance-right:0pt;mso-position-horizontal-relative:page;mso-position-vertical-relative:page">
            <w10:wrap type="square" side="both"/>
            <v:fill opacity="1" o:opacity2="1" recolor="f" rotate="f" type="solid"/>
            <v:textbox inset="0pt, 0pt, 0pt, 0pt">
              <w:txbxContent>
                <w:p>
                  <w:pPr>
                    <w:pBdr/>
                  </w:pPr>
                </w:p>
              </w:txbxContent>
            </v:textbox>
          </v:shape>
        </w:pict>
      </w:r>
      <w:r>
        <w:pict>
          <v:shapetype id="_x0000_t360" coordsize="21600,21600" o:spt="202" path="m,l,21600r21600,l21600,xe">
            <v:stroke joinstyle="miter"/>
            <v:path gradientshapeok="t" o:connecttype="rect"/>
          </v:shapetype>
          <v:shape id="_x0000_s359" type="#_x0000_t360" filled="f" stroked="f" style="position:absolute;width:241.2pt;height:60.2pt;z-index:-641;margin-left:338.9pt;margin-top:652.1pt;mso-wrap-distance-left:0pt;mso-wrap-distance-right:0pt;mso-position-horizontal-relative:page;mso-position-vertical-relative:page">
            <w10:wrap type="square" side="both"/>
            <v:fill opacity="1" o:opacity2="1" recolor="f" rotate="f" type="solid"/>
            <v:textbox inset="0pt, 0pt, 0pt, 0pt">
              <w:txbxContent>
                <w:p>
                  <w:pPr>
                    <w:ind w:right="144" w:left="0" w:firstLine="360"/>
                    <w:spacing w:before="0" w:after="36" w:line="225" w:lineRule="auto"/>
                    <w:jc w:val="left"/>
                    <w:framePr w:hAnchor="page" w:vAnchor="page" w:x="6778" w:y="13042" w:w="4824" w:h="1204" w:hSpace="0" w:vSpace="0" w:wrap="3"/>
                    <w:tabs>
                      <w:tab w:val="clear" w:pos="144"/>
                      <w:tab w:val="decimal" w:pos="504"/>
                    </w:tabs>
                    <w:numPr>
                      <w:ilvl w:val="0"/>
                      <w:numId w:val="23"/>
                    </w:numPr>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Check the electrolyte level in the battery and the voltage for a full </w:t>
                  </w:r>
                  <w:r>
                    <w:rPr>
                      <w:color w:val="#000000"/>
                      <w:sz w:val="18"/>
                      <w:lang w:val="en-US"/>
                      <w:spacing w:val="-2"/>
                      <w:w w:val="100"/>
                      <w:strike w:val="false"/>
                      <w:vertAlign w:val="baseline"/>
                      <w:rFonts w:ascii="Arial Narrow" w:hAnsi="Arial Narrow"/>
                    </w:rPr>
                    <w:t xml:space="preserve">charge. Clean and inspect the battery terminals and cable connections. </w:t>
                  </w:r>
                  <w:r>
                    <w:rPr>
                      <w:color w:val="#000000"/>
                      <w:sz w:val="18"/>
                      <w:lang w:val="en-US"/>
                      <w:spacing w:val="-5"/>
                      <w:w w:val="100"/>
                      <w:strike w:val="false"/>
                      <w:vertAlign w:val="baseline"/>
                      <w:rFonts w:ascii="Arial Narrow" w:hAnsi="Arial Narrow"/>
                    </w:rPr>
                    <w:t xml:space="preserve">Take time to check the polarity, if a new battery is being installed. Cover the </w:t>
                  </w:r>
                  <w:r>
                    <w:rPr>
                      <w:color w:val="#000000"/>
                      <w:sz w:val="18"/>
                      <w:lang w:val="en-US"/>
                      <w:spacing w:val="-4"/>
                      <w:w w:val="100"/>
                      <w:strike w:val="false"/>
                      <w:vertAlign w:val="baseline"/>
                      <w:rFonts w:ascii="Arial Narrow" w:hAnsi="Arial Narrow"/>
                    </w:rPr>
                    <w:t xml:space="preserve">cable connections with grease or special protective compound as a preven</w:t>
                    <w:softHyphen/>
                  </w:r>
                  <w:r>
                    <w:rPr>
                      <w:color w:val="#000000"/>
                      <w:sz w:val="18"/>
                      <w:lang w:val="en-US"/>
                      <w:spacing w:val="-2"/>
                      <w:w w:val="100"/>
                      <w:strike w:val="false"/>
                      <w:vertAlign w:val="baseline"/>
                      <w:rFonts w:ascii="Arial Narrow" w:hAnsi="Arial Narrow"/>
                    </w:rPr>
                    <w:t xml:space="preserve">tion to corrosion formation. Check all electrical wiring and grounding cir</w:t>
                    <w:softHyphen/>
                  </w:r>
                  <w:r>
                    <w:rPr>
                      <w:color w:val="#000000"/>
                      <w:sz w:val="18"/>
                      <w:lang w:val="en-US"/>
                      <w:spacing w:val="0"/>
                      <w:w w:val="100"/>
                      <w:strike w:val="false"/>
                      <w:vertAlign w:val="baseline"/>
                      <w:rFonts w:ascii="Arial Narrow" w:hAnsi="Arial Narrow"/>
                    </w:rPr>
                    <w:t xml:space="preserve">cuits.</w:t>
                  </w:r>
                </w:p>
              </w:txbxContent>
            </v:textbox>
          </v:shape>
        </w:pict>
      </w:r>
      <w:r>
        <w:pict>
          <v:shapetype id="_x0000_t361" coordsize="21600,21600" o:spt="202" path="m,l,21600r21600,l21600,xe">
            <v:stroke joinstyle="miter"/>
            <v:path gradientshapeok="t" o:connecttype="rect"/>
          </v:shapetype>
          <v:shape id="_x0000_s360" type="#_x0000_t361" filled="f" stroked="f" style="position:absolute;width:234.75pt;height:280.95pt;z-index:-640;margin-left:77.25pt;margin-top:70.8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81325" cy="3568065"/>
                        <wp:docPr id="145" name="pic"/>
                        <a:graphic>
                          <a:graphicData uri="http://schemas.openxmlformats.org/drawingml/2006/picture">
                            <pic:pic>
                              <pic:nvPicPr>
                                <pic:cNvPr id="146" name="test1"/>
                                <pic:cNvPicPr preferRelativeResize="false"/>
                              </pic:nvPicPr>
                              <pic:blipFill>
                                <a:blip r:embed="drId76"/>
                                <a:stretch>
                                  <a:fillRect/>
                                </a:stretch>
                              </pic:blipFill>
                              <pic:spPr>
                                <a:xfrm>
                                  <a:off x="0" y="0"/>
                                  <a:ext cx="2981325" cy="3568065"/>
                                </a:xfrm>
                                <a:prstGeom prst="rect">
                                  <a:avLst/>
                                </a:prstGeom>
                              </pic:spPr>
                            </pic:pic>
                          </a:graphicData>
                        </a:graphic>
                      </wp:inline>
                    </w:drawing>
                  </w:r>
                </w:p>
              </w:txbxContent>
            </v:textbox>
          </v:shape>
        </w:pict>
      </w:r>
      <w:r>
        <w:pict>
          <v:shapetype id="_x0000_t362" coordsize="21600,21600" o:spt="202" path="m,l,21600r21600,l21600,xe">
            <v:stroke joinstyle="miter"/>
            <v:path gradientshapeok="t" o:connecttype="rect"/>
          </v:shapetype>
          <v:shape id="_x0000_s361" type="#_x0000_t362" filled="f" stroked="f" style="position:absolute;width:206.9pt;height:23.5pt;z-index:-639;margin-left:82.8pt;margin-top:358.1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36" w:line="264" w:lineRule="auto"/>
                    <w:jc w:val="left"/>
                    <w:framePr w:hAnchor="page" w:vAnchor="page" w:x="1656" w:y="7162" w:w="4138" w:h="470" w:hSpace="0" w:vSpace="0" w:wrap="3"/>
                    <w:rPr>
                      <w:color w:val="#000000"/>
                      <w:sz w:val="16"/>
                      <w:lang w:val="en-US"/>
                      <w:spacing w:val="-8"/>
                      <w:w w:val="100"/>
                      <w:strike w:val="false"/>
                      <w:vertAlign w:val="baseline"/>
                      <w:rFonts w:ascii="Tahoma" w:hAnsi="Tahoma"/>
                    </w:rPr>
                  </w:pPr>
                  <w:r>
                    <w:rPr>
                      <w:color w:val="#000000"/>
                      <w:sz w:val="16"/>
                      <w:lang w:val="en-US"/>
                      <w:spacing w:val="-8"/>
                      <w:w w:val="100"/>
                      <w:strike w:val="false"/>
                      <w:vertAlign w:val="baseline"/>
                      <w:rFonts w:ascii="Tahoma" w:hAnsi="Tahoma"/>
                    </w:rPr>
                    <w:t xml:space="preserve">Fig. 85 This popular and inexpensive flushing device should be </w:t>
                  </w:r>
                  <w:r>
                    <w:rPr>
                      <w:color w:val="#000000"/>
                      <w:sz w:val="16"/>
                      <w:lang w:val="en-US"/>
                      <w:spacing w:val="-5"/>
                      <w:w w:val="100"/>
                      <w:strike w:val="false"/>
                      <w:vertAlign w:val="baseline"/>
                      <w:rFonts w:ascii="Tahoma" w:hAnsi="Tahoma"/>
                    </w:rPr>
                    <w:t xml:space="preserve">included in every boat owner's maintenance kit</w:t>
                  </w:r>
                </w:p>
              </w:txbxContent>
            </v:textbox>
          </v:shape>
        </w:pict>
      </w:r>
    </w:p>
    <w:p>
      <w:pPr>
        <w:sectPr>
          <w:pgSz w:w="12240" w:h="15840" w:orient="portrait"/>
          <w:type w:val="nextPage"/>
          <w:textDirection w:val="lrTb"/>
          <w:pgMar w:bottom="690" w:top="640" w:right="578" w:left="1492"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363" coordsize="21600,21600" o:spt="202" path="m,l,21600r21600,l21600,xe">
            <v:stroke joinstyle="miter"/>
            <v:path gradientshapeok="t" o:connecttype="rect"/>
          </v:shapetype>
          <v:shape id="_x0000_s362" type="#_x0000_t363" filled="f" stroked="f" style="position:absolute;width:221.55pt;height:18.55pt;z-index:-638;margin-left:337.45pt;margin-top:658.5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85" w:lineRule="exact"/>
                    <w:jc w:val="left"/>
                    <w:framePr w:hAnchor="page" w:vAnchor="page" w:x="6749" w:y="13171" w:w="4431" w:h="371"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Fig. 90 The thermostat is usually located in an accessible place for easy maintenance or replacement</w:t>
                  </w:r>
                </w:p>
              </w:txbxContent>
            </v:textbox>
          </v:shape>
        </w:pict>
      </w:r>
      <w:r>
        <w:pict>
          <v:shapetype id="_x0000_t364" coordsize="21600,21600" o:spt="202" path="m,l,21600r21600,l21600,xe">
            <v:stroke joinstyle="miter"/>
            <v:path gradientshapeok="t" o:connecttype="rect"/>
          </v:shapetype>
          <v:shape id="_x0000_s363" type="#_x0000_t364" filled="f" stroked="f" style="position:absolute;width:238.15pt;height:177.45pt;z-index:-637;margin-left:68.4pt;margin-top:447.1pt;mso-wrap-distance-left:0pt;mso-wrap-distance-right:0pt;mso-position-horizontal-relative:page;mso-position-vertical-relative:page">
            <w10:wrap type="square" side="both"/>
            <v:fill opacity="1" o:opacity2="1" recolor="f" rotate="f" type="solid"/>
            <v:textbox inset="0pt, 0pt, 0pt, 0pt">
              <w:txbxContent>
                <w:p>
                  <w:pPr>
                    <w:ind w:right="0" w:left="0" w:firstLine="216"/>
                    <w:spacing w:before="0" w:after="0" w:line="240" w:lineRule="auto"/>
                    <w:jc w:val="left"/>
                    <w:framePr w:hAnchor="page" w:vAnchor="page" w:x="1368" w:y="8942" w:w="4763" w:h="3549" w:hSpace="0" w:vSpace="0" w:wrap="3"/>
                    <w:tabs>
                      <w:tab w:val="clear" w:pos="288"/>
                      <w:tab w:val="decimal" w:pos="504"/>
                    </w:tabs>
                    <w:numPr>
                      <w:ilvl w:val="0"/>
                      <w:numId w:val="24"/>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Check all electrical parts on the engine and lower portions of the hull. Rubber boots help keep electrical connections clean and reduce the possibility of arcing.</w:t>
                  </w:r>
                </w:p>
                <w:p>
                  <w:pPr>
                    <w:ind w:right="0" w:left="0" w:firstLine="0"/>
                    <w:spacing w:before="108" w:after="0" w:line="240" w:lineRule="auto"/>
                    <w:jc w:val="left"/>
                    <w:framePr w:hAnchor="page" w:vAnchor="page" w:x="1368" w:y="8942" w:w="4763" w:h="3549" w:hSpace="0" w:vSpace="0" w:wrap="3"/>
                    <w:rPr>
                      <w:b w:val="true"/>
                      <w:color w:val="#000000"/>
                      <w:sz w:val="16"/>
                      <w:lang w:val="en-US"/>
                      <w:spacing w:val="2"/>
                      <w:w w:val="100"/>
                      <w:strike w:val="false"/>
                      <w:vertAlign w:val="baseline"/>
                      <w:rFonts w:ascii="Arial Narrow" w:hAnsi="Arial Narrow"/>
                    </w:rPr>
                  </w:pPr>
                  <w:r>
                    <w:rPr>
                      <w:b w:val="true"/>
                      <w:color w:val="#000000"/>
                      <w:sz w:val="16"/>
                      <w:lang w:val="en-US"/>
                      <w:spacing w:val="2"/>
                      <w:w w:val="100"/>
                      <w:strike w:val="false"/>
                      <w:vertAlign w:val="baseline"/>
                      <w:rFonts w:ascii="Arial Narrow" w:hAnsi="Arial Narrow"/>
                    </w:rPr>
                    <w:t xml:space="preserve">Electric cranking motors and high tension wiring harnesses should be of a marine type that cannot cause an explosive mixture to ignite.</w:t>
                  </w:r>
                </w:p>
                <w:p>
                  <w:pPr>
                    <w:ind w:right="0" w:left="0" w:firstLine="216"/>
                    <w:spacing w:before="108" w:after="0" w:line="240" w:lineRule="auto"/>
                    <w:jc w:val="left"/>
                    <w:framePr w:hAnchor="page" w:vAnchor="page" w:x="1368" w:y="8942" w:w="4763" w:h="3549" w:hSpace="0" w:vSpace="0" w:wrap="3"/>
                    <w:tabs>
                      <w:tab w:val="clear" w:pos="288"/>
                      <w:tab w:val="decimal" w:pos="504"/>
                    </w:tabs>
                    <w:numPr>
                      <w:ilvl w:val="0"/>
                      <w:numId w:val="24"/>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If a water separating filter is installed between the fuel tank and the pow</w:t>
                    <w:softHyphen/>
                  </w:r>
                  <w:r>
                    <w:rPr>
                      <w:color w:val="#000000"/>
                      <w:sz w:val="16"/>
                      <w:lang w:val="en-US"/>
                      <w:spacing w:val="0"/>
                      <w:w w:val="100"/>
                      <w:strike w:val="false"/>
                      <w:vertAlign w:val="baseline"/>
                      <w:rFonts w:ascii="Arial Narrow" w:hAnsi="Arial Narrow"/>
                    </w:rPr>
                    <w:t xml:space="preserve">erhead fuel filter, replace the element at least once each season. This filter removes water and fuel system contaminants such as dirt, rust, and other solids, thus reducing potential problems.</w:t>
                  </w:r>
                </w:p>
                <w:p>
                  <w:pPr>
                    <w:ind w:right="216" w:left="0" w:firstLine="216"/>
                    <w:spacing w:before="36" w:after="0" w:line="240" w:lineRule="auto"/>
                    <w:jc w:val="left"/>
                    <w:framePr w:hAnchor="page" w:vAnchor="page" w:x="1368" w:y="8942" w:w="4763" w:h="3549" w:hSpace="0" w:vSpace="0" w:wrap="3"/>
                    <w:tabs>
                      <w:tab w:val="clear" w:pos="288"/>
                      <w:tab w:val="decimal" w:pos="504"/>
                    </w:tabs>
                    <w:numPr>
                      <w:ilvl w:val="0"/>
                      <w:numId w:val="24"/>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As a last step in spring commissioning, perform a full engine tune-up.</w:t>
                  </w:r>
                </w:p>
                <w:p>
                  <w:pPr>
                    <w:ind w:right="0" w:left="144" w:firstLine="0"/>
                    <w:spacing w:before="144" w:after="0" w:line="240" w:lineRule="auto"/>
                    <w:jc w:val="left"/>
                    <w:framePr w:hAnchor="page" w:vAnchor="page" w:x="1368" w:y="8942" w:w="4763" w:h="3549" w:hSpace="0" w:vSpace="0" w:wrap="3"/>
                    <w:rPr>
                      <w:b w:val="true"/>
                      <w:color w:val="#000000"/>
                      <w:sz w:val="20"/>
                      <w:lang w:val="en-US"/>
                      <w:spacing w:val="4"/>
                      <w:w w:val="100"/>
                      <w:strike w:val="false"/>
                      <w:vertAlign w:val="baseline"/>
                      <w:rFonts w:ascii="Arial Narrow" w:hAnsi="Arial Narrow"/>
                    </w:rPr>
                  </w:pPr>
                  <w:r>
                    <w:rPr>
                      <w:b w:val="true"/>
                      <w:color w:val="#000000"/>
                      <w:sz w:val="20"/>
                      <w:lang w:val="en-US"/>
                      <w:spacing w:val="4"/>
                      <w:w w:val="100"/>
                      <w:strike w:val="false"/>
                      <w:vertAlign w:val="baseline"/>
                      <w:rFonts w:ascii="Arial Narrow" w:hAnsi="Arial Narrow"/>
                    </w:rPr>
                    <w:t xml:space="preserve">** CAUTION</w:t>
                  </w:r>
                </w:p>
                <w:p>
                  <w:pPr>
                    <w:ind w:right="144" w:left="0" w:firstLine="0"/>
                    <w:spacing w:before="144" w:after="36" w:line="240" w:lineRule="auto"/>
                    <w:jc w:val="left"/>
                    <w:framePr w:hAnchor="page" w:vAnchor="page" w:x="1368" w:y="8942" w:w="4763" w:h="3549" w:hSpace="0" w:vSpace="0" w:wrap="3"/>
                    <w:rPr>
                      <w:color w:val="#000000"/>
                      <w:sz w:val="16"/>
                      <w:lang w:val="en-US"/>
                      <w:spacing w:val="0"/>
                      <w:w w:val="100"/>
                      <w:strike w:val="false"/>
                      <w:vertAlign w:val="baseline"/>
                      <w:rFonts w:ascii="Times New Roman" w:hAnsi="Times New Roman"/>
                    </w:rPr>
                  </w:pPr>
                  <w:r>
                    <w:rPr>
                      <w:color w:val="#000000"/>
                      <w:sz w:val="16"/>
                      <w:lang w:val="en-US"/>
                      <w:spacing w:val="0"/>
                      <w:w w:val="100"/>
                      <w:strike w:val="false"/>
                      <w:vertAlign w:val="baseline"/>
                      <w:rFonts w:ascii="Times New Roman" w:hAnsi="Times New Roman"/>
                    </w:rPr>
                    <w:t xml:space="preserve">Before putting the boat in the water, take time to verify the drain plugs are installed. Countless number of boating excursions have had a very sad beginning because the boat was eased into the water only to have the boat begin to fill with the water.</w:t>
                  </w:r>
                </w:p>
              </w:txbxContent>
            </v:textbox>
          </v:shape>
        </w:pict>
      </w:r>
      <w:r>
        <w:pict>
          <v:shapetype id="_x0000_t365" coordsize="21600,21600" o:spt="202" path="m,l,21600r21600,l21600,xe">
            <v:stroke joinstyle="miter"/>
            <v:path gradientshapeok="t" o:connecttype="rect"/>
          </v:shapetype>
          <v:shape id="_x0000_s364" type="#_x0000_t365" filled="f" stroked="f" style="position:absolute;width:231.15pt;height:329.75pt;z-index:-636;margin-left:72.95pt;margin-top:69.3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35605" cy="4187825"/>
                        <wp:docPr id="147" name="pic"/>
                        <a:graphic>
                          <a:graphicData uri="http://schemas.openxmlformats.org/drawingml/2006/picture">
                            <pic:pic>
                              <pic:nvPicPr>
                                <pic:cNvPr id="148" name="test1"/>
                                <pic:cNvPicPr preferRelativeResize="false"/>
                              </pic:nvPicPr>
                              <pic:blipFill>
                                <a:blip r:embed="drId77"/>
                                <a:stretch>
                                  <a:fillRect/>
                                </a:stretch>
                              </pic:blipFill>
                              <pic:spPr>
                                <a:xfrm>
                                  <a:off x="0" y="0"/>
                                  <a:ext cx="2935605" cy="4187825"/>
                                </a:xfrm>
                                <a:prstGeom prst="rect">
                                  <a:avLst/>
                                </a:prstGeom>
                              </pic:spPr>
                            </pic:pic>
                          </a:graphicData>
                        </a:graphic>
                      </wp:inline>
                    </w:drawing>
                  </w:r>
                </w:p>
              </w:txbxContent>
            </v:textbox>
          </v:shape>
        </w:pict>
      </w:r>
      <w:r>
        <w:pict>
          <v:shapetype id="_x0000_t366" coordsize="21600,21600" o:spt="202" path="m,l,21600r21600,l21600,xe">
            <v:stroke joinstyle="miter"/>
            <v:path gradientshapeok="t" o:connecttype="rect"/>
          </v:shapetype>
          <v:shape id="_x0000_s365" type="#_x0000_t366" filled="f" stroked="f" style="position:absolute;width:230.15pt;height:344.85pt;z-index:-635;margin-left:336.95pt;margin-top:71.0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22905" cy="4379595"/>
                        <wp:docPr id="149" name="pic"/>
                        <a:graphic>
                          <a:graphicData uri="http://schemas.openxmlformats.org/drawingml/2006/picture">
                            <pic:pic>
                              <pic:nvPicPr>
                                <pic:cNvPr id="150" name="test1"/>
                                <pic:cNvPicPr preferRelativeResize="false"/>
                              </pic:nvPicPr>
                              <pic:blipFill>
                                <a:blip r:embed="drId78"/>
                                <a:stretch>
                                  <a:fillRect/>
                                </a:stretch>
                              </pic:blipFill>
                              <pic:spPr>
                                <a:xfrm>
                                  <a:off x="0" y="0"/>
                                  <a:ext cx="2922905" cy="4379595"/>
                                </a:xfrm>
                                <a:prstGeom prst="rect">
                                  <a:avLst/>
                                </a:prstGeom>
                              </pic:spPr>
                            </pic:pic>
                          </a:graphicData>
                        </a:graphic>
                      </wp:inline>
                    </w:drawing>
                  </w:r>
                </w:p>
              </w:txbxContent>
            </v:textbox>
          </v:shape>
        </w:pict>
      </w:r>
      <w:r>
        <w:pict>
          <v:shapetype id="_x0000_t367" coordsize="21600,21600" o:spt="202" path="m,l,21600r21600,l21600,xe">
            <v:stroke joinstyle="miter"/>
            <v:path gradientshapeok="t" o:connecttype="rect"/>
          </v:shapetype>
          <v:shape id="_x0000_s366" type="#_x0000_t367" filled="f" stroked="f" style="position:absolute;width:233.75pt;height:181.2pt;z-index:-634;margin-left:332.4pt;margin-top:468.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68625" cy="2301240"/>
                        <wp:docPr id="151" name="pic"/>
                        <a:graphic>
                          <a:graphicData uri="http://schemas.openxmlformats.org/drawingml/2006/picture">
                            <pic:pic>
                              <pic:nvPicPr>
                                <pic:cNvPr id="152" name="test1"/>
                                <pic:cNvPicPr preferRelativeResize="false"/>
                              </pic:nvPicPr>
                              <pic:blipFill>
                                <a:blip r:embed="drId79"/>
                                <a:stretch>
                                  <a:fillRect/>
                                </a:stretch>
                              </pic:blipFill>
                              <pic:spPr>
                                <a:xfrm>
                                  <a:off x="0" y="0"/>
                                  <a:ext cx="2968625" cy="2301240"/>
                                </a:xfrm>
                                <a:prstGeom prst="rect">
                                  <a:avLst/>
                                </a:prstGeom>
                              </pic:spPr>
                            </pic:pic>
                          </a:graphicData>
                        </a:graphic>
                      </wp:inline>
                    </w:drawing>
                  </w:r>
                </w:p>
              </w:txbxContent>
            </v:textbox>
          </v:shape>
        </w:pict>
      </w:r>
      <w:r>
        <w:pict>
          <v:shapetype id="_x0000_t368" coordsize="21600,21600" o:spt="202" path="m,l,21600r21600,l21600,xe">
            <v:stroke joinstyle="miter"/>
            <v:path gradientshapeok="t" o:connecttype="rect"/>
          </v:shapetype>
          <v:shape id="_x0000_s367" type="#_x0000_t368" filled="f" stroked="f" style="position:absolute;width:154.15pt;height:15.15pt;z-index:-633;margin-left:418.3pt;margin-top:32.4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87" w:lineRule="exact"/>
                    <w:jc w:val="left"/>
                    <w:framePr w:hAnchor="page" w:vAnchor="page" w:x="8366" w:y="648" w:w="3083" w:h="303" w:hSpace="0" w:vSpace="0" w:wrap="3"/>
                    <w:rPr>
                      <w:color w:val="#000000"/>
                      <w:sz w:val="40"/>
                      <w:lang w:val="en-US"/>
                      <w:spacing w:val="4"/>
                      <w:w w:val="85"/>
                      <w:strike w:val="false"/>
                      <w:vertAlign w:val="baseline"/>
                      <w:rFonts w:ascii="Arial Narrow" w:hAnsi="Arial Narrow"/>
                    </w:rPr>
                  </w:pPr>
                  <w:r>
                    <w:rPr>
                      <w:color w:val="#000000"/>
                      <w:sz w:val="40"/>
                      <w:lang w:val="en-US"/>
                      <w:spacing w:val="4"/>
                      <w:w w:val="85"/>
                      <w:strike w:val="false"/>
                      <w:vertAlign w:val="baseline"/>
                      <w:rFonts w:ascii="Arial Narrow" w:hAnsi="Arial Narrow"/>
                    </w:rPr>
                    <w:t xml:space="preserve">MAINTENANCE </w:t>
                  </w:r>
                  <w:r>
                    <w:rPr>
                      <w:b w:val="true"/>
                      <w:color w:val="#000000"/>
                      <w:sz w:val="38"/>
                      <w:lang w:val="en-US"/>
                      <w:spacing w:val="0"/>
                      <w:w w:val="100"/>
                      <w:strike w:val="false"/>
                      <w:vertAlign w:val="baseline"/>
                      <w:rFonts w:ascii="Arial Narrow" w:hAnsi="Arial Narrow"/>
                    </w:rPr>
                    <w:t xml:space="preserve">3-37</w:t>
                  </w:r>
                </w:p>
              </w:txbxContent>
            </v:textbox>
          </v:shape>
        </w:pict>
      </w:r>
      <w:r>
        <w:pict>
          <v:shapetype id="_x0000_t369" coordsize="21600,21600" o:spt="202" path="m,l,21600r21600,l21600,xe">
            <v:stroke joinstyle="miter"/>
            <v:path gradientshapeok="t" o:connecttype="rect"/>
          </v:shapetype>
          <v:shape id="_x0000_s368" type="#_x0000_t369" filled="f" stroked="f" style="position:absolute;width:207.9pt;height:18.05pt;z-index:-632;margin-left:75.6pt;margin-top:406.5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80" w:lineRule="exact"/>
                    <w:jc w:val="left"/>
                    <w:framePr w:hAnchor="page" w:vAnchor="page" w:x="1512" w:y="8131" w:w="4158" w:h="361"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Fig. 88 Checking the condition of the battery electrolyte using a hydrometer</w:t>
                  </w:r>
                </w:p>
              </w:txbxContent>
            </v:textbox>
          </v:shape>
        </w:pict>
      </w:r>
      <w:r>
        <w:pict>
          <v:shapetype id="_x0000_t370" coordsize="21600,21600" o:spt="202" path="m,l,21600r21600,l21600,xe">
            <v:stroke joinstyle="miter"/>
            <v:path gradientshapeok="t" o:connecttype="rect"/>
          </v:shapetype>
          <v:shape id="_x0000_s369" type="#_x0000_t370" filled="f" stroked="f" style="position:absolute;width:223.95pt;height:16.85pt;z-index:-631;margin-left:339.6pt;margin-top:426.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68" w:lineRule="exact"/>
                    <w:jc w:val="left"/>
                    <w:framePr w:hAnchor="page" w:vAnchor="page" w:x="6792" w:y="8530" w:w="4479" w:h="337"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Fig. 89 A water separating fuel filter installed inside the boat on the transom</w:t>
                  </w:r>
                </w:p>
              </w:txbxContent>
            </v:textbox>
          </v:shape>
        </w:pict>
      </w:r>
    </w:p>
    <w:p>
      <w:pPr>
        <w:sectPr>
          <w:pgSz w:w="12240" w:h="15840" w:orient="portrait"/>
          <w:type w:val="nextPage"/>
          <w:textDirection w:val="lrTb"/>
          <w:pgMar w:bottom="690" w:top="648" w:right="724" w:left="1368"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drawing>
          <wp:anchor distT="0" distB="0" distL="0" distR="0" simplePos="false" relativeHeight="251658240" behindDoc="false" locked="false" layoutInCell="true" allowOverlap="true">
            <wp:simplePos x="0" y="0"/>
            <wp:positionH relativeFrom="page">
              <wp:posOffset>9372600</wp:posOffset>
            </wp:positionH>
            <wp:positionV relativeFrom="page">
              <wp:posOffset>892810</wp:posOffset>
            </wp:positionV>
            <wp:extent cx="411480" cy="2301240"/>
            <wp:wrapThrough wrapText="bothSides">
              <wp:wrapPolygon>
                <wp:start x="166" y="0"/>
                <wp:lineTo x="166" y="29"/>
                <wp:lineTo x="0" y="29"/>
                <wp:lineTo x="0" y="19770"/>
                <wp:lineTo x="166" y="19770"/>
                <wp:lineTo x="166" y="21600"/>
                <wp:lineTo x="21600" y="21600"/>
                <wp:lineTo x="21600" y="0"/>
                <wp:lineTo x="166" y="0"/>
              </wp:wrapPolygon>
            </wp:wrapThrough>
            <wp:docPr id="153" name="Picture"/>
            <a:graphic>
              <a:graphicData uri="http://schemas.openxmlformats.org/drawingml/2006/picture">
                <pic:pic>
                  <pic:nvPicPr>
                    <pic:cNvPr id="154" name="Picture"/>
                    <pic:cNvPicPr preferRelativeResize="false"/>
                  </pic:nvPicPr>
                  <pic:blipFill>
                    <a:blip r:embed="drId80"/>
                    <a:stretch>
                      <a:fillRect/>
                    </a:stretch>
                  </pic:blipFill>
                  <pic:spPr>
                    <a:xfrm>
                      <a:off x="0" y="0"/>
                      <a:ext cx="411480" cy="2301240"/>
                    </a:xfrm>
                    <a:prstGeom prst="rect">
                      <a:avLst/>
                    </a:prstGeom>
                  </pic:spPr>
                </pic:pic>
              </a:graphicData>
            </a:graphic>
          </wp:anchor>
        </w:drawing>
      </w:r>
      <w:r>
        <w:pict>
          <v:shapetype id="_x0000_t372" coordsize="21600,21600" o:spt="202" path="m,l,21600r21600,l21600,xe">
            <v:stroke joinstyle="miter"/>
            <v:path gradientshapeok="t" o:connecttype="rect"/>
          </v:shapetype>
          <v:shape id="_x0000_s371" type="#_x0000_t372" filled="f" strokecolor="#000000" stroked="f" style="position:absolute;width:651.3pt;height:77.8pt;z-index:-629;margin-left:67.05pt;margin-top:37.2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8271510" cy="988060"/>
                        <wp:docPr id="155" name="pic"/>
                        <a:graphic>
                          <a:graphicData uri="http://schemas.openxmlformats.org/drawingml/2006/picture">
                            <pic:pic>
                              <pic:nvPicPr>
                                <pic:cNvPr id="156" name="test1"/>
                                <pic:cNvPicPr preferRelativeResize="false"/>
                              </pic:nvPicPr>
                              <pic:blipFill>
                                <a:blip r:embed="drId81"/>
                                <a:stretch>
                                  <a:fillRect/>
                                </a:stretch>
                              </pic:blipFill>
                              <pic:spPr>
                                <a:xfrm>
                                  <a:off x="0" y="0"/>
                                  <a:ext cx="8271510" cy="988060"/>
                                </a:xfrm>
                                <a:prstGeom prst="rect">
                                  <a:avLst/>
                                </a:prstGeom>
                              </pic:spPr>
                            </pic:pic>
                          </a:graphicData>
                        </a:graphic>
                      </wp:inline>
                    </w:drawing>
                  </w:r>
                </w:p>
              </w:txbxContent>
            </v:textbox>
          </v:shape>
        </w:pict>
      </w:r>
      <w:r>
        <w:pict>
          <v:shapetype id="_x0000_t373" coordsize="21600,21600" o:spt="202" path="m,l,21600r21600,l21600,xe">
            <v:stroke joinstyle="miter"/>
            <v:path gradientshapeok="t" o:connecttype="rect"/>
          </v:shapetype>
          <v:shape id="_x0000_s372" type="#_x0000_t373" filled="f" strokecolor="#000000" stroked="f" style="position:absolute;width:655.45pt;height:16.55pt;z-index:-628;margin-left:69.5pt;margin-top:499.8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8324215" cy="210185"/>
                        <wp:docPr id="157" name="pic"/>
                        <a:graphic>
                          <a:graphicData uri="http://schemas.openxmlformats.org/drawingml/2006/picture">
                            <pic:pic>
                              <pic:nvPicPr>
                                <pic:cNvPr id="158" name="test1"/>
                                <pic:cNvPicPr preferRelativeResize="false"/>
                              </pic:nvPicPr>
                              <pic:blipFill>
                                <a:blip r:embed="drId82"/>
                                <a:stretch>
                                  <a:fillRect/>
                                </a:stretch>
                              </pic:blipFill>
                              <pic:spPr>
                                <a:xfrm>
                                  <a:off x="0" y="0"/>
                                  <a:ext cx="8324215" cy="210185"/>
                                </a:xfrm>
                                <a:prstGeom prst="rect">
                                  <a:avLst/>
                                </a:prstGeom>
                              </pic:spPr>
                            </pic:pic>
                          </a:graphicData>
                        </a:graphic>
                      </wp:inline>
                    </w:drawing>
                  </w:r>
                </w:p>
              </w:txbxContent>
            </v:textbox>
          </v:shape>
        </w:pict>
      </w:r>
    </w:p>
    <w:p>
      <w:pPr>
        <w:sectPr>
          <w:pgSz w:w="15840" w:h="12240" w:orient="landscape"/>
          <w:type w:val="nextPage"/>
          <w:textDirection w:val="lrTb"/>
          <w:pgMar w:bottom="690" w:top="745" w:right="372" w:left="1095"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374" coordsize="21600,21600" o:spt="202" path="m,l,21600r21600,l21600,xe">
            <v:stroke joinstyle="miter"/>
            <v:path gradientshapeok="t" o:connecttype="rect"/>
          </v:shapetype>
          <v:shape id="_x0000_s373" type="#_x0000_t374" filled="f" stroked="f" style="position:absolute;width:322.55pt;height:124.55pt;z-index:-627;margin-left:49.45pt;margin-top:50.15pt;mso-wrap-distance-left:0pt;mso-wrap-distance-right:0pt;mso-position-horizontal-relative:page;mso-position-vertical-relative:page">
            <w10:wrap type="square" side="both"/>
            <v:fill opacity="1" o:opacity2="1" recolor="f" rotate="f" type="solid"/>
            <v:textbox inset="0pt, 0pt, 0pt, 0pt">
              <w:txbxContent>
                <w:tbl>
                  <w:tblPr>
                    <w:jc w:val="left"/>
                    <w:tblLayout w:type="fixed"/>
                    <w:tblCellMar>
                      <w:left w:w="0" w:type="dxa"/>
                      <w:right w:w="0" w:type="dxa"/>
                    </w:tblCellMar>
                  </w:tblPr>
                  <w:tblGrid>
                    <w:gridCol w:w="1306"/>
                    <w:gridCol w:w="936"/>
                    <w:gridCol w:w="936"/>
                    <w:gridCol w:w="931"/>
                    <w:gridCol w:w="936"/>
                    <w:gridCol w:w="1406"/>
                  </w:tblGrid>
                  <w:tr>
                    <w:trPr>
                      <w:trHeight w:val="624" w:hRule="exact"/>
                    </w:trPr>
                    <w:tc>
                      <w:tcPr>
                        <w:gridSpan w:val="6"/>
                        <w:tcBorders>
                          <w:top w:val="none" w:sz="0" w:color="#000000"/>
                          <w:bottom w:val="single" w:sz="9" w:color="#000000"/>
                          <w:left w:val="none" w:sz="0" w:color="#000000"/>
                          <w:right w:val="none" w:sz="0" w:color="#000000"/>
                        </w:tcBorders>
                        <w:tcW w:w="6451" w:type="auto"/>
                        <w:textDirection w:val="lrTb"/>
                        <w:vAlign w:val="bottom"/>
                      </w:tcPr>
                      <w:p>
                        <w:pPr>
                          <w:ind w:right="2067" w:left="0" w:firstLine="0"/>
                          <w:spacing w:before="432" w:after="0" w:line="240" w:lineRule="auto"/>
                          <w:jc w:val="right"/>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Serial </w:t>
                        </w:r>
                        <w:r>
                          <w:rPr>
                            <w:color w:val="#000000"/>
                            <w:sz w:val="10"/>
                            <w:lang w:val="en-US"/>
                            <w:spacing w:val="28"/>
                            <w:w w:val="100"/>
                            <w:strike w:val="false"/>
                            <w:vertAlign w:val="baseline"/>
                            <w:rFonts w:ascii="Times New Roman" w:hAnsi="Times New Roman"/>
                          </w:rPr>
                          <w:t xml:space="preserve">Number</w:t>
                        </w:r>
                        <w:r>
                          <w:rPr>
                            <w:color w:val="#000000"/>
                            <w:sz w:val="10"/>
                            <w:lang w:val="en-US"/>
                            <w:spacing w:val="0"/>
                            <w:w w:val="100"/>
                            <w:strike w:val="false"/>
                            <w:vertAlign w:val="baseline"/>
                            <w:rFonts w:ascii="Times New Roman" w:hAnsi="Times New Roman"/>
                          </w:rPr>
                          <w:t xml:space="preserve"> </w:t>
                        </w:r>
                        <w:r>
                          <w:rPr>
                            <w:color w:val="#000000"/>
                            <w:sz w:val="10"/>
                            <w:lang w:val="en-US"/>
                            <w:spacing w:val="18"/>
                            <w:w w:val="100"/>
                            <w:strike w:val="false"/>
                            <w:vertAlign w:val="baseline"/>
                            <w:rFonts w:ascii="Times New Roman" w:hAnsi="Times New Roman"/>
                          </w:rPr>
                          <w:t xml:space="preserve">Identification</w:t>
                        </w:r>
                        <w:r>
                          <w:rPr>
                            <w:color w:val="#000000"/>
                            <w:sz w:val="10"/>
                            <w:lang w:val="en-US"/>
                            <w:spacing w:val="0"/>
                            <w:w w:val="100"/>
                            <w:strike w:val="false"/>
                            <w:vertAlign w:val="baseline"/>
                            <w:rFonts w:ascii="Times New Roman" w:hAnsi="Times New Roman"/>
                          </w:rPr>
                        </w:r>
                      </w:p>
                    </w:tc>
                  </w:tr>
                  <w:tr>
                    <w:trPr>
                      <w:trHeight w:val="278" w:hRule="exact"/>
                    </w:trPr>
                    <w:tc>
                      <w:tcPr>
                        <w:gridSpan w:val="6"/>
                        <w:tcBorders>
                          <w:top w:val="single" w:sz="9" w:color="#000000"/>
                          <w:bottom w:val="single" w:sz="9" w:color="#000000"/>
                          <w:left w:val="none" w:sz="0" w:color="#000000"/>
                          <w:right w:val="none" w:sz="0" w:color="#000000"/>
                        </w:tcBorders>
                        <w:tcW w:w="6451" w:type="auto"/>
                        <w:textDirection w:val="lrTb"/>
                        <w:vAlign w:val="top"/>
                      </w:tcPr>
                      <w:p>
                        <w:pPr>
                          <w:ind w:right="267" w:left="0" w:firstLine="0"/>
                          <w:spacing w:before="0" w:after="0" w:line="140" w:lineRule="exact"/>
                          <w:jc w:val="right"/>
                          <w:tabs>
                            <w:tab w:val="left" w:leader="none" w:pos="3399"/>
                            <w:tab w:val="left" w:leader="none" w:pos="4440"/>
                            <w:tab w:val="right" w:leader="none" w:pos="6139"/>
                          </w:tabs>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Parts	</w:t>
                        </w:r>
                        <w:r>
                          <w:rPr>
                            <w:color w:val="#000000"/>
                            <w:sz w:val="10"/>
                            <w:lang w:val="en-US"/>
                            <w:spacing w:val="0"/>
                            <w:w w:val="100"/>
                            <w:strike w:val="false"/>
                            <w:vertAlign w:val="baseline"/>
                            <w:rFonts w:ascii="Times New Roman" w:hAnsi="Times New Roman"/>
                          </w:rPr>
                          <w:t xml:space="preserve">Serial No.	</w:t>
                        </w:r>
                        <w:r>
                          <w:rPr>
                            <w:color w:val="#000000"/>
                            <w:sz w:val="10"/>
                            <w:lang w:val="en-US"/>
                            <w:spacing w:val="0"/>
                            <w:w w:val="100"/>
                            <w:strike w:val="false"/>
                            <w:vertAlign w:val="baseline"/>
                            <w:rFonts w:ascii="Times New Roman" w:hAnsi="Times New Roman"/>
                          </w:rPr>
                          <w:t xml:space="preserve">Sales	</w:t>
                        </w:r>
                        <w:r>
                          <w:rPr>
                            <w:color w:val="#000000"/>
                            <w:sz w:val="10"/>
                            <w:lang w:val="en-US"/>
                            <w:spacing w:val="0"/>
                            <w:w w:val="100"/>
                            <w:strike w:val="false"/>
                            <w:vertAlign w:val="baseline"/>
                            <w:rFonts w:ascii="Times New Roman" w:hAnsi="Times New Roman"/>
                          </w:rPr>
                          <w:t xml:space="preserve">Model Designation</w:t>
                        </w:r>
                      </w:p>
                      <w:p>
                        <w:pPr>
                          <w:ind w:right="537" w:left="0" w:firstLine="0"/>
                          <w:spacing w:before="0" w:after="0" w:line="276" w:lineRule="auto"/>
                          <w:jc w:val="right"/>
                          <w:tabs>
                            <w:tab w:val="left" w:leader="none" w:pos="1656"/>
                            <w:tab w:val="left" w:leader="none" w:pos="2400"/>
                            <w:tab w:val="left" w:leader="none" w:pos="3399"/>
                            <w:tab w:val="left" w:leader="none" w:pos="4272"/>
                            <w:tab w:val="right" w:leader="none" w:pos="5861"/>
                          </w:tabs>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Model	</w:t>
                        </w:r>
                        <w:r>
                          <w:rPr>
                            <w:color w:val="#000000"/>
                            <w:sz w:val="10"/>
                            <w:lang w:val="en-US"/>
                            <w:spacing w:val="0"/>
                            <w:w w:val="100"/>
                            <w:strike w:val="false"/>
                            <w:vertAlign w:val="baseline"/>
                            <w:rFonts w:ascii="Times New Roman" w:hAnsi="Times New Roman"/>
                          </w:rPr>
                          <w:t xml:space="preserve">Year	</w:t>
                        </w:r>
                        <w:r>
                          <w:rPr>
                            <w:color w:val="#000000"/>
                            <w:sz w:val="10"/>
                            <w:lang w:val="en-US"/>
                            <w:spacing w:val="0"/>
                            <w:w w:val="100"/>
                            <w:strike w:val="false"/>
                            <w:vertAlign w:val="baseline"/>
                            <w:rFonts w:ascii="Times New Roman" w:hAnsi="Times New Roman"/>
                          </w:rPr>
                          <w:t xml:space="preserve">Designation	</w:t>
                        </w:r>
                        <w:r>
                          <w:rPr>
                            <w:color w:val="#000000"/>
                            <w:sz w:val="10"/>
                            <w:lang w:val="en-US"/>
                            <w:spacing w:val="0"/>
                            <w:w w:val="100"/>
                            <w:strike w:val="false"/>
                            <w:vertAlign w:val="baseline"/>
                            <w:rFonts w:ascii="Times New Roman" w:hAnsi="Times New Roman"/>
                          </w:rPr>
                          <w:t xml:space="preserve">Example	</w:t>
                        </w:r>
                        <w:r>
                          <w:rPr>
                            <w:color w:val="#000000"/>
                            <w:sz w:val="10"/>
                            <w:lang w:val="en-US"/>
                            <w:spacing w:val="0"/>
                            <w:w w:val="100"/>
                            <w:strike w:val="false"/>
                            <w:vertAlign w:val="baseline"/>
                            <w:rFonts w:ascii="Times New Roman" w:hAnsi="Times New Roman"/>
                          </w:rPr>
                          <w:t xml:space="preserve">Designation	</w:t>
                        </w:r>
                        <w:r>
                          <w:rPr>
                            <w:color w:val="#000000"/>
                            <w:sz w:val="10"/>
                            <w:lang w:val="en-US"/>
                            <w:spacing w:val="0"/>
                            <w:w w:val="100"/>
                            <w:strike w:val="false"/>
                            <w:vertAlign w:val="baseline"/>
                            <w:rFonts w:ascii="Times New Roman" w:hAnsi="Times New Roman"/>
                          </w:rPr>
                          <w:t xml:space="preserve">Example</w:t>
                        </w:r>
                      </w:p>
                    </w:tc>
                  </w:tr>
                  <w:tr>
                    <w:trPr>
                      <w:trHeight w:val="140" w:hRule="exact"/>
                    </w:trPr>
                    <w:tc>
                      <w:tcPr>
                        <w:gridSpan w:val="1"/>
                        <w:tcBorders>
                          <w:top w:val="single" w:sz="9" w:color="#000000"/>
                          <w:bottom w:val="0" w:sz="0" w:color="#000000"/>
                          <w:left w:val="none" w:sz="0" w:color="#000000"/>
                          <w:right w:val="single" w:sz="4" w:color="#000000"/>
                        </w:tcBorders>
                        <w:tcW w:w="1306" w:type="auto"/>
                        <w:textDirection w:val="lrTb"/>
                        <w:vAlign w:val="top"/>
                        <w:vMerge w:val="restart"/>
                      </w:tcPr>
                      <w:p>
                        <w:pPr>
                          <w:ind w:right="267" w:left="0" w:firstLine="0"/>
                          <w:spacing w:before="0" w:after="0" w:line="240" w:lineRule="auto"/>
                          <w:jc w:val="right"/>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DT2</w:t>
                        </w:r>
                      </w:p>
                    </w:tc>
                    <w:tc>
                      <w:tcPr>
                        <w:gridSpan w:val="1"/>
                        <w:tcBorders>
                          <w:top w:val="single" w:sz="9" w:color="#000000"/>
                          <w:bottom w:val="single" w:sz="4" w:color="#000000"/>
                          <w:left w:val="single" w:sz="4" w:color="#000000"/>
                          <w:right w:val="single" w:sz="4" w:color="#000000"/>
                        </w:tcBorders>
                        <w:tcW w:w="2242" w:type="auto"/>
                        <w:textDirection w:val="lrTb"/>
                        <w:vAlign w:val="center"/>
                      </w:tcPr>
                      <w:p>
                        <w:pPr>
                          <w:ind w:right="0" w:left="0" w:firstLine="0"/>
                          <w:spacing w:before="0" w:after="0" w:line="240" w:lineRule="auto"/>
                          <w:jc w:val="center"/>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1988</w:t>
                        </w:r>
                      </w:p>
                    </w:tc>
                    <w:tc>
                      <w:tcPr>
                        <w:gridSpan w:val="1"/>
                        <w:tcBorders>
                          <w:top w:val="single" w:sz="9" w:color="#000000"/>
                          <w:bottom w:val="single" w:sz="4" w:color="#000000"/>
                          <w:left w:val="single" w:sz="4" w:color="#000000"/>
                          <w:right w:val="single" w:sz="4" w:color="#000000"/>
                        </w:tcBorders>
                        <w:tcW w:w="3178" w:type="auto"/>
                        <w:textDirection w:val="lrTb"/>
                        <w:vAlign w:val="center"/>
                      </w:tcPr>
                      <w:p>
                        <w:pPr>
                          <w:ind w:right="0" w:left="0" w:firstLine="0"/>
                          <w:spacing w:before="0" w:after="0" w:line="240" w:lineRule="auto"/>
                          <w:jc w:val="center"/>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VJ</w:t>
                        </w:r>
                      </w:p>
                    </w:tc>
                    <w:tc>
                      <w:tcPr>
                        <w:gridSpan w:val="1"/>
                        <w:tcBorders>
                          <w:top w:val="single" w:sz="9" w:color="#000000"/>
                          <w:bottom w:val="single" w:sz="4" w:color="#000000"/>
                          <w:left w:val="single" w:sz="4" w:color="#000000"/>
                          <w:right w:val="single" w:sz="4" w:color="#000000"/>
                        </w:tcBorders>
                        <w:tcW w:w="4109" w:type="auto"/>
                        <w:textDirection w:val="lrTb"/>
                        <w:vAlign w:val="center"/>
                      </w:tcPr>
                      <w:p>
                        <w:pPr>
                          <w:ind w:right="0" w:left="0" w:firstLine="0"/>
                          <w:spacing w:before="0" w:after="0" w:line="240" w:lineRule="auto"/>
                          <w:jc w:val="center"/>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8XXXXX</w:t>
                        </w:r>
                      </w:p>
                    </w:tc>
                    <w:tc>
                      <w:tcPr>
                        <w:gridSpan w:val="1"/>
                        <w:tcBorders>
                          <w:top w:val="single" w:sz="9" w:color="#000000"/>
                          <w:bottom w:val="single" w:sz="4" w:color="#000000"/>
                          <w:left w:val="single" w:sz="4" w:color="#000000"/>
                          <w:right w:val="single" w:sz="4" w:color="#000000"/>
                        </w:tcBorders>
                        <w:tcW w:w="5045" w:type="auto"/>
                        <w:textDirection w:val="lrTb"/>
                        <w:vAlign w:val="center"/>
                      </w:tcPr>
                      <w:p>
                        <w:pPr>
                          <w:ind w:right="0" w:left="0" w:firstLine="0"/>
                          <w:spacing w:before="0" w:after="0" w:line="240" w:lineRule="auto"/>
                          <w:jc w:val="center"/>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J</w:t>
                        </w:r>
                      </w:p>
                    </w:tc>
                    <w:tc>
                      <w:tcPr>
                        <w:gridSpan w:val="1"/>
                        <w:tcBorders>
                          <w:top w:val="single" w:sz="9" w:color="#000000"/>
                          <w:bottom w:val="single" w:sz="4" w:color="#000000"/>
                          <w:left w:val="single" w:sz="4" w:color="#000000"/>
                          <w:right w:val="none" w:sz="0" w:color="#000000"/>
                        </w:tcBorders>
                        <w:tcW w:w="6451" w:type="auto"/>
                        <w:textDirection w:val="lrTb"/>
                        <w:vAlign w:val="center"/>
                      </w:tcPr>
                      <w:p>
                        <w:pPr>
                          <w:ind w:right="569" w:left="0" w:firstLine="0"/>
                          <w:spacing w:before="0" w:after="0" w:line="240" w:lineRule="auto"/>
                          <w:jc w:val="right"/>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DT 2 SJ</w:t>
                        </w:r>
                      </w:p>
                    </w:tc>
                  </w:tr>
                  <w:tr>
                    <w:trPr>
                      <w:trHeight w:val="139" w:hRule="exact"/>
                    </w:trPr>
                    <w:tc>
                      <w:tcPr>
                        <w:gridSpan w:val="1"/>
                        <w:tcBorders>
                          <w:top w:val="0" w:sz="0" w:color="#000000"/>
                          <w:bottom w:val="0" w:sz="0" w:color="#000000"/>
                          <w:left w:val="none" w:sz="0" w:color="#000000"/>
                          <w:right w:val="single" w:sz="4" w:color="#000000"/>
                        </w:tcBorders>
                        <w:tcW w:w="1306" w:type="auto"/>
                        <w:textDirection w:val="lrTb"/>
                        <w:vAlign w:val="top"/>
                        <w:vMerge w:val="continue"/>
                      </w:tcPr>
                      <w:p/>
                    </w:tc>
                    <w:tc>
                      <w:tcPr>
                        <w:gridSpan w:val="1"/>
                        <w:tcBorders>
                          <w:top w:val="single" w:sz="4" w:color="#000000"/>
                          <w:bottom w:val="single" w:sz="4" w:color="#000000"/>
                          <w:left w:val="single" w:sz="4" w:color="#000000"/>
                          <w:right w:val="single" w:sz="4" w:color="#000000"/>
                        </w:tcBorders>
                        <w:tcW w:w="2242" w:type="auto"/>
                        <w:textDirection w:val="lrTb"/>
                        <w:vAlign w:val="center"/>
                      </w:tcPr>
                      <w:p>
                        <w:pPr>
                          <w:ind w:right="0" w:left="0" w:firstLine="0"/>
                          <w:spacing w:before="0" w:after="0" w:line="240" w:lineRule="auto"/>
                          <w:jc w:val="center"/>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1989</w:t>
                        </w:r>
                      </w:p>
                    </w:tc>
                    <w:tc>
                      <w:tcPr>
                        <w:gridSpan w:val="1"/>
                        <w:tcBorders>
                          <w:top w:val="single" w:sz="4" w:color="#000000"/>
                          <w:bottom w:val="single" w:sz="4" w:color="#000000"/>
                          <w:left w:val="single" w:sz="4" w:color="#000000"/>
                          <w:right w:val="single" w:sz="4" w:color="#000000"/>
                        </w:tcBorders>
                        <w:tcW w:w="3178" w:type="auto"/>
                        <w:textDirection w:val="lrTb"/>
                        <w:vAlign w:val="center"/>
                      </w:tcPr>
                      <w:p>
                        <w:pPr>
                          <w:ind w:right="0" w:left="0" w:firstLine="0"/>
                          <w:spacing w:before="0" w:after="0" w:line="240" w:lineRule="auto"/>
                          <w:jc w:val="center"/>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VK</w:t>
                        </w:r>
                      </w:p>
                    </w:tc>
                    <w:tc>
                      <w:tcPr>
                        <w:gridSpan w:val="1"/>
                        <w:tcBorders>
                          <w:top w:val="single" w:sz="4" w:color="#000000"/>
                          <w:bottom w:val="single" w:sz="4" w:color="#000000"/>
                          <w:left w:val="single" w:sz="4" w:color="#000000"/>
                          <w:right w:val="single" w:sz="4" w:color="#000000"/>
                        </w:tcBorders>
                        <w:tcW w:w="4109" w:type="auto"/>
                        <w:textDirection w:val="lrTb"/>
                        <w:vAlign w:val="center"/>
                      </w:tcPr>
                      <w:p>
                        <w:pPr>
                          <w:ind w:right="0" w:left="0" w:firstLine="0"/>
                          <w:spacing w:before="0" w:after="0" w:line="240" w:lineRule="auto"/>
                          <w:jc w:val="center"/>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9XXXXX</w:t>
                        </w:r>
                      </w:p>
                    </w:tc>
                    <w:tc>
                      <w:tcPr>
                        <w:gridSpan w:val="1"/>
                        <w:tcBorders>
                          <w:top w:val="single" w:sz="4" w:color="#000000"/>
                          <w:bottom w:val="single" w:sz="4" w:color="#000000"/>
                          <w:left w:val="single" w:sz="4" w:color="#000000"/>
                          <w:right w:val="single" w:sz="4" w:color="#000000"/>
                        </w:tcBorders>
                        <w:tcW w:w="5045" w:type="auto"/>
                        <w:textDirection w:val="lrTb"/>
                        <w:vAlign w:val="center"/>
                      </w:tcPr>
                      <w:p>
                        <w:pPr>
                          <w:ind w:right="0" w:left="0" w:firstLine="0"/>
                          <w:spacing w:before="0" w:after="0" w:line="240" w:lineRule="auto"/>
                          <w:jc w:val="center"/>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K</w:t>
                        </w:r>
                      </w:p>
                    </w:tc>
                    <w:tc>
                      <w:tcPr>
                        <w:gridSpan w:val="1"/>
                        <w:tcBorders>
                          <w:top w:val="single" w:sz="4" w:color="#000000"/>
                          <w:bottom w:val="single" w:sz="4" w:color="#000000"/>
                          <w:left w:val="single" w:sz="4" w:color="#000000"/>
                          <w:right w:val="none" w:sz="0" w:color="#000000"/>
                        </w:tcBorders>
                        <w:tcW w:w="6451" w:type="auto"/>
                        <w:textDirection w:val="lrTb"/>
                        <w:vAlign w:val="center"/>
                      </w:tcPr>
                      <w:p>
                        <w:pPr>
                          <w:ind w:right="569" w:left="0" w:firstLine="0"/>
                          <w:spacing w:before="0" w:after="0" w:line="240" w:lineRule="auto"/>
                          <w:jc w:val="right"/>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DT 2 SK</w:t>
                        </w:r>
                      </w:p>
                    </w:tc>
                  </w:tr>
                  <w:tr>
                    <w:trPr>
                      <w:trHeight w:val="139" w:hRule="exact"/>
                    </w:trPr>
                    <w:tc>
                      <w:tcPr>
                        <w:gridSpan w:val="1"/>
                        <w:tcBorders>
                          <w:top w:val="0" w:sz="0" w:color="#000000"/>
                          <w:bottom w:val="0" w:sz="0" w:color="#000000"/>
                          <w:left w:val="none" w:sz="0" w:color="#000000"/>
                          <w:right w:val="single" w:sz="4" w:color="#000000"/>
                        </w:tcBorders>
                        <w:tcW w:w="1306" w:type="auto"/>
                        <w:textDirection w:val="lrTb"/>
                        <w:vAlign w:val="top"/>
                        <w:vMerge w:val="continue"/>
                      </w:tcPr>
                      <w:p/>
                    </w:tc>
                    <w:tc>
                      <w:tcPr>
                        <w:gridSpan w:val="1"/>
                        <w:tcBorders>
                          <w:top w:val="single" w:sz="4" w:color="#000000"/>
                          <w:bottom w:val="single" w:sz="4" w:color="#000000"/>
                          <w:left w:val="single" w:sz="4" w:color="#000000"/>
                          <w:right w:val="single" w:sz="4" w:color="#000000"/>
                        </w:tcBorders>
                        <w:tcW w:w="2242" w:type="auto"/>
                        <w:textDirection w:val="lrTb"/>
                        <w:vAlign w:val="center"/>
                      </w:tcPr>
                      <w:p>
                        <w:pPr>
                          <w:ind w:right="0" w:left="0" w:firstLine="0"/>
                          <w:spacing w:before="0" w:after="0" w:line="240" w:lineRule="auto"/>
                          <w:jc w:val="center"/>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1990</w:t>
                        </w:r>
                      </w:p>
                    </w:tc>
                    <w:tc>
                      <w:tcPr>
                        <w:gridSpan w:val="1"/>
                        <w:tcBorders>
                          <w:top w:val="single" w:sz="4" w:color="#000000"/>
                          <w:bottom w:val="single" w:sz="4" w:color="#000000"/>
                          <w:left w:val="single" w:sz="4" w:color="#000000"/>
                          <w:right w:val="single" w:sz="4" w:color="#000000"/>
                        </w:tcBorders>
                        <w:tcW w:w="3178" w:type="auto"/>
                        <w:textDirection w:val="lrTb"/>
                        <w:vAlign w:val="center"/>
                      </w:tcPr>
                      <w:p>
                        <w:pPr>
                          <w:ind w:right="0" w:left="0" w:firstLine="0"/>
                          <w:spacing w:before="0" w:after="0" w:line="240" w:lineRule="auto"/>
                          <w:jc w:val="center"/>
                          <w:rPr>
                            <w:color w:val="#000000"/>
                            <w:sz w:val="10"/>
                            <w:lang w:val="en-US"/>
                            <w:spacing w:val="16"/>
                            <w:w w:val="100"/>
                            <w:strike w:val="false"/>
                            <w:vertAlign w:val="baseline"/>
                            <w:rFonts w:ascii="Times New Roman" w:hAnsi="Times New Roman"/>
                          </w:rPr>
                        </w:pPr>
                        <w:r>
                          <w:rPr>
                            <w:color w:val="#000000"/>
                            <w:sz w:val="10"/>
                            <w:lang w:val="en-US"/>
                            <w:spacing w:val="16"/>
                            <w:w w:val="100"/>
                            <w:strike w:val="false"/>
                            <w:vertAlign w:val="baseline"/>
                            <w:rFonts w:ascii="Times New Roman" w:hAnsi="Times New Roman"/>
                          </w:rPr>
                          <w:t xml:space="preserve">VL</w:t>
                        </w:r>
                      </w:p>
                    </w:tc>
                    <w:tc>
                      <w:tcPr>
                        <w:gridSpan w:val="1"/>
                        <w:tcBorders>
                          <w:top w:val="single" w:sz="4" w:color="#000000"/>
                          <w:bottom w:val="single" w:sz="4" w:color="#000000"/>
                          <w:left w:val="single" w:sz="4" w:color="#000000"/>
                          <w:right w:val="single" w:sz="4" w:color="#000000"/>
                        </w:tcBorders>
                        <w:tcW w:w="4109" w:type="auto"/>
                        <w:textDirection w:val="lrTb"/>
                        <w:vAlign w:val="center"/>
                      </w:tcPr>
                      <w:p>
                        <w:pPr>
                          <w:ind w:right="0" w:left="0" w:firstLine="0"/>
                          <w:spacing w:before="0" w:after="0" w:line="240" w:lineRule="auto"/>
                          <w:jc w:val="center"/>
                          <w:rPr>
                            <w:color w:val="#000000"/>
                            <w:sz w:val="10"/>
                            <w:lang w:val="en-US"/>
                            <w:spacing w:val="16"/>
                            <w:w w:val="100"/>
                            <w:strike w:val="false"/>
                            <w:vertAlign w:val="baseline"/>
                            <w:rFonts w:ascii="Times New Roman" w:hAnsi="Times New Roman"/>
                          </w:rPr>
                        </w:pPr>
                        <w:r>
                          <w:rPr>
                            <w:color w:val="#000000"/>
                            <w:sz w:val="10"/>
                            <w:lang w:val="en-US"/>
                            <w:spacing w:val="16"/>
                            <w:w w:val="100"/>
                            <w:strike w:val="false"/>
                            <w:vertAlign w:val="baseline"/>
                            <w:rFonts w:ascii="Times New Roman" w:hAnsi="Times New Roman"/>
                          </w:rPr>
                          <w:t xml:space="preserve">011XXX</w:t>
                        </w:r>
                      </w:p>
                    </w:tc>
                    <w:tc>
                      <w:tcPr>
                        <w:gridSpan w:val="1"/>
                        <w:tcBorders>
                          <w:top w:val="single" w:sz="4" w:color="#000000"/>
                          <w:bottom w:val="single" w:sz="4" w:color="#000000"/>
                          <w:left w:val="single" w:sz="4" w:color="#000000"/>
                          <w:right w:val="single" w:sz="4" w:color="#000000"/>
                        </w:tcBorders>
                        <w:tcW w:w="5045" w:type="auto"/>
                        <w:textDirection w:val="lrTb"/>
                        <w:vAlign w:val="center"/>
                      </w:tcPr>
                      <w:p>
                        <w:pPr>
                          <w:ind w:right="0" w:left="0" w:firstLine="0"/>
                          <w:spacing w:before="0" w:after="0" w:line="240" w:lineRule="auto"/>
                          <w:jc w:val="center"/>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L</w:t>
                        </w:r>
                      </w:p>
                    </w:tc>
                    <w:tc>
                      <w:tcPr>
                        <w:gridSpan w:val="1"/>
                        <w:tcBorders>
                          <w:top w:val="single" w:sz="4" w:color="#000000"/>
                          <w:bottom w:val="single" w:sz="4" w:color="#000000"/>
                          <w:left w:val="single" w:sz="4" w:color="#000000"/>
                          <w:right w:val="none" w:sz="0" w:color="#000000"/>
                        </w:tcBorders>
                        <w:tcW w:w="6451" w:type="auto"/>
                        <w:textDirection w:val="lrTb"/>
                        <w:vAlign w:val="center"/>
                      </w:tcPr>
                      <w:p>
                        <w:pPr>
                          <w:ind w:right="569" w:left="0" w:firstLine="0"/>
                          <w:spacing w:before="0" w:after="0" w:line="240" w:lineRule="auto"/>
                          <w:jc w:val="right"/>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DT 2 LL</w:t>
                        </w:r>
                      </w:p>
                    </w:tc>
                  </w:tr>
                  <w:tr>
                    <w:trPr>
                      <w:trHeight w:val="144" w:hRule="exact"/>
                    </w:trPr>
                    <w:tc>
                      <w:tcPr>
                        <w:gridSpan w:val="1"/>
                        <w:tcBorders>
                          <w:top w:val="0" w:sz="0" w:color="#000000"/>
                          <w:bottom w:val="0" w:sz="0" w:color="#000000"/>
                          <w:left w:val="none" w:sz="0" w:color="#000000"/>
                          <w:right w:val="single" w:sz="4" w:color="#000000"/>
                        </w:tcBorders>
                        <w:tcW w:w="1306" w:type="auto"/>
                        <w:textDirection w:val="lrTb"/>
                        <w:vAlign w:val="top"/>
                        <w:vMerge w:val="continue"/>
                      </w:tcPr>
                      <w:p/>
                    </w:tc>
                    <w:tc>
                      <w:tcPr>
                        <w:gridSpan w:val="1"/>
                        <w:tcBorders>
                          <w:top w:val="single" w:sz="4" w:color="#000000"/>
                          <w:bottom w:val="single" w:sz="4" w:color="#000000"/>
                          <w:left w:val="single" w:sz="4" w:color="#000000"/>
                          <w:right w:val="single" w:sz="4" w:color="#000000"/>
                        </w:tcBorders>
                        <w:tcW w:w="2242" w:type="auto"/>
                        <w:textDirection w:val="lrTb"/>
                        <w:vAlign w:val="center"/>
                      </w:tcPr>
                      <w:p>
                        <w:pPr>
                          <w:ind w:right="0" w:left="0" w:firstLine="0"/>
                          <w:spacing w:before="0" w:after="0" w:line="240" w:lineRule="auto"/>
                          <w:jc w:val="center"/>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1991</w:t>
                        </w:r>
                      </w:p>
                    </w:tc>
                    <w:tc>
                      <w:tcPr>
                        <w:gridSpan w:val="1"/>
                        <w:tcBorders>
                          <w:top w:val="single" w:sz="4" w:color="#000000"/>
                          <w:bottom w:val="single" w:sz="4" w:color="#000000"/>
                          <w:left w:val="single" w:sz="4" w:color="#000000"/>
                          <w:right w:val="single" w:sz="4" w:color="#000000"/>
                        </w:tcBorders>
                        <w:tcW w:w="3178" w:type="auto"/>
                        <w:textDirection w:val="lrTb"/>
                        <w:vAlign w:val="center"/>
                      </w:tcPr>
                      <w:p>
                        <w:pPr>
                          <w:ind w:right="0" w:left="0" w:firstLine="0"/>
                          <w:spacing w:before="0" w:after="0" w:line="240" w:lineRule="auto"/>
                          <w:jc w:val="center"/>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VM</w:t>
                        </w:r>
                      </w:p>
                    </w:tc>
                    <w:tc>
                      <w:tcPr>
                        <w:gridSpan w:val="1"/>
                        <w:tcBorders>
                          <w:top w:val="single" w:sz="4" w:color="#000000"/>
                          <w:bottom w:val="single" w:sz="4" w:color="#000000"/>
                          <w:left w:val="single" w:sz="4" w:color="#000000"/>
                          <w:right w:val="single" w:sz="4" w:color="#000000"/>
                        </w:tcBorders>
                        <w:tcW w:w="4109" w:type="auto"/>
                        <w:textDirection w:val="lrTb"/>
                        <w:vAlign w:val="center"/>
                      </w:tcPr>
                      <w:p>
                        <w:pPr>
                          <w:ind w:right="0" w:left="0" w:firstLine="0"/>
                          <w:spacing w:before="0" w:after="0" w:line="240" w:lineRule="auto"/>
                          <w:jc w:val="center"/>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131XXX</w:t>
                        </w:r>
                      </w:p>
                    </w:tc>
                    <w:tc>
                      <w:tcPr>
                        <w:gridSpan w:val="1"/>
                        <w:tcBorders>
                          <w:top w:val="single" w:sz="4" w:color="#000000"/>
                          <w:bottom w:val="single" w:sz="4" w:color="#000000"/>
                          <w:left w:val="single" w:sz="4" w:color="#000000"/>
                          <w:right w:val="single" w:sz="4" w:color="#000000"/>
                        </w:tcBorders>
                        <w:tcW w:w="5045" w:type="auto"/>
                        <w:textDirection w:val="lrTb"/>
                        <w:vAlign w:val="center"/>
                      </w:tcPr>
                      <w:p>
                        <w:pPr>
                          <w:ind w:right="0" w:left="0" w:firstLine="0"/>
                          <w:spacing w:before="0" w:after="0" w:line="240" w:lineRule="auto"/>
                          <w:jc w:val="center"/>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M</w:t>
                        </w:r>
                      </w:p>
                    </w:tc>
                    <w:tc>
                      <w:tcPr>
                        <w:gridSpan w:val="1"/>
                        <w:tcBorders>
                          <w:top w:val="single" w:sz="4" w:color="#000000"/>
                          <w:bottom w:val="single" w:sz="4" w:color="#000000"/>
                          <w:left w:val="single" w:sz="4" w:color="#000000"/>
                          <w:right w:val="none" w:sz="0" w:color="#000000"/>
                        </w:tcBorders>
                        <w:tcW w:w="6451" w:type="auto"/>
                        <w:textDirection w:val="lrTb"/>
                        <w:vAlign w:val="center"/>
                      </w:tcPr>
                      <w:p>
                        <w:pPr>
                          <w:ind w:right="569" w:left="0" w:firstLine="0"/>
                          <w:spacing w:before="0" w:after="0" w:line="240" w:lineRule="auto"/>
                          <w:jc w:val="right"/>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DT 2SM</w:t>
                        </w:r>
                      </w:p>
                    </w:tc>
                  </w:tr>
                  <w:tr>
                    <w:trPr>
                      <w:trHeight w:val="139" w:hRule="exact"/>
                    </w:trPr>
                    <w:tc>
                      <w:tcPr>
                        <w:gridSpan w:val="1"/>
                        <w:tcBorders>
                          <w:top w:val="0" w:sz="0" w:color="#000000"/>
                          <w:bottom w:val="0" w:sz="0" w:color="#000000"/>
                          <w:left w:val="none" w:sz="0" w:color="#000000"/>
                          <w:right w:val="single" w:sz="4" w:color="#000000"/>
                        </w:tcBorders>
                        <w:tcW w:w="1306" w:type="auto"/>
                        <w:textDirection w:val="lrTb"/>
                        <w:vAlign w:val="top"/>
                        <w:vMerge w:val="continue"/>
                      </w:tcPr>
                      <w:p/>
                    </w:tc>
                    <w:tc>
                      <w:tcPr>
                        <w:gridSpan w:val="1"/>
                        <w:tcBorders>
                          <w:top w:val="single" w:sz="4" w:color="#000000"/>
                          <w:bottom w:val="single" w:sz="4" w:color="#000000"/>
                          <w:left w:val="single" w:sz="4" w:color="#000000"/>
                          <w:right w:val="single" w:sz="4" w:color="#000000"/>
                        </w:tcBorders>
                        <w:tcW w:w="2242" w:type="auto"/>
                        <w:textDirection w:val="lrTb"/>
                        <w:vAlign w:val="center"/>
                      </w:tcPr>
                      <w:p>
                        <w:pPr>
                          <w:ind w:right="0" w:left="0" w:firstLine="0"/>
                          <w:spacing w:before="0" w:after="0" w:line="240" w:lineRule="auto"/>
                          <w:jc w:val="center"/>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1992</w:t>
                        </w:r>
                      </w:p>
                    </w:tc>
                    <w:tc>
                      <w:tcPr>
                        <w:gridSpan w:val="1"/>
                        <w:tcBorders>
                          <w:top w:val="single" w:sz="4" w:color="#000000"/>
                          <w:bottom w:val="single" w:sz="4" w:color="#000000"/>
                          <w:left w:val="single" w:sz="4" w:color="#000000"/>
                          <w:right w:val="single" w:sz="4" w:color="#000000"/>
                        </w:tcBorders>
                        <w:tcW w:w="3178" w:type="auto"/>
                        <w:textDirection w:val="lrTb"/>
                        <w:vAlign w:val="center"/>
                      </w:tcPr>
                      <w:p>
                        <w:pPr>
                          <w:ind w:right="0" w:left="0" w:firstLine="0"/>
                          <w:spacing w:before="0" w:after="0" w:line="240" w:lineRule="auto"/>
                          <w:jc w:val="center"/>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VN</w:t>
                        </w:r>
                      </w:p>
                    </w:tc>
                    <w:tc>
                      <w:tcPr>
                        <w:gridSpan w:val="1"/>
                        <w:tcBorders>
                          <w:top w:val="single" w:sz="4" w:color="#000000"/>
                          <w:bottom w:val="single" w:sz="4" w:color="#000000"/>
                          <w:left w:val="single" w:sz="4" w:color="#000000"/>
                          <w:right w:val="single" w:sz="4" w:color="#000000"/>
                        </w:tcBorders>
                        <w:tcW w:w="4109" w:type="auto"/>
                        <w:textDirection w:val="lrTb"/>
                        <w:vAlign w:val="center"/>
                      </w:tcPr>
                      <w:p>
                        <w:pPr>
                          <w:ind w:right="0" w:left="0" w:firstLine="0"/>
                          <w:spacing w:before="0" w:after="0" w:line="240" w:lineRule="auto"/>
                          <w:jc w:val="center"/>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231XXX</w:t>
                        </w:r>
                      </w:p>
                    </w:tc>
                    <w:tc>
                      <w:tcPr>
                        <w:gridSpan w:val="1"/>
                        <w:tcBorders>
                          <w:top w:val="single" w:sz="4" w:color="#000000"/>
                          <w:bottom w:val="single" w:sz="4" w:color="#000000"/>
                          <w:left w:val="single" w:sz="4" w:color="#000000"/>
                          <w:right w:val="single" w:sz="4" w:color="#000000"/>
                        </w:tcBorders>
                        <w:tcW w:w="5045" w:type="auto"/>
                        <w:textDirection w:val="lrTb"/>
                        <w:vAlign w:val="center"/>
                      </w:tcPr>
                      <w:p>
                        <w:pPr>
                          <w:ind w:right="0" w:left="0" w:firstLine="0"/>
                          <w:spacing w:before="0" w:after="0" w:line="240" w:lineRule="auto"/>
                          <w:jc w:val="center"/>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N</w:t>
                        </w:r>
                      </w:p>
                    </w:tc>
                    <w:tc>
                      <w:tcPr>
                        <w:gridSpan w:val="1"/>
                        <w:tcBorders>
                          <w:top w:val="single" w:sz="4" w:color="#000000"/>
                          <w:bottom w:val="single" w:sz="4" w:color="#000000"/>
                          <w:left w:val="single" w:sz="4" w:color="#000000"/>
                          <w:right w:val="none" w:sz="0" w:color="#000000"/>
                        </w:tcBorders>
                        <w:tcW w:w="6451" w:type="auto"/>
                        <w:textDirection w:val="lrTb"/>
                        <w:vAlign w:val="center"/>
                      </w:tcPr>
                      <w:p>
                        <w:pPr>
                          <w:ind w:right="569" w:left="0" w:firstLine="0"/>
                          <w:spacing w:before="0" w:after="0" w:line="240" w:lineRule="auto"/>
                          <w:jc w:val="right"/>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DT 2 SN</w:t>
                        </w:r>
                      </w:p>
                    </w:tc>
                  </w:tr>
                  <w:tr>
                    <w:trPr>
                      <w:trHeight w:val="139" w:hRule="exact"/>
                    </w:trPr>
                    <w:tc>
                      <w:tcPr>
                        <w:gridSpan w:val="1"/>
                        <w:tcBorders>
                          <w:top w:val="0" w:sz="0" w:color="#000000"/>
                          <w:bottom w:val="0" w:sz="0" w:color="#000000"/>
                          <w:left w:val="none" w:sz="0" w:color="#000000"/>
                          <w:right w:val="single" w:sz="4" w:color="#000000"/>
                        </w:tcBorders>
                        <w:tcW w:w="1306" w:type="auto"/>
                        <w:textDirection w:val="lrTb"/>
                        <w:vAlign w:val="top"/>
                        <w:vMerge w:val="continue"/>
                      </w:tcPr>
                      <w:p/>
                    </w:tc>
                    <w:tc>
                      <w:tcPr>
                        <w:gridSpan w:val="1"/>
                        <w:tcBorders>
                          <w:top w:val="single" w:sz="4" w:color="#000000"/>
                          <w:bottom w:val="single" w:sz="4" w:color="#000000"/>
                          <w:left w:val="single" w:sz="4" w:color="#000000"/>
                          <w:right w:val="single" w:sz="4" w:color="#000000"/>
                        </w:tcBorders>
                        <w:tcW w:w="2242" w:type="auto"/>
                        <w:textDirection w:val="lrTb"/>
                        <w:vAlign w:val="center"/>
                      </w:tcPr>
                      <w:p>
                        <w:pPr>
                          <w:ind w:right="0" w:left="0" w:firstLine="0"/>
                          <w:spacing w:before="0" w:after="0" w:line="240" w:lineRule="auto"/>
                          <w:jc w:val="center"/>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1993</w:t>
                        </w:r>
                      </w:p>
                    </w:tc>
                    <w:tc>
                      <w:tcPr>
                        <w:gridSpan w:val="1"/>
                        <w:tcBorders>
                          <w:top w:val="single" w:sz="4" w:color="#000000"/>
                          <w:bottom w:val="single" w:sz="4" w:color="#000000"/>
                          <w:left w:val="single" w:sz="4" w:color="#000000"/>
                          <w:right w:val="single" w:sz="4" w:color="#000000"/>
                        </w:tcBorders>
                        <w:tcW w:w="3178" w:type="auto"/>
                        <w:textDirection w:val="lrTb"/>
                        <w:vAlign w:val="center"/>
                      </w:tcPr>
                      <w:p>
                        <w:pPr>
                          <w:ind w:right="0" w:left="0" w:firstLine="0"/>
                          <w:spacing w:before="0" w:after="0" w:line="240" w:lineRule="auto"/>
                          <w:jc w:val="center"/>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VP</w:t>
                        </w:r>
                      </w:p>
                    </w:tc>
                    <w:tc>
                      <w:tcPr>
                        <w:gridSpan w:val="1"/>
                        <w:tcBorders>
                          <w:top w:val="single" w:sz="4" w:color="#000000"/>
                          <w:bottom w:val="single" w:sz="4" w:color="#000000"/>
                          <w:left w:val="single" w:sz="4" w:color="#000000"/>
                          <w:right w:val="single" w:sz="4" w:color="#000000"/>
                        </w:tcBorders>
                        <w:tcW w:w="4109" w:type="auto"/>
                        <w:textDirection w:val="lrTb"/>
                        <w:vAlign w:val="center"/>
                      </w:tcPr>
                      <w:p>
                        <w:pPr>
                          <w:ind w:right="0" w:left="0" w:firstLine="0"/>
                          <w:spacing w:before="0" w:after="0" w:line="240" w:lineRule="auto"/>
                          <w:jc w:val="center"/>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351XXX</w:t>
                        </w:r>
                      </w:p>
                    </w:tc>
                    <w:tc>
                      <w:tcPr>
                        <w:gridSpan w:val="1"/>
                        <w:tcBorders>
                          <w:top w:val="single" w:sz="4" w:color="#000000"/>
                          <w:bottom w:val="single" w:sz="4" w:color="#000000"/>
                          <w:left w:val="single" w:sz="4" w:color="#000000"/>
                          <w:right w:val="single" w:sz="4" w:color="#000000"/>
                        </w:tcBorders>
                        <w:tcW w:w="5045" w:type="auto"/>
                        <w:textDirection w:val="lrTb"/>
                        <w:vAlign w:val="center"/>
                      </w:tcPr>
                      <w:p>
                        <w:pPr>
                          <w:ind w:right="0" w:left="0" w:firstLine="0"/>
                          <w:spacing w:before="0" w:after="0" w:line="240" w:lineRule="auto"/>
                          <w:jc w:val="center"/>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P</w:t>
                        </w:r>
                      </w:p>
                    </w:tc>
                    <w:tc>
                      <w:tcPr>
                        <w:gridSpan w:val="1"/>
                        <w:tcBorders>
                          <w:top w:val="single" w:sz="4" w:color="#000000"/>
                          <w:bottom w:val="single" w:sz="4" w:color="#000000"/>
                          <w:left w:val="single" w:sz="4" w:color="#000000"/>
                          <w:right w:val="none" w:sz="0" w:color="#000000"/>
                        </w:tcBorders>
                        <w:tcW w:w="6451" w:type="auto"/>
                        <w:textDirection w:val="lrTb"/>
                        <w:vAlign w:val="center"/>
                      </w:tcPr>
                      <w:p>
                        <w:pPr>
                          <w:ind w:right="569" w:left="0" w:firstLine="0"/>
                          <w:spacing w:before="0" w:after="0" w:line="240" w:lineRule="auto"/>
                          <w:jc w:val="right"/>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DT 2 SP</w:t>
                        </w:r>
                      </w:p>
                    </w:tc>
                  </w:tr>
                  <w:tr>
                    <w:trPr>
                      <w:trHeight w:val="140" w:hRule="exact"/>
                    </w:trPr>
                    <w:tc>
                      <w:tcPr>
                        <w:gridSpan w:val="1"/>
                        <w:tcBorders>
                          <w:top w:val="0" w:sz="0" w:color="#000000"/>
                          <w:bottom w:val="0" w:sz="0" w:color="#000000"/>
                          <w:left w:val="none" w:sz="0" w:color="#000000"/>
                          <w:right w:val="single" w:sz="4" w:color="#000000"/>
                        </w:tcBorders>
                        <w:tcW w:w="1306" w:type="auto"/>
                        <w:textDirection w:val="lrTb"/>
                        <w:vAlign w:val="top"/>
                        <w:vMerge w:val="continue"/>
                      </w:tcPr>
                      <w:p/>
                    </w:tc>
                    <w:tc>
                      <w:tcPr>
                        <w:gridSpan w:val="1"/>
                        <w:tcBorders>
                          <w:top w:val="single" w:sz="4" w:color="#000000"/>
                          <w:bottom w:val="single" w:sz="4" w:color="#000000"/>
                          <w:left w:val="single" w:sz="4" w:color="#000000"/>
                          <w:right w:val="single" w:sz="4" w:color="#000000"/>
                        </w:tcBorders>
                        <w:tcW w:w="2242" w:type="auto"/>
                        <w:textDirection w:val="lrTb"/>
                        <w:vAlign w:val="center"/>
                      </w:tcPr>
                      <w:p>
                        <w:pPr>
                          <w:ind w:right="0" w:left="0" w:firstLine="0"/>
                          <w:spacing w:before="0" w:after="0" w:line="240" w:lineRule="auto"/>
                          <w:jc w:val="center"/>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1994</w:t>
                        </w:r>
                      </w:p>
                    </w:tc>
                    <w:tc>
                      <w:tcPr>
                        <w:gridSpan w:val="1"/>
                        <w:tcBorders>
                          <w:top w:val="single" w:sz="4" w:color="#000000"/>
                          <w:bottom w:val="single" w:sz="4" w:color="#000000"/>
                          <w:left w:val="single" w:sz="4" w:color="#000000"/>
                          <w:right w:val="single" w:sz="4" w:color="#000000"/>
                        </w:tcBorders>
                        <w:tcW w:w="3178" w:type="auto"/>
                        <w:textDirection w:val="lrTb"/>
                        <w:vAlign w:val="center"/>
                      </w:tcPr>
                      <w:p>
                        <w:pPr>
                          <w:ind w:right="0" w:left="0" w:firstLine="0"/>
                          <w:spacing w:before="0" w:after="0" w:line="240" w:lineRule="auto"/>
                          <w:jc w:val="center"/>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VR</w:t>
                        </w:r>
                      </w:p>
                    </w:tc>
                    <w:tc>
                      <w:tcPr>
                        <w:gridSpan w:val="1"/>
                        <w:tcBorders>
                          <w:top w:val="single" w:sz="4" w:color="#000000"/>
                          <w:bottom w:val="single" w:sz="4" w:color="#000000"/>
                          <w:left w:val="single" w:sz="4" w:color="#000000"/>
                          <w:right w:val="single" w:sz="4" w:color="#000000"/>
                        </w:tcBorders>
                        <w:tcW w:w="4109" w:type="auto"/>
                        <w:textDirection w:val="lrTb"/>
                        <w:vAlign w:val="center"/>
                      </w:tcPr>
                      <w:p>
                        <w:pPr>
                          <w:ind w:right="0" w:left="0" w:firstLine="0"/>
                          <w:spacing w:before="0" w:after="0" w:line="240" w:lineRule="auto"/>
                          <w:jc w:val="center"/>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461XXX</w:t>
                        </w:r>
                      </w:p>
                    </w:tc>
                    <w:tc>
                      <w:tcPr>
                        <w:gridSpan w:val="1"/>
                        <w:tcBorders>
                          <w:top w:val="single" w:sz="4" w:color="#000000"/>
                          <w:bottom w:val="single" w:sz="4" w:color="#000000"/>
                          <w:left w:val="single" w:sz="4" w:color="#000000"/>
                          <w:right w:val="single" w:sz="4" w:color="#000000"/>
                        </w:tcBorders>
                        <w:tcW w:w="5045" w:type="auto"/>
                        <w:textDirection w:val="lrTb"/>
                        <w:vAlign w:val="center"/>
                      </w:tcPr>
                      <w:p>
                        <w:pPr>
                          <w:ind w:right="0" w:left="0" w:firstLine="0"/>
                          <w:spacing w:before="0" w:after="0" w:line="240" w:lineRule="auto"/>
                          <w:jc w:val="center"/>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R</w:t>
                        </w:r>
                      </w:p>
                    </w:tc>
                    <w:tc>
                      <w:tcPr>
                        <w:gridSpan w:val="1"/>
                        <w:tcBorders>
                          <w:top w:val="single" w:sz="4" w:color="#000000"/>
                          <w:bottom w:val="single" w:sz="4" w:color="#000000"/>
                          <w:left w:val="single" w:sz="4" w:color="#000000"/>
                          <w:right w:val="none" w:sz="0" w:color="#000000"/>
                        </w:tcBorders>
                        <w:tcW w:w="6451" w:type="auto"/>
                        <w:textDirection w:val="lrTb"/>
                        <w:vAlign w:val="center"/>
                      </w:tcPr>
                      <w:p>
                        <w:pPr>
                          <w:ind w:right="569" w:left="0" w:firstLine="0"/>
                          <w:spacing w:before="0" w:after="0" w:line="240" w:lineRule="auto"/>
                          <w:jc w:val="right"/>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DT 2 SR</w:t>
                        </w:r>
                      </w:p>
                    </w:tc>
                  </w:tr>
                  <w:tr>
                    <w:trPr>
                      <w:trHeight w:val="144" w:hRule="exact"/>
                    </w:trPr>
                    <w:tc>
                      <w:tcPr>
                        <w:gridSpan w:val="1"/>
                        <w:tcBorders>
                          <w:top w:val="0" w:sz="0" w:color="#000000"/>
                          <w:bottom w:val="0" w:sz="0" w:color="#000000"/>
                          <w:left w:val="none" w:sz="0" w:color="#000000"/>
                          <w:right w:val="single" w:sz="4" w:color="#000000"/>
                        </w:tcBorders>
                        <w:tcW w:w="1306" w:type="auto"/>
                        <w:textDirection w:val="lrTb"/>
                        <w:vAlign w:val="top"/>
                        <w:vMerge w:val="continue"/>
                      </w:tcPr>
                      <w:p/>
                    </w:tc>
                    <w:tc>
                      <w:tcPr>
                        <w:gridSpan w:val="1"/>
                        <w:tcBorders>
                          <w:top w:val="single" w:sz="4" w:color="#000000"/>
                          <w:bottom w:val="single" w:sz="4" w:color="#000000"/>
                          <w:left w:val="single" w:sz="4" w:color="#000000"/>
                          <w:right w:val="single" w:sz="4" w:color="#000000"/>
                        </w:tcBorders>
                        <w:tcW w:w="2242" w:type="auto"/>
                        <w:textDirection w:val="lrTb"/>
                        <w:vAlign w:val="center"/>
                      </w:tcPr>
                      <w:p>
                        <w:pPr>
                          <w:ind w:right="0" w:left="0" w:firstLine="0"/>
                          <w:spacing w:before="0" w:after="0" w:line="240" w:lineRule="auto"/>
                          <w:jc w:val="center"/>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1995</w:t>
                        </w:r>
                      </w:p>
                    </w:tc>
                    <w:tc>
                      <w:tcPr>
                        <w:gridSpan w:val="1"/>
                        <w:tcBorders>
                          <w:top w:val="single" w:sz="4" w:color="#000000"/>
                          <w:bottom w:val="single" w:sz="4" w:color="#000000"/>
                          <w:left w:val="single" w:sz="4" w:color="#000000"/>
                          <w:right w:val="single" w:sz="4" w:color="#000000"/>
                        </w:tcBorders>
                        <w:tcW w:w="3178" w:type="auto"/>
                        <w:textDirection w:val="lrTb"/>
                        <w:vAlign w:val="center"/>
                      </w:tcPr>
                      <w:p>
                        <w:pPr>
                          <w:ind w:right="0" w:left="0" w:firstLine="0"/>
                          <w:spacing w:before="0" w:after="0" w:line="240" w:lineRule="auto"/>
                          <w:jc w:val="center"/>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VS</w:t>
                        </w:r>
                      </w:p>
                    </w:tc>
                    <w:tc>
                      <w:tcPr>
                        <w:gridSpan w:val="1"/>
                        <w:tcBorders>
                          <w:top w:val="single" w:sz="4" w:color="#000000"/>
                          <w:bottom w:val="single" w:sz="4" w:color="#000000"/>
                          <w:left w:val="single" w:sz="4" w:color="#000000"/>
                          <w:right w:val="single" w:sz="4" w:color="#000000"/>
                        </w:tcBorders>
                        <w:tcW w:w="4109" w:type="auto"/>
                        <w:textDirection w:val="lrTb"/>
                        <w:vAlign w:val="center"/>
                      </w:tcPr>
                      <w:p>
                        <w:pPr>
                          <w:ind w:right="0" w:left="0" w:firstLine="0"/>
                          <w:spacing w:before="0" w:after="0" w:line="240" w:lineRule="auto"/>
                          <w:jc w:val="center"/>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581XXX</w:t>
                        </w:r>
                      </w:p>
                    </w:tc>
                    <w:tc>
                      <w:tcPr>
                        <w:gridSpan w:val="1"/>
                        <w:tcBorders>
                          <w:top w:val="single" w:sz="4" w:color="#000000"/>
                          <w:bottom w:val="single" w:sz="4" w:color="#000000"/>
                          <w:left w:val="single" w:sz="4" w:color="#000000"/>
                          <w:right w:val="single" w:sz="4" w:color="#000000"/>
                        </w:tcBorders>
                        <w:tcW w:w="5045" w:type="auto"/>
                        <w:textDirection w:val="lrTb"/>
                        <w:vAlign w:val="center"/>
                      </w:tcPr>
                      <w:p>
                        <w:pPr>
                          <w:ind w:right="0" w:left="0" w:firstLine="0"/>
                          <w:spacing w:before="0" w:after="0" w:line="240" w:lineRule="auto"/>
                          <w:jc w:val="center"/>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S</w:t>
                        </w:r>
                      </w:p>
                    </w:tc>
                    <w:tc>
                      <w:tcPr>
                        <w:gridSpan w:val="1"/>
                        <w:tcBorders>
                          <w:top w:val="single" w:sz="4" w:color="#000000"/>
                          <w:bottom w:val="single" w:sz="4" w:color="#000000"/>
                          <w:left w:val="single" w:sz="4" w:color="#000000"/>
                          <w:right w:val="none" w:sz="0" w:color="#000000"/>
                        </w:tcBorders>
                        <w:tcW w:w="6451" w:type="auto"/>
                        <w:textDirection w:val="lrTb"/>
                        <w:vAlign w:val="center"/>
                      </w:tcPr>
                      <w:p>
                        <w:pPr>
                          <w:ind w:right="569" w:left="0" w:firstLine="0"/>
                          <w:spacing w:before="0" w:after="0" w:line="240" w:lineRule="auto"/>
                          <w:jc w:val="right"/>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DT 2 SS</w:t>
                        </w:r>
                      </w:p>
                    </w:tc>
                  </w:tr>
                  <w:tr>
                    <w:trPr>
                      <w:trHeight w:val="144" w:hRule="exact"/>
                    </w:trPr>
                    <w:tc>
                      <w:tcPr>
                        <w:gridSpan w:val="1"/>
                        <w:tcBorders>
                          <w:top w:val="0" w:sz="0" w:color="#000000"/>
                          <w:bottom w:val="0" w:sz="0" w:color="#000000"/>
                          <w:left w:val="none" w:sz="0" w:color="#000000"/>
                          <w:right w:val="single" w:sz="4" w:color="#000000"/>
                        </w:tcBorders>
                        <w:tcW w:w="1306" w:type="auto"/>
                        <w:textDirection w:val="lrTb"/>
                        <w:vAlign w:val="top"/>
                        <w:vMerge w:val="continue"/>
                      </w:tcPr>
                      <w:p/>
                    </w:tc>
                    <w:tc>
                      <w:tcPr>
                        <w:gridSpan w:val="1"/>
                        <w:tcBorders>
                          <w:top w:val="single" w:sz="4" w:color="#000000"/>
                          <w:bottom w:val="single" w:sz="4" w:color="#000000"/>
                          <w:left w:val="single" w:sz="4" w:color="#000000"/>
                          <w:right w:val="single" w:sz="4" w:color="#000000"/>
                        </w:tcBorders>
                        <w:tcW w:w="2242" w:type="auto"/>
                        <w:textDirection w:val="lrTb"/>
                        <w:vAlign w:val="center"/>
                      </w:tcPr>
                      <w:p>
                        <w:pPr>
                          <w:ind w:right="0" w:left="0" w:firstLine="0"/>
                          <w:spacing w:before="0" w:after="0" w:line="240" w:lineRule="auto"/>
                          <w:jc w:val="center"/>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1996</w:t>
                        </w:r>
                      </w:p>
                    </w:tc>
                    <w:tc>
                      <w:tcPr>
                        <w:gridSpan w:val="1"/>
                        <w:tcBorders>
                          <w:top w:val="single" w:sz="4" w:color="#000000"/>
                          <w:bottom w:val="single" w:sz="4" w:color="#000000"/>
                          <w:left w:val="single" w:sz="4" w:color="#000000"/>
                          <w:right w:val="single" w:sz="4" w:color="#000000"/>
                        </w:tcBorders>
                        <w:tcW w:w="3178" w:type="auto"/>
                        <w:textDirection w:val="lrTb"/>
                        <w:vAlign w:val="center"/>
                      </w:tcPr>
                      <w:p>
                        <w:pPr>
                          <w:ind w:right="0" w:left="0" w:firstLine="0"/>
                          <w:spacing w:before="0" w:after="0" w:line="240" w:lineRule="auto"/>
                          <w:jc w:val="center"/>
                          <w:rPr>
                            <w:color w:val="#000000"/>
                            <w:sz w:val="10"/>
                            <w:lang w:val="en-US"/>
                            <w:spacing w:val="16"/>
                            <w:w w:val="100"/>
                            <w:strike w:val="false"/>
                            <w:vertAlign w:val="baseline"/>
                            <w:rFonts w:ascii="Times New Roman" w:hAnsi="Times New Roman"/>
                          </w:rPr>
                        </w:pPr>
                        <w:r>
                          <w:rPr>
                            <w:color w:val="#000000"/>
                            <w:sz w:val="10"/>
                            <w:lang w:val="en-US"/>
                            <w:spacing w:val="16"/>
                            <w:w w:val="100"/>
                            <w:strike w:val="false"/>
                            <w:vertAlign w:val="baseline"/>
                            <w:rFonts w:ascii="Times New Roman" w:hAnsi="Times New Roman"/>
                          </w:rPr>
                          <w:t xml:space="preserve">VT</w:t>
                        </w:r>
                      </w:p>
                    </w:tc>
                    <w:tc>
                      <w:tcPr>
                        <w:gridSpan w:val="1"/>
                        <w:tcBorders>
                          <w:top w:val="single" w:sz="4" w:color="#000000"/>
                          <w:bottom w:val="single" w:sz="4" w:color="#000000"/>
                          <w:left w:val="single" w:sz="4" w:color="#000000"/>
                          <w:right w:val="single" w:sz="4" w:color="#000000"/>
                        </w:tcBorders>
                        <w:tcW w:w="4109" w:type="auto"/>
                        <w:textDirection w:val="lrTb"/>
                        <w:vAlign w:val="center"/>
                      </w:tcPr>
                      <w:p>
                        <w:pPr>
                          <w:ind w:right="0" w:left="0" w:firstLine="0"/>
                          <w:spacing w:before="0" w:after="0" w:line="240" w:lineRule="auto"/>
                          <w:jc w:val="center"/>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651XXX</w:t>
                        </w:r>
                      </w:p>
                    </w:tc>
                    <w:tc>
                      <w:tcPr>
                        <w:gridSpan w:val="1"/>
                        <w:tcBorders>
                          <w:top w:val="single" w:sz="4" w:color="#000000"/>
                          <w:bottom w:val="single" w:sz="4" w:color="#000000"/>
                          <w:left w:val="single" w:sz="4" w:color="#000000"/>
                          <w:right w:val="single" w:sz="4" w:color="#000000"/>
                        </w:tcBorders>
                        <w:tcW w:w="5045" w:type="auto"/>
                        <w:textDirection w:val="lrTb"/>
                        <w:vAlign w:val="center"/>
                      </w:tcPr>
                      <w:p>
                        <w:pPr>
                          <w:ind w:right="0" w:left="0" w:firstLine="0"/>
                          <w:spacing w:before="0" w:after="0" w:line="240" w:lineRule="auto"/>
                          <w:jc w:val="center"/>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T</w:t>
                        </w:r>
                      </w:p>
                    </w:tc>
                    <w:tc>
                      <w:tcPr>
                        <w:gridSpan w:val="1"/>
                        <w:tcBorders>
                          <w:top w:val="single" w:sz="4" w:color="#000000"/>
                          <w:bottom w:val="single" w:sz="4" w:color="#000000"/>
                          <w:left w:val="single" w:sz="4" w:color="#000000"/>
                          <w:right w:val="none" w:sz="0" w:color="#000000"/>
                        </w:tcBorders>
                        <w:tcW w:w="6451" w:type="auto"/>
                        <w:textDirection w:val="lrTb"/>
                        <w:vAlign w:val="center"/>
                      </w:tcPr>
                      <w:p>
                        <w:pPr>
                          <w:ind w:right="569" w:left="0" w:firstLine="0"/>
                          <w:spacing w:before="0" w:after="0" w:line="240" w:lineRule="auto"/>
                          <w:jc w:val="right"/>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DT 2ST</w:t>
                        </w:r>
                      </w:p>
                    </w:tc>
                  </w:tr>
                  <w:tr>
                    <w:trPr>
                      <w:trHeight w:val="144" w:hRule="exact"/>
                    </w:trPr>
                    <w:tc>
                      <w:tcPr>
                        <w:gridSpan w:val="1"/>
                        <w:tcBorders>
                          <w:top w:val="0" w:sz="0" w:color="#000000"/>
                          <w:bottom w:val="single" w:sz="9" w:color="#000000"/>
                          <w:left w:val="none" w:sz="0" w:color="#000000"/>
                          <w:right w:val="single" w:sz="4" w:color="#000000"/>
                        </w:tcBorders>
                        <w:tcW w:w="1306" w:type="auto"/>
                        <w:textDirection w:val="lrTb"/>
                        <w:vAlign w:val="top"/>
                        <w:vMerge w:val="continue"/>
                      </w:tcPr>
                      <w:p/>
                    </w:tc>
                    <w:tc>
                      <w:tcPr>
                        <w:gridSpan w:val="1"/>
                        <w:tcBorders>
                          <w:top w:val="single" w:sz="4" w:color="#000000"/>
                          <w:bottom w:val="single" w:sz="9" w:color="#000000"/>
                          <w:left w:val="single" w:sz="4" w:color="#000000"/>
                          <w:right w:val="single" w:sz="4" w:color="#000000"/>
                        </w:tcBorders>
                        <w:tcW w:w="2242" w:type="auto"/>
                        <w:textDirection w:val="lrTb"/>
                        <w:vAlign w:val="center"/>
                      </w:tcPr>
                      <w:p>
                        <w:pPr>
                          <w:ind w:right="0" w:left="0" w:firstLine="0"/>
                          <w:spacing w:before="0" w:after="0" w:line="240" w:lineRule="auto"/>
                          <w:jc w:val="center"/>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1997</w:t>
                        </w:r>
                      </w:p>
                    </w:tc>
                    <w:tc>
                      <w:tcPr>
                        <w:gridSpan w:val="1"/>
                        <w:tcBorders>
                          <w:top w:val="single" w:sz="4" w:color="#000000"/>
                          <w:bottom w:val="single" w:sz="9" w:color="#000000"/>
                          <w:left w:val="single" w:sz="4" w:color="#000000"/>
                          <w:right w:val="single" w:sz="4" w:color="#000000"/>
                        </w:tcBorders>
                        <w:tcW w:w="3178" w:type="auto"/>
                        <w:textDirection w:val="lrTb"/>
                        <w:vAlign w:val="center"/>
                      </w:tcPr>
                      <w:p>
                        <w:pPr>
                          <w:ind w:right="0" w:left="0" w:firstLine="0"/>
                          <w:spacing w:before="0" w:after="0" w:line="240" w:lineRule="auto"/>
                          <w:jc w:val="center"/>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W</w:t>
                        </w:r>
                      </w:p>
                    </w:tc>
                    <w:tc>
                      <w:tcPr>
                        <w:gridSpan w:val="1"/>
                        <w:tcBorders>
                          <w:top w:val="single" w:sz="4" w:color="#000000"/>
                          <w:bottom w:val="single" w:sz="9" w:color="#000000"/>
                          <w:left w:val="single" w:sz="4" w:color="#000000"/>
                          <w:right w:val="single" w:sz="4" w:color="#000000"/>
                        </w:tcBorders>
                        <w:tcW w:w="4109" w:type="auto"/>
                        <w:textDirection w:val="lrTb"/>
                        <w:vAlign w:val="center"/>
                      </w:tcPr>
                      <w:p>
                        <w:pPr>
                          <w:ind w:right="0" w:left="0" w:firstLine="0"/>
                          <w:spacing w:before="0" w:after="0" w:line="240" w:lineRule="auto"/>
                          <w:jc w:val="center"/>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751XXX</w:t>
                        </w:r>
                      </w:p>
                    </w:tc>
                    <w:tc>
                      <w:tcPr>
                        <w:gridSpan w:val="1"/>
                        <w:tcBorders>
                          <w:top w:val="single" w:sz="4" w:color="#000000"/>
                          <w:bottom w:val="single" w:sz="9" w:color="#000000"/>
                          <w:left w:val="single" w:sz="4" w:color="#000000"/>
                          <w:right w:val="single" w:sz="4" w:color="#000000"/>
                        </w:tcBorders>
                        <w:tcW w:w="5045" w:type="auto"/>
                        <w:textDirection w:val="lrTb"/>
                        <w:vAlign w:val="center"/>
                      </w:tcPr>
                      <w:p>
                        <w:pPr>
                          <w:ind w:right="0" w:left="0" w:firstLine="0"/>
                          <w:spacing w:before="0" w:after="0" w:line="240" w:lineRule="auto"/>
                          <w:jc w:val="center"/>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V</w:t>
                        </w:r>
                      </w:p>
                    </w:tc>
                    <w:tc>
                      <w:tcPr>
                        <w:gridSpan w:val="1"/>
                        <w:tcBorders>
                          <w:top w:val="single" w:sz="4" w:color="#000000"/>
                          <w:bottom w:val="single" w:sz="9" w:color="#000000"/>
                          <w:left w:val="single" w:sz="4" w:color="#000000"/>
                          <w:right w:val="none" w:sz="0" w:color="#000000"/>
                        </w:tcBorders>
                        <w:tcW w:w="6451" w:type="auto"/>
                        <w:textDirection w:val="lrTb"/>
                        <w:vAlign w:val="center"/>
                      </w:tcPr>
                      <w:p>
                        <w:pPr>
                          <w:ind w:right="569" w:left="0" w:firstLine="0"/>
                          <w:spacing w:before="0" w:after="0" w:line="240" w:lineRule="auto"/>
                          <w:jc w:val="right"/>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DT 2.2 SV</w:t>
                        </w:r>
                      </w:p>
                    </w:tc>
                  </w:tr>
                  <w:tr>
                    <w:trPr>
                      <w:trHeight w:val="177" w:hRule="exact"/>
                    </w:trPr>
                    <w:tc>
                      <w:tcPr>
                        <w:gridSpan w:val="1"/>
                        <w:tcBorders>
                          <w:top w:val="single" w:sz="9" w:color="#000000"/>
                          <w:bottom w:val="single" w:sz="9" w:color="#000000"/>
                          <w:left w:val="none" w:sz="0" w:color="#000000"/>
                          <w:right w:val="single" w:sz="4" w:color="#000000"/>
                        </w:tcBorders>
                        <w:tcW w:w="1306" w:type="auto"/>
                        <w:textDirection w:val="lrTb"/>
                        <w:vAlign w:val="center"/>
                      </w:tcPr>
                      <w:p>
                        <w:pPr>
                          <w:ind w:right="267" w:left="0" w:firstLine="0"/>
                          <w:spacing w:before="0" w:after="0" w:line="240" w:lineRule="auto"/>
                          <w:jc w:val="right"/>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DT2 2</w:t>
                        </w:r>
                      </w:p>
                    </w:tc>
                    <w:tc>
                      <w:tcPr>
                        <w:gridSpan w:val="1"/>
                        <w:tcBorders>
                          <w:top w:val="single" w:sz="9" w:color="#000000"/>
                          <w:bottom w:val="single" w:sz="9" w:color="#000000"/>
                          <w:left w:val="single" w:sz="4" w:color="#000000"/>
                          <w:right w:val="single" w:sz="4" w:color="#000000"/>
                        </w:tcBorders>
                        <w:tcW w:w="2242" w:type="auto"/>
                        <w:textDirection w:val="lrTb"/>
                        <w:vAlign w:val="center"/>
                      </w:tcPr>
                      <w:p>
                        <w:pPr>
                          <w:ind w:right="0" w:left="0" w:firstLine="0"/>
                          <w:spacing w:before="0" w:after="0" w:line="240" w:lineRule="auto"/>
                          <w:jc w:val="center"/>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1997</w:t>
                        </w:r>
                      </w:p>
                    </w:tc>
                    <w:tc>
                      <w:tcPr>
                        <w:gridSpan w:val="1"/>
                        <w:tcBorders>
                          <w:top w:val="single" w:sz="9" w:color="#000000"/>
                          <w:bottom w:val="single" w:sz="9" w:color="#000000"/>
                          <w:left w:val="single" w:sz="4" w:color="#000000"/>
                          <w:right w:val="single" w:sz="4" w:color="#000000"/>
                        </w:tcBorders>
                        <w:tcW w:w="3178" w:type="auto"/>
                        <w:textDirection w:val="lrTb"/>
                        <w:vAlign w:val="center"/>
                      </w:tcPr>
                      <w:p>
                        <w:pPr>
                          <w:ind w:right="0" w:left="0" w:firstLine="0"/>
                          <w:spacing w:before="0" w:after="0" w:line="240" w:lineRule="auto"/>
                          <w:jc w:val="center"/>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SV</w:t>
                        </w:r>
                      </w:p>
                    </w:tc>
                    <w:tc>
                      <w:tcPr>
                        <w:gridSpan w:val="1"/>
                        <w:tcBorders>
                          <w:top w:val="single" w:sz="9" w:color="#000000"/>
                          <w:bottom w:val="single" w:sz="9" w:color="#000000"/>
                          <w:left w:val="single" w:sz="4" w:color="#000000"/>
                          <w:right w:val="single" w:sz="4" w:color="#000000"/>
                        </w:tcBorders>
                        <w:tcW w:w="4109" w:type="auto"/>
                        <w:textDirection w:val="lrTb"/>
                        <w:vAlign w:val="top"/>
                      </w:tcPr>
                      <w:p>
                        <w:pPr>
                          <w:ind w:right="0" w:left="0" w:firstLine="0"/>
                          <w:spacing w:before="0" w:after="0" w:line="240" w:lineRule="auto"/>
                          <w:jc w:val="center"/>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xxxxxx</w:t>
                        </w:r>
                      </w:p>
                    </w:tc>
                    <w:tc>
                      <w:tcPr>
                        <w:gridSpan w:val="1"/>
                        <w:tcBorders>
                          <w:top w:val="single" w:sz="9" w:color="#000000"/>
                          <w:bottom w:val="single" w:sz="9" w:color="#000000"/>
                          <w:left w:val="single" w:sz="4" w:color="#000000"/>
                          <w:right w:val="single" w:sz="4" w:color="#000000"/>
                        </w:tcBorders>
                        <w:tcW w:w="5045" w:type="auto"/>
                        <w:textDirection w:val="lrTb"/>
                        <w:vAlign w:val="top"/>
                      </w:tcPr>
                      <w:p>
                        <w:pPr>
                          <w:ind w:right="0" w:left="0" w:firstLine="0"/>
                          <w:spacing w:before="0" w:after="0" w:line="240" w:lineRule="auto"/>
                          <w:jc w:val="center"/>
                          <w:rPr>
                            <w:color w:val="#000000"/>
                            <w:sz w:val="10"/>
                            <w:lang w:val="en-US"/>
                            <w:spacing w:val="0"/>
                            <w:w w:val="100"/>
                            <w:strike w:val="false"/>
                            <w:vertAlign w:val="baseline"/>
                            <w:rFonts w:ascii="Times New Roman" w:hAnsi="Times New Roman"/>
                          </w:rPr>
                        </w:pPr>
                        <w:r>
                          <w:rPr>
                            <w:color w:val="#000000"/>
                            <w:sz w:val="10"/>
                            <w:lang w:val="en-US"/>
                            <w:spacing w:val="0"/>
                            <w:w w:val="100"/>
                            <w:strike w:val="false"/>
                            <w:vertAlign w:val="baseline"/>
                            <w:rFonts w:ascii="Times New Roman" w:hAnsi="Times New Roman"/>
                          </w:rPr>
                          <w:t xml:space="preserve">*</w:t>
                        </w:r>
                      </w:p>
                    </w:tc>
                    <w:tc>
                      <w:tcPr>
                        <w:gridSpan w:val="1"/>
                        <w:tcBorders>
                          <w:top w:val="single" w:sz="9" w:color="#000000"/>
                          <w:bottom w:val="single" w:sz="9" w:color="#000000"/>
                          <w:left w:val="single" w:sz="4" w:color="#000000"/>
                          <w:right w:val="none" w:sz="0" w:color="#000000"/>
                        </w:tcBorders>
                        <w:tcW w:w="6451" w:type="auto"/>
                        <w:textDirection w:val="lrTb"/>
                        <w:vAlign w:val="center"/>
                      </w:tcPr>
                      <w:p>
                        <w:pPr>
                          <w:ind w:right="569" w:left="0" w:firstLine="0"/>
                          <w:spacing w:before="0" w:after="0" w:line="240" w:lineRule="auto"/>
                          <w:jc w:val="righ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t xml:space="preserve">DT 2.2 SV</w:t>
                        </w:r>
                      </w:p>
                    </w:tc>
                  </w:tr>
                </w:tbl>
              </w:txbxContent>
            </v:textbox>
          </v:shape>
        </w:pict>
      </w:r>
      <w:r>
        <w:pict>
          <v:shapetype id="_x0000_t375" coordsize="21600,21600" o:spt="202" path="m,l,21600r21600,l21600,xe">
            <v:stroke joinstyle="miter"/>
            <v:path gradientshapeok="t" o:connecttype="rect"/>
          </v:shapetype>
          <v:shape id="_x0000_s374" type="#_x0000_t375" filled="f" stroked="f" style="position:absolute;width:27.1pt;height:159.85pt;z-index:-626;margin-left:738pt;margin-top:414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344170" cy="2030095"/>
                        <wp:docPr id="159" name="pic"/>
                        <a:graphic>
                          <a:graphicData uri="http://schemas.openxmlformats.org/drawingml/2006/picture">
                            <pic:pic>
                              <pic:nvPicPr>
                                <pic:cNvPr id="160" name="test1"/>
                                <pic:cNvPicPr preferRelativeResize="false"/>
                              </pic:nvPicPr>
                              <pic:blipFill>
                                <a:blip r:embed="drId83"/>
                                <a:stretch>
                                  <a:fillRect/>
                                </a:stretch>
                              </pic:blipFill>
                              <pic:spPr>
                                <a:xfrm>
                                  <a:off x="0" y="0"/>
                                  <a:ext cx="344170" cy="2030095"/>
                                </a:xfrm>
                                <a:prstGeom prst="rect">
                                  <a:avLst/>
                                </a:prstGeom>
                              </pic:spPr>
                            </pic:pic>
                          </a:graphicData>
                        </a:graphic>
                      </wp:inline>
                    </w:drawing>
                  </w:r>
                </w:p>
              </w:txbxContent>
            </v:textbox>
          </v:shape>
        </w:pict>
      </w:r>
    </w:p>
    <w:p>
      <w:pPr>
        <w:sectPr>
          <w:pgSz w:w="15840" w:h="12240" w:orient="landscape"/>
          <w:type w:val="nextPage"/>
          <w:textDirection w:val="lrTb"/>
          <w:pgMar w:bottom="733" w:top="715" w:right="478" w:left="989"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376" coordsize="21600,21600" o:spt="202" path="m,l,21600r21600,l21600,xe">
            <v:stroke joinstyle="miter"/>
            <v:path gradientshapeok="t" o:connecttype="rect"/>
          </v:shapetype>
          <v:shape id="_x0000_s375" type="#_x0000_t376" filled="f" stroked="f" style="position:absolute;width:148.4pt;height:13.75pt;z-index:-625;margin-left:423.1pt;margin-top:37.2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61" w:lineRule="exact"/>
                    <w:jc w:val="left"/>
                    <w:framePr w:hAnchor="page" w:vAnchor="page" w:x="8462" w:y="744" w:w="2968" w:h="275" w:hSpace="0" w:vSpace="0" w:wrap="3"/>
                    <w:rPr>
                      <w:color w:val="#000000"/>
                      <w:sz w:val="36"/>
                      <w:lang w:val="en-US"/>
                      <w:spacing w:val="0"/>
                      <w:w w:val="100"/>
                      <w:strike w:val="false"/>
                      <w:vertAlign w:val="baseline"/>
                      <w:rFonts w:ascii="Times New Roman" w:hAnsi="Times New Roman"/>
                    </w:rPr>
                  </w:pPr>
                  <w:r>
                    <w:rPr>
                      <w:color w:val="#000000"/>
                      <w:sz w:val="36"/>
                      <w:lang w:val="en-US"/>
                      <w:spacing w:val="0"/>
                      <w:w w:val="100"/>
                      <w:strike w:val="false"/>
                      <w:vertAlign w:val="baseline"/>
                      <w:rFonts w:ascii="Times New Roman" w:hAnsi="Times New Roman"/>
                    </w:rPr>
                    <w:t xml:space="preserve">MAINTENANCE </w:t>
                  </w:r>
                  <w:r>
                    <w:rPr>
                      <w:b w:val="true"/>
                      <w:color w:val="#000000"/>
                      <w:sz w:val="36"/>
                      <w:lang w:val="en-US"/>
                      <w:spacing w:val="0"/>
                      <w:w w:val="100"/>
                      <w:strike w:val="false"/>
                      <w:vertAlign w:val="baseline"/>
                      <w:rFonts w:ascii="Times New Roman" w:hAnsi="Times New Roman"/>
                    </w:rPr>
                    <w:t xml:space="preserve">3-45</w:t>
                  </w:r>
                </w:p>
              </w:txbxContent>
            </v:textbox>
          </v:shape>
        </w:pict>
      </w:r>
      <w:r>
        <w:pict>
          <v:shapetype id="_x0000_t377" coordsize="21600,21600" o:spt="202" path="m,l,21600r21600,l21600,xe">
            <v:stroke joinstyle="miter"/>
            <v:path gradientshapeok="t" o:connecttype="rect"/>
          </v:shapetype>
          <v:shape id="_x0000_s376" type="#_x0000_t377" filled="f" stroked="f" style="position:absolute;width:421.45pt;height:322.55pt;z-index:-624;margin-left:100.8pt;margin-top:63.85pt;mso-wrap-distance-left:0pt;mso-wrap-distance-right:0pt;mso-position-horizontal-relative:page;mso-position-vertical-relative:page">
            <w10:wrap type="square" side="both"/>
            <v:fill opacity="1" o:opacity2="1" recolor="f" rotate="f" type="solid"/>
            <v:textbox inset="0pt, 0pt, 0pt, 0pt">
              <w:txbxContent>
                <w:tbl>
                  <w:tblPr>
                    <w:jc w:val="left"/>
                    <w:tblLayout w:type="fixed"/>
                    <w:tblCellMar>
                      <w:left w:w="0" w:type="dxa"/>
                      <w:right w:w="0" w:type="dxa"/>
                    </w:tblCellMar>
                  </w:tblPr>
                  <w:tblGrid>
                    <w:gridCol w:w="2414"/>
                    <w:gridCol w:w="1484"/>
                    <w:gridCol w:w="1478"/>
                    <w:gridCol w:w="1488"/>
                    <w:gridCol w:w="1565"/>
                  </w:tblGrid>
                  <w:tr>
                    <w:trPr>
                      <w:trHeight w:val="634" w:hRule="exact"/>
                    </w:trPr>
                    <w:tc>
                      <w:tcPr>
                        <w:gridSpan w:val="5"/>
                        <w:tcBorders>
                          <w:top w:val="none" w:sz="0" w:color="#000000"/>
                          <w:bottom w:val="single" w:sz="5" w:color="#000000"/>
                          <w:left w:val="none" w:sz="0" w:color="#000000"/>
                          <w:right w:val="none" w:sz="0" w:color="#000000"/>
                        </w:tcBorders>
                        <w:tcW w:w="8429" w:type="auto"/>
                        <w:textDirection w:val="lrTb"/>
                        <w:vAlign w:val="top"/>
                      </w:tcPr>
                      <w:p>
                        <w:pPr>
                          <w:ind w:right="0" w:left="360" w:firstLine="0"/>
                          <w:spacing w:before="72" w:after="0" w:line="360" w:lineRule="auto"/>
                          <w:jc w:val="center"/>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Maintenance Interval Chart —</w:t>
                        </w:r>
                        <w:r>
                          <w:rPr>
                            <w:color w:val="#000000"/>
                            <w:sz w:val="16"/>
                            <w:lang w:val="en-US"/>
                            <w:spacing w:val="-6"/>
                            <w:w w:val="100"/>
                            <w:strike w:val="false"/>
                            <w:vertAlign w:val="baseline"/>
                            <w:rFonts w:ascii="Times New Roman" w:hAnsi="Times New Roman"/>
                          </w:rPr>
                          <w:t xml:space="preserve">
</w:t>
                          <w:br/>
                        </w:r>
                        <w:r>
                          <w:rPr>
                            <w:color w:val="#000000"/>
                            <w:sz w:val="16"/>
                            <w:lang w:val="en-US"/>
                            <w:spacing w:val="-6"/>
                            <w:w w:val="100"/>
                            <w:strike w:val="false"/>
                            <w:vertAlign w:val="baseline"/>
                            <w:rFonts w:ascii="Times New Roman" w:hAnsi="Times New Roman"/>
                          </w:rPr>
                          <w:t xml:space="preserve">2, 2.2, 4, 5Y, 20, 25, 28 and Early Model 5, 6, 8, 9.9, 15</w:t>
                        </w:r>
                      </w:p>
                    </w:tc>
                  </w:tr>
                  <w:tr>
                    <w:trPr>
                      <w:trHeight w:val="398" w:hRule="exact"/>
                    </w:trPr>
                    <w:tc>
                      <w:tcPr>
                        <w:gridSpan w:val="1"/>
                        <w:tcBorders>
                          <w:top w:val="single" w:sz="5" w:color="#000000"/>
                          <w:bottom w:val="single" w:sz="5" w:color="#000000"/>
                          <w:left w:val="none" w:sz="0" w:color="#000000"/>
                          <w:right w:val="single" w:sz="5" w:color="#000000"/>
                        </w:tcBorders>
                        <w:tcW w:w="2414" w:type="auto"/>
                        <w:textDirection w:val="lrTb"/>
                        <w:vAlign w:val="bottom"/>
                      </w:tcPr>
                      <w:p>
                        <w:pPr>
                          <w:ind w:right="0" w:left="390" w:firstLine="0"/>
                          <w:spacing w:before="144"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Component</w:t>
                        </w:r>
                      </w:p>
                    </w:tc>
                    <w:tc>
                      <w:tcPr>
                        <w:gridSpan w:val="1"/>
                        <w:tcBorders>
                          <w:top w:val="single" w:sz="5" w:color="#000000"/>
                          <w:bottom w:val="single" w:sz="5" w:color="#000000"/>
                          <w:left w:val="single" w:sz="5" w:color="#000000"/>
                          <w:right w:val="single" w:sz="5" w:color="#000000"/>
                        </w:tcBorders>
                        <w:tcW w:w="3898" w:type="auto"/>
                        <w:textDirection w:val="lrTb"/>
                        <w:vAlign w:val="top"/>
                      </w:tcPr>
                      <w:p>
                        <w:pPr>
                          <w:ind w:right="0" w:left="0" w:firstLine="0"/>
                          <w:spacing w:before="0" w:after="0" w:line="264" w:lineRule="auto"/>
                          <w:jc w:val="center"/>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First
</w:t>
                          <w:br/>
                        </w:r>
                        <w:r>
                          <w:rPr>
                            <w:color w:val="#000000"/>
                            <w:sz w:val="16"/>
                            <w:lang w:val="en-US"/>
                            <w:spacing w:val="-6"/>
                            <w:w w:val="100"/>
                            <w:strike w:val="false"/>
                            <w:vertAlign w:val="baseline"/>
                            <w:rFonts w:ascii="Times New Roman" w:hAnsi="Times New Roman"/>
                          </w:rPr>
                          <w:t xml:space="preserve">1mth/l0hrs</w:t>
                        </w:r>
                      </w:p>
                    </w:tc>
                    <w:tc>
                      <w:tcPr>
                        <w:gridSpan w:val="1"/>
                        <w:tcBorders>
                          <w:top w:val="single" w:sz="5" w:color="#000000"/>
                          <w:bottom w:val="single" w:sz="5" w:color="#000000"/>
                          <w:left w:val="single" w:sz="5" w:color="#000000"/>
                          <w:right w:val="single" w:sz="5" w:color="#000000"/>
                        </w:tcBorders>
                        <w:tcW w:w="5376" w:type="auto"/>
                        <w:textDirection w:val="lrTb"/>
                        <w:vAlign w:val="top"/>
                      </w:tcPr>
                      <w:p>
                        <w:pPr>
                          <w:ind w:right="0" w:left="0" w:firstLine="0"/>
                          <w:spacing w:before="0" w:after="0" w:line="198" w:lineRule="exact"/>
                          <w:jc w:val="center"/>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Every
</w:t>
                          <w:br/>
                        </w:r>
                        <w:r>
                          <w:rPr>
                            <w:color w:val="#000000"/>
                            <w:sz w:val="16"/>
                            <w:lang w:val="en-US"/>
                            <w:spacing w:val="-6"/>
                            <w:w w:val="100"/>
                            <w:strike w:val="false"/>
                            <w:vertAlign w:val="baseline"/>
                            <w:rFonts w:ascii="Times New Roman" w:hAnsi="Times New Roman"/>
                          </w:rPr>
                          <w:t xml:space="preserve">3mths/50hrs</w:t>
                        </w:r>
                      </w:p>
                    </w:tc>
                    <w:tc>
                      <w:tcPr>
                        <w:gridSpan w:val="1"/>
                        <w:tcBorders>
                          <w:top w:val="single" w:sz="5" w:color="#000000"/>
                          <w:bottom w:val="single" w:sz="5" w:color="#000000"/>
                          <w:left w:val="single" w:sz="5" w:color="#000000"/>
                          <w:right w:val="single" w:sz="5" w:color="#000000"/>
                        </w:tcBorders>
                        <w:tcW w:w="6864" w:type="auto"/>
                        <w:textDirection w:val="lrTb"/>
                        <w:vAlign w:val="top"/>
                      </w:tcPr>
                      <w:p>
                        <w:pPr>
                          <w:ind w:right="0" w:left="0" w:firstLine="0"/>
                          <w:spacing w:before="0" w:after="0" w:line="264" w:lineRule="auto"/>
                          <w:jc w:val="center"/>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Every
</w:t>
                          <w:br/>
                        </w:r>
                        <w:r>
                          <w:rPr>
                            <w:color w:val="#000000"/>
                            <w:sz w:val="16"/>
                            <w:lang w:val="en-US"/>
                            <w:spacing w:val="-6"/>
                            <w:w w:val="100"/>
                            <w:strike w:val="false"/>
                            <w:vertAlign w:val="baseline"/>
                            <w:rFonts w:ascii="Times New Roman" w:hAnsi="Times New Roman"/>
                          </w:rPr>
                          <w:t xml:space="preserve">6mths/100hrs</w:t>
                        </w:r>
                      </w:p>
                    </w:tc>
                    <w:tc>
                      <w:tcPr>
                        <w:gridSpan w:val="1"/>
                        <w:tcBorders>
                          <w:top w:val="single" w:sz="5" w:color="#000000"/>
                          <w:bottom w:val="single" w:sz="5" w:color="#000000"/>
                          <w:left w:val="single" w:sz="5" w:color="#000000"/>
                          <w:right w:val="none" w:sz="0" w:color="#000000"/>
                        </w:tcBorders>
                        <w:tcW w:w="8429" w:type="auto"/>
                        <w:textDirection w:val="lrTb"/>
                        <w:vAlign w:val="top"/>
                      </w:tcPr>
                      <w:p>
                        <w:pPr>
                          <w:ind w:right="0" w:left="0" w:firstLine="0"/>
                          <w:spacing w:before="0" w:after="0" w:line="264" w:lineRule="auto"/>
                          <w:jc w:val="center"/>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Off
</w:t>
                          <w:br/>
                        </w:r>
                        <w:r>
                          <w:rPr>
                            <w:color w:val="#000000"/>
                            <w:sz w:val="16"/>
                            <w:lang w:val="en-US"/>
                            <w:spacing w:val="-6"/>
                            <w:w w:val="100"/>
                            <w:strike w:val="false"/>
                            <w:vertAlign w:val="baseline"/>
                            <w:rFonts w:ascii="Times New Roman" w:hAnsi="Times New Roman"/>
                          </w:rPr>
                          <w:t xml:space="preserve">Season</w:t>
                        </w:r>
                      </w:p>
                    </w:tc>
                  </w:tr>
                  <w:tr>
                    <w:trPr>
                      <w:trHeight w:val="245" w:hRule="exact"/>
                    </w:trPr>
                    <w:tc>
                      <w:tcPr>
                        <w:gridSpan w:val="1"/>
                        <w:tcBorders>
                          <w:top w:val="single" w:sz="5" w:color="#000000"/>
                          <w:bottom w:val="single" w:sz="5" w:color="#000000"/>
                          <w:left w:val="none" w:sz="0" w:color="#000000"/>
                          <w:right w:val="single" w:sz="5" w:color="#000000"/>
                        </w:tcBorders>
                        <w:tcW w:w="2414" w:type="auto"/>
                        <w:textDirection w:val="lrTb"/>
                        <w:vAlign w:val="center"/>
                      </w:tcPr>
                      <w:p>
                        <w:pPr>
                          <w:ind w:right="0" w:left="39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Bolts and nuts</w:t>
                        </w:r>
                      </w:p>
                    </w:tc>
                    <w:tc>
                      <w:tcPr>
                        <w:gridSpan w:val="1"/>
                        <w:tcBorders>
                          <w:top w:val="single" w:sz="5" w:color="#000000"/>
                          <w:bottom w:val="single" w:sz="5" w:color="#000000"/>
                          <w:left w:val="single" w:sz="5" w:color="#000000"/>
                          <w:right w:val="single" w:sz="5" w:color="#000000"/>
                        </w:tcBorders>
                        <w:tcW w:w="3898" w:type="auto"/>
                        <w:textDirection w:val="lrTb"/>
                        <w:vAlign w:val="center"/>
                      </w:tcPr>
                      <w:p>
                        <w:pPr>
                          <w:ind w:right="0" w:left="0" w:firstLine="0"/>
                          <w:spacing w:before="0" w:after="0" w:line="240" w:lineRule="auto"/>
                          <w:jc w:val="center"/>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T</w:t>
                        </w:r>
                      </w:p>
                    </w:tc>
                    <w:tc>
                      <w:tcPr>
                        <w:gridSpan w:val="1"/>
                        <w:tcBorders>
                          <w:top w:val="single" w:sz="5" w:color="#000000"/>
                          <w:bottom w:val="single" w:sz="5" w:color="#000000"/>
                          <w:left w:val="single" w:sz="5" w:color="#000000"/>
                          <w:right w:val="single" w:sz="5" w:color="#000000"/>
                        </w:tcBorders>
                        <w:tcW w:w="5376" w:type="auto"/>
                        <w:textDirection w:val="lrTb"/>
                        <w:vAlign w:val="center"/>
                      </w:tcPr>
                      <w:p>
                        <w:pPr>
                          <w:ind w:right="0" w:left="0" w:firstLine="0"/>
                          <w:spacing w:before="0" w:after="0" w:line="240" w:lineRule="auto"/>
                          <w:jc w:val="center"/>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T</w:t>
                        </w:r>
                      </w:p>
                    </w:tc>
                    <w:tc>
                      <w:tcPr>
                        <w:gridSpan w:val="1"/>
                        <w:tcBorders>
                          <w:top w:val="single" w:sz="5" w:color="#000000"/>
                          <w:bottom w:val="single" w:sz="5" w:color="#000000"/>
                          <w:left w:val="single" w:sz="5" w:color="#000000"/>
                          <w:right w:val="single" w:sz="5" w:color="#000000"/>
                        </w:tcBorders>
                        <w:tcW w:w="6864" w:type="auto"/>
                        <w:textDirection w:val="lrTb"/>
                        <w:vAlign w:val="top"/>
                      </w:tcPr>
                      <w:p>
                        <w:pPr>
                          <w:ind w:right="0" w:left="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r>
                      </w:p>
                    </w:tc>
                    <w:tc>
                      <w:tcPr>
                        <w:gridSpan w:val="1"/>
                        <w:tcBorders>
                          <w:top w:val="single" w:sz="5" w:color="#000000"/>
                          <w:bottom w:val="single" w:sz="5" w:color="#000000"/>
                          <w:left w:val="single" w:sz="5" w:color="#000000"/>
                          <w:right w:val="none" w:sz="0" w:color="#000000"/>
                        </w:tcBorders>
                        <w:tcW w:w="8429" w:type="auto"/>
                        <w:textDirection w:val="lrTb"/>
                        <w:vAlign w:val="center"/>
                      </w:tcPr>
                      <w:p>
                        <w:pPr>
                          <w:ind w:right="0" w:left="0" w:firstLine="0"/>
                          <w:spacing w:before="0" w:after="0" w:line="240" w:lineRule="auto"/>
                          <w:jc w:val="center"/>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T</w:t>
                        </w:r>
                      </w:p>
                    </w:tc>
                  </w:tr>
                  <w:tr>
                    <w:trPr>
                      <w:trHeight w:val="249" w:hRule="exact"/>
                    </w:trPr>
                    <w:tc>
                      <w:tcPr>
                        <w:gridSpan w:val="1"/>
                        <w:tcBorders>
                          <w:top w:val="single" w:sz="5" w:color="#000000"/>
                          <w:bottom w:val="single" w:sz="5" w:color="#000000"/>
                          <w:left w:val="none" w:sz="0" w:color="#000000"/>
                          <w:right w:val="single" w:sz="5" w:color="#000000"/>
                        </w:tcBorders>
                        <w:tcW w:w="2414" w:type="auto"/>
                        <w:textDirection w:val="lrTb"/>
                        <w:vAlign w:val="center"/>
                      </w:tcPr>
                      <w:p>
                        <w:pPr>
                          <w:ind w:right="0" w:left="39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Spark plugs</w:t>
                        </w:r>
                      </w:p>
                    </w:tc>
                    <w:tc>
                      <w:tcPr>
                        <w:gridSpan w:val="1"/>
                        <w:tcBorders>
                          <w:top w:val="single" w:sz="5" w:color="#000000"/>
                          <w:bottom w:val="single" w:sz="5" w:color="#000000"/>
                          <w:left w:val="single" w:sz="5" w:color="#000000"/>
                          <w:right w:val="single" w:sz="5" w:color="#000000"/>
                        </w:tcBorders>
                        <w:tcW w:w="3898" w:type="auto"/>
                        <w:textDirection w:val="lrTb"/>
                        <w:vAlign w:val="top"/>
                      </w:tcPr>
                      <w:p>
                        <w:pPr>
                          <w:ind w:right="0" w:left="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r>
                      </w:p>
                    </w:tc>
                    <w:tc>
                      <w:tcPr>
                        <w:gridSpan w:val="1"/>
                        <w:tcBorders>
                          <w:top w:val="single" w:sz="5" w:color="#000000"/>
                          <w:bottom w:val="single" w:sz="5" w:color="#000000"/>
                          <w:left w:val="single" w:sz="5" w:color="#000000"/>
                          <w:right w:val="single" w:sz="5" w:color="#000000"/>
                        </w:tcBorders>
                        <w:tcW w:w="5376" w:type="auto"/>
                        <w:textDirection w:val="lrTb"/>
                        <w:vAlign w:val="center"/>
                      </w:tcPr>
                      <w:p>
                        <w:pPr>
                          <w:ind w:right="0" w:left="0" w:firstLine="0"/>
                          <w:spacing w:before="0" w:after="0" w:line="240" w:lineRule="auto"/>
                          <w:jc w:val="center"/>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C&amp;A</w:t>
                        </w:r>
                      </w:p>
                    </w:tc>
                    <w:tc>
                      <w:tcPr>
                        <w:gridSpan w:val="1"/>
                        <w:tcBorders>
                          <w:top w:val="single" w:sz="5" w:color="#000000"/>
                          <w:bottom w:val="single" w:sz="5" w:color="#000000"/>
                          <w:left w:val="single" w:sz="5" w:color="#000000"/>
                          <w:right w:val="single" w:sz="5" w:color="#000000"/>
                        </w:tcBorders>
                        <w:tcW w:w="6864" w:type="auto"/>
                        <w:textDirection w:val="lrTb"/>
                        <w:vAlign w:val="top"/>
                      </w:tcPr>
                      <w:p>
                        <w:pPr>
                          <w:ind w:right="0" w:left="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r>
                      </w:p>
                    </w:tc>
                    <w:tc>
                      <w:tcPr>
                        <w:gridSpan w:val="1"/>
                        <w:tcBorders>
                          <w:top w:val="single" w:sz="5" w:color="#000000"/>
                          <w:bottom w:val="single" w:sz="5" w:color="#000000"/>
                          <w:left w:val="single" w:sz="5" w:color="#000000"/>
                          <w:right w:val="none" w:sz="0" w:color="#000000"/>
                        </w:tcBorders>
                        <w:tcW w:w="8429" w:type="auto"/>
                        <w:textDirection w:val="lrTb"/>
                        <w:vAlign w:val="center"/>
                      </w:tcPr>
                      <w:p>
                        <w:pPr>
                          <w:ind w:right="0" w:left="0" w:firstLine="0"/>
                          <w:spacing w:before="0" w:after="0" w:line="240" w:lineRule="auto"/>
                          <w:jc w:val="center"/>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C&amp;A</w:t>
                        </w:r>
                      </w:p>
                    </w:tc>
                  </w:tr>
                  <w:tr>
                    <w:trPr>
                      <w:trHeight w:val="250" w:hRule="exact"/>
                    </w:trPr>
                    <w:tc>
                      <w:tcPr>
                        <w:gridSpan w:val="1"/>
                        <w:tcBorders>
                          <w:top w:val="single" w:sz="5" w:color="#000000"/>
                          <w:bottom w:val="single" w:sz="5" w:color="#000000"/>
                          <w:left w:val="none" w:sz="0" w:color="#000000"/>
                          <w:right w:val="single" w:sz="5" w:color="#000000"/>
                        </w:tcBorders>
                        <w:tcW w:w="2414" w:type="auto"/>
                        <w:textDirection w:val="lrTb"/>
                        <w:vAlign w:val="center"/>
                      </w:tcPr>
                      <w:p>
                        <w:pPr>
                          <w:ind w:right="0" w:left="39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Wire harness</w:t>
                        </w:r>
                      </w:p>
                    </w:tc>
                    <w:tc>
                      <w:tcPr>
                        <w:gridSpan w:val="1"/>
                        <w:tcBorders>
                          <w:top w:val="single" w:sz="5" w:color="#000000"/>
                          <w:bottom w:val="single" w:sz="5" w:color="#000000"/>
                          <w:left w:val="single" w:sz="5" w:color="#000000"/>
                          <w:right w:val="single" w:sz="5" w:color="#000000"/>
                        </w:tcBorders>
                        <w:tcW w:w="3898" w:type="auto"/>
                        <w:textDirection w:val="lrTb"/>
                        <w:vAlign w:val="center"/>
                      </w:tcPr>
                      <w:p>
                        <w:pPr>
                          <w:ind w:right="0" w:left="0" w:firstLine="0"/>
                          <w:spacing w:before="0" w:after="0" w:line="240" w:lineRule="auto"/>
                          <w:jc w:val="center"/>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I</w:t>
                        </w:r>
                      </w:p>
                    </w:tc>
                    <w:tc>
                      <w:tcPr>
                        <w:gridSpan w:val="1"/>
                        <w:tcBorders>
                          <w:top w:val="single" w:sz="5" w:color="#000000"/>
                          <w:bottom w:val="single" w:sz="5" w:color="#000000"/>
                          <w:left w:val="single" w:sz="5" w:color="#000000"/>
                          <w:right w:val="single" w:sz="5" w:color="#000000"/>
                        </w:tcBorders>
                        <w:tcW w:w="5376" w:type="auto"/>
                        <w:textDirection w:val="lrTb"/>
                        <w:vAlign w:val="center"/>
                      </w:tcPr>
                      <w:p>
                        <w:pPr>
                          <w:ind w:right="0" w:left="0" w:firstLine="0"/>
                          <w:spacing w:before="0" w:after="0" w:line="240" w:lineRule="auto"/>
                          <w:jc w:val="center"/>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I</w:t>
                        </w:r>
                      </w:p>
                    </w:tc>
                    <w:tc>
                      <w:tcPr>
                        <w:gridSpan w:val="1"/>
                        <w:tcBorders>
                          <w:top w:val="single" w:sz="5" w:color="#000000"/>
                          <w:bottom w:val="single" w:sz="5" w:color="#000000"/>
                          <w:left w:val="single" w:sz="5" w:color="#000000"/>
                          <w:right w:val="single" w:sz="5" w:color="#000000"/>
                        </w:tcBorders>
                        <w:tcW w:w="6864" w:type="auto"/>
                        <w:textDirection w:val="lrTb"/>
                        <w:vAlign w:val="top"/>
                      </w:tcPr>
                      <w:p>
                        <w:pPr>
                          <w:ind w:right="0" w:left="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r>
                      </w:p>
                    </w:tc>
                    <w:tc>
                      <w:tcPr>
                        <w:gridSpan w:val="1"/>
                        <w:tcBorders>
                          <w:top w:val="single" w:sz="5" w:color="#000000"/>
                          <w:bottom w:val="single" w:sz="5" w:color="#000000"/>
                          <w:left w:val="single" w:sz="5" w:color="#000000"/>
                          <w:right w:val="none" w:sz="0" w:color="#000000"/>
                        </w:tcBorders>
                        <w:tcW w:w="8429" w:type="auto"/>
                        <w:textDirection w:val="lrTb"/>
                        <w:vAlign w:val="top"/>
                      </w:tcPr>
                      <w:p>
                        <w:pPr>
                          <w:ind w:right="0" w:left="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r>
                      </w:p>
                    </w:tc>
                  </w:tr>
                  <w:tr>
                    <w:trPr>
                      <w:trHeight w:val="250" w:hRule="exact"/>
                    </w:trPr>
                    <w:tc>
                      <w:tcPr>
                        <w:gridSpan w:val="1"/>
                        <w:tcBorders>
                          <w:top w:val="single" w:sz="5" w:color="#000000"/>
                          <w:bottom w:val="single" w:sz="5" w:color="#000000"/>
                          <w:left w:val="none" w:sz="0" w:color="#000000"/>
                          <w:right w:val="single" w:sz="5" w:color="#000000"/>
                        </w:tcBorders>
                        <w:tcW w:w="2414" w:type="auto"/>
                        <w:textDirection w:val="lrTb"/>
                        <w:vAlign w:val="center"/>
                      </w:tcPr>
                      <w:p>
                        <w:pPr>
                          <w:ind w:right="0" w:left="39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Starter Motor Brush Length</w:t>
                        </w:r>
                      </w:p>
                    </w:tc>
                    <w:tc>
                      <w:tcPr>
                        <w:gridSpan w:val="1"/>
                        <w:tcBorders>
                          <w:top w:val="single" w:sz="5" w:color="#000000"/>
                          <w:bottom w:val="single" w:sz="5" w:color="#000000"/>
                          <w:left w:val="single" w:sz="5" w:color="#000000"/>
                          <w:right w:val="single" w:sz="5" w:color="#000000"/>
                        </w:tcBorders>
                        <w:tcW w:w="3898" w:type="auto"/>
                        <w:textDirection w:val="lrTb"/>
                        <w:vAlign w:val="top"/>
                      </w:tcPr>
                      <w:p>
                        <w:pPr>
                          <w:ind w:right="0" w:left="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r>
                      </w:p>
                    </w:tc>
                    <w:tc>
                      <w:tcPr>
                        <w:gridSpan w:val="1"/>
                        <w:tcBorders>
                          <w:top w:val="single" w:sz="5" w:color="#000000"/>
                          <w:bottom w:val="single" w:sz="5" w:color="#000000"/>
                          <w:left w:val="single" w:sz="5" w:color="#000000"/>
                          <w:right w:val="single" w:sz="5" w:color="#000000"/>
                        </w:tcBorders>
                        <w:tcW w:w="5376" w:type="auto"/>
                        <w:textDirection w:val="lrTb"/>
                        <w:vAlign w:val="top"/>
                      </w:tcPr>
                      <w:p>
                        <w:pPr>
                          <w:ind w:right="0" w:left="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r>
                      </w:p>
                    </w:tc>
                    <w:tc>
                      <w:tcPr>
                        <w:gridSpan w:val="1"/>
                        <w:tcBorders>
                          <w:top w:val="single" w:sz="5" w:color="#000000"/>
                          <w:bottom w:val="single" w:sz="5" w:color="#000000"/>
                          <w:left w:val="single" w:sz="5" w:color="#000000"/>
                          <w:right w:val="single" w:sz="5" w:color="#000000"/>
                        </w:tcBorders>
                        <w:tcW w:w="6864" w:type="auto"/>
                        <w:textDirection w:val="lrTb"/>
                        <w:vAlign w:val="center"/>
                      </w:tcPr>
                      <w:p>
                        <w:pPr>
                          <w:ind w:right="0" w:left="0" w:firstLine="0"/>
                          <w:spacing w:before="0" w:after="0" w:line="240" w:lineRule="auto"/>
                          <w:jc w:val="center"/>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I</w:t>
                        </w:r>
                      </w:p>
                    </w:tc>
                    <w:tc>
                      <w:tcPr>
                        <w:gridSpan w:val="1"/>
                        <w:tcBorders>
                          <w:top w:val="single" w:sz="5" w:color="#000000"/>
                          <w:bottom w:val="single" w:sz="5" w:color="#000000"/>
                          <w:left w:val="single" w:sz="5" w:color="#000000"/>
                          <w:right w:val="none" w:sz="0" w:color="#000000"/>
                        </w:tcBorders>
                        <w:tcW w:w="8429" w:type="auto"/>
                        <w:textDirection w:val="lrTb"/>
                        <w:vAlign w:val="top"/>
                      </w:tcPr>
                      <w:p>
                        <w:pPr>
                          <w:ind w:right="0" w:left="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r>
                      </w:p>
                    </w:tc>
                  </w:tr>
                  <w:tr>
                    <w:trPr>
                      <w:trHeight w:val="244" w:hRule="exact"/>
                    </w:trPr>
                    <w:tc>
                      <w:tcPr>
                        <w:gridSpan w:val="1"/>
                        <w:tcBorders>
                          <w:top w:val="single" w:sz="5" w:color="#000000"/>
                          <w:bottom w:val="single" w:sz="5" w:color="#000000"/>
                          <w:left w:val="none" w:sz="0" w:color="#000000"/>
                          <w:right w:val="single" w:sz="5" w:color="#000000"/>
                        </w:tcBorders>
                        <w:tcW w:w="2414" w:type="auto"/>
                        <w:textDirection w:val="lrTb"/>
                        <w:vAlign w:val="center"/>
                      </w:tcPr>
                      <w:p>
                        <w:pPr>
                          <w:ind w:right="0" w:left="39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Ignition timing</w:t>
                        </w:r>
                      </w:p>
                    </w:tc>
                    <w:tc>
                      <w:tcPr>
                        <w:gridSpan w:val="1"/>
                        <w:tcBorders>
                          <w:top w:val="single" w:sz="5" w:color="#000000"/>
                          <w:bottom w:val="single" w:sz="5" w:color="#000000"/>
                          <w:left w:val="single" w:sz="5" w:color="#000000"/>
                          <w:right w:val="single" w:sz="5" w:color="#000000"/>
                        </w:tcBorders>
                        <w:tcW w:w="3898" w:type="auto"/>
                        <w:textDirection w:val="lrTb"/>
                        <w:vAlign w:val="top"/>
                      </w:tcPr>
                      <w:p>
                        <w:pPr>
                          <w:ind w:right="0" w:left="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r>
                      </w:p>
                    </w:tc>
                    <w:tc>
                      <w:tcPr>
                        <w:gridSpan w:val="1"/>
                        <w:tcBorders>
                          <w:top w:val="single" w:sz="5" w:color="#000000"/>
                          <w:bottom w:val="single" w:sz="5" w:color="#000000"/>
                          <w:left w:val="single" w:sz="5" w:color="#000000"/>
                          <w:right w:val="single" w:sz="5" w:color="#000000"/>
                        </w:tcBorders>
                        <w:tcW w:w="5376" w:type="auto"/>
                        <w:textDirection w:val="lrTb"/>
                        <w:vAlign w:val="top"/>
                      </w:tcPr>
                      <w:p>
                        <w:pPr>
                          <w:ind w:right="0" w:left="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r>
                      </w:p>
                    </w:tc>
                    <w:tc>
                      <w:tcPr>
                        <w:gridSpan w:val="1"/>
                        <w:tcBorders>
                          <w:top w:val="single" w:sz="5" w:color="#000000"/>
                          <w:bottom w:val="single" w:sz="5" w:color="#000000"/>
                          <w:left w:val="single" w:sz="5" w:color="#000000"/>
                          <w:right w:val="single" w:sz="5" w:color="#000000"/>
                        </w:tcBorders>
                        <w:tcW w:w="6864" w:type="auto"/>
                        <w:textDirection w:val="lrTb"/>
                        <w:vAlign w:val="center"/>
                      </w:tcPr>
                      <w:p>
                        <w:pPr>
                          <w:ind w:right="0" w:left="0" w:firstLine="0"/>
                          <w:spacing w:before="0" w:after="0" w:line="240" w:lineRule="auto"/>
                          <w:jc w:val="center"/>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C&amp;A</w:t>
                        </w:r>
                      </w:p>
                    </w:tc>
                    <w:tc>
                      <w:tcPr>
                        <w:gridSpan w:val="1"/>
                        <w:tcBorders>
                          <w:top w:val="single" w:sz="5" w:color="#000000"/>
                          <w:bottom w:val="single" w:sz="5" w:color="#000000"/>
                          <w:left w:val="single" w:sz="5" w:color="#000000"/>
                          <w:right w:val="none" w:sz="0" w:color="#000000"/>
                        </w:tcBorders>
                        <w:tcW w:w="8429" w:type="auto"/>
                        <w:textDirection w:val="lrTb"/>
                        <w:vAlign w:val="center"/>
                      </w:tcPr>
                      <w:p>
                        <w:pPr>
                          <w:ind w:right="0" w:left="0" w:firstLine="0"/>
                          <w:spacing w:before="0" w:after="0" w:line="240" w:lineRule="auto"/>
                          <w:jc w:val="center"/>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C&amp;A</w:t>
                        </w:r>
                      </w:p>
                    </w:tc>
                  </w:tr>
                  <w:tr>
                    <w:trPr>
                      <w:trHeight w:val="245" w:hRule="exact"/>
                    </w:trPr>
                    <w:tc>
                      <w:tcPr>
                        <w:gridSpan w:val="1"/>
                        <w:tcBorders>
                          <w:top w:val="single" w:sz="5" w:color="#000000"/>
                          <w:bottom w:val="single" w:sz="5" w:color="#000000"/>
                          <w:left w:val="none" w:sz="0" w:color="#000000"/>
                          <w:right w:val="single" w:sz="5" w:color="#000000"/>
                        </w:tcBorders>
                        <w:tcW w:w="2414" w:type="auto"/>
                        <w:textDirection w:val="lrTb"/>
                        <w:vAlign w:val="center"/>
                      </w:tcPr>
                      <w:p>
                        <w:pPr>
                          <w:ind w:right="0" w:left="39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Carburetor</w:t>
                        </w:r>
                      </w:p>
                    </w:tc>
                    <w:tc>
                      <w:tcPr>
                        <w:gridSpan w:val="1"/>
                        <w:tcBorders>
                          <w:top w:val="single" w:sz="5" w:color="#000000"/>
                          <w:bottom w:val="single" w:sz="5" w:color="#000000"/>
                          <w:left w:val="single" w:sz="5" w:color="#000000"/>
                          <w:right w:val="single" w:sz="5" w:color="#000000"/>
                        </w:tcBorders>
                        <w:tcW w:w="3898" w:type="auto"/>
                        <w:textDirection w:val="lrTb"/>
                        <w:vAlign w:val="center"/>
                      </w:tcPr>
                      <w:p>
                        <w:pPr>
                          <w:ind w:right="0" w:left="0" w:firstLine="0"/>
                          <w:spacing w:before="0" w:after="0" w:line="240" w:lineRule="auto"/>
                          <w:jc w:val="center"/>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C&amp;A</w:t>
                        </w:r>
                      </w:p>
                    </w:tc>
                    <w:tc>
                      <w:tcPr>
                        <w:gridSpan w:val="1"/>
                        <w:tcBorders>
                          <w:top w:val="single" w:sz="5" w:color="#000000"/>
                          <w:bottom w:val="single" w:sz="5" w:color="#000000"/>
                          <w:left w:val="single" w:sz="5" w:color="#000000"/>
                          <w:right w:val="single" w:sz="5" w:color="#000000"/>
                        </w:tcBorders>
                        <w:tcW w:w="5376" w:type="auto"/>
                        <w:textDirection w:val="lrTb"/>
                        <w:vAlign w:val="center"/>
                      </w:tcPr>
                      <w:p>
                        <w:pPr>
                          <w:ind w:right="0" w:left="0" w:firstLine="0"/>
                          <w:spacing w:before="0" w:after="0" w:line="240" w:lineRule="auto"/>
                          <w:jc w:val="center"/>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C&amp;A</w:t>
                        </w:r>
                      </w:p>
                    </w:tc>
                    <w:tc>
                      <w:tcPr>
                        <w:gridSpan w:val="1"/>
                        <w:tcBorders>
                          <w:top w:val="single" w:sz="5" w:color="#000000"/>
                          <w:bottom w:val="single" w:sz="5" w:color="#000000"/>
                          <w:left w:val="single" w:sz="5" w:color="#000000"/>
                          <w:right w:val="single" w:sz="5" w:color="#000000"/>
                        </w:tcBorders>
                        <w:tcW w:w="6864" w:type="auto"/>
                        <w:textDirection w:val="lrTb"/>
                        <w:vAlign w:val="top"/>
                      </w:tcPr>
                      <w:p>
                        <w:pPr>
                          <w:ind w:right="0" w:left="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r>
                      </w:p>
                    </w:tc>
                    <w:tc>
                      <w:tcPr>
                        <w:gridSpan w:val="1"/>
                        <w:tcBorders>
                          <w:top w:val="single" w:sz="5" w:color="#000000"/>
                          <w:bottom w:val="single" w:sz="5" w:color="#000000"/>
                          <w:left w:val="single" w:sz="5" w:color="#000000"/>
                          <w:right w:val="none" w:sz="0" w:color="#000000"/>
                        </w:tcBorders>
                        <w:tcW w:w="8429" w:type="auto"/>
                        <w:textDirection w:val="lrTb"/>
                        <w:vAlign w:val="center"/>
                      </w:tcPr>
                      <w:p>
                        <w:pPr>
                          <w:ind w:right="0" w:left="0" w:firstLine="0"/>
                          <w:spacing w:before="0" w:after="0" w:line="240" w:lineRule="auto"/>
                          <w:jc w:val="center"/>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C&amp;A</w:t>
                        </w:r>
                      </w:p>
                    </w:tc>
                  </w:tr>
                  <w:tr>
                    <w:trPr>
                      <w:trHeight w:val="250" w:hRule="exact"/>
                    </w:trPr>
                    <w:tc>
                      <w:tcPr>
                        <w:gridSpan w:val="1"/>
                        <w:tcBorders>
                          <w:top w:val="single" w:sz="5" w:color="#000000"/>
                          <w:bottom w:val="single" w:sz="5" w:color="#000000"/>
                          <w:left w:val="none" w:sz="0" w:color="#000000"/>
                          <w:right w:val="single" w:sz="5" w:color="#000000"/>
                        </w:tcBorders>
                        <w:tcW w:w="2414" w:type="auto"/>
                        <w:textDirection w:val="lrTb"/>
                        <w:vAlign w:val="center"/>
                      </w:tcPr>
                      <w:p>
                        <w:pPr>
                          <w:ind w:right="0" w:left="39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Gear oil</w:t>
                        </w:r>
                      </w:p>
                    </w:tc>
                    <w:tc>
                      <w:tcPr>
                        <w:gridSpan w:val="1"/>
                        <w:tcBorders>
                          <w:top w:val="single" w:sz="5" w:color="#000000"/>
                          <w:bottom w:val="single" w:sz="5" w:color="#000000"/>
                          <w:left w:val="single" w:sz="5" w:color="#000000"/>
                          <w:right w:val="single" w:sz="5" w:color="#000000"/>
                        </w:tcBorders>
                        <w:tcW w:w="3898" w:type="auto"/>
                        <w:textDirection w:val="lrTb"/>
                        <w:vAlign w:val="center"/>
                      </w:tcPr>
                      <w:p>
                        <w:pPr>
                          <w:ind w:right="0" w:left="0" w:firstLine="0"/>
                          <w:spacing w:before="0" w:after="0" w:line="240" w:lineRule="auto"/>
                          <w:jc w:val="center"/>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R</w:t>
                        </w:r>
                      </w:p>
                    </w:tc>
                    <w:tc>
                      <w:tcPr>
                        <w:gridSpan w:val="1"/>
                        <w:tcBorders>
                          <w:top w:val="single" w:sz="5" w:color="#000000"/>
                          <w:bottom w:val="single" w:sz="5" w:color="#000000"/>
                          <w:left w:val="single" w:sz="5" w:color="#000000"/>
                          <w:right w:val="single" w:sz="5" w:color="#000000"/>
                        </w:tcBorders>
                        <w:tcW w:w="5376" w:type="auto"/>
                        <w:textDirection w:val="lrTb"/>
                        <w:vAlign w:val="center"/>
                      </w:tcPr>
                      <w:p>
                        <w:pPr>
                          <w:ind w:right="0" w:left="0" w:firstLine="0"/>
                          <w:spacing w:before="0" w:after="0" w:line="240" w:lineRule="auto"/>
                          <w:jc w:val="center"/>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R</w:t>
                        </w:r>
                      </w:p>
                    </w:tc>
                    <w:tc>
                      <w:tcPr>
                        <w:gridSpan w:val="1"/>
                        <w:tcBorders>
                          <w:top w:val="single" w:sz="5" w:color="#000000"/>
                          <w:bottom w:val="single" w:sz="5" w:color="#000000"/>
                          <w:left w:val="single" w:sz="5" w:color="#000000"/>
                          <w:right w:val="single" w:sz="5" w:color="#000000"/>
                        </w:tcBorders>
                        <w:tcW w:w="6864" w:type="auto"/>
                        <w:textDirection w:val="lrTb"/>
                        <w:vAlign w:val="top"/>
                      </w:tcPr>
                      <w:p>
                        <w:pPr>
                          <w:ind w:right="0" w:left="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r>
                      </w:p>
                    </w:tc>
                    <w:tc>
                      <w:tcPr>
                        <w:gridSpan w:val="1"/>
                        <w:tcBorders>
                          <w:top w:val="single" w:sz="5" w:color="#000000"/>
                          <w:bottom w:val="single" w:sz="5" w:color="#000000"/>
                          <w:left w:val="single" w:sz="5" w:color="#000000"/>
                          <w:right w:val="none" w:sz="0" w:color="#000000"/>
                        </w:tcBorders>
                        <w:tcW w:w="8429" w:type="auto"/>
                        <w:textDirection w:val="lrTb"/>
                        <w:vAlign w:val="center"/>
                      </w:tcPr>
                      <w:p>
                        <w:pPr>
                          <w:ind w:right="0" w:left="0" w:firstLine="0"/>
                          <w:spacing w:before="0" w:after="0" w:line="240" w:lineRule="auto"/>
                          <w:jc w:val="center"/>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R</w:t>
                        </w:r>
                      </w:p>
                    </w:tc>
                  </w:tr>
                  <w:tr>
                    <w:trPr>
                      <w:trHeight w:val="249" w:hRule="exact"/>
                    </w:trPr>
                    <w:tc>
                      <w:tcPr>
                        <w:gridSpan w:val="1"/>
                        <w:tcBorders>
                          <w:top w:val="single" w:sz="5" w:color="#000000"/>
                          <w:bottom w:val="single" w:sz="5" w:color="#000000"/>
                          <w:left w:val="none" w:sz="0" w:color="#000000"/>
                          <w:right w:val="single" w:sz="5" w:color="#000000"/>
                        </w:tcBorders>
                        <w:tcW w:w="2414" w:type="auto"/>
                        <w:textDirection w:val="lrTb"/>
                        <w:vAlign w:val="center"/>
                      </w:tcPr>
                      <w:p>
                        <w:pPr>
                          <w:ind w:right="0" w:left="39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Pistons, cylinder and head</w:t>
                        </w:r>
                      </w:p>
                    </w:tc>
                    <w:tc>
                      <w:tcPr>
                        <w:gridSpan w:val="1"/>
                        <w:tcBorders>
                          <w:top w:val="single" w:sz="5" w:color="#000000"/>
                          <w:bottom w:val="single" w:sz="5" w:color="#000000"/>
                          <w:left w:val="single" w:sz="5" w:color="#000000"/>
                          <w:right w:val="single" w:sz="5" w:color="#000000"/>
                        </w:tcBorders>
                        <w:tcW w:w="3898" w:type="auto"/>
                        <w:textDirection w:val="lrTb"/>
                        <w:vAlign w:val="top"/>
                      </w:tcPr>
                      <w:p>
                        <w:pPr>
                          <w:ind w:right="0" w:left="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r>
                      </w:p>
                    </w:tc>
                    <w:tc>
                      <w:tcPr>
                        <w:gridSpan w:val="1"/>
                        <w:tcBorders>
                          <w:top w:val="single" w:sz="5" w:color="#000000"/>
                          <w:bottom w:val="single" w:sz="5" w:color="#000000"/>
                          <w:left w:val="single" w:sz="5" w:color="#000000"/>
                          <w:right w:val="single" w:sz="5" w:color="#000000"/>
                        </w:tcBorders>
                        <w:tcW w:w="5376" w:type="auto"/>
                        <w:textDirection w:val="lrTb"/>
                        <w:vAlign w:val="center"/>
                      </w:tcPr>
                      <w:p>
                        <w:pPr>
                          <w:ind w:right="0" w:left="0" w:firstLine="0"/>
                          <w:spacing w:before="0" w:after="0" w:line="240" w:lineRule="auto"/>
                          <w:jc w:val="center"/>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De-Carbon</w:t>
                        </w:r>
                      </w:p>
                    </w:tc>
                    <w:tc>
                      <w:tcPr>
                        <w:gridSpan w:val="1"/>
                        <w:tcBorders>
                          <w:top w:val="single" w:sz="5" w:color="#000000"/>
                          <w:bottom w:val="single" w:sz="5" w:color="#000000"/>
                          <w:left w:val="single" w:sz="5" w:color="#000000"/>
                          <w:right w:val="single" w:sz="5" w:color="#000000"/>
                        </w:tcBorders>
                        <w:tcW w:w="6864" w:type="auto"/>
                        <w:textDirection w:val="lrTb"/>
                        <w:vAlign w:val="top"/>
                      </w:tcPr>
                      <w:p>
                        <w:pPr>
                          <w:ind w:right="0" w:left="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r>
                      </w:p>
                    </w:tc>
                    <w:tc>
                      <w:tcPr>
                        <w:gridSpan w:val="1"/>
                        <w:tcBorders>
                          <w:top w:val="single" w:sz="5" w:color="#000000"/>
                          <w:bottom w:val="single" w:sz="5" w:color="#000000"/>
                          <w:left w:val="single" w:sz="5" w:color="#000000"/>
                          <w:right w:val="none" w:sz="0" w:color="#000000"/>
                        </w:tcBorders>
                        <w:tcW w:w="8429" w:type="auto"/>
                        <w:textDirection w:val="lrTb"/>
                        <w:vAlign w:val="top"/>
                      </w:tcPr>
                      <w:p>
                        <w:pPr>
                          <w:ind w:right="0" w:left="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r>
                      </w:p>
                    </w:tc>
                  </w:tr>
                  <w:tr>
                    <w:trPr>
                      <w:trHeight w:val="250" w:hRule="exact"/>
                    </w:trPr>
                    <w:tc>
                      <w:tcPr>
                        <w:gridSpan w:val="1"/>
                        <w:tcBorders>
                          <w:top w:val="single" w:sz="5" w:color="#000000"/>
                          <w:bottom w:val="single" w:sz="5" w:color="#000000"/>
                          <w:left w:val="none" w:sz="0" w:color="#000000"/>
                          <w:right w:val="single" w:sz="5" w:color="#000000"/>
                        </w:tcBorders>
                        <w:tcW w:w="2414" w:type="auto"/>
                        <w:textDirection w:val="lrTb"/>
                        <w:vAlign w:val="center"/>
                      </w:tcPr>
                      <w:p>
                        <w:pPr>
                          <w:ind w:right="0" w:left="39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Propeller</w:t>
                        </w:r>
                      </w:p>
                    </w:tc>
                    <w:tc>
                      <w:tcPr>
                        <w:gridSpan w:val="1"/>
                        <w:tcBorders>
                          <w:top w:val="single" w:sz="5" w:color="#000000"/>
                          <w:bottom w:val="single" w:sz="5" w:color="#000000"/>
                          <w:left w:val="single" w:sz="5" w:color="#000000"/>
                          <w:right w:val="single" w:sz="5" w:color="#000000"/>
                        </w:tcBorders>
                        <w:tcW w:w="3898" w:type="auto"/>
                        <w:textDirection w:val="lrTb"/>
                        <w:vAlign w:val="center"/>
                      </w:tcPr>
                      <w:p>
                        <w:pPr>
                          <w:ind w:right="0" w:left="0" w:firstLine="0"/>
                          <w:spacing w:before="0" w:after="0" w:line="240" w:lineRule="auto"/>
                          <w:jc w:val="center"/>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I</w:t>
                        </w:r>
                      </w:p>
                    </w:tc>
                    <w:tc>
                      <w:tcPr>
                        <w:gridSpan w:val="1"/>
                        <w:tcBorders>
                          <w:top w:val="single" w:sz="5" w:color="#000000"/>
                          <w:bottom w:val="single" w:sz="5" w:color="#000000"/>
                          <w:left w:val="single" w:sz="5" w:color="#000000"/>
                          <w:right w:val="single" w:sz="5" w:color="#000000"/>
                        </w:tcBorders>
                        <w:tcW w:w="5376" w:type="auto"/>
                        <w:textDirection w:val="lrTb"/>
                        <w:vAlign w:val="center"/>
                      </w:tcPr>
                      <w:p>
                        <w:pPr>
                          <w:ind w:right="0" w:left="0" w:firstLine="0"/>
                          <w:spacing w:before="0" w:after="0" w:line="240" w:lineRule="auto"/>
                          <w:jc w:val="center"/>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I</w:t>
                        </w:r>
                      </w:p>
                    </w:tc>
                    <w:tc>
                      <w:tcPr>
                        <w:gridSpan w:val="1"/>
                        <w:tcBorders>
                          <w:top w:val="single" w:sz="5" w:color="#000000"/>
                          <w:bottom w:val="single" w:sz="5" w:color="#000000"/>
                          <w:left w:val="single" w:sz="5" w:color="#000000"/>
                          <w:right w:val="single" w:sz="5" w:color="#000000"/>
                        </w:tcBorders>
                        <w:tcW w:w="6864" w:type="auto"/>
                        <w:textDirection w:val="lrTb"/>
                        <w:vAlign w:val="top"/>
                      </w:tcPr>
                      <w:p>
                        <w:pPr>
                          <w:ind w:right="0" w:left="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r>
                      </w:p>
                    </w:tc>
                    <w:tc>
                      <w:tcPr>
                        <w:gridSpan w:val="1"/>
                        <w:tcBorders>
                          <w:top w:val="single" w:sz="5" w:color="#000000"/>
                          <w:bottom w:val="single" w:sz="5" w:color="#000000"/>
                          <w:left w:val="single" w:sz="5" w:color="#000000"/>
                          <w:right w:val="none" w:sz="0" w:color="#000000"/>
                        </w:tcBorders>
                        <w:tcW w:w="8429" w:type="auto"/>
                        <w:textDirection w:val="lrTb"/>
                        <w:vAlign w:val="top"/>
                      </w:tcPr>
                      <w:p>
                        <w:pPr>
                          <w:ind w:right="0" w:left="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r>
                      </w:p>
                    </w:tc>
                  </w:tr>
                  <w:tr>
                    <w:trPr>
                      <w:trHeight w:val="250" w:hRule="exact"/>
                    </w:trPr>
                    <w:tc>
                      <w:tcPr>
                        <w:gridSpan w:val="1"/>
                        <w:tcBorders>
                          <w:top w:val="single" w:sz="5" w:color="#000000"/>
                          <w:bottom w:val="single" w:sz="5" w:color="#000000"/>
                          <w:left w:val="none" w:sz="0" w:color="#000000"/>
                          <w:right w:val="single" w:sz="5" w:color="#000000"/>
                        </w:tcBorders>
                        <w:tcW w:w="2414" w:type="auto"/>
                        <w:textDirection w:val="lrTb"/>
                        <w:vAlign w:val="center"/>
                      </w:tcPr>
                      <w:p>
                        <w:pPr>
                          <w:ind w:right="0" w:left="39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Choke</w:t>
                        </w:r>
                      </w:p>
                    </w:tc>
                    <w:tc>
                      <w:tcPr>
                        <w:gridSpan w:val="1"/>
                        <w:tcBorders>
                          <w:top w:val="single" w:sz="5" w:color="#000000"/>
                          <w:bottom w:val="single" w:sz="5" w:color="#000000"/>
                          <w:left w:val="single" w:sz="5" w:color="#000000"/>
                          <w:right w:val="single" w:sz="5" w:color="#000000"/>
                        </w:tcBorders>
                        <w:tcW w:w="3898" w:type="auto"/>
                        <w:textDirection w:val="lrTb"/>
                        <w:vAlign w:val="center"/>
                      </w:tcPr>
                      <w:p>
                        <w:pPr>
                          <w:ind w:right="0" w:left="0" w:firstLine="0"/>
                          <w:spacing w:before="0" w:after="0" w:line="240" w:lineRule="auto"/>
                          <w:jc w:val="center"/>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I</w:t>
                        </w:r>
                      </w:p>
                    </w:tc>
                    <w:tc>
                      <w:tcPr>
                        <w:gridSpan w:val="1"/>
                        <w:tcBorders>
                          <w:top w:val="single" w:sz="5" w:color="#000000"/>
                          <w:bottom w:val="single" w:sz="5" w:color="#000000"/>
                          <w:left w:val="single" w:sz="5" w:color="#000000"/>
                          <w:right w:val="single" w:sz="5" w:color="#000000"/>
                        </w:tcBorders>
                        <w:tcW w:w="5376" w:type="auto"/>
                        <w:textDirection w:val="lrTb"/>
                        <w:vAlign w:val="center"/>
                      </w:tcPr>
                      <w:p>
                        <w:pPr>
                          <w:ind w:right="0" w:left="0" w:firstLine="0"/>
                          <w:spacing w:before="0" w:after="0" w:line="240" w:lineRule="auto"/>
                          <w:jc w:val="center"/>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I</w:t>
                        </w:r>
                      </w:p>
                    </w:tc>
                    <w:tc>
                      <w:tcPr>
                        <w:gridSpan w:val="1"/>
                        <w:tcBorders>
                          <w:top w:val="single" w:sz="5" w:color="#000000"/>
                          <w:bottom w:val="single" w:sz="5" w:color="#000000"/>
                          <w:left w:val="single" w:sz="5" w:color="#000000"/>
                          <w:right w:val="single" w:sz="5" w:color="#000000"/>
                        </w:tcBorders>
                        <w:tcW w:w="6864" w:type="auto"/>
                        <w:textDirection w:val="lrTb"/>
                        <w:vAlign w:val="top"/>
                      </w:tcPr>
                      <w:p>
                        <w:pPr>
                          <w:ind w:right="0" w:left="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r>
                      </w:p>
                    </w:tc>
                    <w:tc>
                      <w:tcPr>
                        <w:gridSpan w:val="1"/>
                        <w:tcBorders>
                          <w:top w:val="single" w:sz="5" w:color="#000000"/>
                          <w:bottom w:val="single" w:sz="5" w:color="#000000"/>
                          <w:left w:val="single" w:sz="5" w:color="#000000"/>
                          <w:right w:val="none" w:sz="0" w:color="#000000"/>
                        </w:tcBorders>
                        <w:tcW w:w="8429" w:type="auto"/>
                        <w:textDirection w:val="lrTb"/>
                        <w:vAlign w:val="top"/>
                      </w:tcPr>
                      <w:p>
                        <w:pPr>
                          <w:ind w:right="0" w:left="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r>
                      </w:p>
                    </w:tc>
                  </w:tr>
                  <w:tr>
                    <w:trPr>
                      <w:trHeight w:val="249" w:hRule="exact"/>
                    </w:trPr>
                    <w:tc>
                      <w:tcPr>
                        <w:gridSpan w:val="1"/>
                        <w:tcBorders>
                          <w:top w:val="single" w:sz="5" w:color="#000000"/>
                          <w:bottom w:val="single" w:sz="5" w:color="#000000"/>
                          <w:left w:val="none" w:sz="0" w:color="#000000"/>
                          <w:right w:val="single" w:sz="5" w:color="#000000"/>
                        </w:tcBorders>
                        <w:tcW w:w="2414" w:type="auto"/>
                        <w:textDirection w:val="lrTb"/>
                        <w:vAlign w:val="center"/>
                      </w:tcPr>
                      <w:p>
                        <w:pPr>
                          <w:ind w:right="0" w:left="39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Fuel tank</w:t>
                        </w:r>
                      </w:p>
                    </w:tc>
                    <w:tc>
                      <w:tcPr>
                        <w:gridSpan w:val="1"/>
                        <w:tcBorders>
                          <w:top w:val="single" w:sz="5" w:color="#000000"/>
                          <w:bottom w:val="single" w:sz="5" w:color="#000000"/>
                          <w:left w:val="single" w:sz="5" w:color="#000000"/>
                          <w:right w:val="single" w:sz="5" w:color="#000000"/>
                        </w:tcBorders>
                        <w:tcW w:w="3898" w:type="auto"/>
                        <w:textDirection w:val="lrTb"/>
                        <w:vAlign w:val="top"/>
                      </w:tcPr>
                      <w:p>
                        <w:pPr>
                          <w:ind w:right="0" w:left="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r>
                      </w:p>
                    </w:tc>
                    <w:tc>
                      <w:tcPr>
                        <w:gridSpan w:val="1"/>
                        <w:tcBorders>
                          <w:top w:val="single" w:sz="5" w:color="#000000"/>
                          <w:bottom w:val="single" w:sz="5" w:color="#000000"/>
                          <w:left w:val="single" w:sz="5" w:color="#000000"/>
                          <w:right w:val="single" w:sz="5" w:color="#000000"/>
                        </w:tcBorders>
                        <w:tcW w:w="5376" w:type="auto"/>
                        <w:textDirection w:val="lrTb"/>
                        <w:vAlign w:val="top"/>
                      </w:tcPr>
                      <w:p>
                        <w:pPr>
                          <w:ind w:right="0" w:left="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r>
                      </w:p>
                    </w:tc>
                    <w:tc>
                      <w:tcPr>
                        <w:gridSpan w:val="1"/>
                        <w:tcBorders>
                          <w:top w:val="single" w:sz="5" w:color="#000000"/>
                          <w:bottom w:val="single" w:sz="5" w:color="#000000"/>
                          <w:left w:val="single" w:sz="5" w:color="#000000"/>
                          <w:right w:val="single" w:sz="5" w:color="#000000"/>
                        </w:tcBorders>
                        <w:tcW w:w="6864" w:type="auto"/>
                        <w:textDirection w:val="lrTb"/>
                        <w:vAlign w:val="top"/>
                      </w:tcPr>
                      <w:p>
                        <w:pPr>
                          <w:ind w:right="0" w:left="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r>
                      </w:p>
                    </w:tc>
                    <w:tc>
                      <w:tcPr>
                        <w:gridSpan w:val="1"/>
                        <w:tcBorders>
                          <w:top w:val="single" w:sz="5" w:color="#000000"/>
                          <w:bottom w:val="single" w:sz="5" w:color="#000000"/>
                          <w:left w:val="single" w:sz="5" w:color="#000000"/>
                          <w:right w:val="none" w:sz="0" w:color="#000000"/>
                        </w:tcBorders>
                        <w:tcW w:w="8429" w:type="auto"/>
                        <w:textDirection w:val="lrTb"/>
                        <w:vAlign w:val="center"/>
                      </w:tcPr>
                      <w:p>
                        <w:pPr>
                          <w:ind w:right="0" w:left="0" w:firstLine="0"/>
                          <w:spacing w:before="0" w:after="0" w:line="240" w:lineRule="auto"/>
                          <w:jc w:val="center"/>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I</w:t>
                        </w:r>
                      </w:p>
                    </w:tc>
                  </w:tr>
                  <w:tr>
                    <w:trPr>
                      <w:trHeight w:val="250" w:hRule="exact"/>
                    </w:trPr>
                    <w:tc>
                      <w:tcPr>
                        <w:gridSpan w:val="1"/>
                        <w:tcBorders>
                          <w:top w:val="single" w:sz="5" w:color="#000000"/>
                          <w:bottom w:val="single" w:sz="5" w:color="#000000"/>
                          <w:left w:val="none" w:sz="0" w:color="#000000"/>
                          <w:right w:val="single" w:sz="5" w:color="#000000"/>
                        </w:tcBorders>
                        <w:tcW w:w="2414" w:type="auto"/>
                        <w:textDirection w:val="lrTb"/>
                        <w:vAlign w:val="center"/>
                      </w:tcPr>
                      <w:p>
                        <w:pPr>
                          <w:ind w:right="0" w:left="39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Fuel strainer</w:t>
                        </w:r>
                      </w:p>
                    </w:tc>
                    <w:tc>
                      <w:tcPr>
                        <w:gridSpan w:val="1"/>
                        <w:tcBorders>
                          <w:top w:val="single" w:sz="5" w:color="#000000"/>
                          <w:bottom w:val="single" w:sz="5" w:color="#000000"/>
                          <w:left w:val="single" w:sz="5" w:color="#000000"/>
                          <w:right w:val="single" w:sz="5" w:color="#000000"/>
                        </w:tcBorders>
                        <w:tcW w:w="3898" w:type="auto"/>
                        <w:textDirection w:val="lrTb"/>
                        <w:vAlign w:val="top"/>
                      </w:tcPr>
                      <w:p>
                        <w:pPr>
                          <w:ind w:right="0" w:left="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r>
                      </w:p>
                    </w:tc>
                    <w:tc>
                      <w:tcPr>
                        <w:gridSpan w:val="1"/>
                        <w:tcBorders>
                          <w:top w:val="single" w:sz="5" w:color="#000000"/>
                          <w:bottom w:val="single" w:sz="5" w:color="#000000"/>
                          <w:left w:val="single" w:sz="5" w:color="#000000"/>
                          <w:right w:val="single" w:sz="5" w:color="#000000"/>
                        </w:tcBorders>
                        <w:tcW w:w="5376" w:type="auto"/>
                        <w:textDirection w:val="lrTb"/>
                        <w:vAlign w:val="center"/>
                      </w:tcPr>
                      <w:p>
                        <w:pPr>
                          <w:ind w:right="0" w:left="0" w:firstLine="0"/>
                          <w:spacing w:before="0" w:after="0" w:line="240" w:lineRule="auto"/>
                          <w:jc w:val="center"/>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I</w:t>
                        </w:r>
                      </w:p>
                    </w:tc>
                    <w:tc>
                      <w:tcPr>
                        <w:gridSpan w:val="1"/>
                        <w:tcBorders>
                          <w:top w:val="single" w:sz="5" w:color="#000000"/>
                          <w:bottom w:val="single" w:sz="5" w:color="#000000"/>
                          <w:left w:val="single" w:sz="5" w:color="#000000"/>
                          <w:right w:val="single" w:sz="5" w:color="#000000"/>
                        </w:tcBorders>
                        <w:tcW w:w="6864" w:type="auto"/>
                        <w:textDirection w:val="lrTb"/>
                        <w:vAlign w:val="top"/>
                      </w:tcPr>
                      <w:p>
                        <w:pPr>
                          <w:ind w:right="0" w:left="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r>
                      </w:p>
                    </w:tc>
                    <w:tc>
                      <w:tcPr>
                        <w:gridSpan w:val="1"/>
                        <w:tcBorders>
                          <w:top w:val="single" w:sz="5" w:color="#000000"/>
                          <w:bottom w:val="single" w:sz="5" w:color="#000000"/>
                          <w:left w:val="single" w:sz="5" w:color="#000000"/>
                          <w:right w:val="none" w:sz="0" w:color="#000000"/>
                        </w:tcBorders>
                        <w:tcW w:w="8429" w:type="auto"/>
                        <w:textDirection w:val="lrTb"/>
                        <w:vAlign w:val="center"/>
                      </w:tcPr>
                      <w:p>
                        <w:pPr>
                          <w:ind w:right="0" w:left="0" w:firstLine="0"/>
                          <w:spacing w:before="0" w:after="0" w:line="240" w:lineRule="auto"/>
                          <w:jc w:val="center"/>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I</w:t>
                        </w:r>
                      </w:p>
                    </w:tc>
                  </w:tr>
                  <w:tr>
                    <w:trPr>
                      <w:trHeight w:val="245" w:hRule="exact"/>
                    </w:trPr>
                    <w:tc>
                      <w:tcPr>
                        <w:gridSpan w:val="1"/>
                        <w:tcBorders>
                          <w:top w:val="single" w:sz="5" w:color="#000000"/>
                          <w:bottom w:val="single" w:sz="5" w:color="#000000"/>
                          <w:left w:val="none" w:sz="0" w:color="#000000"/>
                          <w:right w:val="single" w:sz="5" w:color="#000000"/>
                        </w:tcBorders>
                        <w:tcW w:w="2414" w:type="auto"/>
                        <w:textDirection w:val="lrTb"/>
                        <w:vAlign w:val="center"/>
                      </w:tcPr>
                      <w:p>
                        <w:pPr>
                          <w:ind w:right="0" w:left="39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Fuel hoses</w:t>
                        </w:r>
                      </w:p>
                    </w:tc>
                    <w:tc>
                      <w:tcPr>
                        <w:gridSpan w:val="1"/>
                        <w:tcBorders>
                          <w:top w:val="single" w:sz="5" w:color="#000000"/>
                          <w:bottom w:val="single" w:sz="5" w:color="#000000"/>
                          <w:left w:val="single" w:sz="5" w:color="#000000"/>
                          <w:right w:val="single" w:sz="5" w:color="#000000"/>
                        </w:tcBorders>
                        <w:tcW w:w="3898" w:type="auto"/>
                        <w:textDirection w:val="lrTb"/>
                        <w:vAlign w:val="center"/>
                      </w:tcPr>
                      <w:p>
                        <w:pPr>
                          <w:ind w:right="0" w:left="0" w:firstLine="0"/>
                          <w:spacing w:before="0" w:after="0" w:line="240" w:lineRule="auto"/>
                          <w:jc w:val="center"/>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I</w:t>
                        </w:r>
                      </w:p>
                    </w:tc>
                    <w:tc>
                      <w:tcPr>
                        <w:gridSpan w:val="1"/>
                        <w:tcBorders>
                          <w:top w:val="single" w:sz="5" w:color="#000000"/>
                          <w:bottom w:val="single" w:sz="5" w:color="#000000"/>
                          <w:left w:val="single" w:sz="5" w:color="#000000"/>
                          <w:right w:val="single" w:sz="5" w:color="#000000"/>
                        </w:tcBorders>
                        <w:tcW w:w="5376" w:type="auto"/>
                        <w:textDirection w:val="lrTb"/>
                        <w:vAlign w:val="center"/>
                      </w:tcPr>
                      <w:p>
                        <w:pPr>
                          <w:ind w:right="0" w:left="0" w:firstLine="0"/>
                          <w:spacing w:before="0" w:after="0" w:line="240" w:lineRule="auto"/>
                          <w:jc w:val="center"/>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I</w:t>
                        </w:r>
                      </w:p>
                    </w:tc>
                    <w:tc>
                      <w:tcPr>
                        <w:gridSpan w:val="1"/>
                        <w:tcBorders>
                          <w:top w:val="single" w:sz="5" w:color="#000000"/>
                          <w:bottom w:val="single" w:sz="5" w:color="#000000"/>
                          <w:left w:val="single" w:sz="5" w:color="#000000"/>
                          <w:right w:val="single" w:sz="5" w:color="#000000"/>
                        </w:tcBorders>
                        <w:tcW w:w="6864" w:type="auto"/>
                        <w:textDirection w:val="lrTb"/>
                        <w:vAlign w:val="top"/>
                      </w:tcPr>
                      <w:p>
                        <w:pPr>
                          <w:ind w:right="0" w:left="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r>
                      </w:p>
                    </w:tc>
                    <w:tc>
                      <w:tcPr>
                        <w:gridSpan w:val="1"/>
                        <w:tcBorders>
                          <w:top w:val="single" w:sz="5" w:color="#000000"/>
                          <w:bottom w:val="single" w:sz="5" w:color="#000000"/>
                          <w:left w:val="single" w:sz="5" w:color="#000000"/>
                          <w:right w:val="none" w:sz="0" w:color="#000000"/>
                        </w:tcBorders>
                        <w:tcW w:w="8429" w:type="auto"/>
                        <w:textDirection w:val="lrTb"/>
                        <w:vAlign w:val="center"/>
                      </w:tcPr>
                      <w:p>
                        <w:pPr>
                          <w:ind w:right="0" w:left="0" w:firstLine="0"/>
                          <w:spacing w:before="0" w:after="0" w:line="240" w:lineRule="auto"/>
                          <w:jc w:val="center"/>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I</w:t>
                        </w:r>
                      </w:p>
                    </w:tc>
                  </w:tr>
                  <w:tr>
                    <w:trPr>
                      <w:trHeight w:val="244" w:hRule="exact"/>
                    </w:trPr>
                    <w:tc>
                      <w:tcPr>
                        <w:gridSpan w:val="1"/>
                        <w:tcBorders>
                          <w:top w:val="single" w:sz="5" w:color="#000000"/>
                          <w:bottom w:val="single" w:sz="5" w:color="#000000"/>
                          <w:left w:val="none" w:sz="0" w:color="#000000"/>
                          <w:right w:val="single" w:sz="5" w:color="#000000"/>
                        </w:tcBorders>
                        <w:tcW w:w="2414" w:type="auto"/>
                        <w:textDirection w:val="lrTb"/>
                        <w:vAlign w:val="center"/>
                      </w:tcPr>
                      <w:p>
                        <w:pPr>
                          <w:ind w:right="0" w:left="39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Water pump</w:t>
                        </w:r>
                      </w:p>
                    </w:tc>
                    <w:tc>
                      <w:tcPr>
                        <w:gridSpan w:val="1"/>
                        <w:tcBorders>
                          <w:top w:val="single" w:sz="5" w:color="#000000"/>
                          <w:bottom w:val="single" w:sz="5" w:color="#000000"/>
                          <w:left w:val="single" w:sz="5" w:color="#000000"/>
                          <w:right w:val="single" w:sz="5" w:color="#000000"/>
                        </w:tcBorders>
                        <w:tcW w:w="3898" w:type="auto"/>
                        <w:textDirection w:val="lrTb"/>
                        <w:vAlign w:val="top"/>
                      </w:tcPr>
                      <w:p>
                        <w:pPr>
                          <w:ind w:right="0" w:left="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r>
                      </w:p>
                    </w:tc>
                    <w:tc>
                      <w:tcPr>
                        <w:gridSpan w:val="1"/>
                        <w:tcBorders>
                          <w:top w:val="single" w:sz="5" w:color="#000000"/>
                          <w:bottom w:val="single" w:sz="5" w:color="#000000"/>
                          <w:left w:val="single" w:sz="5" w:color="#000000"/>
                          <w:right w:val="single" w:sz="5" w:color="#000000"/>
                        </w:tcBorders>
                        <w:tcW w:w="5376" w:type="auto"/>
                        <w:textDirection w:val="lrTb"/>
                        <w:vAlign w:val="center"/>
                      </w:tcPr>
                      <w:p>
                        <w:pPr>
                          <w:ind w:right="0" w:left="0" w:firstLine="0"/>
                          <w:spacing w:before="0" w:after="0" w:line="240" w:lineRule="auto"/>
                          <w:jc w:val="center"/>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I</w:t>
                        </w:r>
                      </w:p>
                    </w:tc>
                    <w:tc>
                      <w:tcPr>
                        <w:gridSpan w:val="1"/>
                        <w:tcBorders>
                          <w:top w:val="single" w:sz="5" w:color="#000000"/>
                          <w:bottom w:val="single" w:sz="5" w:color="#000000"/>
                          <w:left w:val="single" w:sz="5" w:color="#000000"/>
                          <w:right w:val="single" w:sz="5" w:color="#000000"/>
                        </w:tcBorders>
                        <w:tcW w:w="6864" w:type="auto"/>
                        <w:textDirection w:val="lrTb"/>
                        <w:vAlign w:val="top"/>
                      </w:tcPr>
                      <w:p>
                        <w:pPr>
                          <w:ind w:right="0" w:left="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r>
                      </w:p>
                    </w:tc>
                    <w:tc>
                      <w:tcPr>
                        <w:gridSpan w:val="1"/>
                        <w:tcBorders>
                          <w:top w:val="single" w:sz="5" w:color="#000000"/>
                          <w:bottom w:val="single" w:sz="5" w:color="#000000"/>
                          <w:left w:val="single" w:sz="5" w:color="#000000"/>
                          <w:right w:val="none" w:sz="0" w:color="#000000"/>
                        </w:tcBorders>
                        <w:tcW w:w="8429" w:type="auto"/>
                        <w:textDirection w:val="lrTb"/>
                        <w:vAlign w:val="center"/>
                      </w:tcPr>
                      <w:p>
                        <w:pPr>
                          <w:ind w:right="0" w:left="0" w:firstLine="0"/>
                          <w:spacing w:before="0" w:after="0" w:line="240" w:lineRule="auto"/>
                          <w:jc w:val="center"/>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I</w:t>
                        </w:r>
                      </w:p>
                    </w:tc>
                  </w:tr>
                  <w:tr>
                    <w:trPr>
                      <w:trHeight w:val="250" w:hRule="exact"/>
                    </w:trPr>
                    <w:tc>
                      <w:tcPr>
                        <w:gridSpan w:val="1"/>
                        <w:tcBorders>
                          <w:top w:val="single" w:sz="5" w:color="#000000"/>
                          <w:bottom w:val="single" w:sz="5" w:color="#000000"/>
                          <w:left w:val="none" w:sz="0" w:color="#000000"/>
                          <w:right w:val="single" w:sz="5" w:color="#000000"/>
                        </w:tcBorders>
                        <w:tcW w:w="2414" w:type="auto"/>
                        <w:textDirection w:val="lrTb"/>
                        <w:vAlign w:val="center"/>
                      </w:tcPr>
                      <w:p>
                        <w:pPr>
                          <w:ind w:right="0" w:left="39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Handle</w:t>
                        </w:r>
                      </w:p>
                    </w:tc>
                    <w:tc>
                      <w:tcPr>
                        <w:gridSpan w:val="1"/>
                        <w:tcBorders>
                          <w:top w:val="single" w:sz="5" w:color="#000000"/>
                          <w:bottom w:val="single" w:sz="5" w:color="#000000"/>
                          <w:left w:val="single" w:sz="5" w:color="#000000"/>
                          <w:right w:val="single" w:sz="5" w:color="#000000"/>
                        </w:tcBorders>
                        <w:tcW w:w="3898" w:type="auto"/>
                        <w:textDirection w:val="lrTb"/>
                        <w:vAlign w:val="center"/>
                      </w:tcPr>
                      <w:p>
                        <w:pPr>
                          <w:ind w:right="0" w:left="0" w:firstLine="0"/>
                          <w:spacing w:before="0" w:after="0" w:line="240" w:lineRule="auto"/>
                          <w:jc w:val="center"/>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L</w:t>
                        </w:r>
                      </w:p>
                    </w:tc>
                    <w:tc>
                      <w:tcPr>
                        <w:gridSpan w:val="1"/>
                        <w:tcBorders>
                          <w:top w:val="single" w:sz="5" w:color="#000000"/>
                          <w:bottom w:val="single" w:sz="5" w:color="#000000"/>
                          <w:left w:val="single" w:sz="5" w:color="#000000"/>
                          <w:right w:val="single" w:sz="5" w:color="#000000"/>
                        </w:tcBorders>
                        <w:tcW w:w="5376" w:type="auto"/>
                        <w:textDirection w:val="lrTb"/>
                        <w:vAlign w:val="center"/>
                      </w:tcPr>
                      <w:p>
                        <w:pPr>
                          <w:ind w:right="0" w:left="0" w:firstLine="0"/>
                          <w:spacing w:before="0" w:after="0" w:line="240" w:lineRule="auto"/>
                          <w:jc w:val="center"/>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L &amp; A</w:t>
                        </w:r>
                      </w:p>
                    </w:tc>
                    <w:tc>
                      <w:tcPr>
                        <w:gridSpan w:val="1"/>
                        <w:tcBorders>
                          <w:top w:val="single" w:sz="5" w:color="#000000"/>
                          <w:bottom w:val="single" w:sz="5" w:color="#000000"/>
                          <w:left w:val="single" w:sz="5" w:color="#000000"/>
                          <w:right w:val="single" w:sz="5" w:color="#000000"/>
                        </w:tcBorders>
                        <w:tcW w:w="6864" w:type="auto"/>
                        <w:textDirection w:val="lrTb"/>
                        <w:vAlign w:val="top"/>
                      </w:tcPr>
                      <w:p>
                        <w:pPr>
                          <w:ind w:right="0" w:left="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r>
                      </w:p>
                    </w:tc>
                    <w:tc>
                      <w:tcPr>
                        <w:gridSpan w:val="1"/>
                        <w:tcBorders>
                          <w:top w:val="single" w:sz="5" w:color="#000000"/>
                          <w:bottom w:val="single" w:sz="5" w:color="#000000"/>
                          <w:left w:val="single" w:sz="5" w:color="#000000"/>
                          <w:right w:val="none" w:sz="0" w:color="#000000"/>
                        </w:tcBorders>
                        <w:tcW w:w="8429" w:type="auto"/>
                        <w:textDirection w:val="lrTb"/>
                        <w:vAlign w:val="center"/>
                      </w:tcPr>
                      <w:p>
                        <w:pPr>
                          <w:ind w:right="0" w:left="0" w:firstLine="0"/>
                          <w:spacing w:before="0" w:after="0" w:line="240" w:lineRule="auto"/>
                          <w:jc w:val="center"/>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L</w:t>
                        </w:r>
                      </w:p>
                    </w:tc>
                  </w:tr>
                  <w:tr>
                    <w:trPr>
                      <w:trHeight w:val="250" w:hRule="exact"/>
                    </w:trPr>
                    <w:tc>
                      <w:tcPr>
                        <w:gridSpan w:val="1"/>
                        <w:tcBorders>
                          <w:top w:val="single" w:sz="5" w:color="#000000"/>
                          <w:bottom w:val="single" w:sz="5" w:color="#000000"/>
                          <w:left w:val="none" w:sz="0" w:color="#000000"/>
                          <w:right w:val="single" w:sz="5" w:color="#000000"/>
                        </w:tcBorders>
                        <w:tcW w:w="2414" w:type="auto"/>
                        <w:textDirection w:val="lrTb"/>
                        <w:vAlign w:val="center"/>
                      </w:tcPr>
                      <w:p>
                        <w:pPr>
                          <w:ind w:right="0" w:left="39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Clutch lever</w:t>
                        </w:r>
                      </w:p>
                    </w:tc>
                    <w:tc>
                      <w:tcPr>
                        <w:gridSpan w:val="1"/>
                        <w:tcBorders>
                          <w:top w:val="single" w:sz="5" w:color="#000000"/>
                          <w:bottom w:val="single" w:sz="5" w:color="#000000"/>
                          <w:left w:val="single" w:sz="5" w:color="#000000"/>
                          <w:right w:val="single" w:sz="5" w:color="#000000"/>
                        </w:tcBorders>
                        <w:tcW w:w="3898" w:type="auto"/>
                        <w:textDirection w:val="lrTb"/>
                        <w:vAlign w:val="top"/>
                      </w:tcPr>
                      <w:p>
                        <w:pPr>
                          <w:ind w:right="0" w:left="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r>
                      </w:p>
                    </w:tc>
                    <w:tc>
                      <w:tcPr>
                        <w:gridSpan w:val="1"/>
                        <w:tcBorders>
                          <w:top w:val="single" w:sz="5" w:color="#000000"/>
                          <w:bottom w:val="single" w:sz="5" w:color="#000000"/>
                          <w:left w:val="single" w:sz="5" w:color="#000000"/>
                          <w:right w:val="single" w:sz="5" w:color="#000000"/>
                        </w:tcBorders>
                        <w:tcW w:w="5376" w:type="auto"/>
                        <w:textDirection w:val="lrTb"/>
                        <w:vAlign w:val="center"/>
                      </w:tcPr>
                      <w:p>
                        <w:pPr>
                          <w:ind w:right="0" w:left="0" w:firstLine="0"/>
                          <w:spacing w:before="0" w:after="0" w:line="240" w:lineRule="auto"/>
                          <w:jc w:val="center"/>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L</w:t>
                        </w:r>
                      </w:p>
                    </w:tc>
                    <w:tc>
                      <w:tcPr>
                        <w:gridSpan w:val="1"/>
                        <w:tcBorders>
                          <w:top w:val="single" w:sz="5" w:color="#000000"/>
                          <w:bottom w:val="single" w:sz="5" w:color="#000000"/>
                          <w:left w:val="single" w:sz="5" w:color="#000000"/>
                          <w:right w:val="single" w:sz="5" w:color="#000000"/>
                        </w:tcBorders>
                        <w:tcW w:w="6864" w:type="auto"/>
                        <w:textDirection w:val="lrTb"/>
                        <w:vAlign w:val="top"/>
                      </w:tcPr>
                      <w:p>
                        <w:pPr>
                          <w:ind w:right="0" w:left="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r>
                      </w:p>
                    </w:tc>
                    <w:tc>
                      <w:tcPr>
                        <w:gridSpan w:val="1"/>
                        <w:tcBorders>
                          <w:top w:val="single" w:sz="5" w:color="#000000"/>
                          <w:bottom w:val="single" w:sz="5" w:color="#000000"/>
                          <w:left w:val="single" w:sz="5" w:color="#000000"/>
                          <w:right w:val="none" w:sz="0" w:color="#000000"/>
                        </w:tcBorders>
                        <w:tcW w:w="8429" w:type="auto"/>
                        <w:textDirection w:val="lrTb"/>
                        <w:vAlign w:val="center"/>
                      </w:tcPr>
                      <w:p>
                        <w:pPr>
                          <w:ind w:right="0" w:left="0" w:firstLine="0"/>
                          <w:spacing w:before="0" w:after="0" w:line="240" w:lineRule="auto"/>
                          <w:jc w:val="center"/>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L</w:t>
                        </w:r>
                      </w:p>
                    </w:tc>
                  </w:tr>
                  <w:tr>
                    <w:trPr>
                      <w:trHeight w:val="244" w:hRule="exact"/>
                    </w:trPr>
                    <w:tc>
                      <w:tcPr>
                        <w:gridSpan w:val="1"/>
                        <w:tcBorders>
                          <w:top w:val="single" w:sz="5" w:color="#000000"/>
                          <w:bottom w:val="single" w:sz="5" w:color="#000000"/>
                          <w:left w:val="none" w:sz="0" w:color="#000000"/>
                          <w:right w:val="single" w:sz="5" w:color="#000000"/>
                        </w:tcBorders>
                        <w:tcW w:w="2414" w:type="auto"/>
                        <w:textDirection w:val="lrTb"/>
                        <w:vAlign w:val="center"/>
                      </w:tcPr>
                      <w:p>
                        <w:pPr>
                          <w:ind w:right="0" w:left="39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Starter rope</w:t>
                        </w:r>
                      </w:p>
                    </w:tc>
                    <w:tc>
                      <w:tcPr>
                        <w:gridSpan w:val="1"/>
                        <w:tcBorders>
                          <w:top w:val="single" w:sz="5" w:color="#000000"/>
                          <w:bottom w:val="single" w:sz="5" w:color="#000000"/>
                          <w:left w:val="single" w:sz="5" w:color="#000000"/>
                          <w:right w:val="single" w:sz="5" w:color="#000000"/>
                        </w:tcBorders>
                        <w:tcW w:w="3898" w:type="auto"/>
                        <w:textDirection w:val="lrTb"/>
                        <w:vAlign w:val="top"/>
                      </w:tcPr>
                      <w:p>
                        <w:pPr>
                          <w:ind w:right="0" w:left="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r>
                      </w:p>
                    </w:tc>
                    <w:tc>
                      <w:tcPr>
                        <w:gridSpan w:val="1"/>
                        <w:tcBorders>
                          <w:top w:val="single" w:sz="5" w:color="#000000"/>
                          <w:bottom w:val="single" w:sz="5" w:color="#000000"/>
                          <w:left w:val="single" w:sz="5" w:color="#000000"/>
                          <w:right w:val="single" w:sz="5" w:color="#000000"/>
                        </w:tcBorders>
                        <w:tcW w:w="5376" w:type="auto"/>
                        <w:textDirection w:val="lrTb"/>
                        <w:vAlign w:val="center"/>
                      </w:tcPr>
                      <w:p>
                        <w:pPr>
                          <w:ind w:right="0" w:left="0" w:firstLine="0"/>
                          <w:spacing w:before="0" w:after="0" w:line="240" w:lineRule="auto"/>
                          <w:jc w:val="center"/>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I</w:t>
                        </w:r>
                      </w:p>
                    </w:tc>
                    <w:tc>
                      <w:tcPr>
                        <w:gridSpan w:val="1"/>
                        <w:tcBorders>
                          <w:top w:val="single" w:sz="5" w:color="#000000"/>
                          <w:bottom w:val="single" w:sz="5" w:color="#000000"/>
                          <w:left w:val="single" w:sz="5" w:color="#000000"/>
                          <w:right w:val="single" w:sz="5" w:color="#000000"/>
                        </w:tcBorders>
                        <w:tcW w:w="6864" w:type="auto"/>
                        <w:textDirection w:val="lrTb"/>
                        <w:vAlign w:val="top"/>
                      </w:tcPr>
                      <w:p>
                        <w:pPr>
                          <w:ind w:right="0" w:left="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r>
                      </w:p>
                    </w:tc>
                    <w:tc>
                      <w:tcPr>
                        <w:gridSpan w:val="1"/>
                        <w:tcBorders>
                          <w:top w:val="single" w:sz="5" w:color="#000000"/>
                          <w:bottom w:val="single" w:sz="5" w:color="#000000"/>
                          <w:left w:val="single" w:sz="5" w:color="#000000"/>
                          <w:right w:val="none" w:sz="0" w:color="#000000"/>
                        </w:tcBorders>
                        <w:tcW w:w="8429" w:type="auto"/>
                        <w:textDirection w:val="lrTb"/>
                        <w:vAlign w:val="top"/>
                      </w:tcPr>
                      <w:p>
                        <w:pPr>
                          <w:ind w:right="0" w:left="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r>
                      </w:p>
                    </w:tc>
                  </w:tr>
                  <w:tr>
                    <w:trPr>
                      <w:trHeight w:val="250" w:hRule="exact"/>
                    </w:trPr>
                    <w:tc>
                      <w:tcPr>
                        <w:gridSpan w:val="1"/>
                        <w:tcBorders>
                          <w:top w:val="single" w:sz="5" w:color="#000000"/>
                          <w:bottom w:val="single" w:sz="5" w:color="#000000"/>
                          <w:left w:val="none" w:sz="0" w:color="#000000"/>
                          <w:right w:val="single" w:sz="5" w:color="#000000"/>
                        </w:tcBorders>
                        <w:tcW w:w="2414" w:type="auto"/>
                        <w:textDirection w:val="lrTb"/>
                        <w:vAlign w:val="center"/>
                      </w:tcPr>
                      <w:p>
                        <w:pPr>
                          <w:ind w:right="0" w:left="39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Tilt</w:t>
                        </w:r>
                      </w:p>
                    </w:tc>
                    <w:tc>
                      <w:tcPr>
                        <w:gridSpan w:val="1"/>
                        <w:tcBorders>
                          <w:top w:val="single" w:sz="5" w:color="#000000"/>
                          <w:bottom w:val="single" w:sz="5" w:color="#000000"/>
                          <w:left w:val="single" w:sz="5" w:color="#000000"/>
                          <w:right w:val="single" w:sz="5" w:color="#000000"/>
                        </w:tcBorders>
                        <w:tcW w:w="3898" w:type="auto"/>
                        <w:textDirection w:val="lrTb"/>
                        <w:vAlign w:val="top"/>
                      </w:tcPr>
                      <w:p>
                        <w:pPr>
                          <w:ind w:right="0" w:left="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r>
                      </w:p>
                    </w:tc>
                    <w:tc>
                      <w:tcPr>
                        <w:gridSpan w:val="1"/>
                        <w:tcBorders>
                          <w:top w:val="single" w:sz="5" w:color="#000000"/>
                          <w:bottom w:val="single" w:sz="5" w:color="#000000"/>
                          <w:left w:val="single" w:sz="5" w:color="#000000"/>
                          <w:right w:val="single" w:sz="5" w:color="#000000"/>
                        </w:tcBorders>
                        <w:tcW w:w="5376" w:type="auto"/>
                        <w:textDirection w:val="lrTb"/>
                        <w:vAlign w:val="center"/>
                      </w:tcPr>
                      <w:p>
                        <w:pPr>
                          <w:ind w:right="0" w:left="0" w:firstLine="0"/>
                          <w:spacing w:before="0" w:after="0" w:line="240" w:lineRule="auto"/>
                          <w:jc w:val="center"/>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A</w:t>
                        </w:r>
                      </w:p>
                    </w:tc>
                    <w:tc>
                      <w:tcPr>
                        <w:gridSpan w:val="1"/>
                        <w:tcBorders>
                          <w:top w:val="single" w:sz="5" w:color="#000000"/>
                          <w:bottom w:val="single" w:sz="5" w:color="#000000"/>
                          <w:left w:val="single" w:sz="5" w:color="#000000"/>
                          <w:right w:val="single" w:sz="5" w:color="#000000"/>
                        </w:tcBorders>
                        <w:tcW w:w="6864" w:type="auto"/>
                        <w:textDirection w:val="lrTb"/>
                        <w:vAlign w:val="top"/>
                      </w:tcPr>
                      <w:p>
                        <w:pPr>
                          <w:ind w:right="0" w:left="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r>
                      </w:p>
                    </w:tc>
                    <w:tc>
                      <w:tcPr>
                        <w:gridSpan w:val="1"/>
                        <w:tcBorders>
                          <w:top w:val="single" w:sz="5" w:color="#000000"/>
                          <w:bottom w:val="single" w:sz="5" w:color="#000000"/>
                          <w:left w:val="single" w:sz="5" w:color="#000000"/>
                          <w:right w:val="none" w:sz="0" w:color="#000000"/>
                        </w:tcBorders>
                        <w:tcW w:w="8429" w:type="auto"/>
                        <w:textDirection w:val="lrTb"/>
                        <w:vAlign w:val="top"/>
                      </w:tcPr>
                      <w:p>
                        <w:pPr>
                          <w:ind w:right="0" w:left="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r>
                      </w:p>
                    </w:tc>
                  </w:tr>
                  <w:tr>
                    <w:trPr>
                      <w:trHeight w:val="250" w:hRule="exact"/>
                    </w:trPr>
                    <w:tc>
                      <w:tcPr>
                        <w:gridSpan w:val="1"/>
                        <w:tcBorders>
                          <w:top w:val="single" w:sz="5" w:color="#000000"/>
                          <w:bottom w:val="single" w:sz="5" w:color="#000000"/>
                          <w:left w:val="none" w:sz="0" w:color="#000000"/>
                          <w:right w:val="single" w:sz="5" w:color="#000000"/>
                        </w:tcBorders>
                        <w:tcW w:w="2414" w:type="auto"/>
                        <w:textDirection w:val="lrTb"/>
                        <w:vAlign w:val="center"/>
                      </w:tcPr>
                      <w:p>
                        <w:pPr>
                          <w:ind w:right="0" w:left="39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Neutral start interlock switch</w:t>
                        </w:r>
                      </w:p>
                    </w:tc>
                    <w:tc>
                      <w:tcPr>
                        <w:gridSpan w:val="1"/>
                        <w:tcBorders>
                          <w:top w:val="single" w:sz="5" w:color="#000000"/>
                          <w:bottom w:val="single" w:sz="5" w:color="#000000"/>
                          <w:left w:val="single" w:sz="5" w:color="#000000"/>
                          <w:right w:val="single" w:sz="5" w:color="#000000"/>
                        </w:tcBorders>
                        <w:tcW w:w="3898" w:type="auto"/>
                        <w:textDirection w:val="lrTb"/>
                        <w:vAlign w:val="top"/>
                      </w:tcPr>
                      <w:p>
                        <w:pPr>
                          <w:ind w:right="0" w:left="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r>
                      </w:p>
                    </w:tc>
                    <w:tc>
                      <w:tcPr>
                        <w:gridSpan w:val="1"/>
                        <w:tcBorders>
                          <w:top w:val="single" w:sz="5" w:color="#000000"/>
                          <w:bottom w:val="single" w:sz="5" w:color="#000000"/>
                          <w:left w:val="single" w:sz="5" w:color="#000000"/>
                          <w:right w:val="single" w:sz="5" w:color="#000000"/>
                        </w:tcBorders>
                        <w:tcW w:w="5376" w:type="auto"/>
                        <w:textDirection w:val="lrTb"/>
                        <w:vAlign w:val="center"/>
                      </w:tcPr>
                      <w:p>
                        <w:pPr>
                          <w:ind w:right="0" w:left="0" w:firstLine="0"/>
                          <w:spacing w:before="0" w:after="0" w:line="240" w:lineRule="auto"/>
                          <w:jc w:val="center"/>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I</w:t>
                        </w:r>
                      </w:p>
                    </w:tc>
                    <w:tc>
                      <w:tcPr>
                        <w:gridSpan w:val="1"/>
                        <w:tcBorders>
                          <w:top w:val="single" w:sz="5" w:color="#000000"/>
                          <w:bottom w:val="single" w:sz="5" w:color="#000000"/>
                          <w:left w:val="single" w:sz="5" w:color="#000000"/>
                          <w:right w:val="single" w:sz="5" w:color="#000000"/>
                        </w:tcBorders>
                        <w:tcW w:w="6864" w:type="auto"/>
                        <w:textDirection w:val="lrTb"/>
                        <w:vAlign w:val="top"/>
                      </w:tcPr>
                      <w:p>
                        <w:pPr>
                          <w:ind w:right="0" w:left="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r>
                      </w:p>
                    </w:tc>
                    <w:tc>
                      <w:tcPr>
                        <w:gridSpan w:val="1"/>
                        <w:tcBorders>
                          <w:top w:val="single" w:sz="5" w:color="#000000"/>
                          <w:bottom w:val="single" w:sz="5" w:color="#000000"/>
                          <w:left w:val="single" w:sz="5" w:color="#000000"/>
                          <w:right w:val="none" w:sz="0" w:color="#000000"/>
                        </w:tcBorders>
                        <w:tcW w:w="8429" w:type="auto"/>
                        <w:textDirection w:val="lrTb"/>
                        <w:vAlign w:val="top"/>
                      </w:tcPr>
                      <w:p>
                        <w:pPr>
                          <w:ind w:right="0" w:left="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r>
                      </w:p>
                    </w:tc>
                  </w:tr>
                  <w:tr>
                    <w:trPr>
                      <w:trHeight w:val="244" w:hRule="exact"/>
                    </w:trPr>
                    <w:tc>
                      <w:tcPr>
                        <w:gridSpan w:val="1"/>
                        <w:tcBorders>
                          <w:top w:val="single" w:sz="5" w:color="#000000"/>
                          <w:bottom w:val="single" w:sz="5" w:color="#000000"/>
                          <w:left w:val="none" w:sz="0" w:color="#000000"/>
                          <w:right w:val="single" w:sz="5" w:color="#000000"/>
                        </w:tcBorders>
                        <w:tcW w:w="2414" w:type="auto"/>
                        <w:textDirection w:val="lrTb"/>
                        <w:vAlign w:val="center"/>
                      </w:tcPr>
                      <w:p>
                        <w:pPr>
                          <w:ind w:right="0" w:left="39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Zinc Anodes</w:t>
                        </w:r>
                      </w:p>
                    </w:tc>
                    <w:tc>
                      <w:tcPr>
                        <w:gridSpan w:val="1"/>
                        <w:tcBorders>
                          <w:top w:val="single" w:sz="5" w:color="#000000"/>
                          <w:bottom w:val="single" w:sz="5" w:color="#000000"/>
                          <w:left w:val="single" w:sz="5" w:color="#000000"/>
                          <w:right w:val="single" w:sz="5" w:color="#000000"/>
                        </w:tcBorders>
                        <w:tcW w:w="3898" w:type="auto"/>
                        <w:textDirection w:val="lrTb"/>
                        <w:vAlign w:val="top"/>
                      </w:tcPr>
                      <w:p>
                        <w:pPr>
                          <w:ind w:right="0" w:left="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r>
                      </w:p>
                    </w:tc>
                    <w:tc>
                      <w:tcPr>
                        <w:gridSpan w:val="1"/>
                        <w:tcBorders>
                          <w:top w:val="single" w:sz="5" w:color="#000000"/>
                          <w:bottom w:val="single" w:sz="5" w:color="#000000"/>
                          <w:left w:val="single" w:sz="5" w:color="#000000"/>
                          <w:right w:val="single" w:sz="5" w:color="#000000"/>
                        </w:tcBorders>
                        <w:tcW w:w="5376" w:type="auto"/>
                        <w:textDirection w:val="lrTb"/>
                        <w:vAlign w:val="center"/>
                      </w:tcPr>
                      <w:p>
                        <w:pPr>
                          <w:ind w:right="0" w:left="0" w:firstLine="0"/>
                          <w:spacing w:before="0" w:after="0" w:line="240" w:lineRule="auto"/>
                          <w:jc w:val="center"/>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I</w:t>
                        </w:r>
                      </w:p>
                    </w:tc>
                    <w:tc>
                      <w:tcPr>
                        <w:gridSpan w:val="1"/>
                        <w:tcBorders>
                          <w:top w:val="single" w:sz="5" w:color="#000000"/>
                          <w:bottom w:val="single" w:sz="5" w:color="#000000"/>
                          <w:left w:val="single" w:sz="5" w:color="#000000"/>
                          <w:right w:val="single" w:sz="5" w:color="#000000"/>
                        </w:tcBorders>
                        <w:tcW w:w="6864" w:type="auto"/>
                        <w:textDirection w:val="lrTb"/>
                        <w:vAlign w:val="top"/>
                      </w:tcPr>
                      <w:p>
                        <w:pPr>
                          <w:ind w:right="0" w:left="0" w:firstLine="0"/>
                          <w:spacing w:before="0" w:after="0" w:line="240" w:lineRule="auto"/>
                          <w:jc w:val="left"/>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r>
                      </w:p>
                    </w:tc>
                    <w:tc>
                      <w:tcPr>
                        <w:gridSpan w:val="1"/>
                        <w:tcBorders>
                          <w:top w:val="single" w:sz="5" w:color="#000000"/>
                          <w:bottom w:val="single" w:sz="5" w:color="#000000"/>
                          <w:left w:val="single" w:sz="5" w:color="#000000"/>
                          <w:right w:val="none" w:sz="0" w:color="#000000"/>
                        </w:tcBorders>
                        <w:tcW w:w="8429" w:type="auto"/>
                        <w:textDirection w:val="lrTb"/>
                        <w:vAlign w:val="center"/>
                      </w:tcPr>
                      <w:p>
                        <w:pPr>
                          <w:ind w:right="0" w:left="0" w:firstLine="0"/>
                          <w:spacing w:before="0" w:after="0" w:line="240" w:lineRule="auto"/>
                          <w:jc w:val="center"/>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I</w:t>
                        </w:r>
                      </w:p>
                    </w:tc>
                  </w:tr>
                  <w:tr>
                    <w:trPr>
                      <w:trHeight w:val="461" w:hRule="exact"/>
                    </w:trPr>
                    <w:tc>
                      <w:tcPr>
                        <w:gridSpan w:val="5"/>
                        <w:tcBorders>
                          <w:top w:val="single" w:sz="5" w:color="#000000"/>
                          <w:bottom w:val="none" w:sz="0" w:color="#000000"/>
                          <w:left w:val="none" w:sz="0" w:color="#000000"/>
                          <w:right w:val="none" w:sz="0" w:color="#000000"/>
                        </w:tcBorders>
                        <w:tcW w:w="8429" w:type="auto"/>
                        <w:textDirection w:val="lrTb"/>
                        <w:vAlign w:val="top"/>
                      </w:tcPr>
                      <w:p>
                        <w:pPr>
                          <w:ind w:right="0" w:left="390" w:firstLine="0"/>
                          <w:spacing w:before="0" w:after="0" w:line="219" w:lineRule="exact"/>
                          <w:jc w:val="left"/>
                          <w:tabs>
                            <w:tab w:val="left" w:leader="none" w:pos="2429"/>
                            <w:tab w:val="right" w:leader="none" w:pos="6629"/>
                          </w:tabs>
                          <w:rPr>
                            <w:color w:val="#000000"/>
                            <w:sz w:val="16"/>
                            <w:lang w:val="en-US"/>
                            <w:spacing w:val="-6"/>
                            <w:w w:val="100"/>
                            <w:strike w:val="false"/>
                            <w:vertAlign w:val="baseline"/>
                            <w:rFonts w:ascii="Times New Roman" w:hAnsi="Times New Roman"/>
                          </w:rPr>
                        </w:pPr>
                        <w:r>
                          <w:rPr>
                            <w:color w:val="#000000"/>
                            <w:sz w:val="16"/>
                            <w:lang w:val="en-US"/>
                            <w:spacing w:val="-6"/>
                            <w:w w:val="100"/>
                            <w:strike w:val="false"/>
                            <w:vertAlign w:val="baseline"/>
                            <w:rFonts w:ascii="Times New Roman" w:hAnsi="Times New Roman"/>
                          </w:rPr>
                          <w:t xml:space="preserve">A-Adjust	</w:t>
                        </w:r>
                        <w:r>
                          <w:rPr>
                            <w:color w:val="#000000"/>
                            <w:sz w:val="16"/>
                            <w:lang w:val="en-US"/>
                            <w:spacing w:val="-6"/>
                            <w:w w:val="100"/>
                            <w:strike w:val="false"/>
                            <w:vertAlign w:val="baseline"/>
                            <w:rFonts w:ascii="Times New Roman" w:hAnsi="Times New Roman"/>
                          </w:rPr>
                          <w:t xml:space="preserve">C-Clean	</w:t>
                        </w:r>
                        <w:r>
                          <w:rPr>
                            <w:color w:val="#000000"/>
                            <w:sz w:val="16"/>
                            <w:lang w:val="en-US"/>
                            <w:spacing w:val="-6"/>
                            <w:w w:val="100"/>
                            <w:strike w:val="false"/>
                            <w:vertAlign w:val="baseline"/>
                            <w:rFonts w:ascii="Times New Roman" w:hAnsi="Times New Roman"/>
                          </w:rPr>
                          <w:t xml:space="preserve">I-Inspect and Clean, Adjust, Lubricate or Replace</w:t>
                        </w:r>
                      </w:p>
                      <w:p>
                        <w:pPr>
                          <w:ind w:right="0" w:left="390" w:firstLine="0"/>
                          <w:spacing w:before="36" w:after="0" w:line="304" w:lineRule="auto"/>
                          <w:jc w:val="left"/>
                          <w:tabs>
                            <w:tab w:val="left" w:leader="none" w:pos="2429"/>
                            <w:tab w:val="right" w:leader="none" w:pos="4454"/>
                          </w:tabs>
                          <w:rPr>
                            <w:color w:val="#000000"/>
                            <w:sz w:val="14"/>
                            <w:lang w:val="en-US"/>
                            <w:spacing w:val="6"/>
                            <w:w w:val="100"/>
                            <w:strike w:val="false"/>
                            <w:vertAlign w:val="baseline"/>
                            <w:rFonts w:ascii="Times New Roman" w:hAnsi="Times New Roman"/>
                          </w:rPr>
                        </w:pPr>
                        <w:r>
                          <w:rPr>
                            <w:color w:val="#000000"/>
                            <w:sz w:val="14"/>
                            <w:lang w:val="en-US"/>
                            <w:spacing w:val="6"/>
                            <w:w w:val="100"/>
                            <w:strike w:val="false"/>
                            <w:vertAlign w:val="baseline"/>
                            <w:rFonts w:ascii="Times New Roman" w:hAnsi="Times New Roman"/>
                          </w:rPr>
                          <w:t xml:space="preserve">L-Lubricate	</w:t>
                        </w:r>
                        <w:r>
                          <w:rPr>
                            <w:color w:val="#000000"/>
                            <w:sz w:val="14"/>
                            <w:lang w:val="en-US"/>
                            <w:spacing w:val="6"/>
                            <w:w w:val="100"/>
                            <w:strike w:val="false"/>
                            <w:vertAlign w:val="baseline"/>
                            <w:rFonts w:ascii="Times New Roman" w:hAnsi="Times New Roman"/>
                          </w:rPr>
                          <w:t xml:space="preserve">R-Replace	</w:t>
                        </w:r>
                        <w:r>
                          <w:rPr>
                            <w:color w:val="#000000"/>
                            <w:sz w:val="14"/>
                            <w:lang w:val="en-US"/>
                            <w:spacing w:val="6"/>
                            <w:w w:val="100"/>
                            <w:strike w:val="false"/>
                            <w:vertAlign w:val="baseline"/>
                            <w:rFonts w:ascii="Times New Roman" w:hAnsi="Times New Roman"/>
                          </w:rPr>
                          <w:t xml:space="preserve">T-Tighten</w:t>
                        </w:r>
                      </w:p>
                    </w:tc>
                  </w:tr>
                </w:tbl>
              </w:txbxContent>
            </v:textbox>
          </v:shape>
        </w:pict>
      </w:r>
    </w:p>
    <w:p>
      <w:pPr>
        <w:sectPr>
          <w:pgSz w:w="12240" w:h="15840" w:orient="portrait"/>
          <w:type w:val="nextPage"/>
          <w:textDirection w:val="lrTb"/>
          <w:pgMar w:bottom="690" w:top="744" w:right="750" w:left="2016"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378" coordsize="21600,21600" o:spt="202" path="m,l,21600r21600,l21600,xe">
            <v:stroke joinstyle="miter"/>
            <v:path gradientshapeok="t" o:connecttype="rect"/>
          </v:shapetype>
          <v:shape id="_x0000_s377" type="#_x0000_t378" fillcolor="#000000" stroked="f" style="position:absolute;width:164.4pt;height:711.4pt;z-index:-623;margin-left:411.35pt;margin-top:40.3pt;mso-wrap-distance-left:0pt;mso-wrap-distance-right:0pt;mso-position-horizontal-relative:page;mso-position-vertical-relative:page">
            <w10:wrap type="square" side="both"/>
            <v:textbox inset="0pt, 0pt, 0pt, 0pt">
              <w:txbxContent>
                <w:p>
                  <w:pPr>
                    <w:pBdr/>
                  </w:pPr>
                </w:p>
              </w:txbxContent>
            </v:textbox>
          </v:shape>
        </w:pict>
      </w:r>
      <w:r>
        <w:pict>
          <v:shapetype id="_x0000_t379" coordsize="21600,21600" o:spt="202" path="m,l,21600r21600,l21600,xe">
            <v:stroke joinstyle="miter"/>
            <v:path gradientshapeok="t" o:connecttype="rect"/>
          </v:shapetype>
          <v:shape id="_x0000_s378" type="#_x0000_t379" filled="f" stroked="f" style="position:absolute;width:154.8pt;height:672.25pt;z-index:-622;margin-left:70.8pt;margin-top:40.3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864" w:after="0" w:line="177" w:lineRule="exact"/>
                    <w:jc w:val="left"/>
                    <w:framePr w:hAnchor="page" w:vAnchor="page" w:x="1416" w:y="806" w:w="3096" w:h="13445" w:hSpace="0" w:vSpace="0" w:wrap="3"/>
                    <w:rPr>
                      <w:b w:val="true"/>
                      <w:color w:val="#000000"/>
                      <w:sz w:val="18"/>
                      <w:lang w:val="en-US"/>
                      <w:spacing w:val="0"/>
                      <w:w w:val="100"/>
                      <w:strike w:val="false"/>
                      <w:vertAlign w:val="baseline"/>
                      <w:rFonts w:ascii="Arial Narrow" w:hAnsi="Arial Narrow"/>
                    </w:rPr>
                  </w:pPr>
                  <w:r>
                    <w:rPr>
                      <w:b w:val="true"/>
                      <w:color w:val="#000000"/>
                      <w:sz w:val="18"/>
                      <w:lang w:val="en-US"/>
                      <w:spacing w:val="0"/>
                      <w:w w:val="100"/>
                      <w:strike w:val="false"/>
                      <w:vertAlign w:val="baseline"/>
                      <w:rFonts w:ascii="Arial Narrow" w:hAnsi="Arial Narrow"/>
                    </w:rPr>
                    <w:t xml:space="preserve">FUEL AND COMBUSTION 4-2</w:t>
                  </w:r>
                </w:p>
                <w:p>
                  <w:pPr>
                    <w:ind w:right="0" w:left="0" w:firstLine="0"/>
                    <w:spacing w:before="36" w:after="0" w:line="177" w:lineRule="exact"/>
                    <w:jc w:val="left"/>
                    <w:framePr w:hAnchor="page" w:vAnchor="page" w:x="1416" w:y="806" w:w="3096" w:h="13445"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FUEL 4-2</w:t>
                  </w:r>
                </w:p>
                <w:p>
                  <w:pPr>
                    <w:ind w:right="0" w:left="144" w:firstLine="0"/>
                    <w:spacing w:before="0" w:after="0" w:line="182" w:lineRule="exact"/>
                    <w:jc w:val="left"/>
                    <w:framePr w:hAnchor="page" w:vAnchor="page" w:x="1416" w:y="806" w:w="3096" w:h="13445"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RECOMMENDATIONS 4-2</w:t>
                  </w:r>
                </w:p>
                <w:p>
                  <w:pPr>
                    <w:ind w:right="0" w:left="144" w:firstLine="0"/>
                    <w:spacing w:before="0" w:after="0" w:line="177" w:lineRule="exact"/>
                    <w:jc w:val="left"/>
                    <w:framePr w:hAnchor="page" w:vAnchor="page" w:x="1416" w:y="806" w:w="3096" w:h="13445"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OCTANE RATING 4-2</w:t>
                  </w:r>
                </w:p>
                <w:p>
                  <w:pPr>
                    <w:ind w:right="144" w:left="72" w:firstLine="72"/>
                    <w:spacing w:before="36" w:after="0" w:line="202" w:lineRule="exact"/>
                    <w:jc w:val="left"/>
                    <w:framePr w:hAnchor="page" w:vAnchor="page" w:x="1416" w:y="806" w:w="3096" w:h="13445"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VAPOR PRESSURE AND ADDITIVES 4-2 </w:t>
                  </w:r>
                  <w:r>
                    <w:rPr>
                      <w:color w:val="#000000"/>
                      <w:sz w:val="18"/>
                      <w:lang w:val="en-US"/>
                      <w:spacing w:val="5"/>
                      <w:w w:val="100"/>
                      <w:strike w:val="false"/>
                      <w:vertAlign w:val="baseline"/>
                      <w:rFonts w:ascii="Arial Narrow" w:hAnsi="Arial Narrow"/>
                    </w:rPr>
                    <w:t xml:space="preserve">THE BOTTOM LINE WITH FUELS 4-2 </w:t>
                  </w:r>
                  <w:r>
                    <w:rPr>
                      <w:color w:val="#000000"/>
                      <w:sz w:val="18"/>
                      <w:lang w:val="en-US"/>
                      <w:spacing w:val="0"/>
                      <w:w w:val="100"/>
                      <w:strike w:val="false"/>
                      <w:vertAlign w:val="baseline"/>
                      <w:rFonts w:ascii="Arial Narrow" w:hAnsi="Arial Narrow"/>
                    </w:rPr>
                    <w:t xml:space="preserve">HIGH ALTITUDE OPERATION 4-2 ALCOHOL-BLENDED FUELS 4-2 COMBUSTION 4-3</w:t>
                  </w:r>
                </w:p>
                <w:p>
                  <w:pPr>
                    <w:ind w:right="0" w:left="144" w:firstLine="0"/>
                    <w:spacing w:before="36" w:after="0" w:line="178" w:lineRule="exact"/>
                    <w:jc w:val="left"/>
                    <w:framePr w:hAnchor="page" w:vAnchor="page" w:x="1416" w:y="806" w:w="3096" w:h="13445"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ABNORMAL COMBUSTION 4-3</w:t>
                  </w:r>
                </w:p>
                <w:p>
                  <w:pPr>
                    <w:ind w:right="72" w:left="0" w:firstLine="144"/>
                    <w:spacing w:before="36" w:after="0" w:line="191" w:lineRule="exact"/>
                    <w:jc w:val="left"/>
                    <w:framePr w:hAnchor="page" w:vAnchor="page" w:x="1416" w:y="806" w:w="3096" w:h="13445"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FACTORS AFFECTING COMBUSTION 4-3 </w:t>
                  </w:r>
                  <w:r>
                    <w:rPr>
                      <w:b w:val="true"/>
                      <w:color w:val="#000000"/>
                      <w:sz w:val="18"/>
                      <w:lang w:val="en-US"/>
                      <w:spacing w:val="0"/>
                      <w:w w:val="100"/>
                      <w:strike w:val="false"/>
                      <w:vertAlign w:val="baseline"/>
                      <w:rFonts w:ascii="Arial Narrow" w:hAnsi="Arial Narrow"/>
                    </w:rPr>
                    <w:t xml:space="preserve">FUEL SYSTEM 4.3</w:t>
                  </w:r>
                </w:p>
                <w:p>
                  <w:pPr>
                    <w:ind w:right="0" w:left="0" w:firstLine="0"/>
                    <w:spacing w:before="72" w:after="0" w:line="177" w:lineRule="exact"/>
                    <w:jc w:val="left"/>
                    <w:framePr w:hAnchor="page" w:vAnchor="page" w:x="1416" w:y="806" w:w="3096" w:h="13445"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CARBURETION 4-3</w:t>
                  </w:r>
                </w:p>
                <w:p>
                  <w:pPr>
                    <w:ind w:right="864" w:left="144" w:firstLine="0"/>
                    <w:spacing w:before="36" w:after="0" w:line="194" w:lineRule="exact"/>
                    <w:jc w:val="left"/>
                    <w:framePr w:hAnchor="page" w:vAnchor="page" w:x="1416" w:y="806" w:w="3096" w:h="13445" w:hSpace="0" w:vSpace="0" w:wrap="3"/>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GENERAL INFORMATION 4-3 </w:t>
                  </w:r>
                  <w:r>
                    <w:rPr>
                      <w:color w:val="#000000"/>
                      <w:sz w:val="18"/>
                      <w:lang w:val="en-US"/>
                      <w:spacing w:val="-2"/>
                      <w:w w:val="100"/>
                      <w:strike w:val="false"/>
                      <w:vertAlign w:val="baseline"/>
                      <w:rFonts w:ascii="Arial Narrow" w:hAnsi="Arial Narrow"/>
                    </w:rPr>
                    <w:t xml:space="preserve">CARBURETOR CIRCUITS 4-4</w:t>
                  </w:r>
                </w:p>
                <w:p>
                  <w:pPr>
                    <w:ind w:right="432" w:left="144" w:firstLine="0"/>
                    <w:spacing w:before="0" w:after="0" w:line="194" w:lineRule="exact"/>
                    <w:jc w:val="left"/>
                    <w:framePr w:hAnchor="page" w:vAnchor="page" w:x="1416" w:y="806" w:w="3096" w:h="13445"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BASIC FUNCTIONS 4-5 </w:t>
                  </w:r>
                  <w:r>
                    <w:rPr>
                      <w:color w:val="#000000"/>
                      <w:sz w:val="18"/>
                      <w:lang w:val="en-US"/>
                      <w:spacing w:val="-3"/>
                      <w:w w:val="100"/>
                      <w:strike w:val="false"/>
                      <w:vertAlign w:val="baseline"/>
                      <w:rFonts w:ascii="Arial Narrow" w:hAnsi="Arial Narrow"/>
                    </w:rPr>
                    <w:t xml:space="preserve">DUAL-THROAT CARBURETORS 4-6</w:t>
                  </w:r>
                </w:p>
                <w:p>
                  <w:pPr>
                    <w:ind w:right="0" w:left="0" w:firstLine="144"/>
                    <w:spacing w:before="0" w:after="0" w:line="194" w:lineRule="exact"/>
                    <w:jc w:val="left"/>
                    <w:framePr w:hAnchor="page" w:vAnchor="page" w:x="1416" w:y="806" w:w="3096" w:h="13445"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REMOVING FUEL FROM THE SYSTEM 4-6 </w:t>
                  </w:r>
                  <w:r>
                    <w:rPr>
                      <w:color w:val="#000000"/>
                      <w:sz w:val="18"/>
                      <w:lang w:val="en-US"/>
                      <w:spacing w:val="0"/>
                      <w:w w:val="100"/>
                      <w:strike w:val="false"/>
                      <w:vertAlign w:val="baseline"/>
                      <w:rFonts w:ascii="Arial Narrow" w:hAnsi="Arial Narrow"/>
                    </w:rPr>
                    <w:t xml:space="preserve">FUEL PUMP 4-6</w:t>
                  </w:r>
                </w:p>
                <w:p>
                  <w:pPr>
                    <w:ind w:right="1296" w:left="0" w:firstLine="0"/>
                    <w:spacing w:before="36" w:after="0" w:line="192" w:lineRule="exact"/>
                    <w:jc w:val="left"/>
                    <w:framePr w:hAnchor="page" w:vAnchor="page" w:x="1416" w:y="806" w:w="3096" w:h="13445" w:hSpace="0" w:vSpace="0" w:wrap="3"/>
                    <w:rPr>
                      <w:b w:val="true"/>
                      <w:color w:val="#000000"/>
                      <w:sz w:val="18"/>
                      <w:lang w:val="en-US"/>
                      <w:spacing w:val="-3"/>
                      <w:w w:val="100"/>
                      <w:strike w:val="false"/>
                      <w:vertAlign w:val="baseline"/>
                      <w:rFonts w:ascii="Arial Narrow" w:hAnsi="Arial Narrow"/>
                    </w:rPr>
                  </w:pPr>
                  <w:r>
                    <w:rPr>
                      <w:b w:val="true"/>
                      <w:color w:val="#000000"/>
                      <w:sz w:val="18"/>
                      <w:lang w:val="en-US"/>
                      <w:spacing w:val="-3"/>
                      <w:w w:val="100"/>
                      <w:strike w:val="false"/>
                      <w:vertAlign w:val="baseline"/>
                      <w:rFonts w:ascii="Arial Narrow" w:hAnsi="Arial Narrow"/>
                    </w:rPr>
                    <w:t xml:space="preserve">TROUBLESHOOTING 4-7 </w:t>
                  </w:r>
                  <w:r>
                    <w:rPr>
                      <w:color w:val="#000000"/>
                      <w:sz w:val="18"/>
                      <w:lang w:val="en-US"/>
                      <w:spacing w:val="0"/>
                      <w:w w:val="100"/>
                      <w:strike w:val="false"/>
                      <w:vertAlign w:val="baseline"/>
                      <w:rFonts w:ascii="Arial Narrow" w:hAnsi="Arial Narrow"/>
                    </w:rPr>
                    <w:t xml:space="preserve">FUEL SYSTEM 4-7</w:t>
                  </w:r>
                </w:p>
                <w:p>
                  <w:pPr>
                    <w:ind w:right="504" w:left="144" w:firstLine="0"/>
                    <w:spacing w:before="36" w:after="0" w:line="194" w:lineRule="exact"/>
                    <w:jc w:val="left"/>
                    <w:framePr w:hAnchor="page" w:vAnchor="page" w:x="1416" w:y="806" w:w="3096" w:h="13445"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LOGICAL TROUBLESHOOTING 4-7 </w:t>
                  </w:r>
                  <w:r>
                    <w:rPr>
                      <w:color w:val="#000000"/>
                      <w:sz w:val="18"/>
                      <w:lang w:val="en-US"/>
                      <w:spacing w:val="0"/>
                      <w:w w:val="100"/>
                      <w:strike w:val="false"/>
                      <w:vertAlign w:val="baseline"/>
                      <w:rFonts w:ascii="Arial Narrow" w:hAnsi="Arial Narrow"/>
                    </w:rPr>
                    <w:t xml:space="preserve">COMMON PROBLEMS 4-8</w:t>
                  </w:r>
                </w:p>
                <w:p>
                  <w:pPr>
                    <w:ind w:right="0" w:left="0" w:firstLine="0"/>
                    <w:spacing w:before="36" w:after="0" w:line="172" w:lineRule="exact"/>
                    <w:jc w:val="left"/>
                    <w:framePr w:hAnchor="page" w:vAnchor="page" w:x="1416" w:y="806" w:w="3096" w:h="13445"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FUEL PUMP 4-8</w:t>
                  </w:r>
                </w:p>
                <w:p>
                  <w:pPr>
                    <w:ind w:right="0" w:left="0" w:firstLine="0"/>
                    <w:spacing w:before="72" w:after="0" w:line="173" w:lineRule="exact"/>
                    <w:jc w:val="left"/>
                    <w:framePr w:hAnchor="page" w:vAnchor="page" w:x="1416" w:y="806" w:w="3096" w:h="13445"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FUEL LINE 4-9</w:t>
                  </w:r>
                </w:p>
                <w:p>
                  <w:pPr>
                    <w:ind w:right="0" w:left="144" w:firstLine="0"/>
                    <w:spacing w:before="36" w:after="0" w:line="177" w:lineRule="exact"/>
                    <w:jc w:val="left"/>
                    <w:framePr w:hAnchor="page" w:vAnchor="page" w:x="1416" w:y="806" w:w="3096" w:h="13445"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COMMON PROBLEMS 4-10</w:t>
                  </w:r>
                </w:p>
                <w:p>
                  <w:pPr>
                    <w:ind w:right="0" w:left="72" w:firstLine="0"/>
                    <w:spacing w:before="36" w:after="0" w:line="191" w:lineRule="exact"/>
                    <w:jc w:val="left"/>
                    <w:framePr w:hAnchor="page" w:vAnchor="page" w:x="1416" w:y="806" w:w="3096" w:h="13445" w:hSpace="0" w:vSpace="0" w:wrap="3"/>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COMBUSTION RELATED PISTON FAILURES </w:t>
                  </w:r>
                  <w:r>
                    <w:rPr>
                      <w:color w:val="#000000"/>
                      <w:sz w:val="18"/>
                      <w:lang w:val="en-US"/>
                      <w:spacing w:val="0"/>
                      <w:w w:val="100"/>
                      <w:strike w:val="false"/>
                      <w:vertAlign w:val="baseline"/>
                      <w:rFonts w:ascii="Arial Narrow" w:hAnsi="Arial Narrow"/>
                    </w:rPr>
                    <w:t xml:space="preserve">4-10</w:t>
                  </w:r>
                </w:p>
                <w:p>
                  <w:pPr>
                    <w:ind w:right="0" w:left="0" w:firstLine="0"/>
                    <w:spacing w:before="36" w:after="0" w:line="178" w:lineRule="exact"/>
                    <w:jc w:val="left"/>
                    <w:framePr w:hAnchor="page" w:vAnchor="page" w:x="1416" w:y="806" w:w="3096" w:h="13445" w:hSpace="0" w:vSpace="0" w:wrap="3"/>
                    <w:rPr>
                      <w:b w:val="true"/>
                      <w:color w:val="#000000"/>
                      <w:sz w:val="18"/>
                      <w:lang w:val="en-US"/>
                      <w:spacing w:val="0"/>
                      <w:w w:val="100"/>
                      <w:strike w:val="false"/>
                      <w:vertAlign w:val="baseline"/>
                      <w:rFonts w:ascii="Arial Narrow" w:hAnsi="Arial Narrow"/>
                    </w:rPr>
                  </w:pPr>
                  <w:r>
                    <w:rPr>
                      <w:b w:val="true"/>
                      <w:color w:val="#000000"/>
                      <w:sz w:val="18"/>
                      <w:lang w:val="en-US"/>
                      <w:spacing w:val="0"/>
                      <w:w w:val="100"/>
                      <w:strike w:val="false"/>
                      <w:vertAlign w:val="baseline"/>
                      <w:rFonts w:ascii="Arial Narrow" w:hAnsi="Arial Narrow"/>
                    </w:rPr>
                    <w:t xml:space="preserve">CARBURETOR SERVICE 4-11</w:t>
                  </w:r>
                </w:p>
                <w:p>
                  <w:pPr>
                    <w:ind w:right="0" w:left="0" w:firstLine="0"/>
                    <w:spacing w:before="72" w:after="0" w:line="172" w:lineRule="exact"/>
                    <w:jc w:val="left"/>
                    <w:framePr w:hAnchor="page" w:vAnchor="page" w:x="1416" w:y="806" w:w="3096" w:h="13445"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DT2 AND DT2.2 4-11</w:t>
                  </w:r>
                </w:p>
                <w:p>
                  <w:pPr>
                    <w:ind w:right="720" w:left="144" w:firstLine="0"/>
                    <w:spacing w:before="36" w:after="0" w:line="191" w:lineRule="exact"/>
                    <w:jc w:val="left"/>
                    <w:framePr w:hAnchor="page" w:vAnchor="page" w:x="1416" w:y="806" w:w="3096" w:h="13445"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REMOVAL &amp; INSTALLATION 4-11 </w:t>
                  </w:r>
                  <w:r>
                    <w:rPr>
                      <w:color w:val="#000000"/>
                      <w:sz w:val="18"/>
                      <w:lang w:val="en-US"/>
                      <w:spacing w:val="-2"/>
                      <w:w w:val="100"/>
                      <w:strike w:val="false"/>
                      <w:vertAlign w:val="baseline"/>
                      <w:rFonts w:ascii="Arial Narrow" w:hAnsi="Arial Narrow"/>
                    </w:rPr>
                    <w:t xml:space="preserve">DISASSEMBLY 4-11</w:t>
                  </w:r>
                </w:p>
                <w:p>
                  <w:pPr>
                    <w:ind w:right="720" w:left="144" w:firstLine="0"/>
                    <w:spacing w:before="36" w:after="0" w:line="194" w:lineRule="exact"/>
                    <w:jc w:val="left"/>
                    <w:framePr w:hAnchor="page" w:vAnchor="page" w:x="1416" w:y="806" w:w="3096" w:h="13445" w:hSpace="0" w:vSpace="0" w:wrap="3"/>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CLEANING &amp; INSPECTION 4-12 </w:t>
                  </w:r>
                  <w:r>
                    <w:rPr>
                      <w:color w:val="#000000"/>
                      <w:sz w:val="18"/>
                      <w:lang w:val="en-US"/>
                      <w:spacing w:val="0"/>
                      <w:w w:val="100"/>
                      <w:strike w:val="false"/>
                      <w:vertAlign w:val="baseline"/>
                      <w:rFonts w:ascii="Arial Narrow" w:hAnsi="Arial Narrow"/>
                    </w:rPr>
                    <w:t xml:space="preserve">ASSEMBLY 4-12</w:t>
                  </w:r>
                </w:p>
                <w:p>
                  <w:pPr>
                    <w:ind w:right="0" w:left="0" w:firstLine="0"/>
                    <w:spacing w:before="36" w:after="0" w:line="172" w:lineRule="exact"/>
                    <w:jc w:val="left"/>
                    <w:framePr w:hAnchor="page" w:vAnchor="page" w:x="1416" w:y="806" w:w="3096" w:h="13445"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DT4 AND DT5Y 4-13</w:t>
                  </w:r>
                </w:p>
                <w:p>
                  <w:pPr>
                    <w:ind w:right="648" w:left="144" w:firstLine="0"/>
                    <w:spacing w:before="36" w:after="0" w:line="194" w:lineRule="exact"/>
                    <w:jc w:val="left"/>
                    <w:framePr w:hAnchor="page" w:vAnchor="page" w:x="1416" w:y="806" w:w="3096" w:h="13445"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REMOVAL &amp; INSTALLATION 4-13 </w:t>
                  </w:r>
                  <w:r>
                    <w:rPr>
                      <w:color w:val="#000000"/>
                      <w:sz w:val="18"/>
                      <w:lang w:val="en-US"/>
                      <w:spacing w:val="0"/>
                      <w:w w:val="100"/>
                      <w:strike w:val="false"/>
                      <w:vertAlign w:val="baseline"/>
                      <w:rFonts w:ascii="Arial Narrow" w:hAnsi="Arial Narrow"/>
                    </w:rPr>
                    <w:t xml:space="preserve">DISASSEMBLY 4-13</w:t>
                  </w:r>
                </w:p>
                <w:p>
                  <w:pPr>
                    <w:ind w:right="720" w:left="144" w:firstLine="0"/>
                    <w:spacing w:before="72" w:after="0" w:line="191" w:lineRule="exact"/>
                    <w:jc w:val="left"/>
                    <w:framePr w:hAnchor="page" w:vAnchor="page" w:x="1416" w:y="806" w:w="3096" w:h="13445" w:hSpace="0" w:vSpace="0" w:wrap="3"/>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CLEANING &amp; INSPECTION 4-13 </w:t>
                  </w:r>
                  <w:r>
                    <w:rPr>
                      <w:color w:val="#000000"/>
                      <w:sz w:val="18"/>
                      <w:lang w:val="en-US"/>
                      <w:spacing w:val="0"/>
                      <w:w w:val="100"/>
                      <w:strike w:val="false"/>
                      <w:vertAlign w:val="baseline"/>
                      <w:rFonts w:ascii="Arial Narrow" w:hAnsi="Arial Narrow"/>
                    </w:rPr>
                    <w:t xml:space="preserve">ASSEMBLY 4-14</w:t>
                  </w:r>
                </w:p>
                <w:p>
                  <w:pPr>
                    <w:ind w:right="648" w:left="144" w:firstLine="-144"/>
                    <w:spacing w:before="36" w:after="0" w:line="198" w:lineRule="exact"/>
                    <w:jc w:val="left"/>
                    <w:framePr w:hAnchor="page" w:vAnchor="page" w:x="1416" w:y="806" w:w="3096" w:h="13445"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DT6 AND 1988 DT8 4-14 </w:t>
                  </w:r>
                  <w:r>
                    <w:rPr>
                      <w:color w:val="#000000"/>
                      <w:sz w:val="18"/>
                      <w:lang w:val="en-US"/>
                      <w:spacing w:val="-5"/>
                      <w:w w:val="100"/>
                      <w:strike w:val="false"/>
                      <w:vertAlign w:val="baseline"/>
                      <w:rFonts w:ascii="Arial Narrow" w:hAnsi="Arial Narrow"/>
                    </w:rPr>
                    <w:t xml:space="preserve">REMOVAL &amp; INSTALLATION 4-14 </w:t>
                  </w:r>
                  <w:r>
                    <w:rPr>
                      <w:color w:val="#000000"/>
                      <w:sz w:val="18"/>
                      <w:lang w:val="en-US"/>
                      <w:spacing w:val="0"/>
                      <w:w w:val="100"/>
                      <w:strike w:val="false"/>
                      <w:vertAlign w:val="baseline"/>
                      <w:rFonts w:ascii="Arial Narrow" w:hAnsi="Arial Narrow"/>
                    </w:rPr>
                    <w:t xml:space="preserve">DISASSEMBLY 4-14</w:t>
                  </w:r>
                </w:p>
                <w:p>
                  <w:pPr>
                    <w:ind w:right="720" w:left="144" w:firstLine="0"/>
                    <w:spacing w:before="36" w:after="0" w:line="194" w:lineRule="exact"/>
                    <w:jc w:val="left"/>
                    <w:framePr w:hAnchor="page" w:vAnchor="page" w:x="1416" w:y="806" w:w="3096" w:h="13445" w:hSpace="0" w:vSpace="0" w:wrap="3"/>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CLEANING &amp; INSPECTION 4-15 </w:t>
                  </w:r>
                  <w:r>
                    <w:rPr>
                      <w:color w:val="#000000"/>
                      <w:sz w:val="18"/>
                      <w:lang w:val="en-US"/>
                      <w:spacing w:val="0"/>
                      <w:w w:val="100"/>
                      <w:strike w:val="false"/>
                      <w:vertAlign w:val="baseline"/>
                      <w:rFonts w:ascii="Arial Narrow" w:hAnsi="Arial Narrow"/>
                    </w:rPr>
                    <w:t xml:space="preserve">ASSEMBLY 4-15</w:t>
                  </w:r>
                </w:p>
                <w:p>
                  <w:pPr>
                    <w:ind w:right="648" w:left="144" w:firstLine="-144"/>
                    <w:spacing w:before="0" w:after="0" w:line="198" w:lineRule="exact"/>
                    <w:jc w:val="both"/>
                    <w:framePr w:hAnchor="page" w:vAnchor="page" w:x="1416" w:y="806" w:w="3096" w:h="13445"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DT9.9, DT15 AND 1989-97 DT8 4-15 REMOVAL &amp; INSTALLATION 4-15 </w:t>
                  </w:r>
                  <w:r>
                    <w:rPr>
                      <w:color w:val="#000000"/>
                      <w:sz w:val="18"/>
                      <w:lang w:val="en-US"/>
                      <w:spacing w:val="0"/>
                      <w:w w:val="100"/>
                      <w:strike w:val="false"/>
                      <w:vertAlign w:val="baseline"/>
                      <w:rFonts w:ascii="Arial Narrow" w:hAnsi="Arial Narrow"/>
                    </w:rPr>
                    <w:t xml:space="preserve">DISASSEMBLY 4-16</w:t>
                  </w:r>
                </w:p>
                <w:p>
                  <w:pPr>
                    <w:ind w:right="792" w:left="144" w:firstLine="0"/>
                    <w:spacing w:before="36" w:after="0" w:line="194" w:lineRule="exact"/>
                    <w:jc w:val="left"/>
                    <w:framePr w:hAnchor="page" w:vAnchor="page" w:x="1416" w:y="806" w:w="3096" w:h="13445"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CLEANING &amp; INSPECTION 4-16 </w:t>
                  </w:r>
                  <w:r>
                    <w:rPr>
                      <w:color w:val="#000000"/>
                      <w:sz w:val="18"/>
                      <w:lang w:val="en-US"/>
                      <w:spacing w:val="0"/>
                      <w:w w:val="100"/>
                      <w:strike w:val="false"/>
                      <w:vertAlign w:val="baseline"/>
                      <w:rFonts w:ascii="Arial Narrow" w:hAnsi="Arial Narrow"/>
                    </w:rPr>
                    <w:t xml:space="preserve">ASSEMBLY 4-17</w:t>
                  </w:r>
                </w:p>
                <w:p>
                  <w:pPr>
                    <w:ind w:right="360" w:left="144" w:firstLine="-144"/>
                    <w:spacing w:before="0" w:after="0" w:line="198" w:lineRule="exact"/>
                    <w:jc w:val="left"/>
                    <w:framePr w:hAnchor="page" w:vAnchor="page" w:x="1416" w:y="806" w:w="3096" w:h="13445"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DT20 TO DT85, DT115 AND DT140 4-17 </w:t>
                  </w:r>
                  <w:r>
                    <w:rPr>
                      <w:color w:val="#000000"/>
                      <w:sz w:val="18"/>
                      <w:lang w:val="en-US"/>
                      <w:spacing w:val="0"/>
                      <w:w w:val="100"/>
                      <w:strike w:val="false"/>
                      <w:vertAlign w:val="baseline"/>
                      <w:rFonts w:ascii="Arial Narrow" w:hAnsi="Arial Narrow"/>
                    </w:rPr>
                    <w:t xml:space="preserve">REMOVAL &amp; INSTALLATION 4-19 DISASSEMBLY 4-20</w:t>
                  </w:r>
                </w:p>
                <w:p>
                  <w:pPr>
                    <w:ind w:right="792" w:left="144" w:firstLine="0"/>
                    <w:spacing w:before="72" w:after="0" w:line="194" w:lineRule="exact"/>
                    <w:jc w:val="left"/>
                    <w:framePr w:hAnchor="page" w:vAnchor="page" w:x="1416" w:y="806" w:w="3096" w:h="13445"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CLEANING &amp; INSPECTION 4-21 </w:t>
                  </w:r>
                  <w:r>
                    <w:rPr>
                      <w:color w:val="#000000"/>
                      <w:sz w:val="18"/>
                      <w:lang w:val="en-US"/>
                      <w:spacing w:val="-2"/>
                      <w:w w:val="100"/>
                      <w:strike w:val="false"/>
                      <w:vertAlign w:val="baseline"/>
                      <w:rFonts w:ascii="Arial Narrow" w:hAnsi="Arial Narrow"/>
                    </w:rPr>
                    <w:t xml:space="preserve">ASSEMBLY 4-21</w:t>
                  </w:r>
                </w:p>
                <w:p>
                  <w:pPr>
                    <w:ind w:right="0" w:left="0" w:firstLine="0"/>
                    <w:spacing w:before="36" w:after="0" w:line="177" w:lineRule="exact"/>
                    <w:jc w:val="left"/>
                    <w:framePr w:hAnchor="page" w:vAnchor="page" w:x="1416" w:y="806" w:w="3096" w:h="13445"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V4 &amp; V6 POWERHEADS 4-22</w:t>
                  </w:r>
                </w:p>
                <w:p>
                  <w:pPr>
                    <w:ind w:right="720" w:left="144" w:firstLine="0"/>
                    <w:spacing w:before="36" w:after="0" w:line="194" w:lineRule="exact"/>
                    <w:jc w:val="left"/>
                    <w:framePr w:hAnchor="page" w:vAnchor="page" w:x="1416" w:y="806" w:w="3096" w:h="13445"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REMOVAL &amp; INSTALLATION 4-23 </w:t>
                  </w:r>
                  <w:r>
                    <w:rPr>
                      <w:color w:val="#000000"/>
                      <w:sz w:val="18"/>
                      <w:lang w:val="en-US"/>
                      <w:spacing w:val="0"/>
                      <w:w w:val="100"/>
                      <w:strike w:val="false"/>
                      <w:vertAlign w:val="baseline"/>
                      <w:rFonts w:ascii="Arial Narrow" w:hAnsi="Arial Narrow"/>
                    </w:rPr>
                    <w:t xml:space="preserve">DISASSEMBLY 4-24</w:t>
                  </w:r>
                </w:p>
                <w:p>
                  <w:pPr>
                    <w:ind w:right="792" w:left="144" w:firstLine="0"/>
                    <w:spacing w:before="36" w:after="0" w:line="200" w:lineRule="exact"/>
                    <w:jc w:val="left"/>
                    <w:framePr w:hAnchor="page" w:vAnchor="page" w:x="1416" w:y="806" w:w="3096" w:h="13445"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FUEL LEVEL TEST 4-24 </w:t>
                  </w:r>
                  <w:r>
                    <w:rPr>
                      <w:color w:val="#000000"/>
                      <w:sz w:val="18"/>
                      <w:lang w:val="en-US"/>
                      <w:spacing w:val="-5"/>
                      <w:w w:val="100"/>
                      <w:strike w:val="false"/>
                      <w:vertAlign w:val="baseline"/>
                      <w:rFonts w:ascii="Arial Narrow" w:hAnsi="Arial Narrow"/>
                    </w:rPr>
                    <w:t xml:space="preserve">CLEANING &amp; INSPECTION 4-25 </w:t>
                  </w:r>
                  <w:r>
                    <w:rPr>
                      <w:color w:val="#000000"/>
                      <w:sz w:val="18"/>
                      <w:lang w:val="en-US"/>
                      <w:spacing w:val="0"/>
                      <w:w w:val="100"/>
                      <w:strike w:val="false"/>
                      <w:vertAlign w:val="baseline"/>
                      <w:rFonts w:ascii="Arial Narrow" w:hAnsi="Arial Narrow"/>
                    </w:rPr>
                    <w:t xml:space="preserve">ASSEMBLY 4-25</w:t>
                  </w:r>
                </w:p>
              </w:txbxContent>
            </v:textbox>
          </v:shape>
        </w:pict>
      </w:r>
      <w:r>
        <w:pict>
          <v:shapetype id="_x0000_t380" coordsize="21600,21600" o:spt="202" path="m,l,21600r21600,l21600,xe">
            <v:stroke joinstyle="miter"/>
            <v:path gradientshapeok="t" o:connecttype="rect"/>
          </v:shapetype>
          <v:shape id="_x0000_s379" type="#_x0000_t380" filled="f" stroked="f" style="position:absolute;width:162pt;height:674.15pt;z-index:-621;margin-left:243.6pt;margin-top:40.3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864" w:after="0" w:line="206" w:lineRule="auto"/>
                    <w:jc w:val="left"/>
                    <w:framePr w:hAnchor="page" w:vAnchor="page" w:x="4872" w:y="806" w:w="3240" w:h="13483" w:hSpace="0" w:vSpace="0" w:wrap="3"/>
                    <w:rPr>
                      <w:b w:val="true"/>
                      <w:color w:val="#000000"/>
                      <w:sz w:val="18"/>
                      <w:lang w:val="en-US"/>
                      <w:spacing w:val="0"/>
                      <w:w w:val="100"/>
                      <w:strike w:val="false"/>
                      <w:vertAlign w:val="baseline"/>
                      <w:rFonts w:ascii="Arial Narrow" w:hAnsi="Arial Narrow"/>
                    </w:rPr>
                  </w:pPr>
                  <w:r>
                    <w:rPr>
                      <w:b w:val="true"/>
                      <w:color w:val="#000000"/>
                      <w:sz w:val="18"/>
                      <w:lang w:val="en-US"/>
                      <w:spacing w:val="0"/>
                      <w:w w:val="100"/>
                      <w:strike w:val="false"/>
                      <w:vertAlign w:val="baseline"/>
                      <w:rFonts w:ascii="Arial Narrow" w:hAnsi="Arial Narrow"/>
                    </w:rPr>
                    <w:t xml:space="preserve">REED VALVE SERVICE 4-25</w:t>
                  </w:r>
                </w:p>
                <w:p>
                  <w:pPr>
                    <w:ind w:right="0" w:left="0" w:firstLine="0"/>
                    <w:spacing w:before="0" w:after="0" w:line="240" w:lineRule="auto"/>
                    <w:jc w:val="left"/>
                    <w:framePr w:hAnchor="page" w:vAnchor="page" w:x="4872" w:y="806" w:w="3240" w:h="13483"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DT2, DT2.2 4-25</w:t>
                  </w:r>
                </w:p>
                <w:p>
                  <w:pPr>
                    <w:ind w:right="0" w:left="72" w:firstLine="0"/>
                    <w:spacing w:before="0" w:after="0" w:line="208" w:lineRule="auto"/>
                    <w:jc w:val="left"/>
                    <w:framePr w:hAnchor="page" w:vAnchor="page" w:x="4872" w:y="806" w:w="3240" w:h="13483"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REMOVAL &amp; INSTALLATION 4-25</w:t>
                  </w:r>
                </w:p>
                <w:p>
                  <w:pPr>
                    <w:ind w:right="0" w:left="0" w:firstLine="0"/>
                    <w:spacing w:before="36" w:after="0" w:line="206" w:lineRule="auto"/>
                    <w:jc w:val="left"/>
                    <w:framePr w:hAnchor="page" w:vAnchor="page" w:x="4872" w:y="806" w:w="3240" w:h="13483"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ALL OTHER MODELS 4-25</w:t>
                  </w:r>
                </w:p>
                <w:p>
                  <w:pPr>
                    <w:ind w:right="792" w:left="72" w:firstLine="0"/>
                    <w:spacing w:before="0" w:after="0" w:line="240" w:lineRule="auto"/>
                    <w:jc w:val="left"/>
                    <w:framePr w:hAnchor="page" w:vAnchor="page" w:x="4872" w:y="806" w:w="3240" w:h="13483"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REMOVAL &amp; INSTALLATION 4-26 </w:t>
                  </w:r>
                  <w:r>
                    <w:rPr>
                      <w:color w:val="#000000"/>
                      <w:sz w:val="18"/>
                      <w:lang w:val="en-US"/>
                      <w:spacing w:val="0"/>
                      <w:w w:val="100"/>
                      <w:strike w:val="false"/>
                      <w:vertAlign w:val="baseline"/>
                      <w:rFonts w:ascii="Arial Narrow" w:hAnsi="Arial Narrow"/>
                    </w:rPr>
                    <w:t xml:space="preserve">INSPECTION &amp; CLEANING 4-26</w:t>
                  </w:r>
                </w:p>
                <w:p>
                  <w:pPr>
                    <w:ind w:right="144" w:left="0" w:firstLine="72"/>
                    <w:spacing w:before="72" w:after="0" w:line="240" w:lineRule="auto"/>
                    <w:jc w:val="left"/>
                    <w:framePr w:hAnchor="page" w:vAnchor="page" w:x="4872" w:y="806" w:w="3240" w:h="13483"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REED &amp; REED STOP REPLACEMENT 4-26 </w:t>
                  </w:r>
                  <w:r>
                    <w:rPr>
                      <w:b w:val="true"/>
                      <w:color w:val="#000000"/>
                      <w:sz w:val="18"/>
                      <w:lang w:val="en-US"/>
                      <w:spacing w:val="0"/>
                      <w:w w:val="100"/>
                      <w:strike w:val="false"/>
                      <w:vertAlign w:val="baseline"/>
                      <w:rFonts w:ascii="Arial Narrow" w:hAnsi="Arial Narrow"/>
                    </w:rPr>
                    <w:t xml:space="preserve">FUEL PUMP SERVICE 4-27</w:t>
                  </w:r>
                </w:p>
                <w:p>
                  <w:pPr>
                    <w:ind w:right="576" w:left="72" w:firstLine="0"/>
                    <w:spacing w:before="0" w:after="0" w:line="240" w:lineRule="auto"/>
                    <w:jc w:val="left"/>
                    <w:framePr w:hAnchor="page" w:vAnchor="page" w:x="4872" w:y="806" w:w="3240" w:h="13483"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DIAPHRAGM TYPE FUEL PUMPS 4-27 </w:t>
                  </w:r>
                  <w:r>
                    <w:rPr>
                      <w:color w:val="#000000"/>
                      <w:sz w:val="18"/>
                      <w:lang w:val="en-US"/>
                      <w:spacing w:val="0"/>
                      <w:w w:val="100"/>
                      <w:strike w:val="false"/>
                      <w:vertAlign w:val="baseline"/>
                      <w:rFonts w:ascii="Arial Narrow" w:hAnsi="Arial Narrow"/>
                    </w:rPr>
                    <w:t xml:space="preserve">DESCRIPTION &amp; OPERATION 4-27 REMOVAL &amp; INSTALLATION 4-27 OVERHAUL 4-27</w:t>
                  </w:r>
                </w:p>
                <w:p>
                  <w:pPr>
                    <w:ind w:right="576" w:left="0" w:firstLine="0"/>
                    <w:spacing w:before="0" w:after="0" w:line="240" w:lineRule="auto"/>
                    <w:jc w:val="left"/>
                    <w:framePr w:hAnchor="page" w:vAnchor="page" w:x="4872" w:y="806" w:w="3240" w:h="13483" w:hSpace="0" w:vSpace="0" w:wrap="3"/>
                    <w:rPr>
                      <w:b w:val="true"/>
                      <w:color w:val="#000000"/>
                      <w:sz w:val="18"/>
                      <w:lang w:val="en-US"/>
                      <w:spacing w:val="-1"/>
                      <w:w w:val="100"/>
                      <w:strike w:val="false"/>
                      <w:vertAlign w:val="baseline"/>
                      <w:rFonts w:ascii="Arial Narrow" w:hAnsi="Arial Narrow"/>
                    </w:rPr>
                  </w:pPr>
                  <w:r>
                    <w:rPr>
                      <w:b w:val="true"/>
                      <w:color w:val="#000000"/>
                      <w:sz w:val="18"/>
                      <w:lang w:val="en-US"/>
                      <w:spacing w:val="-1"/>
                      <w:w w:val="100"/>
                      <w:strike w:val="false"/>
                      <w:vertAlign w:val="baseline"/>
                      <w:rFonts w:ascii="Arial Narrow" w:hAnsi="Arial Narrow"/>
                    </w:rPr>
                    <w:t xml:space="preserve">ELECTRONIC FUEL INJECTION 4-32 </w:t>
                  </w:r>
                  <w:r>
                    <w:rPr>
                      <w:color w:val="#000000"/>
                      <w:sz w:val="18"/>
                      <w:lang w:val="en-US"/>
                      <w:spacing w:val="-2"/>
                      <w:w w:val="100"/>
                      <w:strike w:val="false"/>
                      <w:vertAlign w:val="baseline"/>
                      <w:rFonts w:ascii="Arial Narrow" w:hAnsi="Arial Narrow"/>
                    </w:rPr>
                    <w:t xml:space="preserve">DESCRIPTION AND OPERATION 4-32</w:t>
                  </w:r>
                </w:p>
                <w:p>
                  <w:pPr>
                    <w:ind w:right="0" w:left="72" w:firstLine="0"/>
                    <w:spacing w:before="36" w:after="0" w:line="206" w:lineRule="auto"/>
                    <w:jc w:val="left"/>
                    <w:framePr w:hAnchor="page" w:vAnchor="page" w:x="4872" w:y="806" w:w="3240" w:h="13483"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FUEL INJECTION BASICS 4-32</w:t>
                  </w:r>
                </w:p>
                <w:p>
                  <w:pPr>
                    <w:ind w:right="72" w:left="72" w:firstLine="0"/>
                    <w:spacing w:before="36" w:after="0" w:line="240" w:lineRule="auto"/>
                    <w:jc w:val="left"/>
                    <w:framePr w:hAnchor="page" w:vAnchor="page" w:x="4872" w:y="806" w:w="3240" w:h="13483"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SUZUKI ELECTRONIC FUEL INJECTION 4</w:t>
                    <w:softHyphen/>
                  </w:r>
                  <w:r>
                    <w:rPr>
                      <w:color w:val="#000000"/>
                      <w:sz w:val="18"/>
                      <w:lang w:val="en-US"/>
                      <w:spacing w:val="0"/>
                      <w:w w:val="100"/>
                      <w:strike w:val="false"/>
                      <w:vertAlign w:val="baseline"/>
                      <w:rFonts w:ascii="Arial Narrow" w:hAnsi="Arial Narrow"/>
                    </w:rPr>
                    <w:t xml:space="preserve">32</w:t>
                  </w:r>
                </w:p>
                <w:p>
                  <w:pPr>
                    <w:ind w:right="0" w:left="72" w:firstLine="0"/>
                    <w:spacing w:before="0" w:after="0" w:line="240" w:lineRule="auto"/>
                    <w:jc w:val="left"/>
                    <w:framePr w:hAnchor="page" w:vAnchor="page" w:x="4872" w:y="806" w:w="3240" w:h="13483"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CYLINDER WALL TEMPERATURE SENSOR 4</w:t>
                    <w:softHyphen/>
                  </w:r>
                  <w:r>
                    <w:rPr>
                      <w:color w:val="#000000"/>
                      <w:sz w:val="18"/>
                      <w:lang w:val="en-US"/>
                      <w:spacing w:val="0"/>
                      <w:w w:val="100"/>
                      <w:strike w:val="false"/>
                      <w:vertAlign w:val="baseline"/>
                      <w:rFonts w:ascii="Arial Narrow" w:hAnsi="Arial Narrow"/>
                    </w:rPr>
                    <w:t xml:space="preserve">36</w:t>
                  </w:r>
                </w:p>
                <w:p>
                  <w:pPr>
                    <w:ind w:right="0" w:left="72" w:firstLine="0"/>
                    <w:spacing w:before="36" w:after="0" w:line="213" w:lineRule="auto"/>
                    <w:jc w:val="left"/>
                    <w:framePr w:hAnchor="page" w:vAnchor="page" w:x="4872" w:y="806" w:w="3240" w:h="13483"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DESCRIPTION &amp; OPERATION 4-36</w:t>
                  </w:r>
                </w:p>
                <w:p>
                  <w:pPr>
                    <w:ind w:right="0" w:left="72" w:firstLine="0"/>
                    <w:spacing w:before="0" w:after="0" w:line="206" w:lineRule="auto"/>
                    <w:jc w:val="left"/>
                    <w:framePr w:hAnchor="page" w:vAnchor="page" w:x="4872" w:y="806" w:w="3240" w:h="13483"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TESTING 4-38</w:t>
                  </w:r>
                </w:p>
                <w:p>
                  <w:pPr>
                    <w:ind w:right="0" w:left="72" w:firstLine="0"/>
                    <w:spacing w:before="36" w:after="0" w:line="208" w:lineRule="auto"/>
                    <w:jc w:val="left"/>
                    <w:framePr w:hAnchor="page" w:vAnchor="page" w:x="4872" w:y="806" w:w="3240" w:h="13483"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REMOVAL &amp; INSTALLATION 4-39</w:t>
                  </w:r>
                </w:p>
                <w:p>
                  <w:pPr>
                    <w:ind w:right="648" w:left="72" w:firstLine="0"/>
                    <w:spacing w:before="0" w:after="0" w:line="240" w:lineRule="auto"/>
                    <w:jc w:val="left"/>
                    <w:framePr w:hAnchor="page" w:vAnchor="page" w:x="4872" w:y="806" w:w="3240" w:h="13483" w:hSpace="0" w:vSpace="0" w:wrap="3"/>
                    <w:rPr>
                      <w:color w:val="#000000"/>
                      <w:sz w:val="18"/>
                      <w:lang w:val="en-US"/>
                      <w:spacing w:val="-1"/>
                      <w:w w:val="100"/>
                      <w:strike w:val="false"/>
                      <w:vertAlign w:val="baseline"/>
                      <w:rFonts w:ascii="Arial Narrow" w:hAnsi="Arial Narrow"/>
                    </w:rPr>
                  </w:pPr>
                  <w:r>
                    <w:rPr>
                      <w:color w:val="#000000"/>
                      <w:sz w:val="18"/>
                      <w:lang w:val="en-US"/>
                      <w:spacing w:val="-1"/>
                      <w:w w:val="100"/>
                      <w:strike w:val="false"/>
                      <w:vertAlign w:val="baseline"/>
                      <w:rFonts w:ascii="Arial Narrow" w:hAnsi="Arial Narrow"/>
                    </w:rPr>
                    <w:t xml:space="preserve">AIR TEMPERATURE SENSOR 4-39 DESCRIPTION &amp; OPERATION 4-39 </w:t>
                  </w:r>
                  <w:r>
                    <w:rPr>
                      <w:color w:val="#000000"/>
                      <w:sz w:val="18"/>
                      <w:lang w:val="en-US"/>
                      <w:spacing w:val="0"/>
                      <w:w w:val="100"/>
                      <w:strike w:val="false"/>
                      <w:vertAlign w:val="baseline"/>
                      <w:rFonts w:ascii="Arial Narrow" w:hAnsi="Arial Narrow"/>
                    </w:rPr>
                    <w:t xml:space="preserve">TESTING 4-39</w:t>
                  </w:r>
                </w:p>
                <w:p>
                  <w:pPr>
                    <w:ind w:right="216" w:left="72" w:firstLine="0"/>
                    <w:spacing w:before="36" w:after="0" w:line="240" w:lineRule="auto"/>
                    <w:jc w:val="left"/>
                    <w:framePr w:hAnchor="page" w:vAnchor="page" w:x="4872" w:y="806" w:w="3240" w:h="13483"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REMOVAL &amp; INSTALLATION 4-39 </w:t>
                  </w:r>
                  <w:r>
                    <w:rPr>
                      <w:color w:val="#000000"/>
                      <w:sz w:val="18"/>
                      <w:lang w:val="en-US"/>
                      <w:spacing w:val="-5"/>
                      <w:w w:val="100"/>
                      <w:strike w:val="false"/>
                      <w:vertAlign w:val="baseline"/>
                      <w:rFonts w:ascii="Arial Narrow" w:hAnsi="Arial Narrow"/>
                    </w:rPr>
                    <w:t xml:space="preserve">ATMOSPHERIC PRESSURE SENSOR 4-39 </w:t>
                  </w:r>
                  <w:r>
                    <w:rPr>
                      <w:color w:val="#000000"/>
                      <w:sz w:val="18"/>
                      <w:lang w:val="en-US"/>
                      <w:spacing w:val="0"/>
                      <w:w w:val="100"/>
                      <w:strike w:val="false"/>
                      <w:vertAlign w:val="baseline"/>
                      <w:rFonts w:ascii="Arial Narrow" w:hAnsi="Arial Narrow"/>
                    </w:rPr>
                    <w:t xml:space="preserve">DESCRIPTION &amp; OPERATION 4-39</w:t>
                  </w:r>
                </w:p>
                <w:p>
                  <w:pPr>
                    <w:ind w:right="0" w:left="72" w:firstLine="0"/>
                    <w:spacing w:before="36" w:after="0" w:line="206" w:lineRule="auto"/>
                    <w:jc w:val="left"/>
                    <w:framePr w:hAnchor="page" w:vAnchor="page" w:x="4872" w:y="806" w:w="3240" w:h="13483"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TESTING 4-39</w:t>
                  </w:r>
                </w:p>
                <w:p>
                  <w:pPr>
                    <w:ind w:right="0" w:left="72" w:firstLine="0"/>
                    <w:spacing w:before="72" w:after="0" w:line="208" w:lineRule="auto"/>
                    <w:jc w:val="left"/>
                    <w:framePr w:hAnchor="page" w:vAnchor="page" w:x="4872" w:y="806" w:w="3240" w:h="13483"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REMOVAL &amp; INSTALLATION 4-39</w:t>
                  </w:r>
                </w:p>
                <w:p>
                  <w:pPr>
                    <w:ind w:right="432" w:left="72" w:firstLine="0"/>
                    <w:spacing w:before="0" w:after="0" w:line="240" w:lineRule="auto"/>
                    <w:jc w:val="left"/>
                    <w:framePr w:hAnchor="page" w:vAnchor="page" w:x="4872" w:y="806" w:w="3240" w:h="13483"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THROTTLE VALVE SENSOR 4-40 </w:t>
                  </w:r>
                  <w:r>
                    <w:rPr>
                      <w:color w:val="#000000"/>
                      <w:sz w:val="18"/>
                      <w:lang w:val="en-US"/>
                      <w:spacing w:val="-1"/>
                      <w:w w:val="100"/>
                      <w:strike w:val="false"/>
                      <w:vertAlign w:val="baseline"/>
                      <w:rFonts w:ascii="Arial Narrow" w:hAnsi="Arial Narrow"/>
                    </w:rPr>
                    <w:t xml:space="preserve">DESCRIPTION AND OPERATION 4-40 </w:t>
                  </w:r>
                  <w:r>
                    <w:rPr>
                      <w:color w:val="#000000"/>
                      <w:sz w:val="18"/>
                      <w:lang w:val="en-US"/>
                      <w:spacing w:val="0"/>
                      <w:w w:val="100"/>
                      <w:strike w:val="false"/>
                      <w:vertAlign w:val="baseline"/>
                      <w:rFonts w:ascii="Arial Narrow" w:hAnsi="Arial Narrow"/>
                    </w:rPr>
                    <w:t xml:space="preserve">TESTING 4-40</w:t>
                  </w:r>
                </w:p>
                <w:p>
                  <w:pPr>
                    <w:ind w:right="0" w:left="72" w:firstLine="0"/>
                    <w:spacing w:before="36" w:after="0" w:line="208" w:lineRule="auto"/>
                    <w:jc w:val="left"/>
                    <w:framePr w:hAnchor="page" w:vAnchor="page" w:x="4872" w:y="806" w:w="3240" w:h="13483"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ADJUSTMENT 4-42</w:t>
                  </w:r>
                </w:p>
                <w:p>
                  <w:pPr>
                    <w:ind w:right="0" w:left="72" w:firstLine="0"/>
                    <w:spacing w:before="36" w:after="0" w:line="206" w:lineRule="auto"/>
                    <w:jc w:val="left"/>
                    <w:framePr w:hAnchor="page" w:vAnchor="page" w:x="4872" w:y="806" w:w="3240" w:h="13483"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REMOVAL AND INSTALLATION 4-45</w:t>
                  </w:r>
                </w:p>
                <w:p>
                  <w:pPr>
                    <w:ind w:right="360" w:left="72" w:firstLine="0"/>
                    <w:spacing w:before="0" w:after="0" w:line="240" w:lineRule="auto"/>
                    <w:jc w:val="left"/>
                    <w:framePr w:hAnchor="page" w:vAnchor="page" w:x="4872" w:y="806" w:w="3240" w:h="13483"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GEAR COUNTER COIL (ENGINE SPEED </w:t>
                  </w:r>
                  <w:r>
                    <w:rPr>
                      <w:color w:val="#000000"/>
                      <w:sz w:val="18"/>
                      <w:lang w:val="en-US"/>
                      <w:spacing w:val="0"/>
                      <w:w w:val="100"/>
                      <w:strike w:val="false"/>
                      <w:vertAlign w:val="baseline"/>
                      <w:rFonts w:ascii="Arial Narrow" w:hAnsi="Arial Narrow"/>
                    </w:rPr>
                    <w:t xml:space="preserve">SENSOR) 4-45</w:t>
                  </w:r>
                </w:p>
                <w:p>
                  <w:pPr>
                    <w:ind w:right="504" w:left="72" w:firstLine="0"/>
                    <w:spacing w:before="0" w:after="0" w:line="240" w:lineRule="auto"/>
                    <w:jc w:val="left"/>
                    <w:framePr w:hAnchor="page" w:vAnchor="page" w:x="4872" w:y="806" w:w="3240" w:h="13483" w:hSpace="0" w:vSpace="0" w:wrap="3"/>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DESCRIPTION AND OPERATION 4-45 </w:t>
                  </w:r>
                  <w:r>
                    <w:rPr>
                      <w:color w:val="#000000"/>
                      <w:sz w:val="18"/>
                      <w:lang w:val="en-US"/>
                      <w:spacing w:val="0"/>
                      <w:w w:val="100"/>
                      <w:strike w:val="false"/>
                      <w:vertAlign w:val="baseline"/>
                      <w:rFonts w:ascii="Arial Narrow" w:hAnsi="Arial Narrow"/>
                    </w:rPr>
                    <w:t xml:space="preserve">TESTING 4-45</w:t>
                  </w:r>
                </w:p>
                <w:p>
                  <w:pPr>
                    <w:ind w:right="0" w:left="0" w:firstLine="0"/>
                    <w:spacing w:before="0" w:after="0" w:line="206" w:lineRule="auto"/>
                    <w:jc w:val="left"/>
                    <w:framePr w:hAnchor="page" w:vAnchor="page" w:x="4872" w:y="806" w:w="3240" w:h="13483"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PULSER COIL 4-45</w:t>
                  </w:r>
                </w:p>
                <w:p>
                  <w:pPr>
                    <w:ind w:right="504" w:left="72" w:firstLine="0"/>
                    <w:spacing w:before="36" w:after="0" w:line="240" w:lineRule="auto"/>
                    <w:jc w:val="left"/>
                    <w:framePr w:hAnchor="page" w:vAnchor="page" w:x="4872" w:y="806" w:w="3240" w:h="13483" w:hSpace="0" w:vSpace="0" w:wrap="3"/>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DESCRIPTION AND OPERATION 4-45 </w:t>
                  </w:r>
                  <w:r>
                    <w:rPr>
                      <w:color w:val="#000000"/>
                      <w:sz w:val="18"/>
                      <w:lang w:val="en-US"/>
                      <w:spacing w:val="0"/>
                      <w:w w:val="100"/>
                      <w:strike w:val="false"/>
                      <w:vertAlign w:val="baseline"/>
                      <w:rFonts w:ascii="Arial Narrow" w:hAnsi="Arial Narrow"/>
                    </w:rPr>
                    <w:t xml:space="preserve">TESTING 4-45</w:t>
                  </w:r>
                </w:p>
                <w:p>
                  <w:pPr>
                    <w:ind w:right="0" w:left="0" w:firstLine="0"/>
                    <w:spacing w:before="36" w:after="0" w:line="206" w:lineRule="auto"/>
                    <w:jc w:val="left"/>
                    <w:framePr w:hAnchor="page" w:vAnchor="page" w:x="4872" w:y="806" w:w="3240" w:h="13483"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FUEL INJECTORS 4-45</w:t>
                  </w:r>
                </w:p>
                <w:p>
                  <w:pPr>
                    <w:ind w:right="504" w:left="72" w:firstLine="0"/>
                    <w:spacing w:before="0" w:after="0" w:line="240" w:lineRule="auto"/>
                    <w:jc w:val="left"/>
                    <w:framePr w:hAnchor="page" w:vAnchor="page" w:x="4872" w:y="806" w:w="3240" w:h="13483" w:hSpace="0" w:vSpace="0" w:wrap="3"/>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DESCRIPTION AND OPERATION 4-45 </w:t>
                  </w:r>
                  <w:r>
                    <w:rPr>
                      <w:color w:val="#000000"/>
                      <w:sz w:val="18"/>
                      <w:lang w:val="en-US"/>
                      <w:spacing w:val="0"/>
                      <w:w w:val="100"/>
                      <w:strike w:val="false"/>
                      <w:vertAlign w:val="baseline"/>
                      <w:rFonts w:ascii="Arial Narrow" w:hAnsi="Arial Narrow"/>
                    </w:rPr>
                    <w:t xml:space="preserve">TESTING 4-45</w:t>
                  </w:r>
                </w:p>
                <w:p>
                  <w:pPr>
                    <w:ind w:right="0" w:left="0" w:firstLine="0"/>
                    <w:spacing w:before="0" w:after="0" w:line="208" w:lineRule="auto"/>
                    <w:jc w:val="left"/>
                    <w:framePr w:hAnchor="page" w:vAnchor="page" w:x="4872" w:y="806" w:w="3240" w:h="13483"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FUEL PRESSURE REGULATOR 4-46</w:t>
                  </w:r>
                </w:p>
                <w:p>
                  <w:pPr>
                    <w:ind w:right="0" w:left="72" w:firstLine="0"/>
                    <w:spacing w:before="36" w:after="0" w:line="206" w:lineRule="auto"/>
                    <w:jc w:val="left"/>
                    <w:framePr w:hAnchor="page" w:vAnchor="page" w:x="4872" w:y="806" w:w="3240" w:h="13483"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TESTING 4-46</w:t>
                  </w:r>
                </w:p>
                <w:p>
                  <w:pPr>
                    <w:ind w:right="0" w:left="72" w:firstLine="0"/>
                    <w:spacing w:before="36" w:after="0" w:line="206" w:lineRule="auto"/>
                    <w:jc w:val="left"/>
                    <w:framePr w:hAnchor="page" w:vAnchor="page" w:x="4872" w:y="806" w:w="3240" w:h="13483"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REMOVAL AND INSTALLATION 4-47</w:t>
                  </w:r>
                </w:p>
                <w:p>
                  <w:pPr>
                    <w:ind w:right="0" w:left="0" w:firstLine="0"/>
                    <w:spacing w:before="72" w:after="0" w:line="206" w:lineRule="auto"/>
                    <w:jc w:val="left"/>
                    <w:framePr w:hAnchor="page" w:vAnchor="page" w:x="4872" w:y="806" w:w="3240" w:h="13483"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HIGH PRESSURE FUEL PUMP 4-47</w:t>
                  </w:r>
                </w:p>
                <w:p>
                  <w:pPr>
                    <w:ind w:right="1440" w:left="0" w:firstLine="72"/>
                    <w:spacing w:before="36" w:after="0" w:line="240" w:lineRule="auto"/>
                    <w:jc w:val="left"/>
                    <w:framePr w:hAnchor="page" w:vAnchor="page" w:x="4872" w:y="806" w:w="3240" w:h="13483"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TESTING 4-48 </w:t>
                  </w:r>
                  <w:r>
                    <w:rPr>
                      <w:color w:val="#000000"/>
                      <w:sz w:val="18"/>
                      <w:lang w:val="en-US"/>
                      <w:spacing w:val="-3"/>
                      <w:w w:val="100"/>
                      <w:strike w:val="false"/>
                      <w:vertAlign w:val="baseline"/>
                      <w:rFonts w:ascii="Arial Narrow" w:hAnsi="Arial Narrow"/>
                    </w:rPr>
                    <w:t xml:space="preserve">ADDITIONAL INPUTS 4-48</w:t>
                  </w:r>
                </w:p>
                <w:p>
                  <w:pPr>
                    <w:ind w:right="504" w:left="72" w:firstLine="-72"/>
                    <w:spacing w:before="0" w:after="0" w:line="240" w:lineRule="auto"/>
                    <w:jc w:val="left"/>
                    <w:framePr w:hAnchor="page" w:vAnchor="page" w:x="4872" w:y="806" w:w="3240" w:h="13483"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SELF DIAGNOSTIC SYSTEM 4-48 </w:t>
                  </w:r>
                  <w:r>
                    <w:rPr>
                      <w:color w:val="#000000"/>
                      <w:sz w:val="18"/>
                      <w:lang w:val="en-US"/>
                      <w:spacing w:val="-3"/>
                      <w:w w:val="100"/>
                      <w:strike w:val="false"/>
                      <w:vertAlign w:val="baseline"/>
                      <w:rFonts w:ascii="Arial Narrow" w:hAnsi="Arial Narrow"/>
                    </w:rPr>
                    <w:t xml:space="preserve">DESCRIPTION AND OPERATION 4-48 </w:t>
                  </w:r>
                  <w:r>
                    <w:rPr>
                      <w:color w:val="#000000"/>
                      <w:sz w:val="18"/>
                      <w:lang w:val="en-US"/>
                      <w:spacing w:val="0"/>
                      <w:w w:val="100"/>
                      <w:strike w:val="false"/>
                      <w:vertAlign w:val="baseline"/>
                      <w:rFonts w:ascii="Arial Narrow" w:hAnsi="Arial Narrow"/>
                    </w:rPr>
                    <w:t xml:space="preserve">DIAGNOSIS PROCEDURE 4-49</w:t>
                  </w:r>
                </w:p>
                <w:p>
                  <w:pPr>
                    <w:ind w:right="360" w:left="0" w:firstLine="72"/>
                    <w:spacing w:before="36" w:after="0" w:line="240" w:lineRule="auto"/>
                    <w:jc w:val="left"/>
                    <w:framePr w:hAnchor="page" w:vAnchor="page" w:x="4872" w:y="806" w:w="3240" w:h="13483"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FAIL SAFE EMERGENCY BACKUP 4-49 </w:t>
                  </w:r>
                  <w:r>
                    <w:rPr>
                      <w:b w:val="true"/>
                      <w:color w:val="#000000"/>
                      <w:sz w:val="18"/>
                      <w:lang w:val="en-US"/>
                      <w:spacing w:val="0"/>
                      <w:w w:val="100"/>
                      <w:strike w:val="false"/>
                      <w:vertAlign w:val="baseline"/>
                      <w:rFonts w:ascii="Arial Narrow" w:hAnsi="Arial Narrow"/>
                    </w:rPr>
                    <w:t xml:space="preserve">SPECIFICATIONS 12-5</w:t>
                  </w:r>
                </w:p>
                <w:p>
                  <w:pPr>
                    <w:ind w:right="0" w:left="72" w:firstLine="0"/>
                    <w:spacing w:before="36" w:after="0" w:line="206" w:lineRule="auto"/>
                    <w:jc w:val="left"/>
                    <w:framePr w:hAnchor="page" w:vAnchor="page" w:x="4872" w:y="806" w:w="3240" w:h="13483"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CARBURETOR SPECIFICATIONS</w:t>
                  </w:r>
                </w:p>
                <w:p>
                  <w:pPr>
                    <w:ind w:right="0" w:left="144" w:firstLine="0"/>
                    <w:spacing w:before="0" w:after="0" w:line="240" w:lineRule="auto"/>
                    <w:jc w:val="left"/>
                    <w:framePr w:hAnchor="page" w:vAnchor="page" w:x="4872" w:y="806" w:w="3240" w:h="13483"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(DT4 THRU DT85) 12-5</w:t>
                  </w:r>
                </w:p>
                <w:p>
                  <w:pPr>
                    <w:ind w:right="0" w:left="72" w:firstLine="0"/>
                    <w:spacing w:before="0" w:after="0" w:line="211" w:lineRule="auto"/>
                    <w:jc w:val="left"/>
                    <w:framePr w:hAnchor="page" w:vAnchor="page" w:x="4872" w:y="806" w:w="3240" w:h="13483"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CARBURETOR SPECIFICATIONS</w:t>
                  </w:r>
                </w:p>
                <w:p>
                  <w:pPr>
                    <w:ind w:right="0" w:left="144" w:firstLine="0"/>
                    <w:spacing w:before="0" w:after="108" w:line="240" w:lineRule="auto"/>
                    <w:jc w:val="left"/>
                    <w:framePr w:hAnchor="page" w:vAnchor="page" w:x="4872" w:y="806" w:w="3240" w:h="13483"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(DT90 THRU DT200) 12-6</w:t>
                  </w:r>
                </w:p>
              </w:txbxContent>
            </v:textbox>
          </v:shape>
        </w:pict>
      </w:r>
      <w:r>
        <w:pict>
          <v:shapetype id="_x0000_t381" coordsize="21600,21600" o:spt="202" path="m,l,21600r21600,l21600,xe">
            <v:stroke joinstyle="miter"/>
            <v:path gradientshapeok="t" o:connecttype="rect"/>
          </v:shapetype>
          <v:shape id="_x0000_s380" type="#_x0000_t381" fillcolor="#FFFFFF" stroked="f" style="position:absolute;width:5.75pt;height:6.75pt;z-index:-620;margin-left:480pt;margin-top:220.3pt;mso-wrap-distance-top:168pt;mso-wrap-distance-bottom:205.65pt;mso-wrap-distance-left:68.65pt;mso-wrap-distance-right:90pt;mso-position-horizontal-relative:page;mso-position-vertical-relative:page">
            <w10:wrap type="square" side="both"/>
            <v:textbox inset="0pt, 0pt, 0pt, 0pt">
              <w:txbxContent>
                <w:p>
                  <w:pPr>
                    <w:ind w:right="0" w:left="0" w:firstLine="0"/>
                    <w:spacing w:before="0" w:after="0" w:line="128" w:lineRule="exact"/>
                    <w:jc w:val="left"/>
                    <w:shd w:val="solid" w:color="#FFFFFF" w:fill="#FFFFFF"/>
                    <w:framePr w:hAnchor="page" w:vAnchor="page" w:x="9600" w:y="4406" w:w="115" w:h="135" w:hSpace="1373" w:vSpace="3360" w:wrap="3"/>
                    <w:rPr>
                      <w:color w:val="#000000"/>
                      <w:sz w:val="18"/>
                      <w:lang w:val="en-US"/>
                      <w:spacing w:val="-80"/>
                      <w:w w:val="100"/>
                      <w:strike w:val="false"/>
                      <w:vertAlign w:val="baseline"/>
                      <w:rFonts w:ascii="Verdana" w:hAnsi="Verdana"/>
                    </w:rPr>
                  </w:pPr>
                  <w:r>
                    <w:rPr>
                      <w:color w:val="#000000"/>
                      <w:sz w:val="18"/>
                      <w:lang w:val="en-US"/>
                      <w:spacing w:val="-80"/>
                      <w:w w:val="100"/>
                      <w:strike w:val="false"/>
                      <w:vertAlign w:val="baseline"/>
                      <w:rFonts w:ascii="Verdana" w:hAnsi="Verdana"/>
                    </w:rPr>
                    <w:t xml:space="preserve">211</w:t>
                  </w:r>
                </w:p>
              </w:txbxContent>
            </v:textbox>
          </v:shape>
        </w:pict>
      </w:r>
      <w:r>
        <w:pict>
          <v:shapetype id="_x0000_t382" coordsize="21600,21600" o:spt="202" path="m,l,21600r21600,l21600,xe">
            <v:stroke joinstyle="miter"/>
            <v:path gradientshapeok="t" o:connecttype="rect"/>
          </v:shapetype>
          <v:shape id="_x0000_s381" type="#_x0000_t382" fillcolor="#FFFFFF" stroked="f" style="position:absolute;width:147.1pt;height:20.4pt;z-index:-619;margin-left:428.65pt;margin-top:432.7pt;mso-wrap-distance-bottom:18.75pt;mso-wrap-distance-left:17.3pt;mso-wrap-distance-right:0pt;mso-position-horizontal-relative:page;mso-position-vertical-relative:page">
            <w10:wrap type="square" side="both"/>
            <v:textbox inset="0pt, 0pt, 0pt, 0pt">
              <w:txbxContent>
                <w:p>
                  <w:pPr>
                    <w:ind w:right="0" w:left="0" w:firstLine="0"/>
                    <w:spacing w:before="0" w:after="0" w:line="382" w:lineRule="exact"/>
                    <w:jc w:val="left"/>
                    <w:shd w:val="solid" w:color="#FFFFFF" w:fill="#FFFFFF"/>
                    <w:framePr w:hAnchor="page" w:vAnchor="page" w:x="8573" w:y="8654" w:w="2942" w:h="408" w:hSpace="346" w:vSpace="0" w:wrap="3"/>
                    <w:rPr>
                      <w:b w:val="true"/>
                      <w:color w:val="#FFFFFF"/>
                      <w:sz w:val="53"/>
                      <w:shd w:val="solid" w:color="#000000" w:fill="#000000"/>
                      <w:lang w:val="en-US"/>
                      <w:spacing w:val="-8"/>
                      <w:w w:val="95"/>
                      <w:strike w:val="false"/>
                      <w:vertAlign w:val="baseline"/>
                      <w:rFonts w:ascii="Arial Narrow" w:hAnsi="Arial Narrow"/>
                    </w:rPr>
                  </w:pPr>
                  <w:r>
                    <w:rPr>
                      <w:b w:val="true"/>
                      <w:color w:val="#FFFFFF"/>
                      <w:sz w:val="53"/>
                      <w:shd w:val="solid" w:color="#000000" w:fill="#000000"/>
                      <w:lang w:val="en-US"/>
                      <w:spacing w:val="-8"/>
                      <w:w w:val="95"/>
                      <w:strike w:val="false"/>
                      <w:vertAlign w:val="baseline"/>
                      <w:rFonts w:ascii="Arial Narrow" w:hAnsi="Arial Narrow"/>
                    </w:rPr>
                    <w:t xml:space="preserve">FUEL SYSTEM</w:t>
                  </w:r>
                </w:p>
              </w:txbxContent>
            </v:textbox>
          </v:shape>
        </w:pict>
      </w:r>
      <w:r>
        <w:pict>
          <v:shapetype id="_x0000_t383" coordsize="21600,21600" o:spt="202" path="m,l,21600r21600,l21600,xe">
            <v:stroke joinstyle="miter"/>
            <v:path gradientshapeok="t" o:connecttype="rect"/>
          </v:shapetype>
          <v:shape id="_x0000_s382" type="#_x0000_t383" fillcolor="#FFFFFF" stroked="f" style="position:absolute;width:144pt;height:83.75pt;z-index:-618;margin-left:422.9pt;margin-top:471.85pt;mso-wrap-distance-bottom:2.4pt;mso-wrap-distance-left:11.55pt;mso-wrap-distance-right:8.85pt;mso-position-horizontal-relative:page;mso-position-vertical-relative:page">
            <w10:wrap type="square" side="both"/>
            <v:textbox inset="0pt, 0pt, 0pt, 0pt">
              <w:txbxContent>
                <w:tbl>
                  <w:tblPr>
                    <w:jc w:val="left"/>
                    <w:tblLayout w:type="fixed"/>
                    <w:tblCellMar>
                      <w:left w:w="0" w:type="dxa"/>
                      <w:right w:w="0" w:type="dxa"/>
                    </w:tblCellMar>
                  </w:tblPr>
                  <w:tblGrid>
                    <w:gridCol w:w="2174"/>
                    <w:gridCol w:w="706"/>
                  </w:tblGrid>
                  <w:tr>
                    <w:trPr>
                      <w:trHeight w:val="552" w:hRule="exact"/>
                    </w:trPr>
                    <w:tc>
                      <w:tcPr>
                        <w:gridSpan w:val="1"/>
                        <w:tcBorders>
                          <w:top w:val="none" w:sz="0" w:color="#FFFFFF"/>
                          <w:bottom w:val="none" w:sz="0" w:color="#FFFFFF"/>
                          <w:left w:val="none" w:sz="0" w:color="#FFFFFF"/>
                          <w:right w:val="none" w:sz="0" w:color="#FFFFFF"/>
                        </w:tcBorders>
                        <w:tcW w:w="2174" w:type="auto"/>
                        <w:textDirection w:val="lrTb"/>
                        <w:vAlign w:val="bottom"/>
                        <w:shd w:val="clear" w:color="#000000" w:fill="#000000"/>
                      </w:tcPr>
                      <w:p>
                        <w:pPr>
                          <w:ind w:right="0" w:left="230" w:firstLine="0"/>
                          <w:spacing w:before="288" w:after="0" w:line="240" w:lineRule="auto"/>
                          <w:jc w:val="left"/>
                          <w:rPr>
                            <w:color w:val="#FFFFFF"/>
                            <w:sz w:val="16"/>
                            <w:lang w:val="en-US"/>
                            <w:spacing w:val="-4"/>
                            <w:w w:val="100"/>
                            <w:strike w:val="false"/>
                            <w:vertAlign w:val="baseline"/>
                            <w:rFonts w:ascii="Tahoma" w:hAnsi="Tahoma"/>
                          </w:rPr>
                        </w:pPr>
                        <w:r>
                          <w:rPr>
                            <w:color w:val="#FFFFFF"/>
                            <w:sz w:val="16"/>
                            <w:lang w:val="en-US"/>
                            <w:spacing w:val="-4"/>
                            <w:w w:val="100"/>
                            <w:strike w:val="false"/>
                            <w:vertAlign w:val="baseline"/>
                            <w:rFonts w:ascii="Tahoma" w:hAnsi="Tahoma"/>
                          </w:rPr>
                          <w:t xml:space="preserve">FUELTROD COOBUSTSPECI</w:t>
                        </w:r>
                      </w:p>
                    </w:tc>
                    <w:tc>
                      <w:tcPr>
                        <w:gridSpan w:val="1"/>
                        <w:tcBorders>
                          <w:top w:val="none" w:sz="0" w:color="#FFFFFF"/>
                          <w:bottom w:val="none" w:sz="0" w:color="#FFFFFF"/>
                          <w:left w:val="none" w:sz="0" w:color="#FFFFFF"/>
                          <w:right w:val="none" w:sz="0" w:color="#FFFFFF"/>
                        </w:tcBorders>
                        <w:tcW w:w="2880" w:type="auto"/>
                        <w:textDirection w:val="lrTb"/>
                        <w:vAlign w:val="bottom"/>
                        <w:shd w:val="clear" w:color="#000000" w:fill="#000000"/>
                      </w:tcPr>
                      <w:p>
                        <w:pPr>
                          <w:ind w:right="173" w:left="0" w:firstLine="0"/>
                          <w:spacing w:before="288" w:after="0" w:line="240" w:lineRule="auto"/>
                          <w:jc w:val="right"/>
                          <w:rPr>
                            <w:color w:val="#FFFFFF"/>
                            <w:sz w:val="16"/>
                            <w:lang w:val="en-US"/>
                            <w:spacing w:val="0"/>
                            <w:w w:val="100"/>
                            <w:strike w:val="false"/>
                            <w:vertAlign w:val="baseline"/>
                            <w:rFonts w:ascii="Tahoma" w:hAnsi="Tahoma"/>
                          </w:rPr>
                        </w:pPr>
                        <w:r>
                          <w:rPr>
                            <w:color w:val="#FFFFFF"/>
                            <w:sz w:val="16"/>
                            <w:lang w:val="en-US"/>
                            <w:spacing w:val="0"/>
                            <w:w w:val="100"/>
                            <w:strike w:val="false"/>
                            <w:vertAlign w:val="baseline"/>
                            <w:rFonts w:ascii="Tahoma" w:hAnsi="Tahoma"/>
                          </w:rPr>
                          <w:t xml:space="preserve">4-2</w:t>
                        </w:r>
                      </w:p>
                    </w:tc>
                  </w:tr>
                  <w:tr>
                    <w:trPr>
                      <w:trHeight w:val="226" w:hRule="exact"/>
                    </w:trPr>
                    <w:tc>
                      <w:tcPr>
                        <w:gridSpan w:val="1"/>
                        <w:tcBorders>
                          <w:top w:val="none" w:sz="0" w:color="#FFFFFF"/>
                          <w:bottom w:val="none" w:sz="0" w:color="#FFFFFF"/>
                          <w:left w:val="none" w:sz="0" w:color="#FFFFFF"/>
                          <w:right w:val="none" w:sz="0" w:color="#FFFFFF"/>
                        </w:tcBorders>
                        <w:tcW w:w="2174" w:type="auto"/>
                        <w:textDirection w:val="lrTb"/>
                        <w:vAlign w:val="center"/>
                        <w:shd w:val="clear" w:color="#000000" w:fill="#000000"/>
                      </w:tcPr>
                      <w:p>
                        <w:pPr>
                          <w:ind w:right="0" w:left="230" w:firstLine="0"/>
                          <w:spacing w:before="0" w:after="0" w:line="240" w:lineRule="auto"/>
                          <w:jc w:val="left"/>
                          <w:rPr>
                            <w:color w:val="#FFFFFF"/>
                            <w:sz w:val="16"/>
                            <w:lang w:val="en-US"/>
                            <w:spacing w:val="0"/>
                            <w:w w:val="100"/>
                            <w:strike w:val="false"/>
                            <w:vertAlign w:val="baseline"/>
                            <w:rFonts w:ascii="Tahoma" w:hAnsi="Tahoma"/>
                          </w:rPr>
                        </w:pPr>
                        <w:r>
                          <w:rPr>
                            <w:color w:val="#FFFFFF"/>
                            <w:sz w:val="16"/>
                            <w:lang w:val="en-US"/>
                            <w:spacing w:val="0"/>
                            <w:w w:val="100"/>
                            <w:strike w:val="false"/>
                            <w:vertAlign w:val="baseline"/>
                            <w:rFonts w:ascii="Tahoma" w:hAnsi="Tahoma"/>
                          </w:rPr>
                          <w:t xml:space="preserve">FUEL SYSTEM</w:t>
                        </w:r>
                      </w:p>
                    </w:tc>
                    <w:tc>
                      <w:tcPr>
                        <w:gridSpan w:val="1"/>
                        <w:tcBorders>
                          <w:top w:val="none" w:sz="0" w:color="#FFFFFF"/>
                          <w:bottom w:val="none" w:sz="0" w:color="#FFFFFF"/>
                          <w:left w:val="none" w:sz="0" w:color="#FFFFFF"/>
                          <w:right w:val="none" w:sz="0" w:color="#FFFFFF"/>
                        </w:tcBorders>
                        <w:tcW w:w="2880" w:type="auto"/>
                        <w:textDirection w:val="lrTb"/>
                        <w:vAlign w:val="center"/>
                        <w:shd w:val="clear" w:color="#000000" w:fill="#000000"/>
                      </w:tcPr>
                      <w:p>
                        <w:pPr>
                          <w:ind w:right="173" w:left="0" w:firstLine="0"/>
                          <w:spacing w:before="0" w:after="0" w:line="240" w:lineRule="auto"/>
                          <w:jc w:val="right"/>
                          <w:rPr>
                            <w:color w:val="#FFFFFF"/>
                            <w:sz w:val="16"/>
                            <w:lang w:val="en-US"/>
                            <w:spacing w:val="0"/>
                            <w:w w:val="100"/>
                            <w:strike w:val="false"/>
                            <w:vertAlign w:val="baseline"/>
                            <w:rFonts w:ascii="Tahoma" w:hAnsi="Tahoma"/>
                          </w:rPr>
                        </w:pPr>
                        <w:r>
                          <w:rPr>
                            <w:color w:val="#FFFFFF"/>
                            <w:sz w:val="16"/>
                            <w:lang w:val="en-US"/>
                            <w:spacing w:val="0"/>
                            <w:w w:val="100"/>
                            <w:strike w:val="false"/>
                            <w:vertAlign w:val="baseline"/>
                            <w:rFonts w:ascii="Tahoma" w:hAnsi="Tahoma"/>
                          </w:rPr>
                          <w:t xml:space="preserve">4-3</w:t>
                        </w:r>
                      </w:p>
                    </w:tc>
                  </w:tr>
                  <w:tr>
                    <w:trPr>
                      <w:trHeight w:val="220" w:hRule="exact"/>
                    </w:trPr>
                    <w:tc>
                      <w:tcPr>
                        <w:gridSpan w:val="1"/>
                        <w:tcBorders>
                          <w:top w:val="none" w:sz="0" w:color="#FFFFFF"/>
                          <w:bottom w:val="none" w:sz="0" w:color="#FFFFFF"/>
                          <w:left w:val="none" w:sz="0" w:color="#FFFFFF"/>
                          <w:right w:val="none" w:sz="0" w:color="#FFFFFF"/>
                        </w:tcBorders>
                        <w:tcW w:w="2174" w:type="auto"/>
                        <w:textDirection w:val="lrTb"/>
                        <w:vAlign w:val="center"/>
                        <w:shd w:val="clear" w:color="#000000" w:fill="#000000"/>
                      </w:tcPr>
                      <w:p>
                        <w:pPr>
                          <w:ind w:right="0" w:left="230" w:firstLine="0"/>
                          <w:spacing w:before="0" w:after="0" w:line="240" w:lineRule="auto"/>
                          <w:jc w:val="left"/>
                          <w:rPr>
                            <w:color w:val="#FFFFFF"/>
                            <w:sz w:val="16"/>
                            <w:lang w:val="en-US"/>
                            <w:spacing w:val="-2"/>
                            <w:w w:val="100"/>
                            <w:strike w:val="false"/>
                            <w:vertAlign w:val="baseline"/>
                            <w:rFonts w:ascii="Tahoma" w:hAnsi="Tahoma"/>
                          </w:rPr>
                        </w:pPr>
                        <w:r>
                          <w:rPr>
                            <w:color w:val="#FFFFFF"/>
                            <w:sz w:val="16"/>
                            <w:lang w:val="en-US"/>
                            <w:spacing w:val="-2"/>
                            <w:w w:val="100"/>
                            <w:strike w:val="false"/>
                            <w:vertAlign w:val="baseline"/>
                            <w:rFonts w:ascii="Tahoma" w:hAnsi="Tahoma"/>
                          </w:rPr>
                          <w:t xml:space="preserve">TROUBLESHOOTING</w:t>
                        </w:r>
                      </w:p>
                    </w:tc>
                    <w:tc>
                      <w:tcPr>
                        <w:gridSpan w:val="1"/>
                        <w:tcBorders>
                          <w:top w:val="none" w:sz="0" w:color="#FFFFFF"/>
                          <w:bottom w:val="none" w:sz="0" w:color="#FFFFFF"/>
                          <w:left w:val="none" w:sz="0" w:color="#FFFFFF"/>
                          <w:right w:val="none" w:sz="0" w:color="#FFFFFF"/>
                        </w:tcBorders>
                        <w:tcW w:w="2880" w:type="auto"/>
                        <w:textDirection w:val="lrTb"/>
                        <w:vAlign w:val="center"/>
                        <w:shd w:val="clear" w:color="#000000" w:fill="#000000"/>
                      </w:tcPr>
                      <w:p>
                        <w:pPr>
                          <w:ind w:right="173" w:left="0" w:firstLine="0"/>
                          <w:spacing w:before="0" w:after="0" w:line="240" w:lineRule="auto"/>
                          <w:jc w:val="right"/>
                          <w:rPr>
                            <w:color w:val="#FFFFFF"/>
                            <w:sz w:val="16"/>
                            <w:lang w:val="en-US"/>
                            <w:spacing w:val="0"/>
                            <w:w w:val="100"/>
                            <w:strike w:val="false"/>
                            <w:vertAlign w:val="baseline"/>
                            <w:rFonts w:ascii="Tahoma" w:hAnsi="Tahoma"/>
                          </w:rPr>
                        </w:pPr>
                        <w:r>
                          <w:rPr>
                            <w:color w:val="#FFFFFF"/>
                            <w:sz w:val="16"/>
                            <w:lang w:val="en-US"/>
                            <w:spacing w:val="0"/>
                            <w:w w:val="100"/>
                            <w:strike w:val="false"/>
                            <w:vertAlign w:val="baseline"/>
                            <w:rFonts w:ascii="Tahoma" w:hAnsi="Tahoma"/>
                          </w:rPr>
                          <w:t xml:space="preserve">4-7</w:t>
                        </w:r>
                      </w:p>
                    </w:tc>
                  </w:tr>
                  <w:tr>
                    <w:trPr>
                      <w:trHeight w:val="226" w:hRule="exact"/>
                    </w:trPr>
                    <w:tc>
                      <w:tcPr>
                        <w:gridSpan w:val="1"/>
                        <w:tcBorders>
                          <w:top w:val="none" w:sz="0" w:color="#FFFFFF"/>
                          <w:bottom w:val="none" w:sz="0" w:color="#FFFFFF"/>
                          <w:left w:val="none" w:sz="0" w:color="#FFFFFF"/>
                          <w:right w:val="none" w:sz="0" w:color="#FFFFFF"/>
                        </w:tcBorders>
                        <w:tcW w:w="2174" w:type="auto"/>
                        <w:textDirection w:val="lrTb"/>
                        <w:vAlign w:val="center"/>
                        <w:shd w:val="clear" w:color="#000000" w:fill="#000000"/>
                      </w:tcPr>
                      <w:p>
                        <w:pPr>
                          <w:ind w:right="0" w:left="230" w:firstLine="0"/>
                          <w:spacing w:before="0" w:after="0" w:line="240" w:lineRule="auto"/>
                          <w:jc w:val="left"/>
                          <w:rPr>
                            <w:color w:val="#FFFFFF"/>
                            <w:sz w:val="16"/>
                            <w:lang w:val="en-US"/>
                            <w:spacing w:val="0"/>
                            <w:w w:val="100"/>
                            <w:strike w:val="false"/>
                            <w:vertAlign w:val="baseline"/>
                            <w:rFonts w:ascii="Tahoma" w:hAnsi="Tahoma"/>
                          </w:rPr>
                        </w:pPr>
                        <w:r>
                          <w:rPr>
                            <w:color w:val="#FFFFFF"/>
                            <w:sz w:val="16"/>
                            <w:lang w:val="en-US"/>
                            <w:spacing w:val="0"/>
                            <w:w w:val="100"/>
                            <w:strike w:val="false"/>
                            <w:vertAlign w:val="baseline"/>
                            <w:rFonts w:ascii="Tahoma" w:hAnsi="Tahoma"/>
                          </w:rPr>
                          <w:t xml:space="preserve">CARBURETOR SERVICE</w:t>
                        </w:r>
                      </w:p>
                    </w:tc>
                    <w:tc>
                      <w:tcPr>
                        <w:gridSpan w:val="1"/>
                        <w:tcBorders>
                          <w:top w:val="none" w:sz="0" w:color="#FFFFFF"/>
                          <w:bottom w:val="none" w:sz="0" w:color="#FFFFFF"/>
                          <w:left w:val="none" w:sz="0" w:color="#FFFFFF"/>
                          <w:right w:val="none" w:sz="0" w:color="#FFFFFF"/>
                        </w:tcBorders>
                        <w:tcW w:w="2880" w:type="auto"/>
                        <w:textDirection w:val="lrTb"/>
                        <w:vAlign w:val="center"/>
                        <w:shd w:val="clear" w:color="#000000" w:fill="#000000"/>
                      </w:tcPr>
                      <w:p>
                        <w:pPr>
                          <w:ind w:right="173" w:left="0" w:firstLine="0"/>
                          <w:spacing w:before="0" w:after="0" w:line="240" w:lineRule="auto"/>
                          <w:jc w:val="right"/>
                          <w:rPr>
                            <w:color w:val="#FFFFFF"/>
                            <w:sz w:val="16"/>
                            <w:lang w:val="en-US"/>
                            <w:spacing w:val="-4"/>
                            <w:w w:val="100"/>
                            <w:strike w:val="false"/>
                            <w:vertAlign w:val="baseline"/>
                            <w:rFonts w:ascii="Tahoma" w:hAnsi="Tahoma"/>
                          </w:rPr>
                        </w:pPr>
                        <w:r>
                          <w:rPr>
                            <w:color w:val="#FFFFFF"/>
                            <w:sz w:val="16"/>
                            <w:lang w:val="en-US"/>
                            <w:spacing w:val="-4"/>
                            <w:w w:val="100"/>
                            <w:strike w:val="false"/>
                            <w:vertAlign w:val="baseline"/>
                            <w:rFonts w:ascii="Tahoma" w:hAnsi="Tahoma"/>
                          </w:rPr>
                          <w:t xml:space="preserve">4-11</w:t>
                        </w:r>
                      </w:p>
                    </w:tc>
                  </w:tr>
                  <w:tr>
                    <w:trPr>
                      <w:trHeight w:val="221" w:hRule="exact"/>
                    </w:trPr>
                    <w:tc>
                      <w:tcPr>
                        <w:gridSpan w:val="1"/>
                        <w:tcBorders>
                          <w:top w:val="none" w:sz="0" w:color="#FFFFFF"/>
                          <w:bottom w:val="none" w:sz="0" w:color="#FFFFFF"/>
                          <w:left w:val="none" w:sz="0" w:color="#FFFFFF"/>
                          <w:right w:val="none" w:sz="0" w:color="#FFFFFF"/>
                        </w:tcBorders>
                        <w:tcW w:w="2174" w:type="auto"/>
                        <w:textDirection w:val="lrTb"/>
                        <w:vAlign w:val="center"/>
                        <w:shd w:val="clear" w:color="#000000" w:fill="#000000"/>
                      </w:tcPr>
                      <w:p>
                        <w:pPr>
                          <w:ind w:right="0" w:left="230" w:firstLine="0"/>
                          <w:spacing w:before="0" w:after="0" w:line="240" w:lineRule="auto"/>
                          <w:jc w:val="left"/>
                          <w:rPr>
                            <w:color w:val="#FFFFFF"/>
                            <w:sz w:val="16"/>
                            <w:lang w:val="en-US"/>
                            <w:spacing w:val="-2"/>
                            <w:w w:val="100"/>
                            <w:strike w:val="false"/>
                            <w:vertAlign w:val="baseline"/>
                            <w:rFonts w:ascii="Tahoma" w:hAnsi="Tahoma"/>
                          </w:rPr>
                        </w:pPr>
                        <w:r>
                          <w:rPr>
                            <w:color w:val="#FFFFFF"/>
                            <w:sz w:val="16"/>
                            <w:lang w:val="en-US"/>
                            <w:spacing w:val="-2"/>
                            <w:w w:val="100"/>
                            <w:strike w:val="false"/>
                            <w:vertAlign w:val="baseline"/>
                            <w:rFonts w:ascii="Tahoma" w:hAnsi="Tahoma"/>
                          </w:rPr>
                          <w:t xml:space="preserve">REED VALVE SERVICE</w:t>
                        </w:r>
                      </w:p>
                    </w:tc>
                    <w:tc>
                      <w:tcPr>
                        <w:gridSpan w:val="1"/>
                        <w:tcBorders>
                          <w:top w:val="none" w:sz="0" w:color="#FFFFFF"/>
                          <w:bottom w:val="none" w:sz="0" w:color="#FFFFFF"/>
                          <w:left w:val="none" w:sz="0" w:color="#FFFFFF"/>
                          <w:right w:val="none" w:sz="0" w:color="#FFFFFF"/>
                        </w:tcBorders>
                        <w:tcW w:w="2880" w:type="auto"/>
                        <w:textDirection w:val="lrTb"/>
                        <w:vAlign w:val="center"/>
                        <w:shd w:val="clear" w:color="#000000" w:fill="#000000"/>
                      </w:tcPr>
                      <w:p>
                        <w:pPr>
                          <w:ind w:right="173" w:left="0" w:firstLine="0"/>
                          <w:spacing w:before="0" w:after="0" w:line="240" w:lineRule="auto"/>
                          <w:jc w:val="right"/>
                          <w:rPr>
                            <w:color w:val="#FFFFFF"/>
                            <w:sz w:val="16"/>
                            <w:lang w:val="en-US"/>
                            <w:spacing w:val="0"/>
                            <w:w w:val="100"/>
                            <w:strike w:val="false"/>
                            <w:vertAlign w:val="baseline"/>
                            <w:rFonts w:ascii="Tahoma" w:hAnsi="Tahoma"/>
                          </w:rPr>
                        </w:pPr>
                        <w:r>
                          <w:rPr>
                            <w:color w:val="#FFFFFF"/>
                            <w:sz w:val="16"/>
                            <w:lang w:val="en-US"/>
                            <w:spacing w:val="0"/>
                            <w:w w:val="100"/>
                            <w:strike w:val="false"/>
                            <w:vertAlign w:val="baseline"/>
                            <w:rFonts w:ascii="Tahoma" w:hAnsi="Tahoma"/>
                          </w:rPr>
                          <w:t xml:space="preserve">4-25</w:t>
                        </w:r>
                      </w:p>
                    </w:tc>
                  </w:tr>
                  <w:tr>
                    <w:trPr>
                      <w:trHeight w:val="230" w:hRule="exact"/>
                    </w:trPr>
                    <w:tc>
                      <w:tcPr>
                        <w:gridSpan w:val="1"/>
                        <w:tcBorders>
                          <w:top w:val="none" w:sz="0" w:color="#FFFFFF"/>
                          <w:bottom w:val="none" w:sz="0" w:color="#FFFFFF"/>
                          <w:left w:val="none" w:sz="0" w:color="#FFFFFF"/>
                          <w:right w:val="none" w:sz="0" w:color="#FFFFFF"/>
                        </w:tcBorders>
                        <w:tcW w:w="2174" w:type="auto"/>
                        <w:textDirection w:val="lrTb"/>
                        <w:vAlign w:val="center"/>
                        <w:shd w:val="clear" w:color="#000000" w:fill="#000000"/>
                      </w:tcPr>
                      <w:p>
                        <w:pPr>
                          <w:ind w:right="0" w:left="230" w:firstLine="0"/>
                          <w:spacing w:before="0" w:after="0" w:line="240" w:lineRule="auto"/>
                          <w:jc w:val="left"/>
                          <w:rPr>
                            <w:color w:val="#FFFFFF"/>
                            <w:sz w:val="16"/>
                            <w:lang w:val="en-US"/>
                            <w:spacing w:val="0"/>
                            <w:w w:val="100"/>
                            <w:strike w:val="false"/>
                            <w:vertAlign w:val="baseline"/>
                            <w:rFonts w:ascii="Tahoma" w:hAnsi="Tahoma"/>
                          </w:rPr>
                        </w:pPr>
                        <w:r>
                          <w:rPr>
                            <w:color w:val="#FFFFFF"/>
                            <w:sz w:val="16"/>
                            <w:lang w:val="en-US"/>
                            <w:spacing w:val="0"/>
                            <w:w w:val="100"/>
                            <w:strike w:val="false"/>
                            <w:vertAlign w:val="baseline"/>
                            <w:rFonts w:ascii="Tahoma" w:hAnsi="Tahoma"/>
                          </w:rPr>
                          <w:t xml:space="preserve">FUEL PUMP SERVICE</w:t>
                        </w:r>
                      </w:p>
                    </w:tc>
                    <w:tc>
                      <w:tcPr>
                        <w:gridSpan w:val="1"/>
                        <w:tcBorders>
                          <w:top w:val="none" w:sz="0" w:color="#FFFFFF"/>
                          <w:bottom w:val="none" w:sz="0" w:color="#FFFFFF"/>
                          <w:left w:val="none" w:sz="0" w:color="#FFFFFF"/>
                          <w:right w:val="none" w:sz="0" w:color="#FFFFFF"/>
                        </w:tcBorders>
                        <w:tcW w:w="2880" w:type="auto"/>
                        <w:textDirection w:val="lrTb"/>
                        <w:vAlign w:val="center"/>
                        <w:shd w:val="clear" w:color="#000000" w:fill="#000000"/>
                      </w:tcPr>
                      <w:p>
                        <w:pPr>
                          <w:ind w:right="173" w:left="0" w:firstLine="0"/>
                          <w:spacing w:before="0" w:after="0" w:line="240" w:lineRule="auto"/>
                          <w:jc w:val="right"/>
                          <w:rPr>
                            <w:color w:val="#FFFFFF"/>
                            <w:sz w:val="16"/>
                            <w:lang w:val="en-US"/>
                            <w:spacing w:val="0"/>
                            <w:w w:val="100"/>
                            <w:strike w:val="false"/>
                            <w:vertAlign w:val="baseline"/>
                            <w:rFonts w:ascii="Tahoma" w:hAnsi="Tahoma"/>
                          </w:rPr>
                        </w:pPr>
                        <w:r>
                          <w:rPr>
                            <w:color w:val="#FFFFFF"/>
                            <w:sz w:val="16"/>
                            <w:lang w:val="en-US"/>
                            <w:spacing w:val="0"/>
                            <w:w w:val="100"/>
                            <w:strike w:val="false"/>
                            <w:vertAlign w:val="baseline"/>
                            <w:rFonts w:ascii="Tahoma" w:hAnsi="Tahoma"/>
                          </w:rPr>
                          <w:t xml:space="preserve">4-27</w:t>
                        </w:r>
                      </w:p>
                    </w:tc>
                  </w:tr>
                </w:tbl>
              </w:txbxContent>
            </v:textbox>
          </v:shape>
        </w:pict>
      </w:r>
      <w:r>
        <w:pict>
          <v:shapetype id="_x0000_t384" coordsize="21600,21600" o:spt="202" path="m,l,21600r21600,l21600,xe">
            <v:stroke joinstyle="miter"/>
            <v:path gradientshapeok="t" o:connecttype="rect"/>
          </v:shapetype>
          <v:shape id="_x0000_s383" type="#_x0000_t384" fillcolor="#FFFFFF" stroked="f" style="position:absolute;width:120pt;height:17.75pt;z-index:-617;margin-left:434.4pt;margin-top:558pt;mso-wrap-distance-bottom:175.95pt;mso-wrap-distance-left:23.05pt;mso-wrap-distance-right:21.35pt;mso-position-horizontal-relative:page;mso-position-vertical-relative:page">
            <w10:wrap type="square" side="both"/>
            <v:textbox inset="0pt, 0pt, 0pt, 0pt">
              <w:txbxContent>
                <w:p>
                  <w:pPr>
                    <w:ind w:right="0" w:left="0" w:firstLine="0"/>
                    <w:spacing w:before="0" w:after="0" w:line="196" w:lineRule="auto"/>
                    <w:jc w:val="left"/>
                    <w:shd w:val="solid" w:color="#FFFFFF" w:fill="#FFFFFF"/>
                    <w:framePr w:hAnchor="page" w:vAnchor="page" w:x="8688" w:y="11160" w:w="2400" w:h="355" w:hSpace="461" w:vSpace="0" w:wrap="3"/>
                    <w:tabs>
                      <w:tab w:val="left" w:leader="none" w:pos="1061"/>
                      <w:tab w:val="left" w:leader="none" w:pos="1416"/>
                      <w:tab w:val="right" w:leader="none" w:pos="2318"/>
                    </w:tabs>
                    <w:rPr>
                      <w:color w:val="#FFFFFF"/>
                      <w:sz w:val="16"/>
                      <w:shd w:val="solid" w:color="#000000" w:fill="#000000"/>
                      <w:lang w:val="en-US"/>
                      <w:spacing w:val="0"/>
                      <w:w w:val="100"/>
                      <w:strike w:val="false"/>
                      <w:vertAlign w:val="baseline"/>
                      <w:rFonts w:ascii="Tahoma" w:hAnsi="Tahoma"/>
                    </w:rPr>
                  </w:pPr>
                  <w:r>
                    <w:rPr>
                      <w:color w:val="#FFFFFF"/>
                      <w:sz w:val="16"/>
                      <w:shd w:val="solid" w:color="#000000" w:fill="#000000"/>
                      <w:lang w:val="en-US"/>
                      <w:spacing w:val="0"/>
                      <w:w w:val="100"/>
                      <w:strike w:val="false"/>
                      <w:vertAlign w:val="baseline"/>
                      <w:rFonts w:ascii="Tahoma" w:hAnsi="Tahoma"/>
                    </w:rPr>
                    <w:t xml:space="preserve">ELE TR•1	</w:t>
                  </w:r>
                  <w:r>
                    <w:rPr>
                      <w:color w:val="#FFFFFF"/>
                      <w:sz w:val="16"/>
                      <w:shd w:val="solid" w:color="#000000" w:fill="#000000"/>
                      <w:lang w:val="en-US"/>
                      <w:spacing w:val="0"/>
                      <w:w w:val="180"/>
                      <w:strike w:val="false"/>
                      <w:vertAlign w:val="superscript"/>
                      <w:rFonts w:ascii="Arial" w:hAnsi="Arial"/>
                    </w:rPr>
                    <w:t xml:space="preserve">1</w:t>
                  </w:r>
                  <w:r>
                    <w:rPr>
                      <w:color w:val="#FFFFFF"/>
                      <w:sz w:val="16"/>
                      <w:shd w:val="solid" w:color="#000000" w:fill="#000000"/>
                      <w:lang w:val="en-US"/>
                      <w:spacing w:val="0"/>
                      <w:w w:val="100"/>
                      <w:strike w:val="false"/>
                      <w:vertAlign w:val="baseline"/>
                      <w:rFonts w:ascii="Tahoma" w:hAnsi="Tahoma"/>
                    </w:rPr>
                    <w:tab/>
                  </w:r>
                  <w:r>
                    <w:rPr>
                      <w:color w:val="#FFFFFF"/>
                      <w:sz w:val="16"/>
                      <w:shd w:val="solid" w:color="#000000" w:fill="#000000"/>
                      <w:lang w:val="en-US"/>
                      <w:spacing w:val="24"/>
                      <w:w w:val="100"/>
                      <w:strike w:val="false"/>
                      <w:vertAlign w:val="baseline"/>
                      <w:rFonts w:ascii="Tahoma" w:hAnsi="Tahoma"/>
                    </w:rPr>
                    <w:t xml:space="preserve">• 4-</w:t>
                  </w:r>
                </w:p>
                <w:p>
                  <w:pPr>
                    <w:ind w:right="0" w:left="0" w:firstLine="0"/>
                    <w:spacing w:before="36" w:after="0" w:line="122" w:lineRule="exact"/>
                    <w:jc w:val="left"/>
                    <w:shd w:val="solid" w:color="#FFFFFF" w:fill="#FFFFFF"/>
                    <w:framePr w:hAnchor="page" w:vAnchor="page" w:x="8688" w:y="11160" w:w="2400" w:h="355" w:hSpace="461" w:vSpace="0" w:wrap="3"/>
                    <w:tabs>
                      <w:tab w:val="right" w:leader="none" w:pos="2318"/>
                    </w:tabs>
                    <w:rPr>
                      <w:color w:val="#FFFFFF"/>
                      <w:sz w:val="16"/>
                      <w:shd w:val="solid" w:color="#000000" w:fill="#000000"/>
                      <w:lang w:val="en-US"/>
                      <w:spacing w:val="-4"/>
                      <w:w w:val="100"/>
                      <w:strike w:val="false"/>
                      <w:vertAlign w:val="baseline"/>
                      <w:rFonts w:ascii="Tahoma" w:hAnsi="Tahoma"/>
                    </w:rPr>
                  </w:pPr>
                  <w:r>
                    <w:rPr>
                      <w:color w:val="#FFFFFF"/>
                      <w:sz w:val="16"/>
                      <w:shd w:val="solid" w:color="#000000" w:fill="#000000"/>
                      <w:lang w:val="en-US"/>
                      <w:spacing w:val="-4"/>
                      <w:w w:val="100"/>
                      <w:strike w:val="false"/>
                      <w:vertAlign w:val="baseline"/>
                      <w:rFonts w:ascii="Tahoma" w:hAnsi="Tahoma"/>
                    </w:rPr>
                    <w:t xml:space="preserve">t-PEFICATIONS	</w:t>
                  </w:r>
                  <w:r>
                    <w:rPr>
                      <w:color w:val="#FFFFFF"/>
                      <w:sz w:val="16"/>
                      <w:shd w:val="solid" w:color="#000000" w:fill="#000000"/>
                      <w:lang w:val="en-US"/>
                      <w:spacing w:val="0"/>
                      <w:w w:val="100"/>
                      <w:strike w:val="false"/>
                      <w:vertAlign w:val="baseline"/>
                      <w:rFonts w:ascii="Tahoma" w:hAnsi="Tahoma"/>
                    </w:rPr>
                    <w:t xml:space="preserve">12-'</w:t>
                  </w:r>
                </w:p>
              </w:txbxContent>
            </v:textbox>
          </v:shape>
        </w:pict>
      </w:r>
    </w:p>
    <w:p>
      <w:pPr>
        <w:sectPr>
          <w:pgSz w:w="12240" w:h="15840" w:orient="portrait"/>
          <w:type w:val="nextPage"/>
          <w:textDirection w:val="lrTb"/>
          <w:pgMar w:bottom="776" w:top="518" w:right="656" w:left="1416"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385" coordsize="21600,21600" o:spt="202" path="m,l,21600r21600,l21600,xe">
            <v:stroke joinstyle="miter"/>
            <v:path gradientshapeok="t" o:connecttype="rect"/>
          </v:shapetype>
          <v:shape id="_x0000_s384" type="#_x0000_t385" filled="f" stroked="f" style="position:absolute;width:507.8pt;height:37.65pt;z-index:-616;margin-left:75.9pt;margin-top:31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288" w:line="206" w:lineRule="auto"/>
                    <w:jc w:val="left"/>
                    <w:framePr w:hAnchor="page" w:vAnchor="page" w:x="1518" w:y="620" w:w="10156" w:h="753" w:hSpace="0" w:vSpace="0" w:wrap="3"/>
                    <w:rPr>
                      <w:b w:val="true"/>
                      <w:color w:val="#000000"/>
                      <w:sz w:val="37"/>
                      <w:lang w:val="en-US"/>
                      <w:spacing w:val="20"/>
                      <w:w w:val="110"/>
                      <w:strike w:val="false"/>
                      <w:vertAlign w:val="baseline"/>
                      <w:rFonts w:ascii="Arial Narrow" w:hAnsi="Arial Narrow"/>
                    </w:rPr>
                  </w:pPr>
                  <w:r>
                    <w:rPr>
                      <w:b w:val="true"/>
                      <w:color w:val="#000000"/>
                      <w:sz w:val="37"/>
                      <w:lang w:val="en-US"/>
                      <w:spacing w:val="20"/>
                      <w:w w:val="110"/>
                      <w:strike w:val="false"/>
                      <w:vertAlign w:val="baseline"/>
                      <w:rFonts w:ascii="Arial Narrow" w:hAnsi="Arial Narrow"/>
                    </w:rPr>
                    <w:t xml:space="preserve">4-2 </w:t>
                  </w:r>
                  <w:r>
                    <w:rPr>
                      <w:color w:val="#000000"/>
                      <w:sz w:val="39"/>
                      <w:lang w:val="en-US"/>
                      <w:spacing w:val="20"/>
                      <w:w w:val="85"/>
                      <w:strike w:val="false"/>
                      <w:vertAlign w:val="baseline"/>
                      <w:rFonts w:ascii="Arial Narrow" w:hAnsi="Arial Narrow"/>
                    </w:rPr>
                    <w:t xml:space="preserve">FUEL SYSTEM</w:t>
                  </w:r>
                </w:p>
              </w:txbxContent>
            </v:textbox>
          </v:shape>
        </w:pict>
      </w:r>
      <w:r>
        <w:pict>
          <v:shapetype id="_x0000_t386" coordsize="21600,21600" o:spt="202" path="m,l,21600r21600,l21600,xe">
            <v:stroke joinstyle="miter"/>
            <v:path gradientshapeok="t" o:connecttype="rect"/>
          </v:shapetype>
          <v:shape id="_x0000_s385" type="#_x0000_t386" fillcolor="#FFFFFF" stroked="f" style="position:absolute;width:507.8pt;height:12.7pt;z-index:-615;margin-left:75.9pt;margin-top:68.65pt;mso-wrap-distance-left:0pt;mso-wrap-distance-right:0pt;mso-position-horizontal-relative:page;mso-position-vertical-relative:page">
            <w10:wrap type="square" side="both"/>
            <v:textbox inset="0pt, 0pt, 0pt, 0pt">
              <w:txbxContent>
                <w:p>
                  <w:pPr>
                    <w:ind w:right="0" w:left="144" w:firstLine="0"/>
                    <w:spacing w:before="0" w:after="0" w:line="240" w:lineRule="auto"/>
                    <w:jc w:val="left"/>
                    <w:shd w:val="solid" w:color="#FFFFFF" w:fill="#FFFFFF"/>
                    <w:framePr w:hAnchor="page" w:vAnchor="page" w:x="1518" w:y="1373" w:w="10156" w:h="254" w:hSpace="0" w:vSpace="0" w:wrap="3"/>
                    <w:rPr>
                      <w:b w:val="true"/>
                      <w:color w:val="#FFFFFF"/>
                      <w:sz w:val="20"/>
                      <w:shd w:val="solid" w:color="#000000" w:fill="#000000"/>
                      <w:lang w:val="en-US"/>
                      <w:spacing w:val="12"/>
                      <w:w w:val="100"/>
                      <w:strike w:val="false"/>
                      <w:vertAlign w:val="baseline"/>
                      <w:rFonts w:ascii="Arial Narrow" w:hAnsi="Arial Narrow"/>
                    </w:rPr>
                  </w:pPr>
                  <w:r>
                    <w:rPr>
                      <w:b w:val="true"/>
                      <w:color w:val="#FFFFFF"/>
                      <w:sz w:val="20"/>
                      <w:shd w:val="solid" w:color="#000000" w:fill="#000000"/>
                      <w:lang w:val="en-US"/>
                      <w:spacing w:val="12"/>
                      <w:w w:val="100"/>
                      <w:strike w:val="false"/>
                      <w:vertAlign w:val="baseline"/>
                      <w:rFonts w:ascii="Arial Narrow" w:hAnsi="Arial Narrow"/>
                    </w:rPr>
                    <w:t xml:space="preserve">FUEL AND COMBUSTION</w:t>
                  </w:r>
                </w:p>
              </w:txbxContent>
            </v:textbox>
          </v:shape>
        </w:pict>
      </w:r>
      <w:r>
        <w:pict>
          <v:shapetype id="_x0000_t387" coordsize="21600,21600" o:spt="202" path="m,l,21600r21600,l21600,xe">
            <v:stroke joinstyle="miter"/>
            <v:path gradientshapeok="t" o:connecttype="rect"/>
          </v:shapetype>
          <v:shape id="_x0000_s386" type="#_x0000_t387" filled="f" stroked="f" style="position:absolute;width:18.35pt;height:8.75pt;z-index:-614;margin-left:86.1pt;margin-top:95.4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66" w:lineRule="exact"/>
                    <w:jc w:val="left"/>
                    <w:framePr w:hAnchor="page" w:vAnchor="page" w:x="1722" w:y="1909" w:w="367" w:h="175" w:hSpace="0" w:vSpace="0" w:wrap="3"/>
                    <w:rPr>
                      <w:b w:val="true"/>
                      <w:color w:val="#FFFFFF"/>
                      <w:sz w:val="22"/>
                      <w:shd w:val="solid" w:color="#000000" w:fill="#000000"/>
                      <w:lang w:val="en-US"/>
                      <w:spacing w:val="6"/>
                      <w:w w:val="100"/>
                      <w:strike w:val="false"/>
                      <w:vertAlign w:val="baseline"/>
                      <w:rFonts w:ascii="Arial Narrow" w:hAnsi="Arial Narrow"/>
                    </w:rPr>
                  </w:pPr>
                  <w:r>
                    <w:rPr>
                      <w:b w:val="true"/>
                      <w:color w:val="#FFFFFF"/>
                      <w:sz w:val="22"/>
                      <w:shd w:val="solid" w:color="#000000" w:fill="#000000"/>
                      <w:lang w:val="en-US"/>
                      <w:spacing w:val="6"/>
                      <w:w w:val="100"/>
                      <w:strike w:val="false"/>
                      <w:vertAlign w:val="baseline"/>
                      <w:rFonts w:ascii="Arial Narrow" w:hAnsi="Arial Narrow"/>
                    </w:rPr>
                    <w:t xml:space="preserve">Fuel</w:t>
                  </w:r>
                </w:p>
              </w:txbxContent>
            </v:textbox>
          </v:shape>
        </w:pict>
      </w:r>
      <w:r>
        <w:pict>
          <v:shapetype id="_x0000_t388" coordsize="21600,21600" o:spt="202" path="m,l,21600r21600,l21600,xe">
            <v:stroke joinstyle="miter"/>
            <v:path gradientshapeok="t" o:connecttype="rect"/>
          </v:shapetype>
          <v:shape id="_x0000_s387" type="#_x0000_t388" filled="f" stroked="f" style="position:absolute;width:244.05pt;height:23.25pt;z-index:-613;margin-left:75.75pt;margin-top:119.0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180" w:line="240" w:lineRule="auto"/>
                    <w:jc w:val="left"/>
                    <w:framePr w:hAnchor="page" w:vAnchor="page" w:x="1515" w:y="2381" w:w="4881" w:h="465" w:hSpace="0" w:vSpace="0" w:wrap="3"/>
                    <w:rPr>
                      <w:color w:val="#000000"/>
                      <w:sz w:val="16"/>
                      <w:lang w:val="en-US"/>
                      <w:spacing w:val="8"/>
                      <w:w w:val="100"/>
                      <w:strike w:val="false"/>
                      <w:vertAlign w:val="baseline"/>
                      <w:rFonts w:ascii="Arial Narrow" w:hAnsi="Arial Narrow"/>
                    </w:rPr>
                  </w:pPr>
                  <w:r>
                    <w:rPr>
                      <w:color w:val="#000000"/>
                      <w:sz w:val="16"/>
                      <w:lang w:val="en-US"/>
                      <w:spacing w:val="8"/>
                      <w:w w:val="100"/>
                      <w:strike w:val="false"/>
                      <w:vertAlign w:val="baseline"/>
                      <w:rFonts w:ascii="Arial Narrow" w:hAnsi="Arial Narrow"/>
                    </w:rPr>
                    <w:t xml:space="preserve">RECOMMENDATIONS</w:t>
                  </w:r>
                </w:p>
              </w:txbxContent>
            </v:textbox>
          </v:shape>
        </w:pict>
      </w:r>
      <w:r>
        <w:pict>
          <v:shapetype id="_x0000_t389" coordsize="21600,21600" o:spt="202" path="m,l,21600r21600,l21600,xe">
            <v:stroke joinstyle="miter"/>
            <v:path gradientshapeok="t" o:connecttype="rect"/>
          </v:shapetype>
          <v:shape id="_x0000_s388" type="#_x0000_t389" filled="f" stroked="f" style="position:absolute;width:244.05pt;height:249.85pt;z-index:-612;margin-left:75.75pt;margin-top:142.3pt;mso-wrap-distance-left:0pt;mso-wrap-distance-right:0pt;mso-position-horizontal-relative:page;mso-position-vertical-relative:page">
            <w10:wrap type="square" side="both"/>
            <v:fill opacity="1" o:opacity2="1" recolor="f" rotate="f" type="solid"/>
            <v:textbox inset="0pt, 0pt, 0pt, 0pt">
              <w:txbxContent>
                <w:p>
                  <w:pPr>
                    <w:ind w:right="144" w:left="72" w:firstLine="144"/>
                    <w:spacing w:before="0" w:after="0" w:line="220" w:lineRule="auto"/>
                    <w:jc w:val="both"/>
                    <w:framePr w:hAnchor="page" w:vAnchor="page" w:x="1515" w:y="2846" w:w="4881" w:h="4997" w:hSpace="0" w:vSpace="0" w:wrap="3"/>
                    <w:rPr>
                      <w:color w:val="#000000"/>
                      <w:sz w:val="18"/>
                      <w:lang w:val="en-US"/>
                      <w:spacing w:val="-9"/>
                      <w:w w:val="100"/>
                      <w:strike w:val="false"/>
                      <w:vertAlign w:val="baseline"/>
                      <w:rFonts w:ascii="Arial Narrow" w:hAnsi="Arial Narrow"/>
                    </w:rPr>
                  </w:pPr>
                  <w:r>
                    <w:rPr>
                      <w:color w:val="#000000"/>
                      <w:sz w:val="18"/>
                      <w:lang w:val="en-US"/>
                      <w:spacing w:val="-9"/>
                      <w:w w:val="100"/>
                      <w:strike w:val="false"/>
                      <w:vertAlign w:val="baseline"/>
                      <w:rFonts w:ascii="Arial Narrow" w:hAnsi="Arial Narrow"/>
                    </w:rPr>
                    <w:t xml:space="preserve">Reformulated gasoline fuels are now found in many market areas. Current test</w:t>
                    <w:softHyphen/>
                  </w:r>
                  <w:r>
                    <w:rPr>
                      <w:color w:val="#000000"/>
                      <w:sz w:val="18"/>
                      <w:lang w:val="en-US"/>
                      <w:spacing w:val="-9"/>
                      <w:w w:val="100"/>
                      <w:strike w:val="false"/>
                      <w:vertAlign w:val="baseline"/>
                      <w:rFonts w:ascii="Arial Narrow" w:hAnsi="Arial Narrow"/>
                    </w:rPr>
                    <w:t xml:space="preserve">ing indicates no particular problems with using this fuel. Shelf life is shorter and, because of the oxygenates, a slight leaning out at idle may be experienced. This </w:t>
                  </w:r>
                  <w:r>
                    <w:rPr>
                      <w:color w:val="#000000"/>
                      <w:sz w:val="18"/>
                      <w:lang w:val="en-US"/>
                      <w:spacing w:val="-7"/>
                      <w:w w:val="100"/>
                      <w:strike w:val="false"/>
                      <w:vertAlign w:val="baseline"/>
                      <w:rFonts w:ascii="Arial Narrow" w:hAnsi="Arial Narrow"/>
                    </w:rPr>
                    <w:t xml:space="preserve">slightly lean condition can be compensated for by adjusting idle mixture screws.</w:t>
                  </w:r>
                </w:p>
                <w:p>
                  <w:pPr>
                    <w:ind w:right="144" w:left="72" w:firstLine="144"/>
                    <w:spacing w:before="0" w:after="0" w:line="220" w:lineRule="auto"/>
                    <w:jc w:val="both"/>
                    <w:framePr w:hAnchor="page" w:vAnchor="page" w:x="1515" w:y="2846" w:w="4881" w:h="4997" w:hSpace="0" w:vSpace="0" w:wrap="3"/>
                    <w:rPr>
                      <w:color w:val="#000000"/>
                      <w:sz w:val="18"/>
                      <w:lang w:val="en-US"/>
                      <w:spacing w:val="-13"/>
                      <w:w w:val="100"/>
                      <w:strike w:val="false"/>
                      <w:vertAlign w:val="baseline"/>
                      <w:rFonts w:ascii="Arial Narrow" w:hAnsi="Arial Narrow"/>
                    </w:rPr>
                  </w:pPr>
                  <w:r>
                    <w:rPr>
                      <w:color w:val="#000000"/>
                      <w:sz w:val="18"/>
                      <w:lang w:val="en-US"/>
                      <w:spacing w:val="-13"/>
                      <w:w w:val="100"/>
                      <w:strike w:val="false"/>
                      <w:vertAlign w:val="baseline"/>
                      <w:rFonts w:ascii="Arial Narrow" w:hAnsi="Arial Narrow"/>
                    </w:rPr>
                    <w:t xml:space="preserve">Fuel recommendations have become more complex as the chemistry of modern </w:t>
                  </w:r>
                  <w:r>
                    <w:rPr>
                      <w:color w:val="#000000"/>
                      <w:sz w:val="18"/>
                      <w:lang w:val="en-US"/>
                      <w:spacing w:val="-8"/>
                      <w:w w:val="100"/>
                      <w:strike w:val="false"/>
                      <w:vertAlign w:val="baseline"/>
                      <w:rFonts w:ascii="Arial Narrow" w:hAnsi="Arial Narrow"/>
                    </w:rPr>
                    <w:t xml:space="preserve">gasoline changes. The major driving force behind the changes in gasoline chem</w:t>
                    <w:softHyphen/>
                  </w:r>
                  <w:r>
                    <w:rPr>
                      <w:color w:val="#000000"/>
                      <w:sz w:val="18"/>
                      <w:lang w:val="en-US"/>
                      <w:spacing w:val="-9"/>
                      <w:w w:val="100"/>
                      <w:strike w:val="false"/>
                      <w:vertAlign w:val="baseline"/>
                      <w:rFonts w:ascii="Arial Narrow" w:hAnsi="Arial Narrow"/>
                    </w:rPr>
                    <w:t xml:space="preserve">istry is the search for additives to replace lead as an octane booster and lubricant. </w:t>
                  </w:r>
                  <w:r>
                    <w:rPr>
                      <w:color w:val="#000000"/>
                      <w:sz w:val="18"/>
                      <w:lang w:val="en-US"/>
                      <w:spacing w:val="-12"/>
                      <w:w w:val="100"/>
                      <w:strike w:val="false"/>
                      <w:vertAlign w:val="baseline"/>
                      <w:rFonts w:ascii="Arial Narrow" w:hAnsi="Arial Narrow"/>
                    </w:rPr>
                    <w:t xml:space="preserve">These new additives are governed by the types of emissions they produce in the </w:t>
                  </w:r>
                  <w:r>
                    <w:rPr>
                      <w:color w:val="#000000"/>
                      <w:sz w:val="18"/>
                      <w:lang w:val="en-US"/>
                      <w:spacing w:val="-8"/>
                      <w:w w:val="100"/>
                      <w:strike w:val="false"/>
                      <w:vertAlign w:val="baseline"/>
                      <w:rFonts w:ascii="Arial Narrow" w:hAnsi="Arial Narrow"/>
                    </w:rPr>
                    <w:t xml:space="preserve">combustion process. Also, the replacement additives do not always provide the same level of combustion stability, making a fuel's octane rating less meaningful.</w:t>
                  </w:r>
                </w:p>
                <w:p>
                  <w:pPr>
                    <w:ind w:right="144" w:left="72" w:firstLine="144"/>
                    <w:spacing w:before="0" w:after="0" w:line="220" w:lineRule="auto"/>
                    <w:jc w:val="left"/>
                    <w:framePr w:hAnchor="page" w:vAnchor="page" w:x="1515" w:y="2846" w:w="4881" w:h="4997" w:hSpace="0" w:vSpace="0" w:wrap="3"/>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In the search for new fuel additives, automobiles are used as the test </w:t>
                  </w:r>
                  <w:r>
                    <w:rPr>
                      <w:color w:val="#000000"/>
                      <w:sz w:val="18"/>
                      <w:lang w:val="en-US"/>
                      <w:spacing w:val="-7"/>
                      <w:w w:val="100"/>
                      <w:strike w:val="false"/>
                      <w:vertAlign w:val="baseline"/>
                      <w:rFonts w:ascii="Arial Narrow" w:hAnsi="Arial Narrow"/>
                    </w:rPr>
                    <w:t xml:space="preserve">medium. Not one high performance two cycle engine was tested in the process </w:t>
                  </w:r>
                  <w:r>
                    <w:rPr>
                      <w:color w:val="#000000"/>
                      <w:sz w:val="18"/>
                      <w:lang w:val="en-US"/>
                      <w:spacing w:val="-5"/>
                      <w:w w:val="100"/>
                      <w:strike w:val="false"/>
                      <w:vertAlign w:val="baseline"/>
                      <w:rFonts w:ascii="Arial Narrow" w:hAnsi="Arial Narrow"/>
                    </w:rPr>
                    <w:t xml:space="preserve">of determining the chemistry of today's gasoline.</w:t>
                  </w:r>
                </w:p>
                <w:p>
                  <w:pPr>
                    <w:ind w:right="72" w:left="72" w:firstLine="144"/>
                    <w:spacing w:before="0" w:after="0" w:line="220" w:lineRule="auto"/>
                    <w:jc w:val="both"/>
                    <w:framePr w:hAnchor="page" w:vAnchor="page" w:x="1515" w:y="2846" w:w="4881" w:h="4997"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In the 1960's and 1970's, leaded fuel was common. The lead served two </w:t>
                  </w:r>
                  <w:r>
                    <w:rPr>
                      <w:color w:val="#000000"/>
                      <w:sz w:val="18"/>
                      <w:lang w:val="en-US"/>
                      <w:spacing w:val="-6"/>
                      <w:w w:val="100"/>
                      <w:strike w:val="false"/>
                      <w:vertAlign w:val="baseline"/>
                      <w:rFonts w:ascii="Arial Narrow" w:hAnsi="Arial Narrow"/>
                    </w:rPr>
                    <w:t xml:space="preserve">functions. The lead served as an octane booster (combustion stabilizer) and, in </w:t>
                  </w:r>
                  <w:r>
                    <w:rPr>
                      <w:color w:val="#000000"/>
                      <w:sz w:val="18"/>
                      <w:lang w:val="en-US"/>
                      <w:spacing w:val="-7"/>
                      <w:w w:val="100"/>
                      <w:strike w:val="false"/>
                      <w:vertAlign w:val="baseline"/>
                      <w:rFonts w:ascii="Arial Narrow" w:hAnsi="Arial Narrow"/>
                    </w:rPr>
                    <w:t xml:space="preserve">four cycle engines, served as a valve seat lubricant. For two cycle engines, the primary benefit of lead was to serve as a combustion stabilizer. Lead served very </w:t>
                  </w:r>
                  <w:r>
                    <w:rPr>
                      <w:color w:val="#000000"/>
                      <w:sz w:val="18"/>
                      <w:lang w:val="en-US"/>
                      <w:spacing w:val="-4"/>
                      <w:w w:val="100"/>
                      <w:strike w:val="false"/>
                      <w:vertAlign w:val="baseline"/>
                      <w:rFonts w:ascii="Arial Narrow" w:hAnsi="Arial Narrow"/>
                    </w:rPr>
                    <w:t xml:space="preserve">well for this purpose, even in high heat applications.</w:t>
                  </w:r>
                </w:p>
                <w:p>
                  <w:pPr>
                    <w:ind w:right="72" w:left="72" w:firstLine="144"/>
                    <w:spacing w:before="0" w:after="0" w:line="220" w:lineRule="auto"/>
                    <w:jc w:val="both"/>
                    <w:framePr w:hAnchor="page" w:vAnchor="page" w:x="1515" w:y="2846" w:w="4881" w:h="4997" w:hSpace="0" w:vSpace="0" w:wrap="3"/>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Today, all lead has been removed from the gasoline process. This means that </w:t>
                  </w:r>
                  <w:r>
                    <w:rPr>
                      <w:color w:val="#000000"/>
                      <w:sz w:val="18"/>
                      <w:lang w:val="en-US"/>
                      <w:spacing w:val="-8"/>
                      <w:w w:val="100"/>
                      <w:strike w:val="false"/>
                      <w:vertAlign w:val="baseline"/>
                      <w:rFonts w:ascii="Arial Narrow" w:hAnsi="Arial Narrow"/>
                    </w:rPr>
                    <w:t xml:space="preserve">the benefit of lead as an octane booster has been eliminated. Several substitute octane boosters have been introduced in the place of lead. While many are ade</w:t>
                    <w:softHyphen/>
                  </w:r>
                  <w:r>
                    <w:rPr>
                      <w:color w:val="#000000"/>
                      <w:sz w:val="18"/>
                      <w:lang w:val="en-US"/>
                      <w:spacing w:val="-6"/>
                      <w:w w:val="100"/>
                      <w:strike w:val="false"/>
                      <w:vertAlign w:val="baseline"/>
                      <w:rFonts w:ascii="Arial Narrow" w:hAnsi="Arial Narrow"/>
                    </w:rPr>
                    <w:t xml:space="preserve">quate in an automobile, most do not perform nearly as well as lead did, even </w:t>
                  </w:r>
                  <w:r>
                    <w:rPr>
                      <w:color w:val="#000000"/>
                      <w:sz w:val="18"/>
                      <w:lang w:val="en-US"/>
                      <w:spacing w:val="-5"/>
                      <w:w w:val="100"/>
                      <w:strike w:val="false"/>
                      <w:vertAlign w:val="baseline"/>
                      <w:rFonts w:ascii="Arial Narrow" w:hAnsi="Arial Narrow"/>
                    </w:rPr>
                    <w:t xml:space="preserve">though the octane rating of the fuel is the same.</w:t>
                  </w:r>
                </w:p>
                <w:p>
                  <w:pPr>
                    <w:ind w:right="0" w:left="72" w:firstLine="0"/>
                    <w:spacing w:before="144" w:after="252" w:line="208" w:lineRule="auto"/>
                    <w:jc w:val="left"/>
                    <w:framePr w:hAnchor="page" w:vAnchor="page" w:x="1515" w:y="2846" w:w="4881" w:h="4997" w:hSpace="0" w:vSpace="0" w:wrap="3"/>
                    <w:rPr>
                      <w:color w:val="#000000"/>
                      <w:sz w:val="20"/>
                      <w:lang w:val="en-US"/>
                      <w:spacing w:val="-32"/>
                      <w:w w:val="100"/>
                      <w:strike w:val="false"/>
                      <w:vertAlign w:val="baseline"/>
                      <w:rFonts w:ascii="Arial" w:hAnsi="Arial"/>
                    </w:rPr>
                  </w:pPr>
                  <w:r>
                    <w:rPr>
                      <w:color w:val="#000000"/>
                      <w:sz w:val="20"/>
                      <w:lang w:val="en-US"/>
                      <w:spacing w:val="-32"/>
                      <w:w w:val="100"/>
                      <w:strike w:val="false"/>
                      <w:vertAlign w:val="baseline"/>
                      <w:rFonts w:ascii="Arial" w:hAnsi="Arial"/>
                    </w:rPr>
                    <w:t xml:space="preserve">OCTANE RATING</w:t>
                  </w:r>
                </w:p>
              </w:txbxContent>
            </v:textbox>
          </v:shape>
        </w:pict>
      </w:r>
      <w:r>
        <w:pict>
          <v:shapetype id="_x0000_t390" coordsize="21600,21600" o:spt="202" path="m,l,21600r21600,l21600,xe">
            <v:stroke joinstyle="miter"/>
            <v:path gradientshapeok="t" o:connecttype="rect"/>
          </v:shapetype>
          <v:shape id="_x0000_s389" type="#_x0000_t390" filled="f" stroked="f" style="position:absolute;width:244.05pt;height:336pt;z-index:-611;margin-left:75.75pt;margin-top:392.15pt;mso-wrap-distance-left:0pt;mso-wrap-distance-right:0pt;mso-position-horizontal-relative:page;mso-position-vertical-relative:page">
            <w10:wrap type="square" side="both"/>
            <v:fill opacity="1" o:opacity2="1" recolor="f" rotate="f" type="solid"/>
            <v:textbox inset="0pt, 0pt, 0pt, 0pt">
              <w:txbxContent>
                <w:p>
                  <w:pPr>
                    <w:ind w:right="72" w:left="0" w:firstLine="216"/>
                    <w:spacing w:before="0" w:after="0" w:line="223" w:lineRule="auto"/>
                    <w:jc w:val="left"/>
                    <w:framePr w:hAnchor="page" w:vAnchor="page" w:x="1515" w:y="7843" w:w="4881" w:h="6720" w:hSpace="0" w:vSpace="0" w:wrap="3"/>
                    <w:rPr>
                      <w:color w:val="#000000"/>
                      <w:sz w:val="18"/>
                      <w:lang w:val="en-US"/>
                      <w:spacing w:val="-10"/>
                      <w:w w:val="100"/>
                      <w:strike w:val="false"/>
                      <w:vertAlign w:val="baseline"/>
                      <w:rFonts w:ascii="Arial Narrow" w:hAnsi="Arial Narrow"/>
                    </w:rPr>
                  </w:pPr>
                  <w:r>
                    <w:rPr>
                      <w:color w:val="#000000"/>
                      <w:sz w:val="18"/>
                      <w:lang w:val="en-US"/>
                      <w:spacing w:val="-10"/>
                      <w:w w:val="100"/>
                      <w:strike w:val="false"/>
                      <w:vertAlign w:val="baseline"/>
                      <w:rFonts w:ascii="Arial Narrow" w:hAnsi="Arial Narrow"/>
                    </w:rPr>
                    <w:t xml:space="preserve">A fuel's octane rating is a measurement of how stable the fuel is when heat is </w:t>
                  </w:r>
                  <w:r>
                    <w:rPr>
                      <w:color w:val="#000000"/>
                      <w:sz w:val="18"/>
                      <w:lang w:val="en-US"/>
                      <w:spacing w:val="-5"/>
                      <w:w w:val="100"/>
                      <w:strike w:val="false"/>
                      <w:vertAlign w:val="baseline"/>
                      <w:rFonts w:ascii="Arial Narrow" w:hAnsi="Arial Narrow"/>
                    </w:rPr>
                    <w:t xml:space="preserve">introduced. Octane rating is a major consideration when deciding whether a fuel </w:t>
                  </w:r>
                  <w:r>
                    <w:rPr>
                      <w:color w:val="#000000"/>
                      <w:sz w:val="18"/>
                      <w:lang w:val="en-US"/>
                      <w:spacing w:val="-3"/>
                      <w:w w:val="100"/>
                      <w:strike w:val="false"/>
                      <w:vertAlign w:val="baseline"/>
                      <w:rFonts w:ascii="Arial Narrow" w:hAnsi="Arial Narrow"/>
                    </w:rPr>
                    <w:t xml:space="preserve">is suitable for a particular application. For example, in an engine, we want the </w:t>
                  </w:r>
                  <w:r>
                    <w:rPr>
                      <w:color w:val="#000000"/>
                      <w:sz w:val="18"/>
                      <w:lang w:val="en-US"/>
                      <w:spacing w:val="-6"/>
                      <w:w w:val="100"/>
                      <w:strike w:val="false"/>
                      <w:vertAlign w:val="baseline"/>
                      <w:rFonts w:ascii="Arial Narrow" w:hAnsi="Arial Narrow"/>
                    </w:rPr>
                    <w:t xml:space="preserve">fuel to ignite when the spark plug fires and not before, even under high pressure </w:t>
                  </w:r>
                  <w:r>
                    <w:rPr>
                      <w:color w:val="#000000"/>
                      <w:sz w:val="18"/>
                      <w:lang w:val="en-US"/>
                      <w:spacing w:val="-4"/>
                      <w:w w:val="100"/>
                      <w:strike w:val="false"/>
                      <w:vertAlign w:val="baseline"/>
                      <w:rFonts w:ascii="Arial Narrow" w:hAnsi="Arial Narrow"/>
                    </w:rPr>
                    <w:t xml:space="preserve">and temperatures. Once the fuel is ignited, it must burn slowly and smoothly, even though heat and pressure are building up while the burn occurs. The </w:t>
                  </w:r>
                  <w:r>
                    <w:rPr>
                      <w:color w:val="#000000"/>
                      <w:sz w:val="18"/>
                      <w:lang w:val="en-US"/>
                      <w:spacing w:val="-6"/>
                      <w:w w:val="100"/>
                      <w:strike w:val="false"/>
                      <w:vertAlign w:val="baseline"/>
                      <w:rFonts w:ascii="Arial Narrow" w:hAnsi="Arial Narrow"/>
                    </w:rPr>
                    <w:t xml:space="preserve">unburned fuel should be ignited by the traveling flame front, not by some other </w:t>
                  </w:r>
                  <w:r>
                    <w:rPr>
                      <w:color w:val="#000000"/>
                      <w:sz w:val="18"/>
                      <w:lang w:val="en-US"/>
                      <w:spacing w:val="-3"/>
                      <w:w w:val="100"/>
                      <w:strike w:val="false"/>
                      <w:vertAlign w:val="baseline"/>
                      <w:rFonts w:ascii="Arial Narrow" w:hAnsi="Arial Narrow"/>
                    </w:rPr>
                    <w:t xml:space="preserve">source of ignition, such as carbon deposits or the heat from the expanding gasses. A fuel's octane rating is known as a measurement of the fuel's anti</w:t>
                    <w:softHyphen/>
                  </w:r>
                  <w:r>
                    <w:rPr>
                      <w:color w:val="#000000"/>
                      <w:sz w:val="18"/>
                      <w:lang w:val="en-US"/>
                      <w:spacing w:val="-4"/>
                      <w:w w:val="100"/>
                      <w:strike w:val="false"/>
                      <w:vertAlign w:val="baseline"/>
                      <w:rFonts w:ascii="Arial Narrow" w:hAnsi="Arial Narrow"/>
                    </w:rPr>
                    <w:t xml:space="preserve">knock properties (ability to burn without exploding).</w:t>
                  </w:r>
                </w:p>
                <w:p>
                  <w:pPr>
                    <w:ind w:right="72" w:left="0" w:firstLine="216"/>
                    <w:spacing w:before="0" w:after="0" w:line="223" w:lineRule="auto"/>
                    <w:jc w:val="left"/>
                    <w:framePr w:hAnchor="page" w:vAnchor="page" w:x="1515" w:y="7843" w:w="4881" w:h="6720" w:hSpace="0" w:vSpace="0" w:wrap="3"/>
                    <w:rPr>
                      <w:color w:val="#000000"/>
                      <w:sz w:val="18"/>
                      <w:lang w:val="en-US"/>
                      <w:spacing w:val="-9"/>
                      <w:w w:val="100"/>
                      <w:strike w:val="false"/>
                      <w:vertAlign w:val="baseline"/>
                      <w:rFonts w:ascii="Arial Narrow" w:hAnsi="Arial Narrow"/>
                    </w:rPr>
                  </w:pPr>
                  <w:r>
                    <w:rPr>
                      <w:color w:val="#000000"/>
                      <w:sz w:val="18"/>
                      <w:lang w:val="en-US"/>
                      <w:spacing w:val="-9"/>
                      <w:w w:val="100"/>
                      <w:strike w:val="false"/>
                      <w:vertAlign w:val="baseline"/>
                      <w:rFonts w:ascii="Arial Narrow" w:hAnsi="Arial Narrow"/>
                    </w:rPr>
                    <w:t xml:space="preserve">Usually a fuel with a higher octane rating can be subjected to a more severe </w:t>
                  </w:r>
                  <w:r>
                    <w:rPr>
                      <w:color w:val="#000000"/>
                      <w:sz w:val="18"/>
                      <w:lang w:val="en-US"/>
                      <w:spacing w:val="-4"/>
                      <w:w w:val="100"/>
                      <w:strike w:val="false"/>
                      <w:vertAlign w:val="baseline"/>
                      <w:rFonts w:ascii="Arial Narrow" w:hAnsi="Arial Narrow"/>
                    </w:rPr>
                    <w:t xml:space="preserve">combustion environment before spontaneous or abnormal combustion occurs. To understand how two gasoline samples can be different, even though they </w:t>
                  </w:r>
                  <w:r>
                    <w:rPr>
                      <w:color w:val="#000000"/>
                      <w:sz w:val="18"/>
                      <w:lang w:val="en-US"/>
                      <w:spacing w:val="-6"/>
                      <w:w w:val="100"/>
                      <w:strike w:val="false"/>
                      <w:vertAlign w:val="baseline"/>
                      <w:rFonts w:ascii="Arial Narrow" w:hAnsi="Arial Narrow"/>
                    </w:rPr>
                    <w:t xml:space="preserve">have the same octane rating, we need to know how octane rating is determined.</w:t>
                  </w:r>
                </w:p>
                <w:p>
                  <w:pPr>
                    <w:ind w:right="72" w:left="0" w:firstLine="216"/>
                    <w:spacing w:before="0" w:after="0" w:line="223" w:lineRule="auto"/>
                    <w:jc w:val="left"/>
                    <w:framePr w:hAnchor="page" w:vAnchor="page" w:x="1515" w:y="7843" w:w="4881" w:h="6720" w:hSpace="0" w:vSpace="0" w:wrap="3"/>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The American Society of Testing and Materials (ASTM) has developed a uni</w:t>
                    <w:softHyphen/>
                  </w:r>
                  <w:r>
                    <w:rPr>
                      <w:color w:val="#000000"/>
                      <w:sz w:val="18"/>
                      <w:lang w:val="en-US"/>
                      <w:spacing w:val="-5"/>
                      <w:w w:val="100"/>
                      <w:strike w:val="false"/>
                      <w:vertAlign w:val="baseline"/>
                      <w:rFonts w:ascii="Arial Narrow" w:hAnsi="Arial Narrow"/>
                    </w:rPr>
                    <w:t xml:space="preserve">versal method of determining the octane rating of a fuel sample. The octane rat</w:t>
                    <w:softHyphen/>
                  </w:r>
                  <w:r>
                    <w:rPr>
                      <w:color w:val="#000000"/>
                      <w:sz w:val="18"/>
                      <w:lang w:val="en-US"/>
                      <w:spacing w:val="-4"/>
                      <w:w w:val="100"/>
                      <w:strike w:val="false"/>
                      <w:vertAlign w:val="baseline"/>
                      <w:rFonts w:ascii="Arial Narrow" w:hAnsi="Arial Narrow"/>
                    </w:rPr>
                    <w:t xml:space="preserve">ing you see on the pump at a gasoline station is known as the pump octane </w:t>
                  </w:r>
                  <w:r>
                    <w:rPr>
                      <w:color w:val="#000000"/>
                      <w:sz w:val="18"/>
                      <w:lang w:val="en-US"/>
                      <w:spacing w:val="-5"/>
                      <w:w w:val="100"/>
                      <w:strike w:val="false"/>
                      <w:vertAlign w:val="baseline"/>
                      <w:rFonts w:ascii="Arial Narrow" w:hAnsi="Arial Narrow"/>
                    </w:rPr>
                    <w:t xml:space="preserve">number. Look at the small print on the pump. The rating has a formula. The rat</w:t>
                    <w:softHyphen/>
                  </w:r>
                  <w:r>
                    <w:rPr>
                      <w:color w:val="#000000"/>
                      <w:sz w:val="18"/>
                      <w:lang w:val="en-US"/>
                      <w:spacing w:val="-5"/>
                      <w:w w:val="100"/>
                      <w:strike w:val="false"/>
                      <w:vertAlign w:val="baseline"/>
                      <w:rFonts w:ascii="Arial Narrow" w:hAnsi="Arial Narrow"/>
                    </w:rPr>
                    <w:t xml:space="preserve">ing is determined by the R+M/2 method.</w:t>
                  </w:r>
                </w:p>
                <w:p>
                  <w:pPr>
                    <w:ind w:right="432" w:left="0" w:firstLine="216"/>
                    <w:spacing w:before="0" w:after="0" w:line="218" w:lineRule="auto"/>
                    <w:jc w:val="left"/>
                    <w:framePr w:hAnchor="page" w:vAnchor="page" w:x="1515" w:y="7843" w:w="4881" w:h="6720" w:hSpace="0" w:vSpace="0" w:wrap="3"/>
                    <w:rPr>
                      <w:color w:val="#000000"/>
                      <w:sz w:val="18"/>
                      <w:lang w:val="en-US"/>
                      <w:spacing w:val="-9"/>
                      <w:w w:val="100"/>
                      <w:strike w:val="false"/>
                      <w:vertAlign w:val="baseline"/>
                      <w:rFonts w:ascii="Arial Narrow" w:hAnsi="Arial Narrow"/>
                    </w:rPr>
                  </w:pPr>
                  <w:r>
                    <w:rPr>
                      <w:color w:val="#000000"/>
                      <w:sz w:val="18"/>
                      <w:lang w:val="en-US"/>
                      <w:spacing w:val="-9"/>
                      <w:w w:val="100"/>
                      <w:strike w:val="false"/>
                      <w:vertAlign w:val="baseline"/>
                      <w:rFonts w:ascii="Arial Narrow" w:hAnsi="Arial Narrow"/>
                    </w:rPr>
                    <w:t xml:space="preserve">Therefore, the number you see on the pump is the average of two other </w:t>
                  </w:r>
                  <w:r>
                    <w:rPr>
                      <w:color w:val="#000000"/>
                      <w:sz w:val="18"/>
                      <w:lang w:val="en-US"/>
                      <w:spacing w:val="-6"/>
                      <w:w w:val="100"/>
                      <w:strike w:val="false"/>
                      <w:vertAlign w:val="baseline"/>
                      <w:rFonts w:ascii="Arial Narrow" w:hAnsi="Arial Narrow"/>
                    </w:rPr>
                    <w:t xml:space="preserve">octane ratings.</w:t>
                  </w:r>
                </w:p>
                <w:p>
                  <w:pPr>
                    <w:ind w:right="72" w:left="0" w:firstLine="216"/>
                    <w:spacing w:before="0" w:after="0" w:line="220" w:lineRule="auto"/>
                    <w:jc w:val="both"/>
                    <w:framePr w:hAnchor="page" w:vAnchor="page" w:x="1515" w:y="7843" w:w="4881" w:h="6720" w:hSpace="0" w:vSpace="0" w:wrap="3"/>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The Research Octane Reading is a measure of a fuel's anti-knock properties </w:t>
                  </w:r>
                  <w:r>
                    <w:rPr>
                      <w:color w:val="#000000"/>
                      <w:sz w:val="18"/>
                      <w:lang w:val="en-US"/>
                      <w:spacing w:val="-3"/>
                      <w:w w:val="100"/>
                      <w:strike w:val="false"/>
                      <w:vertAlign w:val="baseline"/>
                      <w:rFonts w:ascii="Arial Narrow" w:hAnsi="Arial Narrow"/>
                    </w:rPr>
                    <w:t xml:space="preserve">under a light load, or part throttle conditions. During this test, combustion heat </w:t>
                  </w:r>
                  <w:r>
                    <w:rPr>
                      <w:color w:val="#000000"/>
                      <w:sz w:val="18"/>
                      <w:lang w:val="en-US"/>
                      <w:spacing w:val="-4"/>
                      <w:w w:val="100"/>
                      <w:strike w:val="false"/>
                      <w:vertAlign w:val="baseline"/>
                      <w:rFonts w:ascii="Arial Narrow" w:hAnsi="Arial Narrow"/>
                    </w:rPr>
                    <w:t xml:space="preserve">is easily dissipated.</w:t>
                  </w:r>
                </w:p>
                <w:p>
                  <w:pPr>
                    <w:ind w:right="72" w:left="0" w:firstLine="216"/>
                    <w:spacing w:before="0" w:after="0" w:line="223" w:lineRule="auto"/>
                    <w:jc w:val="left"/>
                    <w:framePr w:hAnchor="page" w:vAnchor="page" w:x="1515" w:y="7843" w:w="4881" w:h="6720"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The Motor Octane Rating is a measure of a fuel's anti-knock properties under </w:t>
                  </w:r>
                  <w:r>
                    <w:rPr>
                      <w:color w:val="#000000"/>
                      <w:sz w:val="18"/>
                      <w:lang w:val="en-US"/>
                      <w:spacing w:val="-4"/>
                      <w:w w:val="100"/>
                      <w:strike w:val="false"/>
                      <w:vertAlign w:val="baseline"/>
                      <w:rFonts w:ascii="Arial Narrow" w:hAnsi="Arial Narrow"/>
                    </w:rPr>
                    <w:t xml:space="preserve">a heavy load, or full throttle conditions, when heat buildup is at maximum.</w:t>
                  </w:r>
                </w:p>
                <w:p>
                  <w:pPr>
                    <w:ind w:right="72" w:left="0" w:firstLine="216"/>
                    <w:spacing w:before="0" w:after="0" w:line="223" w:lineRule="auto"/>
                    <w:jc w:val="both"/>
                    <w:framePr w:hAnchor="page" w:vAnchor="page" w:x="1515" w:y="7843" w:w="4881" w:h="6720"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Because a two cycle engine has a power stroke every revolution, with heat </w:t>
                  </w:r>
                  <w:r>
                    <w:rPr>
                      <w:color w:val="#000000"/>
                      <w:sz w:val="18"/>
                      <w:lang w:val="en-US"/>
                      <w:spacing w:val="-4"/>
                      <w:w w:val="100"/>
                      <w:strike w:val="false"/>
                      <w:vertAlign w:val="baseline"/>
                      <w:rFonts w:ascii="Arial Narrow" w:hAnsi="Arial Narrow"/>
                    </w:rPr>
                    <w:t xml:space="preserve">buildup every revolution, it tends to respond more to the motor octane rating of the fuel than the research octane rating. Therefore, in an outboard motor, the </w:t>
                  </w:r>
                  <w:r>
                    <w:rPr>
                      <w:color w:val="#000000"/>
                      <w:sz w:val="18"/>
                      <w:lang w:val="en-US"/>
                      <w:spacing w:val="-3"/>
                      <w:w w:val="100"/>
                      <w:strike w:val="false"/>
                      <w:vertAlign w:val="baseline"/>
                      <w:rFonts w:ascii="Arial Narrow" w:hAnsi="Arial Narrow"/>
                    </w:rPr>
                    <w:t xml:space="preserve">motor octane rating of the fuel is the best indication of how it will perform, not </w:t>
                  </w:r>
                  <w:r>
                    <w:rPr>
                      <w:color w:val="#000000"/>
                      <w:sz w:val="18"/>
                      <w:lang w:val="en-US"/>
                      <w:spacing w:val="-6"/>
                      <w:w w:val="100"/>
                      <w:strike w:val="false"/>
                      <w:vertAlign w:val="baseline"/>
                      <w:rFonts w:ascii="Arial Narrow" w:hAnsi="Arial Narrow"/>
                    </w:rPr>
                    <w:t xml:space="preserve">the research octane. Unfortunately, the user has no way of knowing for sure the exact motor octane rating of the fuel.</w:t>
                  </w:r>
                </w:p>
                <w:p>
                  <w:pPr>
                    <w:ind w:right="0" w:left="0" w:firstLine="0"/>
                    <w:spacing w:before="108" w:after="252" w:line="208" w:lineRule="auto"/>
                    <w:jc w:val="left"/>
                    <w:framePr w:hAnchor="page" w:vAnchor="page" w:x="1515" w:y="7843" w:w="4881" w:h="6720" w:hSpace="0" w:vSpace="0" w:wrap="3"/>
                    <w:rPr>
                      <w:color w:val="#000000"/>
                      <w:sz w:val="20"/>
                      <w:lang w:val="en-US"/>
                      <w:spacing w:val="-36"/>
                      <w:w w:val="100"/>
                      <w:strike w:val="false"/>
                      <w:vertAlign w:val="baseline"/>
                      <w:rFonts w:ascii="Arial" w:hAnsi="Arial"/>
                    </w:rPr>
                  </w:pPr>
                  <w:r>
                    <w:rPr>
                      <w:color w:val="#000000"/>
                      <w:sz w:val="20"/>
                      <w:lang w:val="en-US"/>
                      <w:spacing w:val="-36"/>
                      <w:w w:val="100"/>
                      <w:strike w:val="false"/>
                      <w:vertAlign w:val="baseline"/>
                      <w:rFonts w:ascii="Arial" w:hAnsi="Arial"/>
                    </w:rPr>
                    <w:t xml:space="preserve">VAPOR PRESSURE AND ADDITIVES</w:t>
                  </w:r>
                </w:p>
              </w:txbxContent>
            </v:textbox>
          </v:shape>
        </w:pict>
      </w:r>
      <w:r>
        <w:pict>
          <v:shapetype id="_x0000_t391" coordsize="21600,21600" o:spt="202" path="m,l,21600r21600,l21600,xe">
            <v:stroke joinstyle="miter"/>
            <v:path gradientshapeok="t" o:connecttype="rect"/>
          </v:shapetype>
          <v:shape id="_x0000_s390" type="#_x0000_t391" filled="f" stroked="f" style="position:absolute;width:244.05pt;height:20.15pt;z-index:-610;margin-left:75.75pt;margin-top:728.15pt;mso-wrap-distance-left:0pt;mso-wrap-distance-right:0pt;mso-position-horizontal-relative:page;mso-position-vertical-relative:page">
            <w10:wrap type="square" side="both"/>
            <v:fill opacity="1" o:opacity2="1" recolor="f" rotate="f" type="solid"/>
            <v:textbox inset="0pt, 0pt, 0pt, 0pt">
              <w:txbxContent>
                <w:p>
                  <w:pPr>
                    <w:ind w:right="288" w:left="0" w:firstLine="216"/>
                    <w:spacing w:before="0" w:after="0" w:line="220" w:lineRule="auto"/>
                    <w:jc w:val="left"/>
                    <w:framePr w:hAnchor="page" w:vAnchor="page" w:x="1515" w:y="14563" w:w="4881" w:h="403" w:hSpace="0" w:vSpace="0" w:wrap="3"/>
                    <w:rPr>
                      <w:color w:val="#000000"/>
                      <w:sz w:val="18"/>
                      <w:lang w:val="en-US"/>
                      <w:spacing w:val="-10"/>
                      <w:w w:val="100"/>
                      <w:strike w:val="false"/>
                      <w:vertAlign w:val="baseline"/>
                      <w:rFonts w:ascii="Arial Narrow" w:hAnsi="Arial Narrow"/>
                    </w:rPr>
                  </w:pPr>
                  <w:r>
                    <w:rPr>
                      <w:color w:val="#000000"/>
                      <w:sz w:val="18"/>
                      <w:lang w:val="en-US"/>
                      <w:spacing w:val="-10"/>
                      <w:w w:val="100"/>
                      <w:strike w:val="false"/>
                      <w:vertAlign w:val="baseline"/>
                      <w:rFonts w:ascii="Arial Narrow" w:hAnsi="Arial Narrow"/>
                    </w:rPr>
                    <w:t xml:space="preserve">Two other factors besides octane rating affect how suitable the fuel is for a </w:t>
                  </w:r>
                  <w:r>
                    <w:rPr>
                      <w:color w:val="#000000"/>
                      <w:sz w:val="18"/>
                      <w:lang w:val="en-US"/>
                      <w:spacing w:val="-5"/>
                      <w:w w:val="100"/>
                      <w:strike w:val="false"/>
                      <w:vertAlign w:val="baseline"/>
                      <w:rFonts w:ascii="Arial Narrow" w:hAnsi="Arial Narrow"/>
                    </w:rPr>
                    <w:t xml:space="preserve">particular application.</w:t>
                  </w:r>
                </w:p>
              </w:txbxContent>
            </v:textbox>
          </v:shape>
        </w:pict>
      </w:r>
      <w:r>
        <w:pict>
          <v:shapetype id="_x0000_t392" coordsize="21600,21600" o:spt="202" path="m,l,21600r21600,l21600,xe">
            <v:stroke joinstyle="miter"/>
            <v:path gradientshapeok="t" o:connecttype="rect"/>
          </v:shapetype>
          <v:shape id="_x0000_s391" type="#_x0000_t392" filled="f" stroked="f" style="position:absolute;width:244.05pt;height:202.1pt;z-index:-609;margin-left:339.5pt;margin-top:92.4pt;mso-wrap-distance-left:0pt;mso-wrap-distance-right:0pt;mso-position-horizontal-relative:page;mso-position-vertical-relative:page">
            <w10:wrap type="square" side="both"/>
            <v:fill opacity="1" o:opacity2="1" recolor="f" rotate="f" type="solid"/>
            <v:textbox inset="0pt, 0pt, 0pt, 0pt">
              <w:txbxContent>
                <w:p>
                  <w:pPr>
                    <w:ind w:right="0" w:left="0" w:firstLine="216"/>
                    <w:spacing w:before="0" w:after="0" w:line="240" w:lineRule="auto"/>
                    <w:jc w:val="both"/>
                    <w:framePr w:hAnchor="page" w:vAnchor="page" w:x="6790" w:y="1848" w:w="4881" w:h="4042"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Fuel vapor pressure is a measure of how easily a fuel sample evaporates. Many additives used in gasoline contain aromatics. Aromatics are light hydro</w:t>
                    <w:softHyphen/>
                  </w:r>
                  <w:r>
                    <w:rPr>
                      <w:color w:val="#000000"/>
                      <w:sz w:val="18"/>
                      <w:lang w:val="en-US"/>
                      <w:spacing w:val="-4"/>
                      <w:w w:val="100"/>
                      <w:strike w:val="false"/>
                      <w:vertAlign w:val="baseline"/>
                      <w:rFonts w:ascii="Arial Narrow" w:hAnsi="Arial Narrow"/>
                    </w:rPr>
                    <w:t xml:space="preserve">carbons distilled off the top of a crude oil sample. They are effective at increas</w:t>
                    <w:softHyphen/>
                  </w:r>
                  <w:r>
                    <w:rPr>
                      <w:color w:val="#000000"/>
                      <w:sz w:val="18"/>
                      <w:lang w:val="en-US"/>
                      <w:spacing w:val="-5"/>
                      <w:w w:val="100"/>
                      <w:strike w:val="false"/>
                      <w:vertAlign w:val="baseline"/>
                      <w:rFonts w:ascii="Arial Narrow" w:hAnsi="Arial Narrow"/>
                    </w:rPr>
                    <w:t xml:space="preserve">ing the research octane of a fuel sample, but can cause vapor lock on a very hot </w:t>
                  </w:r>
                  <w:r>
                    <w:rPr>
                      <w:color w:val="#000000"/>
                      <w:sz w:val="18"/>
                      <w:lang w:val="en-US"/>
                      <w:spacing w:val="-4"/>
                      <w:w w:val="100"/>
                      <w:strike w:val="false"/>
                      <w:vertAlign w:val="baseline"/>
                      <w:rFonts w:ascii="Arial Narrow" w:hAnsi="Arial Narrow"/>
                    </w:rPr>
                    <w:t xml:space="preserve">day. If you have an inconsistent running engine and you suspect vapor lock, use </w:t>
                  </w:r>
                  <w:r>
                    <w:rPr>
                      <w:color w:val="#000000"/>
                      <w:sz w:val="18"/>
                      <w:lang w:val="en-US"/>
                      <w:spacing w:val="-2"/>
                      <w:w w:val="100"/>
                      <w:strike w:val="false"/>
                      <w:vertAlign w:val="baseline"/>
                      <w:rFonts w:ascii="Arial Narrow" w:hAnsi="Arial Narrow"/>
                    </w:rPr>
                    <w:t xml:space="preserve">a piece of clear fuel line to look for bubbles, indicating that the fuel is vaporiz</w:t>
                    <w:softHyphen/>
                  </w:r>
                  <w:r>
                    <w:rPr>
                      <w:color w:val="#000000"/>
                      <w:sz w:val="18"/>
                      <w:lang w:val="en-US"/>
                      <w:spacing w:val="0"/>
                      <w:w w:val="100"/>
                      <w:strike w:val="false"/>
                      <w:vertAlign w:val="baseline"/>
                      <w:rFonts w:ascii="Arial Narrow" w:hAnsi="Arial Narrow"/>
                    </w:rPr>
                    <w:t xml:space="preserve">ing.</w:t>
                  </w:r>
                </w:p>
                <w:p>
                  <w:pPr>
                    <w:ind w:right="0" w:left="0" w:firstLine="216"/>
                    <w:spacing w:before="0" w:after="0" w:line="240" w:lineRule="auto"/>
                    <w:jc w:val="left"/>
                    <w:framePr w:hAnchor="page" w:vAnchor="page" w:x="6790" w:y="1848" w:w="4881" w:h="4042"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One negative side effect of aromatics is that they create additional combus</w:t>
                    <w:softHyphen/>
                  </w:r>
                  <w:r>
                    <w:rPr>
                      <w:color w:val="#000000"/>
                      <w:sz w:val="18"/>
                      <w:lang w:val="en-US"/>
                      <w:spacing w:val="-3"/>
                      <w:w w:val="100"/>
                      <w:strike w:val="false"/>
                      <w:vertAlign w:val="baseline"/>
                      <w:rFonts w:ascii="Arial Narrow" w:hAnsi="Arial Narrow"/>
                    </w:rPr>
                    <w:t xml:space="preserve">tion products such as carbon and varnish. If your engine requires high octane </w:t>
                  </w:r>
                  <w:r>
                    <w:rPr>
                      <w:color w:val="#000000"/>
                      <w:sz w:val="18"/>
                      <w:lang w:val="en-US"/>
                      <w:spacing w:val="-1"/>
                      <w:w w:val="100"/>
                      <w:strike w:val="false"/>
                      <w:vertAlign w:val="baseline"/>
                      <w:rFonts w:ascii="Arial Narrow" w:hAnsi="Arial Narrow"/>
                    </w:rPr>
                    <w:t xml:space="preserve">fuel to prevent detonation, de-carbon the engine more frequently with an </w:t>
                  </w:r>
                  <w:r>
                    <w:rPr>
                      <w:color w:val="#000000"/>
                      <w:sz w:val="18"/>
                      <w:lang w:val="en-US"/>
                      <w:spacing w:val="0"/>
                      <w:w w:val="100"/>
                      <w:strike w:val="false"/>
                      <w:vertAlign w:val="baseline"/>
                      <w:rFonts w:ascii="Arial Narrow" w:hAnsi="Arial Narrow"/>
                    </w:rPr>
                    <w:t xml:space="preserve">internal engine cleaner to prevent ring sticking due to excessive varnish </w:t>
                  </w:r>
                  <w:r>
                    <w:rPr>
                      <w:color w:val="#000000"/>
                      <w:sz w:val="18"/>
                      <w:lang w:val="en-US"/>
                      <w:spacing w:val="-4"/>
                      <w:w w:val="100"/>
                      <w:strike w:val="false"/>
                      <w:vertAlign w:val="baseline"/>
                      <w:rFonts w:ascii="Arial Narrow" w:hAnsi="Arial Narrow"/>
                    </w:rPr>
                    <w:t xml:space="preserve">buildup.</w:t>
                  </w:r>
                </w:p>
                <w:p>
                  <w:pPr>
                    <w:ind w:right="0" w:left="0" w:firstLine="216"/>
                    <w:spacing w:before="0" w:after="0" w:line="240" w:lineRule="auto"/>
                    <w:jc w:val="left"/>
                    <w:framePr w:hAnchor="page" w:vAnchor="page" w:x="6790" w:y="1848" w:w="4881" w:h="4042"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Besides aromatics, two types of alcohol are used in fuel today as octane </w:t>
                  </w:r>
                  <w:r>
                    <w:rPr>
                      <w:color w:val="#000000"/>
                      <w:sz w:val="18"/>
                      <w:lang w:val="en-US"/>
                      <w:spacing w:val="-3"/>
                      <w:w w:val="100"/>
                      <w:strike w:val="false"/>
                      <w:vertAlign w:val="baseline"/>
                      <w:rFonts w:ascii="Arial Narrow" w:hAnsi="Arial Narrow"/>
                    </w:rPr>
                    <w:t xml:space="preserve">boosters, ethanol and methanol. Again, alcohol tends to raise the research octane of the fuel. This usually means they will have limited benefit in an out</w:t>
                    <w:softHyphen/>
                  </w:r>
                  <w:r>
                    <w:rPr>
                      <w:color w:val="#000000"/>
                      <w:sz w:val="18"/>
                      <w:lang w:val="en-US"/>
                      <w:spacing w:val="-4"/>
                      <w:w w:val="100"/>
                      <w:strike w:val="false"/>
                      <w:vertAlign w:val="baseline"/>
                      <w:rFonts w:ascii="Arial Narrow" w:hAnsi="Arial Narrow"/>
                    </w:rPr>
                    <w:t xml:space="preserve">board motor. Also, alcohol contains oxygen, which means that since it is replac</w:t>
                    <w:softHyphen/>
                  </w:r>
                  <w:r>
                    <w:rPr>
                      <w:color w:val="#000000"/>
                      <w:sz w:val="18"/>
                      <w:lang w:val="en-US"/>
                      <w:spacing w:val="-2"/>
                      <w:w w:val="100"/>
                      <w:strike w:val="false"/>
                      <w:vertAlign w:val="baseline"/>
                      <w:rFonts w:ascii="Arial Narrow" w:hAnsi="Arial Narrow"/>
                    </w:rPr>
                    <w:t xml:space="preserve">ing gasoline without oxygen content, alcohol fuel blends cause the fuel-air </w:t>
                  </w:r>
                  <w:r>
                    <w:rPr>
                      <w:color w:val="#000000"/>
                      <w:sz w:val="18"/>
                      <w:lang w:val="en-US"/>
                      <w:spacing w:val="-7"/>
                      <w:w w:val="100"/>
                      <w:strike w:val="false"/>
                      <w:vertAlign w:val="baseline"/>
                      <w:rFonts w:ascii="Arial Narrow" w:hAnsi="Arial Narrow"/>
                    </w:rPr>
                    <w:t xml:space="preserve">mixture to be leaner.</w:t>
                  </w:r>
                </w:p>
                <w:p>
                  <w:pPr>
                    <w:ind w:right="0" w:left="0" w:firstLine="0"/>
                    <w:spacing w:before="108" w:after="36" w:line="211" w:lineRule="auto"/>
                    <w:jc w:val="left"/>
                    <w:framePr w:hAnchor="page" w:vAnchor="page" w:x="6790" w:y="1848" w:w="4881" w:h="4042" w:hSpace="0" w:vSpace="0" w:wrap="3"/>
                    <w:rPr>
                      <w:color w:val="#000000"/>
                      <w:sz w:val="20"/>
                      <w:lang w:val="en-US"/>
                      <w:spacing w:val="-32"/>
                      <w:w w:val="100"/>
                      <w:strike w:val="false"/>
                      <w:vertAlign w:val="baseline"/>
                      <w:rFonts w:ascii="Arial" w:hAnsi="Arial"/>
                    </w:rPr>
                  </w:pPr>
                  <w:r>
                    <w:rPr>
                      <w:color w:val="#000000"/>
                      <w:sz w:val="20"/>
                      <w:lang w:val="en-US"/>
                      <w:spacing w:val="-32"/>
                      <w:w w:val="100"/>
                      <w:strike w:val="false"/>
                      <w:vertAlign w:val="baseline"/>
                      <w:rFonts w:ascii="Arial" w:hAnsi="Arial"/>
                    </w:rPr>
                    <w:t xml:space="preserve">THE BOTTOM LINE WITH FUELS</w:t>
                  </w:r>
                </w:p>
              </w:txbxContent>
            </v:textbox>
          </v:shape>
        </w:pict>
      </w:r>
      <w:r>
        <w:pict>
          <v:shapetype id="_x0000_t393" coordsize="21600,21600" o:spt="202" path="m,l,21600r21600,l21600,xe">
            <v:stroke joinstyle="miter"/>
            <v:path gradientshapeok="t" o:connecttype="rect"/>
          </v:shapetype>
          <v:shape id="_x0000_s392" type="#_x0000_t393" filled="f" stroked="f" style="position:absolute;width:244.05pt;height:154.8pt;z-index:-608;margin-left:339.5pt;margin-top:294.5pt;mso-wrap-distance-left:0pt;mso-wrap-distance-right:0pt;mso-position-horizontal-relative:page;mso-position-vertical-relative:page">
            <w10:wrap type="square" side="both"/>
            <v:fill opacity="1" o:opacity2="1" recolor="f" rotate="f" type="solid"/>
            <v:textbox inset="0pt, 0pt, 0pt, 0pt">
              <w:txbxContent>
                <w:p>
                  <w:pPr>
                    <w:ind w:right="72" w:left="0" w:firstLine="216"/>
                    <w:spacing w:before="0" w:after="0" w:line="240" w:lineRule="auto"/>
                    <w:jc w:val="left"/>
                    <w:framePr w:hAnchor="page" w:vAnchor="page" w:x="6790" w:y="5890" w:w="4881" w:h="3096"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If we could buy fuel of the correct octane rating, free of alcohol and aromat</w:t>
                    <w:softHyphen/>
                  </w:r>
                  <w:r>
                    <w:rPr>
                      <w:color w:val="#000000"/>
                      <w:sz w:val="18"/>
                      <w:lang w:val="en-US"/>
                      <w:spacing w:val="-4"/>
                      <w:w w:val="100"/>
                      <w:strike w:val="false"/>
                      <w:vertAlign w:val="baseline"/>
                      <w:rFonts w:ascii="Arial Narrow" w:hAnsi="Arial Narrow"/>
                    </w:rPr>
                    <w:t xml:space="preserve">ics, this would be our first choice.</w:t>
                  </w:r>
                </w:p>
                <w:p>
                  <w:pPr>
                    <w:ind w:right="144" w:left="0" w:firstLine="216"/>
                    <w:spacing w:before="0" w:after="0" w:line="240" w:lineRule="auto"/>
                    <w:jc w:val="left"/>
                    <w:framePr w:hAnchor="page" w:vAnchor="page" w:x="6790" w:y="5890" w:w="4881" w:h="3096" w:hSpace="0" w:vSpace="0" w:wrap="3"/>
                    <w:rPr>
                      <w:color w:val="#000000"/>
                      <w:sz w:val="18"/>
                      <w:lang w:val="en-US"/>
                      <w:spacing w:val="-9"/>
                      <w:w w:val="100"/>
                      <w:strike w:val="false"/>
                      <w:vertAlign w:val="baseline"/>
                      <w:rFonts w:ascii="Arial Narrow" w:hAnsi="Arial Narrow"/>
                    </w:rPr>
                  </w:pPr>
                  <w:r>
                    <w:rPr>
                      <w:color w:val="#000000"/>
                      <w:sz w:val="18"/>
                      <w:lang w:val="en-US"/>
                      <w:spacing w:val="-9"/>
                      <w:w w:val="100"/>
                      <w:strike w:val="false"/>
                      <w:vertAlign w:val="baseline"/>
                      <w:rFonts w:ascii="Arial Narrow" w:hAnsi="Arial Narrow"/>
                    </w:rPr>
                    <w:t xml:space="preserve">Suzuki continues to recommend unleaded fuel. This is almost a redundant </w:t>
                  </w:r>
                  <w:r>
                    <w:rPr>
                      <w:color w:val="#000000"/>
                      <w:sz w:val="18"/>
                      <w:lang w:val="en-US"/>
                      <w:spacing w:val="-5"/>
                      <w:w w:val="100"/>
                      <w:strike w:val="false"/>
                      <w:vertAlign w:val="baseline"/>
                      <w:rFonts w:ascii="Arial Narrow" w:hAnsi="Arial Narrow"/>
                    </w:rPr>
                    <w:t xml:space="preserve">recommendation due to the near universal unavailability of any other type fuel.</w:t>
                  </w:r>
                </w:p>
                <w:p>
                  <w:pPr>
                    <w:ind w:right="72" w:left="0" w:firstLine="216"/>
                    <w:spacing w:before="0" w:after="0" w:line="240" w:lineRule="auto"/>
                    <w:jc w:val="both"/>
                    <w:framePr w:hAnchor="page" w:vAnchor="page" w:x="6790" w:y="5890" w:w="4881" w:h="3096"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According to the fuel recommendations that come with your outboard, there </w:t>
                  </w:r>
                  <w:r>
                    <w:rPr>
                      <w:color w:val="#000000"/>
                      <w:sz w:val="18"/>
                      <w:lang w:val="en-US"/>
                      <w:spacing w:val="-7"/>
                      <w:w w:val="100"/>
                      <w:strike w:val="false"/>
                      <w:vertAlign w:val="baseline"/>
                      <w:rFonts w:ascii="Arial Narrow" w:hAnsi="Arial Narrow"/>
                    </w:rPr>
                    <w:t xml:space="preserve">is no engine in the product line that requires more than 89 octane. Most Suzuki </w:t>
                  </w:r>
                  <w:r>
                    <w:rPr>
                      <w:color w:val="#000000"/>
                      <w:sz w:val="18"/>
                      <w:lang w:val="en-US"/>
                      <w:spacing w:val="-5"/>
                      <w:w w:val="100"/>
                      <w:strike w:val="false"/>
                      <w:vertAlign w:val="baseline"/>
                      <w:rFonts w:ascii="Arial Narrow" w:hAnsi="Arial Narrow"/>
                    </w:rPr>
                    <w:t xml:space="preserve">engines need only 86 octane or less. An 89 octane rating generally means mid</w:t>
                    <w:softHyphen/>
                  </w:r>
                  <w:r>
                    <w:rPr>
                      <w:color w:val="#000000"/>
                      <w:sz w:val="18"/>
                      <w:lang w:val="en-US"/>
                      <w:spacing w:val="-5"/>
                      <w:w w:val="100"/>
                      <w:strike w:val="false"/>
                      <w:vertAlign w:val="baseline"/>
                      <w:rFonts w:ascii="Arial Narrow" w:hAnsi="Arial Narrow"/>
                    </w:rPr>
                    <w:t xml:space="preserve">dle grade unleaded. Premium unleaded is more stable under severe conditions, </w:t>
                  </w:r>
                  <w:r>
                    <w:rPr>
                      <w:color w:val="#000000"/>
                      <w:sz w:val="18"/>
                      <w:lang w:val="en-US"/>
                      <w:spacing w:val="-8"/>
                      <w:w w:val="100"/>
                      <w:strike w:val="false"/>
                      <w:vertAlign w:val="baseline"/>
                      <w:rFonts w:ascii="Arial Narrow" w:hAnsi="Arial Narrow"/>
                    </w:rPr>
                    <w:t xml:space="preserve">but also produces more combustion products. Therefore, when using premium </w:t>
                  </w:r>
                  <w:r>
                    <w:rPr>
                      <w:color w:val="#000000"/>
                      <w:sz w:val="18"/>
                      <w:lang w:val="en-US"/>
                      <w:spacing w:val="-6"/>
                      <w:w w:val="100"/>
                      <w:strike w:val="false"/>
                      <w:vertAlign w:val="baseline"/>
                      <w:rFonts w:ascii="Arial Narrow" w:hAnsi="Arial Narrow"/>
                    </w:rPr>
                    <w:t xml:space="preserve">unleaded, more frequent de-carboning is necessary.</w:t>
                  </w:r>
                </w:p>
                <w:p>
                  <w:pPr>
                    <w:ind w:right="144" w:left="0" w:firstLine="216"/>
                    <w:spacing w:before="0" w:after="0" w:line="240" w:lineRule="auto"/>
                    <w:jc w:val="left"/>
                    <w:framePr w:hAnchor="page" w:vAnchor="page" w:x="6790" w:y="5890" w:w="4881" w:h="3096"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Regardless of the fuel octane rating you choose, try to stay with a name </w:t>
                  </w:r>
                  <w:r>
                    <w:rPr>
                      <w:color w:val="#000000"/>
                      <w:sz w:val="18"/>
                      <w:lang w:val="en-US"/>
                      <w:spacing w:val="-5"/>
                      <w:w w:val="100"/>
                      <w:strike w:val="false"/>
                      <w:vertAlign w:val="baseline"/>
                      <w:rFonts w:ascii="Arial Narrow" w:hAnsi="Arial Narrow"/>
                    </w:rPr>
                    <w:t xml:space="preserve">brand fuel. You never know for sure what kinds of additives or how much is in </w:t>
                  </w:r>
                  <w:r>
                    <w:rPr>
                      <w:color w:val="#000000"/>
                      <w:sz w:val="18"/>
                      <w:lang w:val="en-US"/>
                      <w:spacing w:val="-6"/>
                      <w:w w:val="100"/>
                      <w:strike w:val="false"/>
                      <w:vertAlign w:val="baseline"/>
                      <w:rFonts w:ascii="Arial Narrow" w:hAnsi="Arial Narrow"/>
                    </w:rPr>
                    <w:t xml:space="preserve">off brand fuel.</w:t>
                  </w:r>
                </w:p>
                <w:p>
                  <w:pPr>
                    <w:ind w:right="0" w:left="0" w:firstLine="0"/>
                    <w:spacing w:before="108" w:after="108" w:line="206" w:lineRule="auto"/>
                    <w:jc w:val="left"/>
                    <w:framePr w:hAnchor="page" w:vAnchor="page" w:x="6790" w:y="5890" w:w="4881" w:h="3096" w:hSpace="0" w:vSpace="0" w:wrap="3"/>
                    <w:rPr>
                      <w:color w:val="#000000"/>
                      <w:sz w:val="20"/>
                      <w:lang w:val="en-US"/>
                      <w:spacing w:val="-36"/>
                      <w:w w:val="100"/>
                      <w:strike w:val="false"/>
                      <w:vertAlign w:val="baseline"/>
                      <w:rFonts w:ascii="Arial" w:hAnsi="Arial"/>
                    </w:rPr>
                  </w:pPr>
                  <w:r>
                    <w:rPr>
                      <w:color w:val="#000000"/>
                      <w:sz w:val="20"/>
                      <w:lang w:val="en-US"/>
                      <w:spacing w:val="-36"/>
                      <w:w w:val="100"/>
                      <w:strike w:val="false"/>
                      <w:vertAlign w:val="baseline"/>
                      <w:rFonts w:ascii="Arial" w:hAnsi="Arial"/>
                    </w:rPr>
                    <w:t xml:space="preserve">HIGH ALTITUDE OPERATION</w:t>
                  </w:r>
                </w:p>
              </w:txbxContent>
            </v:textbox>
          </v:shape>
        </w:pict>
      </w:r>
      <w:r>
        <w:pict>
          <v:shapetype id="_x0000_t394" coordsize="21600,21600" o:spt="202" path="m,l,21600r21600,l21600,xe">
            <v:stroke joinstyle="miter"/>
            <v:path gradientshapeok="t" o:connecttype="rect"/>
          </v:shapetype>
          <v:shape id="_x0000_s393" type="#_x0000_t394" filled="f" stroked="f" style="position:absolute;width:244.05pt;height:202.8pt;z-index:-607;margin-left:339.5pt;margin-top:449.3pt;mso-wrap-distance-left:0pt;mso-wrap-distance-right:0pt;mso-position-horizontal-relative:page;mso-position-vertical-relative:page">
            <w10:wrap type="square" side="both"/>
            <v:fill opacity="1" o:opacity2="1" recolor="f" rotate="f" type="solid"/>
            <v:textbox inset="0pt, 0pt, 0pt, 0pt">
              <w:txbxContent>
                <w:p>
                  <w:pPr>
                    <w:ind w:right="72" w:left="0" w:firstLine="216"/>
                    <w:spacing w:before="0" w:after="0" w:line="240" w:lineRule="auto"/>
                    <w:jc w:val="left"/>
                    <w:framePr w:hAnchor="page" w:vAnchor="page" w:x="6790" w:y="8986" w:w="4881" w:h="4056" w:hSpace="0" w:vSpace="0" w:wrap="3"/>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At elevated altitudes there is less oxygen in the atmosphere than at sea </w:t>
                  </w:r>
                  <w:r>
                    <w:rPr>
                      <w:color w:val="#000000"/>
                      <w:sz w:val="18"/>
                      <w:lang w:val="en-US"/>
                      <w:spacing w:val="-5"/>
                      <w:w w:val="100"/>
                      <w:strike w:val="false"/>
                      <w:vertAlign w:val="baseline"/>
                      <w:rFonts w:ascii="Arial Narrow" w:hAnsi="Arial Narrow"/>
                    </w:rPr>
                    <w:t xml:space="preserve">level. Less oxygen means lower combustion efficiency and less power output. Power output is reduced three percent for every thousand feet above sea level. </w:t>
                  </w:r>
                  <w:r>
                    <w:rPr>
                      <w:color w:val="#000000"/>
                      <w:sz w:val="18"/>
                      <w:lang w:val="en-US"/>
                      <w:spacing w:val="-3"/>
                      <w:w w:val="100"/>
                      <w:strike w:val="false"/>
                      <w:vertAlign w:val="baseline"/>
                      <w:rFonts w:ascii="Arial Narrow" w:hAnsi="Arial Narrow"/>
                    </w:rPr>
                    <w:t xml:space="preserve">At ten thousand feet, power is reduced 30 percent from that available at sea </w:t>
                  </w:r>
                  <w:r>
                    <w:rPr>
                      <w:color w:val="#000000"/>
                      <w:sz w:val="18"/>
                      <w:lang w:val="en-US"/>
                      <w:spacing w:val="-8"/>
                      <w:w w:val="100"/>
                      <w:strike w:val="false"/>
                      <w:vertAlign w:val="baseline"/>
                      <w:rFonts w:ascii="Arial Narrow" w:hAnsi="Arial Narrow"/>
                    </w:rPr>
                    <w:t xml:space="preserve">level.</w:t>
                  </w:r>
                </w:p>
                <w:p>
                  <w:pPr>
                    <w:ind w:right="72" w:left="0" w:firstLine="216"/>
                    <w:spacing w:before="0" w:after="0" w:line="240" w:lineRule="auto"/>
                    <w:jc w:val="left"/>
                    <w:framePr w:hAnchor="page" w:vAnchor="page" w:x="6790" w:y="8986" w:w="4881" w:h="4056" w:hSpace="0" w:vSpace="0" w:wrap="3"/>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Re-jetting for high altitude does not restore this lost power. Re-jetting simply </w:t>
                  </w:r>
                  <w:r>
                    <w:rPr>
                      <w:color w:val="#000000"/>
                      <w:sz w:val="18"/>
                      <w:lang w:val="en-US"/>
                      <w:spacing w:val="-8"/>
                      <w:w w:val="100"/>
                      <w:strike w:val="false"/>
                      <w:vertAlign w:val="baseline"/>
                      <w:rFonts w:ascii="Arial Narrow" w:hAnsi="Arial Narrow"/>
                    </w:rPr>
                    <w:t xml:space="preserve">corrects the air-fuel ratio for the reduced air density, and makes the most of the </w:t>
                  </w:r>
                  <w:r>
                    <w:rPr>
                      <w:color w:val="#000000"/>
                      <w:sz w:val="18"/>
                      <w:lang w:val="en-US"/>
                      <w:spacing w:val="-2"/>
                      <w:w w:val="100"/>
                      <w:strike w:val="false"/>
                      <w:vertAlign w:val="baseline"/>
                      <w:rFonts w:ascii="Arial Narrow" w:hAnsi="Arial Narrow"/>
                    </w:rPr>
                    <w:t xml:space="preserve">remaining available power. If you re-jet an engine, you are locked into the </w:t>
                  </w:r>
                  <w:r>
                    <w:rPr>
                      <w:color w:val="#000000"/>
                      <w:sz w:val="18"/>
                      <w:lang w:val="en-US"/>
                      <w:spacing w:val="-7"/>
                      <w:w w:val="100"/>
                      <w:strike w:val="false"/>
                      <w:vertAlign w:val="baseline"/>
                      <w:rFonts w:ascii="Arial Narrow" w:hAnsi="Arial Narrow"/>
                    </w:rPr>
                    <w:t xml:space="preserve">higher elevation. You cannot operate at sea level until you re-jet for sea level. Understand that going below the elevation jetted for your motor will damage the </w:t>
                  </w:r>
                  <w:r>
                    <w:rPr>
                      <w:color w:val="#000000"/>
                      <w:sz w:val="18"/>
                      <w:lang w:val="en-US"/>
                      <w:spacing w:val="-5"/>
                      <w:w w:val="100"/>
                      <w:strike w:val="false"/>
                      <w:vertAlign w:val="baseline"/>
                      <w:rFonts w:ascii="Arial Narrow" w:hAnsi="Arial Narrow"/>
                    </w:rPr>
                    <w:t xml:space="preserve">engine. As a general rule, jet for the lowest elevation anticipated. Spark plug </w:t>
                  </w:r>
                  <w:r>
                    <w:rPr>
                      <w:color w:val="#000000"/>
                      <w:sz w:val="18"/>
                      <w:lang w:val="en-US"/>
                      <w:spacing w:val="-3"/>
                      <w:w w:val="100"/>
                      <w:strike w:val="false"/>
                      <w:vertAlign w:val="baseline"/>
                      <w:rFonts w:ascii="Arial Narrow" w:hAnsi="Arial Narrow"/>
                    </w:rPr>
                    <w:t xml:space="preserve">insulator tip color is the best guide for high altitude jetting.</w:t>
                  </w:r>
                </w:p>
                <w:p>
                  <w:pPr>
                    <w:ind w:right="144" w:left="0" w:firstLine="216"/>
                    <w:spacing w:before="0" w:after="0" w:line="240" w:lineRule="auto"/>
                    <w:jc w:val="left"/>
                    <w:framePr w:hAnchor="page" w:vAnchor="page" w:x="6790" w:y="8986" w:w="4881" w:h="4056" w:hSpace="0" w:vSpace="0" w:wrap="3"/>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If you are in an area of known poor fuel quality, you may want to use fuel </w:t>
                  </w:r>
                  <w:r>
                    <w:rPr>
                      <w:color w:val="#000000"/>
                      <w:sz w:val="18"/>
                      <w:lang w:val="en-US"/>
                      <w:spacing w:val="-6"/>
                      <w:w w:val="100"/>
                      <w:strike w:val="false"/>
                      <w:vertAlign w:val="baseline"/>
                      <w:rFonts w:ascii="Arial Narrow" w:hAnsi="Arial Narrow"/>
                    </w:rPr>
                    <w:t xml:space="preserve">additives. Today's additives are mostly alcohol and aromatics, and their effec</w:t>
                    <w:softHyphen/>
                  </w:r>
                  <w:r>
                    <w:rPr>
                      <w:color w:val="#000000"/>
                      <w:sz w:val="18"/>
                      <w:lang w:val="en-US"/>
                      <w:spacing w:val="-1"/>
                      <w:w w:val="100"/>
                      <w:strike w:val="false"/>
                      <w:vertAlign w:val="baseline"/>
                      <w:rFonts w:ascii="Arial Narrow" w:hAnsi="Arial Narrow"/>
                    </w:rPr>
                    <w:t xml:space="preserve">tiveness may be limited. It is difficult to find additives without ethanol, </w:t>
                  </w:r>
                  <w:r>
                    <w:rPr>
                      <w:color w:val="#000000"/>
                      <w:sz w:val="18"/>
                      <w:lang w:val="en-US"/>
                      <w:spacing w:val="-5"/>
                      <w:w w:val="100"/>
                      <w:strike w:val="false"/>
                      <w:vertAlign w:val="baseline"/>
                      <w:rFonts w:ascii="Arial Narrow" w:hAnsi="Arial Narrow"/>
                    </w:rPr>
                    <w:t xml:space="preserve">methanol, or aromatics. If you use octane boosters frequent de-carboning may be necessary. If possible, the best policy is to use name brand pump fuel with </w:t>
                  </w:r>
                  <w:r>
                    <w:rPr>
                      <w:color w:val="#000000"/>
                      <w:sz w:val="18"/>
                      <w:lang w:val="en-US"/>
                      <w:spacing w:val="-4"/>
                      <w:w w:val="100"/>
                      <w:strike w:val="false"/>
                      <w:vertAlign w:val="baseline"/>
                      <w:rFonts w:ascii="Arial Narrow" w:hAnsi="Arial Narrow"/>
                    </w:rPr>
                    <w:t xml:space="preserve">no additional additives except Suzuki fuel conditioner and Ring-Free•.</w:t>
                  </w:r>
                </w:p>
                <w:p>
                  <w:pPr>
                    <w:ind w:right="0" w:left="0" w:firstLine="0"/>
                    <w:spacing w:before="108" w:after="72" w:line="206" w:lineRule="auto"/>
                    <w:jc w:val="left"/>
                    <w:framePr w:hAnchor="page" w:vAnchor="page" w:x="6790" w:y="8986" w:w="4881" w:h="4056" w:hSpace="0" w:vSpace="0" w:wrap="3"/>
                    <w:rPr>
                      <w:color w:val="#000000"/>
                      <w:sz w:val="20"/>
                      <w:lang w:val="en-US"/>
                      <w:spacing w:val="-34"/>
                      <w:w w:val="100"/>
                      <w:strike w:val="false"/>
                      <w:vertAlign w:val="baseline"/>
                      <w:rFonts w:ascii="Arial" w:hAnsi="Arial"/>
                    </w:rPr>
                  </w:pPr>
                  <w:r>
                    <w:rPr>
                      <w:color w:val="#000000"/>
                      <w:sz w:val="20"/>
                      <w:lang w:val="en-US"/>
                      <w:spacing w:val="-34"/>
                      <w:w w:val="100"/>
                      <w:strike w:val="false"/>
                      <w:vertAlign w:val="baseline"/>
                      <w:rFonts w:ascii="Arial" w:hAnsi="Arial"/>
                    </w:rPr>
                    <w:t xml:space="preserve">ALCOHOL</w:t>
                  </w:r>
                  <w:r>
                    <w:rPr>
                      <w:color w:val="#000000"/>
                      <w:sz w:val="18"/>
                      <w:lang w:val="en-US"/>
                      <w:spacing w:val="-34"/>
                      <w:w w:val="100"/>
                      <w:strike w:val="false"/>
                      <w:vertAlign w:val="baseline"/>
                      <w:rFonts w:ascii="Arial Narrow" w:hAnsi="Arial Narrow"/>
                    </w:rPr>
                    <w:t xml:space="preserve">-</w:t>
                  </w:r>
                  <w:r>
                    <w:rPr>
                      <w:color w:val="#000000"/>
                      <w:sz w:val="20"/>
                      <w:lang w:val="en-US"/>
                      <w:spacing w:val="-34"/>
                      <w:w w:val="100"/>
                      <w:strike w:val="false"/>
                      <w:vertAlign w:val="baseline"/>
                      <w:rFonts w:ascii="Arial" w:hAnsi="Arial"/>
                    </w:rPr>
                    <w:t xml:space="preserve">BLENDED FUELS</w:t>
                  </w:r>
                </w:p>
              </w:txbxContent>
            </v:textbox>
          </v:shape>
        </w:pict>
      </w:r>
      <w:r>
        <w:pict>
          <v:shapetype id="_x0000_t395" coordsize="21600,21600" o:spt="202" path="m,l,21600r21600,l21600,xe">
            <v:stroke joinstyle="miter"/>
            <v:path gradientshapeok="t" o:connecttype="rect"/>
          </v:shapetype>
          <v:shape id="_x0000_s394" type="#_x0000_t395" filled="f" stroked="f" style="position:absolute;width:244.05pt;height:96.2pt;z-index:-606;margin-left:339.5pt;margin-top:652.1pt;mso-wrap-distance-left:0pt;mso-wrap-distance-right:0pt;mso-position-horizontal-relative:page;mso-position-vertical-relative:page">
            <w10:wrap type="square" side="both"/>
            <v:fill opacity="1" o:opacity2="1" recolor="f" rotate="f" type="solid"/>
            <v:textbox inset="0pt, 0pt, 0pt, 0pt">
              <w:txbxContent>
                <w:p>
                  <w:pPr>
                    <w:ind w:right="72" w:left="0" w:firstLine="144"/>
                    <w:spacing w:before="0" w:after="0" w:line="223" w:lineRule="auto"/>
                    <w:jc w:val="left"/>
                    <w:framePr w:hAnchor="page" w:vAnchor="page" w:x="6790" w:y="13042" w:w="4881" w:h="1924"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The Environmental Protection Agency mandated a phase-out of the leaded </w:t>
                  </w:r>
                  <w:r>
                    <w:rPr>
                      <w:color w:val="#000000"/>
                      <w:sz w:val="18"/>
                      <w:lang w:val="en-US"/>
                      <w:spacing w:val="-6"/>
                      <w:w w:val="100"/>
                      <w:strike w:val="false"/>
                      <w:vertAlign w:val="baseline"/>
                      <w:rFonts w:ascii="Arial Narrow" w:hAnsi="Arial Narrow"/>
                    </w:rPr>
                    <w:t xml:space="preserve">fuels. Lead was used to boost the octane of fuel. By January of 1986, the maxi</w:t>
                    <w:softHyphen/>
                  </w:r>
                  <w:r>
                    <w:rPr>
                      <w:color w:val="#000000"/>
                      <w:sz w:val="18"/>
                      <w:lang w:val="en-US"/>
                      <w:spacing w:val="-5"/>
                      <w:w w:val="100"/>
                      <w:strike w:val="false"/>
                      <w:vertAlign w:val="baseline"/>
                      <w:rFonts w:ascii="Arial Narrow" w:hAnsi="Arial Narrow"/>
                    </w:rPr>
                    <w:t xml:space="preserve">mum allowable amount of lead was 0.1 gm/gal, down from 1.1 gm/gal.</w:t>
                  </w:r>
                </w:p>
                <w:p>
                  <w:pPr>
                    <w:ind w:right="288" w:left="0" w:firstLine="216"/>
                    <w:spacing w:before="0" w:after="0" w:line="223" w:lineRule="auto"/>
                    <w:jc w:val="left"/>
                    <w:framePr w:hAnchor="page" w:vAnchor="page" w:x="6790" w:y="13042" w:w="4881" w:h="1924"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Gasoline suppliers, in general, feel that the 0.1 gm/gal limit is too low to </w:t>
                  </w:r>
                  <w:r>
                    <w:rPr>
                      <w:color w:val="#000000"/>
                      <w:sz w:val="18"/>
                      <w:lang w:val="en-US"/>
                      <w:spacing w:val="-6"/>
                      <w:w w:val="100"/>
                      <w:strike w:val="false"/>
                      <w:vertAlign w:val="baseline"/>
                      <w:rFonts w:ascii="Arial Narrow" w:hAnsi="Arial Narrow"/>
                    </w:rPr>
                    <w:t xml:space="preserve">make lead of any real use to improve octane. Therefore, alternate octane </w:t>
                  </w:r>
                  <w:r>
                    <w:rPr>
                      <w:color w:val="#000000"/>
                      <w:sz w:val="18"/>
                      <w:lang w:val="en-US"/>
                      <w:spacing w:val="-8"/>
                      <w:w w:val="100"/>
                      <w:strike w:val="false"/>
                      <w:vertAlign w:val="baseline"/>
                      <w:rFonts w:ascii="Arial Narrow" w:hAnsi="Arial Narrow"/>
                    </w:rPr>
                    <w:t xml:space="preserve">improvers are being used. There are multiple methods currently employed to </w:t>
                  </w:r>
                  <w:r>
                    <w:rPr>
                      <w:color w:val="#000000"/>
                      <w:sz w:val="18"/>
                      <w:lang w:val="en-US"/>
                      <w:spacing w:val="-5"/>
                      <w:w w:val="100"/>
                      <w:strike w:val="false"/>
                      <w:vertAlign w:val="baseline"/>
                      <w:rFonts w:ascii="Arial Narrow" w:hAnsi="Arial Narrow"/>
                    </w:rPr>
                    <w:t xml:space="preserve">improve octane but the most inexpensive additive seems to be alcohol.</w:t>
                  </w:r>
                </w:p>
                <w:p>
                  <w:pPr>
                    <w:ind w:right="72" w:left="0" w:firstLine="144"/>
                    <w:spacing w:before="0" w:after="0" w:line="225" w:lineRule="auto"/>
                    <w:jc w:val="both"/>
                    <w:framePr w:hAnchor="page" w:vAnchor="page" w:x="6790" w:y="13042" w:w="4881" w:h="1924"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There are, however, some special considerations due to the effects of alcohol </w:t>
                  </w:r>
                  <w:r>
                    <w:rPr>
                      <w:color w:val="#000000"/>
                      <w:sz w:val="18"/>
                      <w:lang w:val="en-US"/>
                      <w:spacing w:val="-4"/>
                      <w:w w:val="100"/>
                      <w:strike w:val="false"/>
                      <w:vertAlign w:val="baseline"/>
                      <w:rFonts w:ascii="Arial Narrow" w:hAnsi="Arial Narrow"/>
                    </w:rPr>
                    <w:t xml:space="preserve">in fuel. You should know about them and what steps to take when using alco</w:t>
                    <w:softHyphen/>
                  </w:r>
                  <w:r>
                    <w:rPr>
                      <w:color w:val="#000000"/>
                      <w:sz w:val="18"/>
                      <w:lang w:val="en-US"/>
                      <w:spacing w:val="-5"/>
                      <w:w w:val="100"/>
                      <w:strike w:val="false"/>
                      <w:vertAlign w:val="baseline"/>
                      <w:rFonts w:ascii="Arial Narrow" w:hAnsi="Arial Narrow"/>
                    </w:rPr>
                    <w:t xml:space="preserve">hol-blended fuels commonly called gasohol.</w:t>
                  </w:r>
                </w:p>
              </w:txbxContent>
            </v:textbox>
          </v:shape>
        </w:pict>
      </w:r>
    </w:p>
    <w:p>
      <w:pPr>
        <w:sectPr>
          <w:pgSz w:w="12240" w:h="15840" w:orient="portrait"/>
          <w:type w:val="nextPage"/>
          <w:textDirection w:val="lrTb"/>
          <w:pgMar w:bottom="844" w:top="332" w:right="506" w:left="1515"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396" coordsize="21600,21600" o:spt="202" path="m,l,21600r21600,l21600,xe">
            <v:stroke joinstyle="miter"/>
            <v:path gradientshapeok="t" o:connecttype="rect"/>
          </v:shapetype>
          <v:shape id="_x0000_s395" type="#_x0000_t396" filled="f" stroked="f" style="position:absolute;width:244.05pt;height:201.05pt;z-index:-605;margin-left:326.55pt;margin-top:551.5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397" coordsize="21600,21600" o:spt="202" path="m,l,21600r21600,l21600,xe">
            <v:stroke joinstyle="miter"/>
            <v:path gradientshapeok="t" o:connecttype="rect"/>
          </v:shapetype>
          <v:shape id="_x0000_s396" type="#_x0000_t397" filled="f" stroked="f" style="position:absolute;width:244.05pt;height:33.9pt;z-index:-604;margin-left:326.55pt;margin-top:34pt;mso-wrap-distance-left:0pt;mso-wrap-distance-right:0pt;mso-position-horizontal-relative:page;mso-position-vertical-relative:page">
            <w10:wrap type="square" side="both"/>
            <v:fill opacity="1" o:opacity2="1" recolor="f" rotate="f" type="solid"/>
            <v:textbox inset="0pt, 0pt, 0pt, 0pt">
              <w:txbxContent>
                <w:p>
                  <w:pPr>
                    <w:ind w:right="36" w:left="0" w:firstLine="0"/>
                    <w:spacing w:before="0" w:after="216" w:line="208" w:lineRule="auto"/>
                    <w:jc w:val="right"/>
                    <w:framePr w:hAnchor="page" w:vAnchor="page" w:x="6531" w:y="680" w:w="4881" w:h="678" w:hSpace="0" w:vSpace="0" w:wrap="3"/>
                    <w:rPr>
                      <w:color w:val="#000000"/>
                      <w:sz w:val="39"/>
                      <w:lang w:val="en-US"/>
                      <w:spacing w:val="16"/>
                      <w:w w:val="90"/>
                      <w:strike w:val="false"/>
                      <w:vertAlign w:val="baseline"/>
                      <w:rFonts w:ascii="Arial Narrow" w:hAnsi="Arial Narrow"/>
                    </w:rPr>
                  </w:pPr>
                  <w:r>
                    <w:rPr>
                      <w:color w:val="#000000"/>
                      <w:sz w:val="39"/>
                      <w:lang w:val="en-US"/>
                      <w:spacing w:val="16"/>
                      <w:w w:val="90"/>
                      <w:strike w:val="false"/>
                      <w:vertAlign w:val="baseline"/>
                      <w:rFonts w:ascii="Arial Narrow" w:hAnsi="Arial Narrow"/>
                    </w:rPr>
                    <w:t xml:space="preserve">FUEL SYSTEM </w:t>
                  </w:r>
                  <w:r>
                    <w:rPr>
                      <w:b w:val="true"/>
                      <w:color w:val="#000000"/>
                      <w:sz w:val="37"/>
                      <w:lang w:val="en-US"/>
                      <w:spacing w:val="16"/>
                      <w:w w:val="110"/>
                      <w:strike w:val="false"/>
                      <w:vertAlign w:val="baseline"/>
                      <w:rFonts w:ascii="Arial Narrow" w:hAnsi="Arial Narrow"/>
                    </w:rPr>
                    <w:t xml:space="preserve">4-3</w:t>
                  </w:r>
                </w:p>
              </w:txbxContent>
            </v:textbox>
          </v:shape>
        </w:pict>
      </w:r>
      <w:r>
        <w:pict>
          <v:shapetype id="_x0000_t398" coordsize="21600,21600" o:spt="202" path="m,l,21600r21600,l21600,xe">
            <v:stroke joinstyle="miter"/>
            <v:path gradientshapeok="t" o:connecttype="rect"/>
          </v:shapetype>
          <v:shape id="_x0000_s397" type="#_x0000_t398" filled="f" stroked="f" style="position:absolute;width:244.05pt;height:180.25pt;z-index:-603;margin-left:62.8pt;margin-top:67.9pt;mso-wrap-distance-left:0pt;mso-wrap-distance-right:0pt;mso-position-horizontal-relative:page;mso-position-vertical-relative:page">
            <w10:wrap type="square" side="both"/>
            <v:fill opacity="1" o:opacity2="1" recolor="f" rotate="f" type="solid"/>
            <v:textbox inset="0pt, 0pt, 0pt, 0pt">
              <w:txbxContent>
                <w:p>
                  <w:pPr>
                    <w:ind w:right="72" w:left="72" w:firstLine="144"/>
                    <w:spacing w:before="0" w:after="0" w:line="213" w:lineRule="auto"/>
                    <w:jc w:val="both"/>
                    <w:framePr w:hAnchor="page" w:vAnchor="page" w:x="1256" w:y="1358" w:w="4881" w:h="3605"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Alcohol in fuel is either methanol (wood alcohol) or ethanol (grain alcohol). Either type can have serious effects when applied to outboard motor applica</w:t>
                    <w:softHyphen/>
                  </w:r>
                  <w:r>
                    <w:rPr>
                      <w:color w:val="#000000"/>
                      <w:sz w:val="18"/>
                      <w:lang w:val="en-US"/>
                      <w:spacing w:val="0"/>
                      <w:w w:val="100"/>
                      <w:strike w:val="false"/>
                      <w:vertAlign w:val="baseline"/>
                      <w:rFonts w:ascii="Arial Narrow" w:hAnsi="Arial Narrow"/>
                    </w:rPr>
                    <w:t xml:space="preserve">tions.</w:t>
                  </w:r>
                </w:p>
                <w:p>
                  <w:pPr>
                    <w:ind w:right="72" w:left="72" w:firstLine="144"/>
                    <w:spacing w:before="0" w:after="0" w:line="240" w:lineRule="auto"/>
                    <w:jc w:val="both"/>
                    <w:framePr w:hAnchor="page" w:vAnchor="page" w:x="1256" w:y="1358" w:w="4881" w:h="3605"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The leaching affect of alcohol will, in time, cause fuel lines and plastic com</w:t>
                    <w:softHyphen/>
                  </w:r>
                  <w:r>
                    <w:rPr>
                      <w:color w:val="#000000"/>
                      <w:sz w:val="18"/>
                      <w:lang w:val="en-US"/>
                      <w:spacing w:val="-3"/>
                      <w:w w:val="100"/>
                      <w:strike w:val="false"/>
                      <w:vertAlign w:val="baseline"/>
                      <w:rFonts w:ascii="Arial Narrow" w:hAnsi="Arial Narrow"/>
                    </w:rPr>
                    <w:t xml:space="preserve">ponents to become brittle to the point of cracking. Unless replaced, these </w:t>
                  </w:r>
                  <w:r>
                    <w:rPr>
                      <w:color w:val="#000000"/>
                      <w:sz w:val="18"/>
                      <w:lang w:val="en-US"/>
                      <w:spacing w:val="-5"/>
                      <w:w w:val="100"/>
                      <w:strike w:val="false"/>
                      <w:vertAlign w:val="baseline"/>
                      <w:rFonts w:ascii="Arial Narrow" w:hAnsi="Arial Narrow"/>
                    </w:rPr>
                    <w:t xml:space="preserve">cracked lines could leak fuel, increasing the potential for hazardous situations.</w:t>
                  </w:r>
                </w:p>
                <w:p>
                  <w:pPr>
                    <w:ind w:right="72" w:left="72" w:firstLine="0"/>
                    <w:spacing w:before="36" w:after="0" w:line="240" w:lineRule="auto"/>
                    <w:jc w:val="left"/>
                    <w:framePr w:hAnchor="page" w:vAnchor="page" w:x="1256" w:y="1358" w:w="4881" w:h="3605" w:hSpace="0" w:vSpace="0" w:wrap="3"/>
                    <w:rPr>
                      <w:color w:val="#000000"/>
                      <w:sz w:val="16"/>
                      <w:lang w:val="en-US"/>
                      <w:spacing w:val="-5"/>
                      <w:w w:val="100"/>
                      <w:strike w:val="false"/>
                      <w:vertAlign w:val="baseline"/>
                      <w:rFonts w:ascii="Tahoma" w:hAnsi="Tahoma"/>
                    </w:rPr>
                  </w:pPr>
                  <w:r>
                    <w:rPr>
                      <w:color w:val="#000000"/>
                      <w:sz w:val="16"/>
                      <w:lang w:val="en-US"/>
                      <w:spacing w:val="-5"/>
                      <w:w w:val="100"/>
                      <w:strike w:val="false"/>
                      <w:vertAlign w:val="baseline"/>
                      <w:rFonts w:ascii="Tahoma" w:hAnsi="Tahoma"/>
                    </w:rPr>
                    <w:t xml:space="preserve">Suzuki fuel lines and plastic fuel system components have been spe</w:t>
                    <w:softHyphen/>
                  </w:r>
                  <w:r>
                    <w:rPr>
                      <w:color w:val="#000000"/>
                      <w:sz w:val="16"/>
                      <w:lang w:val="en-US"/>
                      <w:spacing w:val="-3"/>
                      <w:w w:val="100"/>
                      <w:strike w:val="false"/>
                      <w:vertAlign w:val="baseline"/>
                      <w:rFonts w:ascii="Tahoma" w:hAnsi="Tahoma"/>
                    </w:rPr>
                    <w:t xml:space="preserve">cially formulated to resist alcohol leaching effects.</w:t>
                  </w:r>
                </w:p>
                <w:p>
                  <w:pPr>
                    <w:ind w:right="72" w:left="72" w:firstLine="144"/>
                    <w:spacing w:before="72" w:after="0" w:line="240" w:lineRule="auto"/>
                    <w:jc w:val="both"/>
                    <w:framePr w:hAnchor="page" w:vAnchor="page" w:x="1256" w:y="1358" w:w="4881" w:h="3605"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When gasohol becomes contaminated with water, the water combines with </w:t>
                  </w:r>
                  <w:r>
                    <w:rPr>
                      <w:color w:val="#000000"/>
                      <w:sz w:val="18"/>
                      <w:lang w:val="en-US"/>
                      <w:spacing w:val="-6"/>
                      <w:w w:val="100"/>
                      <w:strike w:val="false"/>
                      <w:vertAlign w:val="baseline"/>
                      <w:rFonts w:ascii="Arial Narrow" w:hAnsi="Arial Narrow"/>
                    </w:rPr>
                    <w:t xml:space="preserve">the alcohol then settles to the bottom. This leaves the gasoline and the oil for models using premix, on a top layer. With alcohol-blended fuels, the amount of </w:t>
                  </w:r>
                  <w:r>
                    <w:rPr>
                      <w:color w:val="#000000"/>
                      <w:sz w:val="18"/>
                      <w:lang w:val="en-US"/>
                      <w:spacing w:val="-5"/>
                      <w:w w:val="100"/>
                      <w:strike w:val="false"/>
                      <w:vertAlign w:val="baseline"/>
                      <w:rFonts w:ascii="Arial Narrow" w:hAnsi="Arial Narrow"/>
                    </w:rPr>
                    <w:t xml:space="preserve">water necessary for this phase separation to occur is 0.5% by volume.</w:t>
                  </w:r>
                </w:p>
                <w:p>
                  <w:pPr>
                    <w:ind w:right="0" w:left="72" w:firstLine="144"/>
                    <w:spacing w:before="0" w:after="108" w:line="240" w:lineRule="auto"/>
                    <w:jc w:val="left"/>
                    <w:framePr w:hAnchor="page" w:vAnchor="page" w:x="1256" w:y="1358" w:w="4881" w:h="3605"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All fuels have chemical compounds added to reduce the tendency towards </w:t>
                  </w:r>
                  <w:r>
                    <w:rPr>
                      <w:color w:val="#000000"/>
                      <w:sz w:val="18"/>
                      <w:lang w:val="en-US"/>
                      <w:spacing w:val="-6"/>
                      <w:w w:val="100"/>
                      <w:strike w:val="false"/>
                      <w:vertAlign w:val="baseline"/>
                      <w:rFonts w:ascii="Arial Narrow" w:hAnsi="Arial Narrow"/>
                    </w:rPr>
                    <w:t xml:space="preserve">phase separation. If phase separation occurs, however, there is a possibility of a </w:t>
                  </w:r>
                  <w:r>
                    <w:rPr>
                      <w:color w:val="#000000"/>
                      <w:sz w:val="18"/>
                      <w:lang w:val="en-US"/>
                      <w:spacing w:val="-5"/>
                      <w:w w:val="100"/>
                      <w:strike w:val="false"/>
                      <w:vertAlign w:val="baseline"/>
                      <w:rFonts w:ascii="Arial Narrow" w:hAnsi="Arial Narrow"/>
                    </w:rPr>
                    <w:t xml:space="preserve">lean oil/fuel mixture with the potential for engine damage. With oil-injected out</w:t>
                    <w:softHyphen/>
                  </w:r>
                  <w:r>
                    <w:rPr>
                      <w:color w:val="#000000"/>
                      <w:sz w:val="18"/>
                      <w:lang w:val="en-US"/>
                      <w:spacing w:val="-5"/>
                      <w:w w:val="100"/>
                      <w:strike w:val="false"/>
                      <w:vertAlign w:val="baseline"/>
                      <w:rFonts w:ascii="Arial Narrow" w:hAnsi="Arial Narrow"/>
                    </w:rPr>
                    <w:t xml:space="preserve">boards (Precision Blend models), phase separation will be less of a problem </w:t>
                  </w:r>
                  <w:r>
                    <w:rPr>
                      <w:color w:val="#000000"/>
                      <w:sz w:val="18"/>
                      <w:lang w:val="en-US"/>
                      <w:spacing w:val="-6"/>
                      <w:w w:val="100"/>
                      <w:strike w:val="false"/>
                      <w:vertAlign w:val="baseline"/>
                      <w:rFonts w:ascii="Arial Narrow" w:hAnsi="Arial Narrow"/>
                    </w:rPr>
                    <w:t xml:space="preserve">because the oil is injected separately rather than being premixed.</w:t>
                  </w:r>
                </w:p>
              </w:txbxContent>
            </v:textbox>
          </v:shape>
        </w:pict>
      </w:r>
      <w:r>
        <w:pict>
          <v:shapetype id="_x0000_t399" coordsize="21600,21600" o:spt="202" path="m,l,21600r21600,l21600,xe">
            <v:stroke joinstyle="miter"/>
            <v:path gradientshapeok="t" o:connecttype="rect"/>
          </v:shapetype>
          <v:shape id="_x0000_s398" type="#_x0000_t399" fillcolor="#000000" stroked="f" style="position:absolute;width:244.05pt;height:16.35pt;z-index:-602;margin-left:62.8pt;margin-top:248.15pt;mso-wrap-distance-left:0pt;mso-wrap-distance-right:0pt;mso-position-horizontal-relative:page;mso-position-vertical-relative:page">
            <w10:wrap type="square" side="both"/>
            <v:textbox inset="0pt, 0pt, 0pt, 0pt">
              <w:txbxContent>
                <w:p>
                  <w:pPr>
                    <w:ind w:right="0" w:left="144" w:firstLine="0"/>
                    <w:spacing w:before="36" w:after="36" w:line="204" w:lineRule="auto"/>
                    <w:jc w:val="left"/>
                    <w:shd w:val="solid" w:color="#000000" w:fill="#000000"/>
                    <w:framePr w:hAnchor="page" w:vAnchor="page" w:x="1256" w:y="4963" w:w="4881" w:h="327" w:hSpace="0" w:vSpace="0" w:wrap="3"/>
                    <w:rPr>
                      <w:b w:val="true"/>
                      <w:color w:val="#FFFFFF"/>
                      <w:sz w:val="23"/>
                      <w:lang w:val="en-US"/>
                      <w:spacing w:val="0"/>
                      <w:w w:val="100"/>
                      <w:strike w:val="false"/>
                      <w:vertAlign w:val="baseline"/>
                      <w:rFonts w:ascii="Arial Narrow" w:hAnsi="Arial Narrow"/>
                    </w:rPr>
                  </w:pPr>
                  <w:r>
                    <w:rPr>
                      <w:b w:val="true"/>
                      <w:color w:val="#FFFFFF"/>
                      <w:sz w:val="23"/>
                      <w:lang w:val="en-US"/>
                      <w:spacing w:val="0"/>
                      <w:w w:val="100"/>
                      <w:strike w:val="false"/>
                      <w:vertAlign w:val="baseline"/>
                      <w:rFonts w:ascii="Arial Narrow" w:hAnsi="Arial Narrow"/>
                    </w:rPr>
                    <w:t xml:space="preserve">Combustion</w:t>
                  </w:r>
                </w:p>
              </w:txbxContent>
            </v:textbox>
          </v:shape>
        </w:pict>
      </w:r>
      <w:r>
        <w:pict>
          <v:shapetype id="_x0000_t400" coordsize="21600,21600" o:spt="202" path="m,l,21600r21600,l21600,xe">
            <v:stroke joinstyle="miter"/>
            <v:path gradientshapeok="t" o:connecttype="rect"/>
          </v:shapetype>
          <v:shape id="_x0000_s399" type="#_x0000_t400" filled="f" stroked="f" style="position:absolute;width:244.05pt;height:121.2pt;z-index:-601;margin-left:62.8pt;margin-top:264.5pt;mso-wrap-distance-left:0pt;mso-wrap-distance-right:0pt;mso-position-horizontal-relative:page;mso-position-vertical-relative:page">
            <w10:wrap type="square" side="both"/>
            <v:fill opacity="1" o:opacity2="1" recolor="f" rotate="f" type="solid"/>
            <v:textbox inset="0pt, 0pt, 0pt, 0pt">
              <w:txbxContent>
                <w:p>
                  <w:pPr>
                    <w:ind w:right="72" w:left="72" w:firstLine="144"/>
                    <w:spacing w:before="36" w:after="0" w:line="240" w:lineRule="auto"/>
                    <w:jc w:val="both"/>
                    <w:framePr w:hAnchor="page" w:vAnchor="page" w:x="1256" w:y="5290" w:w="4881" w:h="2424"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A two cycle engine has a power stroke every revolution of the crankshaft. A </w:t>
                  </w:r>
                  <w:r>
                    <w:rPr>
                      <w:color w:val="#000000"/>
                      <w:sz w:val="18"/>
                      <w:lang w:val="en-US"/>
                      <w:spacing w:val="-7"/>
                      <w:w w:val="100"/>
                      <w:strike w:val="false"/>
                      <w:vertAlign w:val="baseline"/>
                      <w:rFonts w:ascii="Arial Narrow" w:hAnsi="Arial Narrow"/>
                    </w:rPr>
                    <w:t xml:space="preserve">four cycle engine has a power stroke every other revolution of the crankshaft. Therefore, the two cycle engine has twice as many power strokes for any given </w:t>
                  </w:r>
                  <w:r>
                    <w:rPr>
                      <w:color w:val="#000000"/>
                      <w:sz w:val="18"/>
                      <w:lang w:val="en-US"/>
                      <w:spacing w:val="-6"/>
                      <w:w w:val="100"/>
                      <w:strike w:val="false"/>
                      <w:vertAlign w:val="baseline"/>
                      <w:rFonts w:ascii="Arial Narrow" w:hAnsi="Arial Narrow"/>
                    </w:rPr>
                    <w:t xml:space="preserve">RPM. If the displacement of the two types of engines is identical, then the two </w:t>
                  </w:r>
                  <w:r>
                    <w:rPr>
                      <w:color w:val="#000000"/>
                      <w:sz w:val="18"/>
                      <w:lang w:val="en-US"/>
                      <w:spacing w:val="-5"/>
                      <w:w w:val="100"/>
                      <w:strike w:val="false"/>
                      <w:vertAlign w:val="baseline"/>
                      <w:rFonts w:ascii="Arial Narrow" w:hAnsi="Arial Narrow"/>
                    </w:rPr>
                    <w:t xml:space="preserve">cycle engine has to dissipate twice as much heat as the four cycle engine. In such a high heat environment, the fuel must be very stable to avoid detonation. </w:t>
                  </w:r>
                  <w:r>
                    <w:rPr>
                      <w:color w:val="#000000"/>
                      <w:sz w:val="18"/>
                      <w:lang w:val="en-US"/>
                      <w:spacing w:val="-6"/>
                      <w:w w:val="100"/>
                      <w:strike w:val="false"/>
                      <w:vertAlign w:val="baseline"/>
                      <w:rFonts w:ascii="Arial Narrow" w:hAnsi="Arial Narrow"/>
                    </w:rPr>
                    <w:t xml:space="preserve">If any parameters affecting combustion change suddenly (the engine runs lean </w:t>
                  </w:r>
                  <w:r>
                    <w:rPr>
                      <w:color w:val="#000000"/>
                      <w:sz w:val="18"/>
                      <w:lang w:val="en-US"/>
                      <w:spacing w:val="-3"/>
                      <w:w w:val="100"/>
                      <w:strike w:val="false"/>
                      <w:vertAlign w:val="baseline"/>
                      <w:rFonts w:ascii="Arial Narrow" w:hAnsi="Arial Narrow"/>
                    </w:rPr>
                    <w:t xml:space="preserve">for example), uncontrolled heat buildup occurs very rapidly in a two cycle </w:t>
                  </w:r>
                  <w:r>
                    <w:rPr>
                      <w:color w:val="#000000"/>
                      <w:sz w:val="18"/>
                      <w:lang w:val="en-US"/>
                      <w:spacing w:val="-8"/>
                      <w:w w:val="100"/>
                      <w:strike w:val="false"/>
                      <w:vertAlign w:val="baseline"/>
                      <w:rFonts w:ascii="Arial Narrow" w:hAnsi="Arial Narrow"/>
                    </w:rPr>
                    <w:t xml:space="preserve">engine.</w:t>
                  </w:r>
                </w:p>
                <w:p>
                  <w:pPr>
                    <w:ind w:right="0" w:left="72" w:firstLine="0"/>
                    <w:spacing w:before="108" w:after="144" w:line="211" w:lineRule="auto"/>
                    <w:jc w:val="left"/>
                    <w:framePr w:hAnchor="page" w:vAnchor="page" w:x="1256" w:y="5290" w:w="4881" w:h="2424" w:hSpace="0" w:vSpace="0" w:wrap="3"/>
                    <w:rPr>
                      <w:color w:val="#000000"/>
                      <w:sz w:val="20"/>
                      <w:lang w:val="en-US"/>
                      <w:spacing w:val="-36"/>
                      <w:w w:val="100"/>
                      <w:strike w:val="false"/>
                      <w:vertAlign w:val="baseline"/>
                      <w:rFonts w:ascii="Arial" w:hAnsi="Arial"/>
                    </w:rPr>
                  </w:pPr>
                  <w:r>
                    <w:rPr>
                      <w:color w:val="#000000"/>
                      <w:sz w:val="20"/>
                      <w:lang w:val="en-US"/>
                      <w:spacing w:val="-36"/>
                      <w:w w:val="100"/>
                      <w:strike w:val="false"/>
                      <w:vertAlign w:val="baseline"/>
                      <w:rFonts w:ascii="Arial" w:hAnsi="Arial"/>
                    </w:rPr>
                    <w:t xml:space="preserve">ABNORMAL COMBUSTION</w:t>
                  </w:r>
                </w:p>
              </w:txbxContent>
            </v:textbox>
          </v:shape>
        </w:pict>
      </w:r>
      <w:r>
        <w:pict>
          <v:shapetype id="_x0000_t401" coordsize="21600,21600" o:spt="202" path="m,l,21600r21600,l21600,xe">
            <v:stroke joinstyle="miter"/>
            <v:path gradientshapeok="t" o:connecttype="rect"/>
          </v:shapetype>
          <v:shape id="_x0000_s400" type="#_x0000_t401" filled="f" stroked="f" style="position:absolute;width:244.05pt;height:62.6pt;z-index:-600;margin-left:62.8pt;margin-top:385.7pt;mso-wrap-distance-left:0pt;mso-wrap-distance-right:0pt;mso-position-horizontal-relative:page;mso-position-vertical-relative:page">
            <w10:wrap type="square" side="both"/>
            <v:fill opacity="1" o:opacity2="1" recolor="f" rotate="f" type="solid"/>
            <v:textbox inset="0pt, 0pt, 0pt, 0pt">
              <w:txbxContent>
                <w:p>
                  <w:pPr>
                    <w:ind w:right="0" w:left="216" w:firstLine="0"/>
                    <w:spacing w:before="0" w:after="0" w:line="240" w:lineRule="auto"/>
                    <w:jc w:val="left"/>
                    <w:framePr w:hAnchor="page" w:vAnchor="page" w:x="1256" w:y="7714" w:w="4881" w:h="1252"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There are two types of abnormal combustion:</w:t>
                  </w:r>
                </w:p>
                <w:p>
                  <w:pPr>
                    <w:ind w:right="360" w:left="0" w:firstLine="216"/>
                    <w:spacing w:before="0" w:after="0" w:line="216" w:lineRule="auto"/>
                    <w:jc w:val="both"/>
                    <w:framePr w:hAnchor="page" w:vAnchor="page" w:x="1256" w:y="7714" w:w="4881" w:h="1252" w:hSpace="0" w:vSpace="0" w:wrap="3"/>
                    <w:tabs>
                      <w:tab w:val="clear" w:pos="216"/>
                      <w:tab w:val="decimal" w:pos="432"/>
                    </w:tabs>
                    <w:numPr>
                      <w:ilvl w:val="0"/>
                      <w:numId w:val="6"/>
                    </w:numPr>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Pre-ignition—Occurs when the air-fuel mixture is ignited by some other incandescent source other than the correctly timed spark from the spark plug.</w:t>
                  </w:r>
                </w:p>
                <w:p>
                  <w:pPr>
                    <w:ind w:right="360" w:left="0" w:firstLine="216"/>
                    <w:spacing w:before="0" w:after="72" w:line="216" w:lineRule="auto"/>
                    <w:jc w:val="left"/>
                    <w:framePr w:hAnchor="page" w:vAnchor="page" w:x="1256" w:y="7714" w:w="4881" w:h="1252" w:hSpace="0" w:vSpace="0" w:wrap="3"/>
                    <w:tabs>
                      <w:tab w:val="clear" w:pos="216"/>
                      <w:tab w:val="decimal" w:pos="432"/>
                    </w:tabs>
                    <w:numPr>
                      <w:ilvl w:val="0"/>
                      <w:numId w:val="6"/>
                    </w:numPr>
                    <w:rPr>
                      <w:color w:val="#000000"/>
                      <w:sz w:val="18"/>
                      <w:lang w:val="en-US"/>
                      <w:spacing w:val="-9"/>
                      <w:w w:val="100"/>
                      <w:strike w:val="false"/>
                      <w:vertAlign w:val="baseline"/>
                      <w:rFonts w:ascii="Arial Narrow" w:hAnsi="Arial Narrow"/>
                    </w:rPr>
                  </w:pPr>
                  <w:r>
                    <w:rPr>
                      <w:color w:val="#000000"/>
                      <w:sz w:val="18"/>
                      <w:lang w:val="en-US"/>
                      <w:spacing w:val="-9"/>
                      <w:w w:val="100"/>
                      <w:strike w:val="false"/>
                      <w:vertAlign w:val="baseline"/>
                      <w:rFonts w:ascii="Arial Narrow" w:hAnsi="Arial Narrow"/>
                    </w:rPr>
                    <w:t xml:space="preserve">Detonation—Occurs when excessive heat and or pressure ignites the </w:t>
                  </w:r>
                  <w:r>
                    <w:rPr>
                      <w:color w:val="#000000"/>
                      <w:sz w:val="18"/>
                      <w:lang w:val="en-US"/>
                      <w:spacing w:val="-5"/>
                      <w:w w:val="100"/>
                      <w:strike w:val="false"/>
                      <w:vertAlign w:val="baseline"/>
                      <w:rFonts w:ascii="Arial Narrow" w:hAnsi="Arial Narrow"/>
                    </w:rPr>
                    <w:t xml:space="preserve">air/fuel mixture rather than the spark plug. The burn becomes explosive.</w:t>
                  </w:r>
                </w:p>
              </w:txbxContent>
            </v:textbox>
          </v:shape>
        </w:pict>
      </w:r>
      <w:r>
        <w:pict>
          <v:shapetype id="_x0000_t402" coordsize="21600,21600" o:spt="202" path="m,l,21600r21600,l21600,xe">
            <v:stroke joinstyle="miter"/>
            <v:path gradientshapeok="t" o:connecttype="rect"/>
          </v:shapetype>
          <v:shape id="_x0000_s401" type="#_x0000_t402" filled="f" stroked="f" style="position:absolute;width:244.05pt;height:24.25pt;z-index:-599;margin-left:326.55pt;margin-top:67.9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180" w:line="213" w:lineRule="auto"/>
                    <w:jc w:val="left"/>
                    <w:framePr w:hAnchor="page" w:vAnchor="page" w:x="6531" w:y="1358" w:w="4881" w:h="485" w:hSpace="0" w:vSpace="0" w:wrap="3"/>
                    <w:rPr>
                      <w:color w:val="#000000"/>
                      <w:sz w:val="20"/>
                      <w:lang w:val="en-US"/>
                      <w:spacing w:val="-36"/>
                      <w:w w:val="100"/>
                      <w:strike w:val="false"/>
                      <w:vertAlign w:val="baseline"/>
                      <w:rFonts w:ascii="Arial" w:hAnsi="Arial"/>
                    </w:rPr>
                  </w:pPr>
                  <w:r>
                    <w:rPr>
                      <w:color w:val="#000000"/>
                      <w:sz w:val="20"/>
                      <w:lang w:val="en-US"/>
                      <w:spacing w:val="-36"/>
                      <w:w w:val="100"/>
                      <w:strike w:val="false"/>
                      <w:vertAlign w:val="baseline"/>
                      <w:rFonts w:ascii="Arial" w:hAnsi="Arial"/>
                    </w:rPr>
                    <w:t xml:space="preserve">FACTORS AFFECTING COMBUSTION</w:t>
                  </w:r>
                </w:p>
              </w:txbxContent>
            </v:textbox>
          </v:shape>
        </w:pict>
      </w:r>
      <w:r>
        <w:pict>
          <v:shapetype id="_x0000_t403" coordsize="21600,21600" o:spt="202" path="m,l,21600r21600,l21600,xe">
            <v:stroke joinstyle="miter"/>
            <v:path gradientshapeok="t" o:connecttype="rect"/>
          </v:shapetype>
          <v:shape id="_x0000_s402" type="#_x0000_t403" filled="f" stroked="f" style="position:absolute;width:244.05pt;height:356.15pt;z-index:-598;margin-left:326.55pt;margin-top:92.15pt;mso-wrap-distance-left:0pt;mso-wrap-distance-right:0pt;mso-position-horizontal-relative:page;mso-position-vertical-relative:page">
            <w10:wrap type="square" side="both"/>
            <v:fill opacity="1" o:opacity2="1" recolor="f" rotate="f" type="solid"/>
            <v:textbox inset="0pt, 0pt, 0pt, 0pt">
              <w:txbxContent>
                <w:p>
                  <w:pPr>
                    <w:ind w:right="144" w:left="0" w:firstLine="216"/>
                    <w:spacing w:before="0" w:after="0" w:line="240" w:lineRule="auto"/>
                    <w:jc w:val="left"/>
                    <w:framePr w:hAnchor="page" w:vAnchor="page" w:x="6531" w:y="1843" w:w="4881" w:h="7123"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The combustion process is affected by several interrelated factors. This </w:t>
                  </w:r>
                  <w:r>
                    <w:rPr>
                      <w:color w:val="#000000"/>
                      <w:sz w:val="18"/>
                      <w:lang w:val="en-US"/>
                      <w:spacing w:val="-6"/>
                      <w:w w:val="100"/>
                      <w:strike w:val="false"/>
                      <w:vertAlign w:val="baseline"/>
                      <w:rFonts w:ascii="Arial Narrow" w:hAnsi="Arial Narrow"/>
                    </w:rPr>
                    <w:t xml:space="preserve">means that when one factor is changed, the other factors also must be changed </w:t>
                  </w:r>
                  <w:r>
                    <w:rPr>
                      <w:color w:val="#000000"/>
                      <w:sz w:val="18"/>
                      <w:lang w:val="en-US"/>
                      <w:spacing w:val="-4"/>
                      <w:w w:val="100"/>
                      <w:strike w:val="false"/>
                      <w:vertAlign w:val="baseline"/>
                      <w:rFonts w:ascii="Arial Narrow" w:hAnsi="Arial Narrow"/>
                    </w:rPr>
                    <w:t xml:space="preserve">to maintain the same controlled burn and level of combustion stability.</w:t>
                  </w:r>
                </w:p>
                <w:p>
                  <w:pPr>
                    <w:ind w:right="0" w:left="0" w:firstLine="0"/>
                    <w:spacing w:before="108" w:after="0" w:line="240" w:lineRule="auto"/>
                    <w:jc w:val="left"/>
                    <w:framePr w:hAnchor="page" w:vAnchor="page" w:x="6531" w:y="1843" w:w="4881" w:h="7123" w:hSpace="0" w:vSpace="0" w:wrap="3"/>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Compression</w:t>
                  </w:r>
                </w:p>
                <w:p>
                  <w:pPr>
                    <w:ind w:right="0" w:left="0" w:firstLine="0"/>
                    <w:spacing w:before="108" w:after="0" w:line="240" w:lineRule="auto"/>
                    <w:jc w:val="center"/>
                    <w:framePr w:hAnchor="page" w:vAnchor="page" w:x="6531" w:y="1843" w:w="4881" w:h="7123"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Determines the level of heat buildup in the cylinder when the air-fuel mixture
</w:t>
                    <w:br/>
                  </w:r>
                  <w:r>
                    <w:rPr>
                      <w:color w:val="#000000"/>
                      <w:sz w:val="18"/>
                      <w:lang w:val="en-US"/>
                      <w:spacing w:val="-6"/>
                      <w:w w:val="100"/>
                      <w:strike w:val="false"/>
                      <w:vertAlign w:val="baseline"/>
                      <w:rFonts w:ascii="Arial Narrow" w:hAnsi="Arial Narrow"/>
                    </w:rPr>
                    <w:t xml:space="preserve">is compressed. As compression increases, so does the potential for heat buildup.</w:t>
                  </w:r>
                </w:p>
                <w:p>
                  <w:pPr>
                    <w:ind w:right="0" w:left="0" w:firstLine="0"/>
                    <w:spacing w:before="144" w:after="0" w:line="240" w:lineRule="auto"/>
                    <w:jc w:val="left"/>
                    <w:framePr w:hAnchor="page" w:vAnchor="page" w:x="6531" w:y="1843" w:w="4881" w:h="7123" w:hSpace="0" w:vSpace="0" w:wrap="3"/>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Ignition Timing</w:t>
                  </w:r>
                </w:p>
                <w:p>
                  <w:pPr>
                    <w:ind w:right="144" w:left="0" w:firstLine="216"/>
                    <w:spacing w:before="72" w:after="0" w:line="240" w:lineRule="auto"/>
                    <w:jc w:val="both"/>
                    <w:framePr w:hAnchor="page" w:vAnchor="page" w:x="6531" w:y="1843" w:w="4881" w:h="7123"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Determines when the gasses will start to expand in relation to the motion of </w:t>
                  </w:r>
                  <w:r>
                    <w:rPr>
                      <w:color w:val="#000000"/>
                      <w:sz w:val="18"/>
                      <w:lang w:val="en-US"/>
                      <w:spacing w:val="-5"/>
                      <w:w w:val="100"/>
                      <w:strike w:val="false"/>
                      <w:vertAlign w:val="baseline"/>
                      <w:rFonts w:ascii="Arial Narrow" w:hAnsi="Arial Narrow"/>
                    </w:rPr>
                    <w:t xml:space="preserve">the piston. If the gasses begin to expand too soon, such as they would during pre-ignition or in an overly advanced ignition timing, the motion of the piston </w:t>
                  </w:r>
                  <w:r>
                    <w:rPr>
                      <w:color w:val="#000000"/>
                      <w:sz w:val="18"/>
                      <w:lang w:val="en-US"/>
                      <w:spacing w:val="-7"/>
                      <w:w w:val="100"/>
                      <w:strike w:val="false"/>
                      <w:vertAlign w:val="baseline"/>
                      <w:rFonts w:ascii="Arial Narrow" w:hAnsi="Arial Narrow"/>
                    </w:rPr>
                    <w:t xml:space="preserve">opposes the expansion of the gasses, resulting in extremely high combustion chamber pressures and heat.</w:t>
                  </w:r>
                </w:p>
                <w:p>
                  <w:pPr>
                    <w:ind w:right="0" w:left="0" w:firstLine="216"/>
                    <w:spacing w:before="0" w:after="0" w:line="240" w:lineRule="auto"/>
                    <w:jc w:val="left"/>
                    <w:framePr w:hAnchor="page" w:vAnchor="page" w:x="6531" w:y="1843" w:w="4881" w:h="7123"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As ignition timing is retarded, the burn occurs later in relation to piston posi</w:t>
                    <w:softHyphen/>
                  </w:r>
                  <w:r>
                    <w:rPr>
                      <w:color w:val="#000000"/>
                      <w:sz w:val="18"/>
                      <w:lang w:val="en-US"/>
                      <w:spacing w:val="-4"/>
                      <w:w w:val="100"/>
                      <w:strike w:val="false"/>
                      <w:vertAlign w:val="baseline"/>
                      <w:rFonts w:ascii="Arial Narrow" w:hAnsi="Arial Narrow"/>
                    </w:rPr>
                    <w:t xml:space="preserve">tion. This means that the piston has less distance to travel under power to the </w:t>
                  </w:r>
                  <w:r>
                    <w:rPr>
                      <w:color w:val="#000000"/>
                      <w:sz w:val="18"/>
                      <w:lang w:val="en-US"/>
                      <w:spacing w:val="-5"/>
                      <w:w w:val="100"/>
                      <w:strike w:val="false"/>
                      <w:vertAlign w:val="baseline"/>
                      <w:rFonts w:ascii="Arial Narrow" w:hAnsi="Arial Narrow"/>
                    </w:rPr>
                    <w:t xml:space="preserve">bottom of the cylinder, resulting in less usable power.</w:t>
                  </w:r>
                </w:p>
                <w:p>
                  <w:pPr>
                    <w:ind w:right="0" w:left="0" w:firstLine="0"/>
                    <w:spacing w:before="180" w:after="0" w:line="208" w:lineRule="auto"/>
                    <w:jc w:val="left"/>
                    <w:framePr w:hAnchor="page" w:vAnchor="page" w:x="6531" w:y="1843" w:w="4881" w:h="7123" w:hSpace="0" w:vSpace="0" w:wrap="3"/>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Fuel Mixture</w:t>
                  </w:r>
                </w:p>
                <w:p>
                  <w:pPr>
                    <w:ind w:right="72" w:left="0" w:firstLine="216"/>
                    <w:spacing w:before="144" w:after="0" w:line="240" w:lineRule="auto"/>
                    <w:jc w:val="left"/>
                    <w:framePr w:hAnchor="page" w:vAnchor="page" w:x="6531" w:y="1843" w:w="4881" w:h="7123"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Determines how efficient the burn will be. A rich mixture burns slower than a </w:t>
                  </w:r>
                  <w:r>
                    <w:rPr>
                      <w:color w:val="#000000"/>
                      <w:sz w:val="18"/>
                      <w:lang w:val="en-US"/>
                      <w:spacing w:val="-4"/>
                      <w:w w:val="100"/>
                      <w:strike w:val="false"/>
                      <w:vertAlign w:val="baseline"/>
                      <w:rFonts w:ascii="Arial Narrow" w:hAnsi="Arial Narrow"/>
                    </w:rPr>
                    <w:t xml:space="preserve">lean one. If the mixture is too lean, it can't become explosive. The slower the </w:t>
                  </w:r>
                  <w:r>
                    <w:rPr>
                      <w:color w:val="#000000"/>
                      <w:sz w:val="18"/>
                      <w:lang w:val="en-US"/>
                      <w:spacing w:val="-5"/>
                      <w:w w:val="100"/>
                      <w:strike w:val="false"/>
                      <w:vertAlign w:val="baseline"/>
                      <w:rFonts w:ascii="Arial Narrow" w:hAnsi="Arial Narrow"/>
                    </w:rPr>
                    <w:t xml:space="preserve">burn, the cooler the combustion chamber, because pressure buildup is gradual.</w:t>
                  </w:r>
                </w:p>
                <w:p>
                  <w:pPr>
                    <w:ind w:right="0" w:left="0" w:firstLine="0"/>
                    <w:spacing w:before="108" w:after="0" w:line="240" w:lineRule="auto"/>
                    <w:jc w:val="left"/>
                    <w:framePr w:hAnchor="page" w:vAnchor="page" w:x="6531" w:y="1843" w:w="4881" w:h="7123" w:hSpace="0" w:vSpace="0" w:wrap="3"/>
                    <w:rPr>
                      <w:color w:val="#000000"/>
                      <w:sz w:val="16"/>
                      <w:lang w:val="en-US"/>
                      <w:spacing w:val="-1"/>
                      <w:w w:val="100"/>
                      <w:strike w:val="false"/>
                      <w:vertAlign w:val="baseline"/>
                      <w:rFonts w:ascii="Tahoma" w:hAnsi="Tahoma"/>
                    </w:rPr>
                  </w:pPr>
                  <w:r>
                    <w:rPr>
                      <w:color w:val="#000000"/>
                      <w:sz w:val="16"/>
                      <w:lang w:val="en-US"/>
                      <w:spacing w:val="-1"/>
                      <w:w w:val="100"/>
                      <w:strike w:val="false"/>
                      <w:vertAlign w:val="baseline"/>
                      <w:rFonts w:ascii="Tahoma" w:hAnsi="Tahoma"/>
                    </w:rPr>
                    <w:t xml:space="preserve">Fuel Quality (Octane Rating)</w:t>
                  </w:r>
                </w:p>
                <w:p>
                  <w:pPr>
                    <w:ind w:right="144" w:left="0" w:firstLine="216"/>
                    <w:spacing w:before="144" w:after="0" w:line="240" w:lineRule="auto"/>
                    <w:jc w:val="both"/>
                    <w:framePr w:hAnchor="page" w:vAnchor="page" w:x="6531" w:y="1843" w:w="4881" w:h="7123"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Determines how much heat is necessary to ignite the mixture. Once the burn </w:t>
                  </w:r>
                  <w:r>
                    <w:rPr>
                      <w:color w:val="#000000"/>
                      <w:sz w:val="18"/>
                      <w:lang w:val="en-US"/>
                      <w:spacing w:val="-3"/>
                      <w:w w:val="100"/>
                      <w:strike w:val="false"/>
                      <w:vertAlign w:val="baseline"/>
                      <w:rFonts w:ascii="Arial Narrow" w:hAnsi="Arial Narrow"/>
                    </w:rPr>
                    <w:t xml:space="preserve">is in progress, heat is on the rise. The unburned poor quality fuel is ignited all </w:t>
                  </w:r>
                  <w:r>
                    <w:rPr>
                      <w:color w:val="#000000"/>
                      <w:sz w:val="18"/>
                      <w:lang w:val="en-US"/>
                      <w:spacing w:val="-4"/>
                      <w:w w:val="100"/>
                      <w:strike w:val="false"/>
                      <w:vertAlign w:val="baseline"/>
                      <w:rFonts w:ascii="Arial Narrow" w:hAnsi="Arial Narrow"/>
                    </w:rPr>
                    <w:t xml:space="preserve">at once by the rising heat instead of burning gradually as a flame front of the burn passing by. This action results in detonation (pinging).</w:t>
                  </w:r>
                </w:p>
                <w:p>
                  <w:pPr>
                    <w:ind w:right="0" w:left="0" w:firstLine="0"/>
                    <w:spacing w:before="144" w:after="0" w:line="208" w:lineRule="auto"/>
                    <w:jc w:val="left"/>
                    <w:framePr w:hAnchor="page" w:vAnchor="page" w:x="6531" w:y="1843" w:w="4881" w:h="7123" w:hSpace="0" w:vSpace="0" w:wrap="3"/>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Other Factors</w:t>
                  </w:r>
                </w:p>
                <w:p>
                  <w:pPr>
                    <w:ind w:right="144" w:left="0" w:firstLine="216"/>
                    <w:spacing w:before="108" w:after="36" w:line="240" w:lineRule="auto"/>
                    <w:jc w:val="left"/>
                    <w:framePr w:hAnchor="page" w:vAnchor="page" w:x="6531" w:y="1843" w:w="4881" w:h="7123"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In general, anything that can cause abnormal heat buildup can be enough to push an engine over the edge to abnormal combustion, if any of the four basic fac</w:t>
                    <w:softHyphen/>
                  </w:r>
                  <w:r>
                    <w:rPr>
                      <w:color w:val="#000000"/>
                      <w:sz w:val="18"/>
                      <w:lang w:val="en-US"/>
                      <w:spacing w:val="-10"/>
                      <w:w w:val="100"/>
                      <w:strike w:val="false"/>
                      <w:vertAlign w:val="baseline"/>
                      <w:rFonts w:ascii="Arial Narrow" w:hAnsi="Arial Narrow"/>
                    </w:rPr>
                    <w:t xml:space="preserve">tors previously discussed are already near the danger point, for example, excessive </w:t>
                  </w:r>
                  <w:r>
                    <w:rPr>
                      <w:color w:val="#000000"/>
                      <w:sz w:val="18"/>
                      <w:lang w:val="en-US"/>
                      <w:spacing w:val="-8"/>
                      <w:w w:val="100"/>
                      <w:strike w:val="false"/>
                      <w:vertAlign w:val="baseline"/>
                      <w:rFonts w:ascii="Arial Narrow" w:hAnsi="Arial Narrow"/>
                    </w:rPr>
                    <w:t xml:space="preserve">carbon buildup raises the compression and retains heat as glowing embers.</w:t>
                  </w:r>
                </w:p>
              </w:txbxContent>
            </v:textbox>
          </v:shape>
        </w:pict>
      </w:r>
      <w:r>
        <w:pict>
          <v:shapetype id="_x0000_t404" coordsize="21600,21600" o:spt="202" path="m,l,21600r21600,l21600,xe">
            <v:stroke joinstyle="miter"/>
            <v:path gradientshapeok="t" o:connecttype="rect"/>
          </v:shapetype>
          <v:shape id="_x0000_s403" type="#_x0000_t404" fillcolor="#000000" stroked="f" style="position:absolute;width:511.4pt;height:17.25pt;z-index:-597;margin-left:61.45pt;margin-top:456.25pt;mso-wrap-distance-bottom:7pt;mso-wrap-distance-left:0pt;mso-wrap-distance-right:0pt;mso-position-horizontal-relative:page;mso-position-vertical-relative:page">
            <w10:wrap type="square" side="both"/>
            <v:textbox inset="0pt, 0pt, 0pt, 0pt">
              <w:txbxContent>
                <w:p>
                  <w:pPr>
                    <w:ind w:right="0" w:left="216" w:firstLine="0"/>
                    <w:spacing w:before="36" w:after="72" w:line="204" w:lineRule="auto"/>
                    <w:jc w:val="left"/>
                    <w:shd w:val="solid" w:color="#000000" w:fill="#000000"/>
                    <w:framePr w:hAnchor="page" w:vAnchor="page" w:x="1229" w:y="9125" w:w="10228" w:h="345" w:hSpace="0" w:vSpace="0" w:wrap="3"/>
                    <w:rPr>
                      <w:b w:val="true"/>
                      <w:color w:val="#FFFFFF"/>
                      <w:sz w:val="23"/>
                      <w:lang w:val="en-US"/>
                      <w:spacing w:val="0"/>
                      <w:w w:val="100"/>
                      <w:strike w:val="false"/>
                      <w:vertAlign w:val="baseline"/>
                      <w:rFonts w:ascii="Arial Narrow" w:hAnsi="Arial Narrow"/>
                    </w:rPr>
                  </w:pPr>
                  <w:r>
                    <w:rPr>
                      <w:b w:val="true"/>
                      <w:color w:val="#FFFFFF"/>
                      <w:sz w:val="23"/>
                      <w:lang w:val="en-US"/>
                      <w:spacing w:val="0"/>
                      <w:w w:val="100"/>
                      <w:strike w:val="false"/>
                      <w:vertAlign w:val="baseline"/>
                      <w:rFonts w:ascii="Arial Narrow" w:hAnsi="Arial Narrow"/>
                    </w:rPr>
                    <w:t xml:space="preserve">FUEL SYSTEM</w:t>
                  </w:r>
                </w:p>
              </w:txbxContent>
            </v:textbox>
          </v:shape>
        </w:pict>
      </w:r>
      <w:r>
        <w:pict>
          <v:shapetype id="_x0000_t405" coordsize="21600,21600" o:spt="202" path="m,l,21600r21600,l21600,xe">
            <v:stroke joinstyle="miter"/>
            <v:path gradientshapeok="t" o:connecttype="rect"/>
          </v:shapetype>
          <v:shape id="_x0000_s404" type="#_x0000_t405" fillcolor="#000000" stroked="f" style="position:absolute;width:244.05pt;height:16.3pt;z-index:-596;margin-left:62.8pt;margin-top:480.5pt;mso-wrap-distance-left:0pt;mso-wrap-distance-right:0pt;mso-position-horizontal-relative:page;mso-position-vertical-relative:page">
            <w10:wrap type="square" side="both"/>
            <v:textbox inset="0pt, 0pt, 0pt, 0pt">
              <w:txbxContent>
                <w:p>
                  <w:pPr>
                    <w:ind w:right="0" w:left="144" w:firstLine="0"/>
                    <w:spacing w:before="36" w:after="36" w:line="206" w:lineRule="auto"/>
                    <w:jc w:val="left"/>
                    <w:shd w:val="solid" w:color="#000000" w:fill="#000000"/>
                    <w:framePr w:hAnchor="page" w:vAnchor="page" w:x="1256" w:y="9610" w:w="4881" w:h="326" w:hSpace="0" w:vSpace="0" w:wrap="3"/>
                    <w:rPr>
                      <w:b w:val="true"/>
                      <w:color w:val="#FFFFFF"/>
                      <w:sz w:val="23"/>
                      <w:lang w:val="en-US"/>
                      <w:spacing w:val="0"/>
                      <w:w w:val="100"/>
                      <w:strike w:val="false"/>
                      <w:vertAlign w:val="baseline"/>
                      <w:rFonts w:ascii="Arial Narrow" w:hAnsi="Arial Narrow"/>
                    </w:rPr>
                  </w:pPr>
                  <w:r>
                    <w:rPr>
                      <w:b w:val="true"/>
                      <w:color w:val="#FFFFFF"/>
                      <w:sz w:val="23"/>
                      <w:lang w:val="en-US"/>
                      <w:spacing w:val="0"/>
                      <w:w w:val="100"/>
                      <w:strike w:val="false"/>
                      <w:vertAlign w:val="baseline"/>
                      <w:rFonts w:ascii="Arial Narrow" w:hAnsi="Arial Narrow"/>
                    </w:rPr>
                    <w:t xml:space="preserve">Carburetion</w:t>
                  </w:r>
                </w:p>
              </w:txbxContent>
            </v:textbox>
          </v:shape>
        </w:pict>
      </w:r>
      <w:r>
        <w:pict>
          <v:shapetype id="_x0000_t406" coordsize="21600,21600" o:spt="202" path="m,l,21600r21600,l21600,xe">
            <v:stroke joinstyle="miter"/>
            <v:path gradientshapeok="t" o:connecttype="rect"/>
          </v:shapetype>
          <v:shape id="_x0000_s405" type="#_x0000_t406" filled="f" stroked="f" style="position:absolute;width:244.05pt;height:33.85pt;z-index:-595;margin-left:62.8pt;margin-top:496.8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144" w:after="216" w:line="240" w:lineRule="auto"/>
                    <w:jc w:val="left"/>
                    <w:framePr w:hAnchor="page" w:vAnchor="page" w:x="1256" w:y="9936" w:w="4881" w:h="677" w:hSpace="0" w:vSpace="0" w:wrap="3"/>
                    <w:rPr>
                      <w:color w:val="#000000"/>
                      <w:sz w:val="20"/>
                      <w:lang w:val="en-US"/>
                      <w:spacing w:val="-38"/>
                      <w:w w:val="100"/>
                      <w:strike w:val="false"/>
                      <w:vertAlign w:val="baseline"/>
                      <w:rFonts w:ascii="Arial" w:hAnsi="Arial"/>
                    </w:rPr>
                  </w:pPr>
                  <w:r>
                    <w:rPr>
                      <w:color w:val="#000000"/>
                      <w:sz w:val="20"/>
                      <w:lang w:val="en-US"/>
                      <w:spacing w:val="-38"/>
                      <w:w w:val="100"/>
                      <w:strike w:val="false"/>
                      <w:vertAlign w:val="baseline"/>
                      <w:rFonts w:ascii="Arial" w:hAnsi="Arial"/>
                    </w:rPr>
                    <w:t xml:space="preserve">GENERAL INFORMATION</w:t>
                  </w:r>
                </w:p>
              </w:txbxContent>
            </v:textbox>
          </v:shape>
        </w:pict>
      </w:r>
      <w:r>
        <w:pict>
          <v:shapetype id="_x0000_t407" coordsize="21600,21600" o:spt="202" path="m,l,21600r21600,l21600,xe">
            <v:stroke joinstyle="miter"/>
            <v:path gradientshapeok="t" o:connecttype="rect"/>
          </v:shapetype>
          <v:shape id="_x0000_s406" type="#_x0000_t407" filled="f" stroked="f" style="position:absolute;width:244.05pt;height:221pt;z-index:-594;margin-left:62.8pt;margin-top:530.65pt;mso-wrap-distance-left:0pt;mso-wrap-distance-right:0pt;mso-position-horizontal-relative:page;mso-position-vertical-relative:page">
            <w10:wrap type="square" side="both"/>
            <v:fill opacity="1" o:opacity2="1" recolor="f" rotate="f" type="solid"/>
            <v:textbox inset="0pt, 0pt, 0pt, 0pt">
              <w:txbxContent>
                <w:p>
                  <w:pPr>
                    <w:ind w:right="72" w:left="0" w:firstLine="216"/>
                    <w:spacing w:before="0" w:after="0" w:line="218" w:lineRule="auto"/>
                    <w:jc w:val="left"/>
                    <w:framePr w:hAnchor="page" w:vAnchor="page" w:x="1256" w:y="10613" w:w="4881" w:h="4420" w:hSpace="0" w:vSpace="0" w:wrap="3"/>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The carburetor is merely a metering device for mixing fuel and air in the </w:t>
                  </w:r>
                  <w:r>
                    <w:rPr>
                      <w:color w:val="#000000"/>
                      <w:sz w:val="18"/>
                      <w:lang w:val="en-US"/>
                      <w:spacing w:val="-4"/>
                      <w:w w:val="100"/>
                      <w:strike w:val="false"/>
                      <w:vertAlign w:val="baseline"/>
                      <w:rFonts w:ascii="Arial Narrow" w:hAnsi="Arial Narrow"/>
                    </w:rPr>
                    <w:t xml:space="preserve">proper proportions for efficient engine operation. At idle speed, an outboard </w:t>
                  </w:r>
                  <w:r>
                    <w:rPr>
                      <w:color w:val="#000000"/>
                      <w:sz w:val="18"/>
                      <w:lang w:val="en-US"/>
                      <w:spacing w:val="-3"/>
                      <w:w w:val="100"/>
                      <w:strike w:val="false"/>
                      <w:vertAlign w:val="baseline"/>
                      <w:rFonts w:ascii="Arial Narrow" w:hAnsi="Arial Narrow"/>
                    </w:rPr>
                    <w:t xml:space="preserve">engine requires a mixture of about 8 parts air to 1 part fuel. At high speed or </w:t>
                  </w:r>
                  <w:r>
                    <w:rPr>
                      <w:color w:val="#000000"/>
                      <w:sz w:val="18"/>
                      <w:lang w:val="en-US"/>
                      <w:spacing w:val="-5"/>
                      <w:w w:val="100"/>
                      <w:strike w:val="false"/>
                      <w:vertAlign w:val="baseline"/>
                      <w:rFonts w:ascii="Arial Narrow" w:hAnsi="Arial Narrow"/>
                    </w:rPr>
                    <w:t xml:space="preserve">under heavy duty service, the mixture may change to as much as 12 parts air to </w:t>
                  </w:r>
                  <w:r>
                    <w:rPr>
                      <w:color w:val="#000000"/>
                      <w:sz w:val="18"/>
                      <w:lang w:val="en-US"/>
                      <w:spacing w:val="-6"/>
                      <w:w w:val="100"/>
                      <w:strike w:val="false"/>
                      <w:vertAlign w:val="baseline"/>
                      <w:rFonts w:ascii="Arial Narrow" w:hAnsi="Arial Narrow"/>
                    </w:rPr>
                    <w:t xml:space="preserve">1 part fuel.</w:t>
                  </w:r>
                </w:p>
                <w:p>
                  <w:pPr>
                    <w:ind w:right="0" w:left="0" w:firstLine="0"/>
                    <w:spacing w:before="108" w:after="0" w:line="360" w:lineRule="auto"/>
                    <w:jc w:val="center"/>
                    <w:framePr w:hAnchor="page" w:vAnchor="page" w:x="1256" w:y="10613" w:w="4881" w:h="4420" w:hSpace="0" w:vSpace="0" w:wrap="3"/>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Float Systems
</w:t>
                    <w:br/>
                  </w:r>
                  <w:r>
                    <w:rPr>
                      <w:color w:val="#000000"/>
                      <w:sz w:val="16"/>
                      <w:lang w:val="en-US"/>
                      <w:spacing w:val="-2"/>
                      <w:w w:val="100"/>
                      <w:strike w:val="false"/>
                      <w:vertAlign w:val="baseline"/>
                      <w:rFonts w:ascii="Tahoma" w:hAnsi="Tahoma"/>
                    </w:rPr>
                    <w:t xml:space="preserve">0 See Figure 1</w:t>
                  </w:r>
                </w:p>
                <w:p>
                  <w:pPr>
                    <w:ind w:right="144" w:left="0" w:firstLine="216"/>
                    <w:spacing w:before="72" w:after="0" w:line="220" w:lineRule="auto"/>
                    <w:jc w:val="both"/>
                    <w:framePr w:hAnchor="page" w:vAnchor="page" w:x="1256" w:y="10613" w:w="4881" w:h="4420"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A small chamber in the carburetor serves as a fuel reservoir. A float valve </w:t>
                  </w:r>
                  <w:r>
                    <w:rPr>
                      <w:color w:val="#000000"/>
                      <w:sz w:val="18"/>
                      <w:lang w:val="en-US"/>
                      <w:spacing w:val="-8"/>
                      <w:w w:val="100"/>
                      <w:strike w:val="false"/>
                      <w:vertAlign w:val="baseline"/>
                      <w:rFonts w:ascii="Arial Narrow" w:hAnsi="Arial Narrow"/>
                    </w:rPr>
                    <w:t xml:space="preserve">admits fuel into the reservoir to replace the fuel consumed by the engine. If the </w:t>
                  </w:r>
                  <w:r>
                    <w:rPr>
                      <w:color w:val="#000000"/>
                      <w:sz w:val="18"/>
                      <w:lang w:val="en-US"/>
                      <w:spacing w:val="-5"/>
                      <w:w w:val="100"/>
                      <w:strike w:val="false"/>
                      <w:vertAlign w:val="baseline"/>
                      <w:rFonts w:ascii="Arial Narrow" w:hAnsi="Arial Narrow"/>
                    </w:rPr>
                    <w:t xml:space="preserve">carburetor has more than one reservoir, the fuel level in each reservoir (cham</w:t>
                    <w:softHyphen/>
                  </w:r>
                  <w:r>
                    <w:rPr>
                      <w:color w:val="#000000"/>
                      <w:sz w:val="18"/>
                      <w:lang w:val="en-US"/>
                      <w:spacing w:val="-4"/>
                      <w:w w:val="100"/>
                      <w:strike w:val="false"/>
                      <w:vertAlign w:val="baseline"/>
                      <w:rFonts w:ascii="Arial Narrow" w:hAnsi="Arial Narrow"/>
                    </w:rPr>
                    <w:t xml:space="preserve">ber) is controlled by identical float systems.</w:t>
                  </w:r>
                </w:p>
                <w:p>
                  <w:pPr>
                    <w:ind w:right="216" w:left="0" w:firstLine="216"/>
                    <w:spacing w:before="0" w:after="0" w:line="218" w:lineRule="auto"/>
                    <w:jc w:val="left"/>
                    <w:framePr w:hAnchor="page" w:vAnchor="page" w:x="1256" w:y="10613" w:w="4881" w:h="4420" w:hSpace="0" w:vSpace="0" w:wrap="3"/>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Fuel level in each chamber is extremely critical and must be maintained </w:t>
                  </w:r>
                  <w:r>
                    <w:rPr>
                      <w:color w:val="#000000"/>
                      <w:sz w:val="18"/>
                      <w:lang w:val="en-US"/>
                      <w:spacing w:val="-9"/>
                      <w:w w:val="100"/>
                      <w:strike w:val="false"/>
                      <w:vertAlign w:val="baseline"/>
                      <w:rFonts w:ascii="Arial Narrow" w:hAnsi="Arial Narrow"/>
                    </w:rPr>
                    <w:t xml:space="preserve">accurately. Accuracy is obtained through proper adjustment of the floats. This </w:t>
                  </w:r>
                  <w:r>
                    <w:rPr>
                      <w:color w:val="#000000"/>
                      <w:sz w:val="18"/>
                      <w:lang w:val="en-US"/>
                      <w:spacing w:val="-3"/>
                      <w:w w:val="100"/>
                      <w:strike w:val="false"/>
                      <w:vertAlign w:val="baseline"/>
                      <w:rFonts w:ascii="Arial Narrow" w:hAnsi="Arial Narrow"/>
                    </w:rPr>
                    <w:t xml:space="preserve">adjustment will provide a balanced metering of fuel to each cylinder at all </w:t>
                  </w:r>
                  <w:r>
                    <w:rPr>
                      <w:color w:val="#000000"/>
                      <w:sz w:val="18"/>
                      <w:lang w:val="en-US"/>
                      <w:spacing w:val="-10"/>
                      <w:w w:val="100"/>
                      <w:strike w:val="false"/>
                      <w:vertAlign w:val="baseline"/>
                      <w:rFonts w:ascii="Arial Narrow" w:hAnsi="Arial Narrow"/>
                    </w:rPr>
                    <w:t xml:space="preserve">speeds.</w:t>
                  </w:r>
                </w:p>
                <w:p>
                  <w:pPr>
                    <w:ind w:right="144" w:left="0" w:firstLine="216"/>
                    <w:spacing w:before="0" w:after="108" w:line="220" w:lineRule="auto"/>
                    <w:jc w:val="both"/>
                    <w:framePr w:hAnchor="page" w:vAnchor="page" w:x="1256" w:y="10613" w:w="4881" w:h="4420" w:hSpace="0" w:vSpace="0" w:wrap="3"/>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Following the fuel through its course, from the fuel tank to the combustion </w:t>
                  </w:r>
                  <w:r>
                    <w:rPr>
                      <w:color w:val="#000000"/>
                      <w:sz w:val="18"/>
                      <w:lang w:val="en-US"/>
                      <w:spacing w:val="-5"/>
                      <w:w w:val="100"/>
                      <w:strike w:val="false"/>
                      <w:vertAlign w:val="baseline"/>
                      <w:rFonts w:ascii="Arial Narrow" w:hAnsi="Arial Narrow"/>
                    </w:rPr>
                    <w:t xml:space="preserve">chamber of the cylinder, will provide an appreciation of exactly what is taking </w:t>
                  </w:r>
                  <w:r>
                    <w:rPr>
                      <w:color w:val="#000000"/>
                      <w:sz w:val="18"/>
                      <w:lang w:val="en-US"/>
                      <w:spacing w:val="-8"/>
                      <w:w w:val="100"/>
                      <w:strike w:val="false"/>
                      <w:vertAlign w:val="baseline"/>
                      <w:rFonts w:ascii="Arial Narrow" w:hAnsi="Arial Narrow"/>
                    </w:rPr>
                    <w:t xml:space="preserve">place. In order to start the engine, the fuel must be moved from the tank to the </w:t>
                  </w:r>
                  <w:r>
                    <w:rPr>
                      <w:color w:val="#000000"/>
                      <w:sz w:val="18"/>
                      <w:lang w:val="en-US"/>
                      <w:spacing w:val="-7"/>
                      <w:w w:val="100"/>
                      <w:strike w:val="false"/>
                      <w:vertAlign w:val="baseline"/>
                      <w:rFonts w:ascii="Arial Narrow" w:hAnsi="Arial Narrow"/>
                    </w:rPr>
                    <w:t xml:space="preserve">carburetor by a squeeze bulb installed in the fuel line. This action is necessary </w:t>
                  </w:r>
                  <w:r>
                    <w:rPr>
                      <w:color w:val="#000000"/>
                      <w:sz w:val="18"/>
                      <w:lang w:val="en-US"/>
                      <w:spacing w:val="-6"/>
                      <w:w w:val="100"/>
                      <w:strike w:val="false"/>
                      <w:vertAlign w:val="baseline"/>
                      <w:rFonts w:ascii="Arial Narrow" w:hAnsi="Arial Narrow"/>
                    </w:rPr>
                    <w:t xml:space="preserve">because the fuel pump does not have sufficient pressure to draw fuel from the </w:t>
                  </w:r>
                  <w:r>
                    <w:rPr>
                      <w:color w:val="#000000"/>
                      <w:sz w:val="18"/>
                      <w:lang w:val="en-US"/>
                      <w:spacing w:val="-5"/>
                      <w:w w:val="100"/>
                      <w:strike w:val="false"/>
                      <w:vertAlign w:val="baseline"/>
                      <w:rFonts w:ascii="Arial Narrow" w:hAnsi="Arial Narrow"/>
                    </w:rPr>
                    <w:t xml:space="preserve">lank during cranking before the engine starts.</w:t>
                  </w:r>
                </w:p>
              </w:txbxContent>
            </v:textbox>
          </v:shape>
        </w:pict>
      </w:r>
      <w:r>
        <w:pict>
          <v:shapetype id="_x0000_t408" coordsize="21600,21600" o:spt="202" path="m,l,21600r21600,l21600,xe">
            <v:stroke joinstyle="miter"/>
            <v:path gradientshapeok="t" o:connecttype="rect"/>
          </v:shapetype>
          <v:shape id="_x0000_s407" type="#_x0000_t408" filled="f" stroked="f" style="position:absolute;width:244.05pt;height:71pt;z-index:-593;margin-left:326.55pt;margin-top:480.5pt;mso-wrap-distance-left:0pt;mso-wrap-distance-right:0pt;mso-position-horizontal-relative:page;mso-position-vertical-relative:page">
            <w10:wrap type="square" side="both"/>
            <v:fill opacity="1" o:opacity2="1" recolor="f" rotate="f" type="solid"/>
            <v:textbox inset="0pt, 0pt, 0pt, 0pt">
              <w:txbxContent>
                <w:p>
                  <w:pPr>
                    <w:ind w:right="72" w:left="0" w:firstLine="216"/>
                    <w:spacing w:before="0" w:after="108" w:line="240" w:lineRule="auto"/>
                    <w:jc w:val="left"/>
                    <w:framePr w:hAnchor="page" w:vAnchor="page" w:x="6531" w:y="9610" w:w="4881" w:h="1420"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The fuel for some small horsepower units is gravity fed from a tank mounted </w:t>
                  </w:r>
                  <w:r>
                    <w:rPr>
                      <w:color w:val="#000000"/>
                      <w:sz w:val="18"/>
                      <w:lang w:val="en-US"/>
                      <w:spacing w:val="-4"/>
                      <w:w w:val="100"/>
                      <w:strike w:val="false"/>
                      <w:vertAlign w:val="baseline"/>
                      <w:rFonts w:ascii="Arial Narrow" w:hAnsi="Arial Narrow"/>
                    </w:rPr>
                    <w:t xml:space="preserve">at the rear of the powerhead. Even with the gravity feed method, a small fuel </w:t>
                  </w:r>
                  <w:r>
                    <w:rPr>
                      <w:color w:val="#000000"/>
                      <w:sz w:val="18"/>
                      <w:lang w:val="en-US"/>
                      <w:spacing w:val="-6"/>
                      <w:w w:val="100"/>
                      <w:strike w:val="false"/>
                      <w:vertAlign w:val="baseline"/>
                      <w:rFonts w:ascii="Arial Narrow" w:hAnsi="Arial Narrow"/>
                    </w:rPr>
                    <w:t xml:space="preserve">pump may be an integral part of the carburetor. After the engine starts, the fuel </w:t>
                  </w:r>
                  <w:r>
                    <w:rPr>
                      <w:color w:val="#000000"/>
                      <w:sz w:val="18"/>
                      <w:lang w:val="en-US"/>
                      <w:spacing w:val="-7"/>
                      <w:w w:val="100"/>
                      <w:strike w:val="false"/>
                      <w:vertAlign w:val="baseline"/>
                      <w:rFonts w:ascii="Arial Narrow" w:hAnsi="Arial Narrow"/>
                    </w:rPr>
                    <w:t xml:space="preserve">passes through the pump to the carburetor. All systems have some type of filter installed somewhere in the line between the tank and the carburetor. Many units </w:t>
                  </w:r>
                  <w:r>
                    <w:rPr>
                      <w:color w:val="#000000"/>
                      <w:sz w:val="18"/>
                      <w:lang w:val="en-US"/>
                      <w:spacing w:val="-6"/>
                      <w:w w:val="100"/>
                      <w:strike w:val="false"/>
                      <w:vertAlign w:val="baseline"/>
                      <w:rFonts w:ascii="Arial Narrow" w:hAnsi="Arial Narrow"/>
                    </w:rPr>
                    <w:t xml:space="preserve">have a filter as an integral part of the carburetor.</w:t>
                  </w:r>
                </w:p>
              </w:txbxContent>
            </v:textbox>
          </v:shape>
        </w:pict>
      </w:r>
      <w:r>
        <w:pict>
          <v:shapetype id="_x0000_t409" coordsize="21600,21600" o:spt="202" path="m,l,21600r21600,l21600,xe">
            <v:stroke joinstyle="miter"/>
            <v:path gradientshapeok="t" o:connecttype="rect"/>
          </v:shapetype>
          <v:shape id="_x0000_s408" type="#_x0000_t409" filled="f" stroked="f" style="position:absolute;width:232.4pt;height:162.7pt;z-index:-592;margin-left:330.15pt;margin-top:552.6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51480" cy="2066290"/>
                        <wp:docPr id="161" name="pic"/>
                        <a:graphic>
                          <a:graphicData uri="http://schemas.openxmlformats.org/drawingml/2006/picture">
                            <pic:pic>
                              <pic:nvPicPr>
                                <pic:cNvPr id="162" name="test1"/>
                                <pic:cNvPicPr preferRelativeResize="false"/>
                              </pic:nvPicPr>
                              <pic:blipFill>
                                <a:blip r:embed="drId84"/>
                                <a:stretch>
                                  <a:fillRect/>
                                </a:stretch>
                              </pic:blipFill>
                              <pic:spPr>
                                <a:xfrm>
                                  <a:off x="0" y="0"/>
                                  <a:ext cx="2951480" cy="2066290"/>
                                </a:xfrm>
                                <a:prstGeom prst="rect">
                                  <a:avLst/>
                                </a:prstGeom>
                              </pic:spPr>
                            </pic:pic>
                          </a:graphicData>
                        </a:graphic>
                      </wp:inline>
                    </w:drawing>
                  </w:r>
                </w:p>
              </w:txbxContent>
            </v:textbox>
          </v:shape>
        </w:pict>
      </w:r>
      <w:r>
        <w:pict>
          <v:shapetype id="_x0000_t410" coordsize="21600,21600" o:spt="202" path="m,l,21600r21600,l21600,xe">
            <v:stroke joinstyle="miter"/>
            <v:path gradientshapeok="t" o:connecttype="rect"/>
          </v:shapetype>
          <v:shape id="_x0000_s409" type="#_x0000_t410" filled="f" stroked="f" style="position:absolute;width:212.2pt;height:27.85pt;z-index:-591;margin-left:333.1pt;margin-top:721.9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36" w:after="108" w:line="240" w:lineRule="auto"/>
                    <w:jc w:val="left"/>
                    <w:framePr w:hAnchor="page" w:vAnchor="page" w:x="6662" w:y="14438" w:w="4244" w:h="557" w:hSpace="0" w:vSpace="0" w:wrap="3"/>
                    <w:rPr>
                      <w:color w:val="#000000"/>
                      <w:sz w:val="16"/>
                      <w:lang w:val="en-US"/>
                      <w:spacing w:val="-6"/>
                      <w:w w:val="100"/>
                      <w:strike w:val="false"/>
                      <w:vertAlign w:val="baseline"/>
                      <w:rFonts w:ascii="Tahoma" w:hAnsi="Tahoma"/>
                    </w:rPr>
                  </w:pPr>
                  <w:r>
                    <w:rPr>
                      <w:color w:val="#000000"/>
                      <w:sz w:val="16"/>
                      <w:lang w:val="en-US"/>
                      <w:spacing w:val="-6"/>
                      <w:w w:val="100"/>
                      <w:strike w:val="false"/>
                      <w:vertAlign w:val="baseline"/>
                      <w:rFonts w:ascii="Tahoma" w:hAnsi="Tahoma"/>
                    </w:rPr>
                    <w:t xml:space="preserve">Fig. 1 Fuel flow through a venturi, showing principle and related </w:t>
                  </w:r>
                  <w:r>
                    <w:rPr>
                      <w:color w:val="#000000"/>
                      <w:sz w:val="16"/>
                      <w:lang w:val="en-US"/>
                      <w:spacing w:val="-6"/>
                      <w:w w:val="100"/>
                      <w:strike w:val="false"/>
                      <w:vertAlign w:val="baseline"/>
                      <w:rFonts w:ascii="Tahoma" w:hAnsi="Tahoma"/>
                    </w:rPr>
                    <w:t xml:space="preserve">parts controlling intake and outflow</w:t>
                  </w:r>
                </w:p>
              </w:txbxContent>
            </v:textbox>
          </v:shape>
        </w:pict>
      </w:r>
    </w:p>
    <w:p>
      <w:pPr>
        <w:sectPr>
          <w:pgSz w:w="12240" w:h="15840" w:orient="portrait"/>
          <w:type w:val="nextPage"/>
          <w:textDirection w:val="lrTb"/>
          <w:pgMar w:bottom="759" w:top="392" w:right="723" w:left="1229"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411" coordsize="21600,21600" o:spt="202" path="m,l,21600r21600,l21600,xe">
            <v:stroke joinstyle="miter"/>
            <v:path gradientshapeok="t" o:connecttype="rect"/>
          </v:shapetype>
          <v:shape id="_x0000_s410" type="#_x0000_t411" filled="f" stroked="f" style="position:absolute;width:244.05pt;height:161.75pt;z-index:-590;margin-left:77.2pt;margin-top:462.25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412" coordsize="21600,21600" o:spt="202" path="m,l,21600r21600,l21600,xe">
            <v:stroke joinstyle="miter"/>
            <v:path gradientshapeok="t" o:connecttype="rect"/>
          </v:shapetype>
          <v:shape id="_x0000_s411" type="#_x0000_t412" filled="f" stroked="f" style="position:absolute;width:244.05pt;height:161.25pt;z-index:-589;margin-left:340.95pt;margin-top:68.9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413" coordsize="21600,21600" o:spt="202" path="m,l,21600r21600,l21600,xe">
            <v:stroke joinstyle="miter"/>
            <v:path gradientshapeok="t" o:connecttype="rect"/>
          </v:shapetype>
          <v:shape id="_x0000_s412" type="#_x0000_t413" filled="f" stroked="f" style="position:absolute;width:507.8pt;height:33.9pt;z-index:-588;margin-left:77.2pt;margin-top:3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180" w:line="213" w:lineRule="auto"/>
                    <w:jc w:val="left"/>
                    <w:framePr w:hAnchor="page" w:vAnchor="page" w:x="1544" w:y="700" w:w="10156" w:h="678" w:hSpace="0" w:vSpace="0" w:wrap="3"/>
                    <w:rPr>
                      <w:b w:val="true"/>
                      <w:color w:val="#000000"/>
                      <w:sz w:val="36"/>
                      <w:lang w:val="en-US"/>
                      <w:spacing w:val="20"/>
                      <w:w w:val="110"/>
                      <w:strike w:val="false"/>
                      <w:vertAlign w:val="baseline"/>
                      <w:rFonts w:ascii="Arial Narrow" w:hAnsi="Arial Narrow"/>
                    </w:rPr>
                  </w:pPr>
                  <w:r>
                    <w:rPr>
                      <w:b w:val="true"/>
                      <w:color w:val="#000000"/>
                      <w:sz w:val="36"/>
                      <w:lang w:val="en-US"/>
                      <w:spacing w:val="20"/>
                      <w:w w:val="110"/>
                      <w:strike w:val="false"/>
                      <w:vertAlign w:val="baseline"/>
                      <w:rFonts w:ascii="Arial Narrow" w:hAnsi="Arial Narrow"/>
                    </w:rPr>
                    <w:t xml:space="preserve">4-4 </w:t>
                  </w:r>
                  <w:r>
                    <w:rPr>
                      <w:color w:val="#000000"/>
                      <w:sz w:val="39"/>
                      <w:lang w:val="en-US"/>
                      <w:spacing w:val="20"/>
                      <w:w w:val="70"/>
                      <w:strike w:val="false"/>
                      <w:vertAlign w:val="baseline"/>
                      <w:rFonts w:ascii="Arial" w:hAnsi="Arial"/>
                    </w:rPr>
                    <w:t xml:space="preserve">FUEL SYSTEM</w:t>
                  </w:r>
                </w:p>
              </w:txbxContent>
            </v:textbox>
          </v:shape>
        </w:pict>
      </w:r>
      <w:r>
        <w:pict>
          <v:shapetype id="_x0000_t414" coordsize="21600,21600" o:spt="202" path="m,l,21600r21600,l21600,xe">
            <v:stroke joinstyle="miter"/>
            <v:path gradientshapeok="t" o:connecttype="rect"/>
          </v:shapetype>
          <v:shape id="_x0000_s413" type="#_x0000_t414" filled="f" stroked="f" style="position:absolute;width:244.05pt;height:393.35pt;z-index:-587;margin-left:77.2pt;margin-top:68.9pt;mso-wrap-distance-left:0pt;mso-wrap-distance-right:0pt;mso-position-horizontal-relative:page;mso-position-vertical-relative:page">
            <w10:wrap type="square" side="both"/>
            <v:fill opacity="1" o:opacity2="1" recolor="f" rotate="f" type="solid"/>
            <v:textbox inset="0pt, 0pt, 0pt, 0pt">
              <w:txbxContent>
                <w:p>
                  <w:pPr>
                    <w:ind w:right="72" w:left="0" w:firstLine="216"/>
                    <w:spacing w:before="0" w:after="0" w:line="220" w:lineRule="auto"/>
                    <w:jc w:val="both"/>
                    <w:framePr w:hAnchor="page" w:vAnchor="page" w:x="1544" w:y="1378" w:w="4881" w:h="7867" w:hSpace="0" w:vSpace="0" w:wrap="3"/>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At the carburetor, the fuel passes through the inlet passage to the needle and </w:t>
                  </w:r>
                  <w:r>
                    <w:rPr>
                      <w:color w:val="#000000"/>
                      <w:sz w:val="18"/>
                      <w:lang w:val="en-US"/>
                      <w:spacing w:val="-9"/>
                      <w:w w:val="100"/>
                      <w:strike w:val="false"/>
                      <w:vertAlign w:val="baseline"/>
                      <w:rFonts w:ascii="Arial Narrow" w:hAnsi="Arial Narrow"/>
                    </w:rPr>
                    <w:t xml:space="preserve">seat, and then into the float chamber (reservoir). A float in the chamber rides up and </w:t>
                  </w:r>
                  <w:r>
                    <w:rPr>
                      <w:color w:val="#000000"/>
                      <w:sz w:val="18"/>
                      <w:lang w:val="en-US"/>
                      <w:spacing w:val="-7"/>
                      <w:w w:val="100"/>
                      <w:strike w:val="false"/>
                      <w:vertAlign w:val="baseline"/>
                      <w:rFonts w:ascii="Arial Narrow" w:hAnsi="Arial Narrow"/>
                    </w:rPr>
                    <w:t xml:space="preserve">down on the surface of the fuel. After fuel enters the chamber and the level rises to </w:t>
                  </w:r>
                  <w:r>
                    <w:rPr>
                      <w:color w:val="#000000"/>
                      <w:sz w:val="18"/>
                      <w:lang w:val="en-US"/>
                      <w:spacing w:val="-8"/>
                      <w:w w:val="100"/>
                      <w:strike w:val="false"/>
                      <w:vertAlign w:val="baseline"/>
                      <w:rFonts w:ascii="Arial Narrow" w:hAnsi="Arial Narrow"/>
                    </w:rPr>
                    <w:t xml:space="preserve">a predetermined point, a tang on the float closes the inlet needle and the flow enter</w:t>
                    <w:softHyphen/>
                  </w:r>
                  <w:r>
                    <w:rPr>
                      <w:color w:val="#000000"/>
                      <w:sz w:val="18"/>
                      <w:lang w:val="en-US"/>
                      <w:spacing w:val="-7"/>
                      <w:w w:val="100"/>
                      <w:strike w:val="false"/>
                      <w:vertAlign w:val="baseline"/>
                      <w:rFonts w:ascii="Arial Narrow" w:hAnsi="Arial Narrow"/>
                    </w:rPr>
                    <w:t xml:space="preserve">ing the chamber is cut off. When fuel leaves the chamber as the engine operates, </w:t>
                  </w:r>
                  <w:r>
                    <w:rPr>
                      <w:color w:val="#000000"/>
                      <w:sz w:val="18"/>
                      <w:lang w:val="en-US"/>
                      <w:spacing w:val="-8"/>
                      <w:w w:val="100"/>
                      <w:strike w:val="false"/>
                      <w:vertAlign w:val="baseline"/>
                      <w:rFonts w:ascii="Arial Narrow" w:hAnsi="Arial Narrow"/>
                    </w:rPr>
                    <w:t xml:space="preserve">the fuel level drops and the float tang allows the inlet needle to move off its seat and </w:t>
                  </w:r>
                  <w:r>
                    <w:rPr>
                      <w:color w:val="#000000"/>
                      <w:sz w:val="18"/>
                      <w:lang w:val="en-US"/>
                      <w:spacing w:val="-9"/>
                      <w:w w:val="100"/>
                      <w:strike w:val="false"/>
                      <w:vertAlign w:val="baseline"/>
                      <w:rFonts w:ascii="Arial Narrow" w:hAnsi="Arial Narrow"/>
                    </w:rPr>
                    <w:t xml:space="preserve">fuel once again enters the chamber. In this manner, a constant reservoir of fuel is </w:t>
                  </w:r>
                  <w:r>
                    <w:rPr>
                      <w:color w:val="#000000"/>
                      <w:sz w:val="18"/>
                      <w:lang w:val="en-US"/>
                      <w:spacing w:val="-8"/>
                      <w:w w:val="100"/>
                      <w:strike w:val="false"/>
                      <w:vertAlign w:val="baseline"/>
                      <w:rFonts w:ascii="Arial Narrow" w:hAnsi="Arial Narrow"/>
                    </w:rPr>
                    <w:t xml:space="preserve">maintained in the chamber to satisfy the demands of the engine at all speeds.</w:t>
                  </w:r>
                </w:p>
                <w:p>
                  <w:pPr>
                    <w:ind w:right="144" w:left="0" w:firstLine="216"/>
                    <w:spacing w:before="0" w:after="0" w:line="225" w:lineRule="auto"/>
                    <w:jc w:val="both"/>
                    <w:framePr w:hAnchor="page" w:vAnchor="page" w:x="1544" w:y="1378" w:w="4881" w:h="7867"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A fuel chamber vent hole is located near the top of the carburetor body to </w:t>
                  </w:r>
                  <w:r>
                    <w:rPr>
                      <w:color w:val="#000000"/>
                      <w:sz w:val="18"/>
                      <w:lang w:val="en-US"/>
                      <w:spacing w:val="-7"/>
                      <w:w w:val="100"/>
                      <w:strike w:val="false"/>
                      <w:vertAlign w:val="baseline"/>
                      <w:rFonts w:ascii="Arial Narrow" w:hAnsi="Arial Narrow"/>
                    </w:rPr>
                    <w:t xml:space="preserve">permit atmospheric pressure to act against the fuel in each chamber. This pres</w:t>
                    <w:softHyphen/>
                  </w:r>
                  <w:r>
                    <w:rPr>
                      <w:color w:val="#000000"/>
                      <w:sz w:val="18"/>
                      <w:lang w:val="en-US"/>
                      <w:spacing w:val="-8"/>
                      <w:w w:val="100"/>
                      <w:strike w:val="false"/>
                      <w:vertAlign w:val="baseline"/>
                      <w:rFonts w:ascii="Arial Narrow" w:hAnsi="Arial Narrow"/>
                    </w:rPr>
                    <w:t xml:space="preserve">sure assures an adequate fuel supply to the various operating systems of the </w:t>
                  </w:r>
                  <w:r>
                    <w:rPr>
                      <w:color w:val="#000000"/>
                      <w:sz w:val="18"/>
                      <w:lang w:val="en-US"/>
                      <w:spacing w:val="-10"/>
                      <w:w w:val="100"/>
                      <w:strike w:val="false"/>
                      <w:vertAlign w:val="baseline"/>
                      <w:rFonts w:ascii="Arial Narrow" w:hAnsi="Arial Narrow"/>
                    </w:rPr>
                    <w:t xml:space="preserve">powerhead.</w:t>
                  </w:r>
                </w:p>
                <w:p>
                  <w:pPr>
                    <w:ind w:right="0" w:left="0" w:firstLine="0"/>
                    <w:spacing w:before="108" w:after="0" w:line="360" w:lineRule="auto"/>
                    <w:jc w:val="center"/>
                    <w:framePr w:hAnchor="page" w:vAnchor="page" w:x="1544" w:y="1378" w:w="4881" w:h="7867" w:hSpace="0" w:vSpace="0" w:wrap="3"/>
                    <w:rPr>
                      <w:b w:val="true"/>
                      <w:color w:val="#000000"/>
                      <w:sz w:val="16"/>
                      <w:lang w:val="en-US"/>
                      <w:spacing w:val="-12"/>
                      <w:w w:val="100"/>
                      <w:strike w:val="false"/>
                      <w:vertAlign w:val="baseline"/>
                      <w:rFonts w:ascii="Tahoma" w:hAnsi="Tahoma"/>
                    </w:rPr>
                  </w:pPr>
                  <w:r>
                    <w:rPr>
                      <w:b w:val="true"/>
                      <w:color w:val="#000000"/>
                      <w:sz w:val="16"/>
                      <w:lang w:val="en-US"/>
                      <w:spacing w:val="-12"/>
                      <w:w w:val="100"/>
                      <w:strike w:val="false"/>
                      <w:vertAlign w:val="baseline"/>
                      <w:rFonts w:ascii="Tahoma" w:hAnsi="Tahoma"/>
                    </w:rPr>
                    <w:t xml:space="preserve">Air/Fuel Mixture
</w:t>
                    <w:br/>
                  </w:r>
                  <w:r>
                    <w:rPr>
                      <w:b w:val="true"/>
                      <w:color w:val="#000000"/>
                      <w:sz w:val="16"/>
                      <w:lang w:val="en-US"/>
                      <w:spacing w:val="-8"/>
                      <w:w w:val="100"/>
                      <w:strike w:val="false"/>
                      <w:vertAlign w:val="baseline"/>
                      <w:rFonts w:ascii="Tahoma" w:hAnsi="Tahoma"/>
                    </w:rPr>
                    <w:t xml:space="preserve">See Figure 2</w:t>
                  </w:r>
                </w:p>
                <w:p>
                  <w:pPr>
                    <w:ind w:right="72" w:left="0" w:firstLine="216"/>
                    <w:spacing w:before="72" w:after="0" w:line="223" w:lineRule="auto"/>
                    <w:jc w:val="both"/>
                    <w:framePr w:hAnchor="page" w:vAnchor="page" w:x="1544" w:y="1378" w:w="4881" w:h="7867" w:hSpace="0" w:vSpace="0" w:wrap="3"/>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A suction effect is created each time the piston moves upward in the cylinder. </w:t>
                  </w:r>
                  <w:r>
                    <w:rPr>
                      <w:color w:val="#000000"/>
                      <w:sz w:val="18"/>
                      <w:lang w:val="en-US"/>
                      <w:spacing w:val="-4"/>
                      <w:w w:val="100"/>
                      <w:strike w:val="false"/>
                      <w:vertAlign w:val="baseline"/>
                      <w:rFonts w:ascii="Arial Narrow" w:hAnsi="Arial Narrow"/>
                    </w:rPr>
                    <w:t xml:space="preserve">This suction draws air through the throat of the carburetor. A restriction in the </w:t>
                  </w:r>
                  <w:r>
                    <w:rPr>
                      <w:color w:val="#000000"/>
                      <w:sz w:val="18"/>
                      <w:lang w:val="en-US"/>
                      <w:spacing w:val="-5"/>
                      <w:w w:val="100"/>
                      <w:strike w:val="false"/>
                      <w:vertAlign w:val="baseline"/>
                      <w:rFonts w:ascii="Arial Narrow" w:hAnsi="Arial Narrow"/>
                    </w:rPr>
                    <w:t xml:space="preserve">throat, called a venturi, controls air velocity and has the effect of reducing air pressure at this point.</w:t>
                  </w:r>
                </w:p>
                <w:p>
                  <w:pPr>
                    <w:ind w:right="72" w:left="0" w:firstLine="216"/>
                    <w:spacing w:before="0" w:after="0" w:line="223" w:lineRule="auto"/>
                    <w:jc w:val="both"/>
                    <w:framePr w:hAnchor="page" w:vAnchor="page" w:x="1544" w:y="1378" w:w="4881" w:h="7867"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The difference in air pressures at the throat and in the fuel chamber, causes </w:t>
                  </w:r>
                  <w:r>
                    <w:rPr>
                      <w:color w:val="#000000"/>
                      <w:sz w:val="18"/>
                      <w:lang w:val="en-US"/>
                      <w:spacing w:val="-7"/>
                      <w:w w:val="100"/>
                      <w:strike w:val="false"/>
                      <w:vertAlign w:val="baseline"/>
                      <w:rFonts w:ascii="Arial Narrow" w:hAnsi="Arial Narrow"/>
                    </w:rPr>
                    <w:t xml:space="preserve">the fuel to be pushed out of metering jets extending down into the fuel chamber. </w:t>
                  </w:r>
                  <w:r>
                    <w:rPr>
                      <w:color w:val="#000000"/>
                      <w:sz w:val="18"/>
                      <w:lang w:val="en-US"/>
                      <w:spacing w:val="-4"/>
                      <w:w w:val="100"/>
                      <w:strike w:val="false"/>
                      <w:vertAlign w:val="baseline"/>
                      <w:rFonts w:ascii="Arial Narrow" w:hAnsi="Arial Narrow"/>
                    </w:rPr>
                    <w:t xml:space="preserve">When the fuel leaves the jets, it mixes with the air passing through the venturi. </w:t>
                  </w:r>
                  <w:r>
                    <w:rPr>
                      <w:color w:val="#000000"/>
                      <w:sz w:val="18"/>
                      <w:lang w:val="en-US"/>
                      <w:spacing w:val="-5"/>
                      <w:w w:val="100"/>
                      <w:strike w:val="false"/>
                      <w:vertAlign w:val="baseline"/>
                      <w:rFonts w:ascii="Arial Narrow" w:hAnsi="Arial Narrow"/>
                    </w:rPr>
                    <w:t xml:space="preserve">This fuel/air mixture should then be in the proper proportion for burning in the </w:t>
                  </w:r>
                  <w:r>
                    <w:rPr>
                      <w:color w:val="#000000"/>
                      <w:sz w:val="18"/>
                      <w:lang w:val="en-US"/>
                      <w:spacing w:val="-6"/>
                      <w:w w:val="100"/>
                      <w:strike w:val="false"/>
                      <w:vertAlign w:val="baseline"/>
                      <w:rFonts w:ascii="Arial Narrow" w:hAnsi="Arial Narrow"/>
                    </w:rPr>
                    <w:t xml:space="preserve">cylinders for maximum engine performance.</w:t>
                  </w:r>
                </w:p>
                <w:p>
                  <w:pPr>
                    <w:ind w:right="72" w:left="0" w:firstLine="216"/>
                    <w:spacing w:before="0" w:after="0" w:line="223" w:lineRule="auto"/>
                    <w:jc w:val="both"/>
                    <w:framePr w:hAnchor="page" w:vAnchor="page" w:x="1544" w:y="1378" w:w="4881" w:h="7867"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In order to obtain the proper air/fuel mixture for all engine speeds, some mod</w:t>
                    <w:softHyphen/>
                  </w:r>
                  <w:r>
                    <w:rPr>
                      <w:color w:val="#000000"/>
                      <w:sz w:val="18"/>
                      <w:lang w:val="en-US"/>
                      <w:spacing w:val="-7"/>
                      <w:w w:val="100"/>
                      <w:strike w:val="false"/>
                      <w:vertAlign w:val="baseline"/>
                      <w:rFonts w:ascii="Arial Narrow" w:hAnsi="Arial Narrow"/>
                    </w:rPr>
                    <w:t xml:space="preserve">els have high and low speed jets. These jets have adjustable needle valves which </w:t>
                  </w:r>
                  <w:r>
                    <w:rPr>
                      <w:color w:val="#000000"/>
                      <w:sz w:val="18"/>
                      <w:lang w:val="en-US"/>
                      <w:spacing w:val="-6"/>
                      <w:w w:val="100"/>
                      <w:strike w:val="false"/>
                      <w:vertAlign w:val="baseline"/>
                      <w:rFonts w:ascii="Arial Narrow" w:hAnsi="Arial Narrow"/>
                    </w:rPr>
                    <w:t xml:space="preserve">are used to compensate for changing atmospheric conditions. In almost all</w:t>
                  </w:r>
                </w:p>
                <w:p>
                  <w:pPr>
                    <w:ind w:right="0" w:left="0" w:firstLine="0"/>
                    <w:spacing w:before="36" w:after="0" w:line="223" w:lineRule="auto"/>
                    <w:jc w:val="left"/>
                    <w:framePr w:hAnchor="page" w:vAnchor="page" w:x="1544" w:y="1378" w:w="4881" w:h="7867"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cases, the high-speed circuit has fixed high-speed jets and are not adjustable.</w:t>
                  </w:r>
                </w:p>
                <w:p>
                  <w:pPr>
                    <w:ind w:right="72" w:left="0" w:firstLine="216"/>
                    <w:spacing w:before="0" w:after="0" w:line="223" w:lineRule="auto"/>
                    <w:jc w:val="both"/>
                    <w:framePr w:hAnchor="page" w:vAnchor="page" w:x="1544" w:y="1378" w:w="4881" w:h="7867"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A throttle valve controls the flow of air/fuel mixture drawn into the combus</w:t>
                    <w:softHyphen/>
                  </w:r>
                  <w:r>
                    <w:rPr>
                      <w:color w:val="#000000"/>
                      <w:sz w:val="18"/>
                      <w:lang w:val="en-US"/>
                      <w:spacing w:val="-5"/>
                      <w:w w:val="100"/>
                      <w:strike w:val="false"/>
                      <w:vertAlign w:val="baseline"/>
                      <w:rFonts w:ascii="Arial Narrow" w:hAnsi="Arial Narrow"/>
                    </w:rPr>
                    <w:t xml:space="preserve">tion chambers. A cold powerhead requires a richer fuel mixture to start and dur</w:t>
                    <w:softHyphen/>
                  </w:r>
                  <w:r>
                    <w:rPr>
                      <w:color w:val="#000000"/>
                      <w:sz w:val="18"/>
                      <w:lang w:val="en-US"/>
                      <w:spacing w:val="-2"/>
                      <w:w w:val="100"/>
                      <w:strike w:val="false"/>
                      <w:vertAlign w:val="baseline"/>
                      <w:rFonts w:ascii="Arial Narrow" w:hAnsi="Arial Narrow"/>
                    </w:rPr>
                    <w:t xml:space="preserve">ing the brief period it is warming to normal operating temperature. A choke </w:t>
                  </w:r>
                  <w:r>
                    <w:rPr>
                      <w:color w:val="#000000"/>
                      <w:sz w:val="18"/>
                      <w:lang w:val="en-US"/>
                      <w:spacing w:val="-4"/>
                      <w:w w:val="100"/>
                      <w:strike w:val="false"/>
                      <w:vertAlign w:val="baseline"/>
                      <w:rFonts w:ascii="Arial Narrow" w:hAnsi="Arial Narrow"/>
                    </w:rPr>
                    <w:t xml:space="preserve">valve is placed ahead of the metering jets and venturi. As this valve begins to </w:t>
                  </w:r>
                  <w:r>
                    <w:rPr>
                      <w:color w:val="#000000"/>
                      <w:sz w:val="18"/>
                      <w:lang w:val="en-US"/>
                      <w:spacing w:val="-3"/>
                      <w:w w:val="100"/>
                      <w:strike w:val="false"/>
                      <w:vertAlign w:val="baseline"/>
                      <w:rFonts w:ascii="Arial Narrow" w:hAnsi="Arial Narrow"/>
                    </w:rPr>
                    <w:t xml:space="preserve">close, the volume of air intake is reduced, thus enriching the mixture entering </w:t>
                  </w:r>
                  <w:r>
                    <w:rPr>
                      <w:color w:val="#000000"/>
                      <w:sz w:val="18"/>
                      <w:lang w:val="en-US"/>
                      <w:spacing w:val="-4"/>
                      <w:w w:val="100"/>
                      <w:strike w:val="false"/>
                      <w:vertAlign w:val="baseline"/>
                      <w:rFonts w:ascii="Arial Narrow" w:hAnsi="Arial Narrow"/>
                    </w:rPr>
                    <w:t xml:space="preserve">the cylinders. When this choke valve is fully closed, a very rich fuel mixture is </w:t>
                  </w:r>
                  <w:r>
                    <w:rPr>
                      <w:color w:val="#000000"/>
                      <w:sz w:val="18"/>
                      <w:lang w:val="en-US"/>
                      <w:spacing w:val="-5"/>
                      <w:w w:val="100"/>
                      <w:strike w:val="false"/>
                      <w:vertAlign w:val="baseline"/>
                      <w:rFonts w:ascii="Arial Narrow" w:hAnsi="Arial Narrow"/>
                    </w:rPr>
                    <w:t xml:space="preserve">drawn into the cylinders.</w:t>
                  </w:r>
                </w:p>
                <w:p>
                  <w:pPr>
                    <w:ind w:right="72" w:left="0" w:firstLine="216"/>
                    <w:spacing w:before="0" w:after="0" w:line="225" w:lineRule="auto"/>
                    <w:jc w:val="both"/>
                    <w:framePr w:hAnchor="page" w:vAnchor="page" w:x="1544" w:y="1378" w:w="4881" w:h="7867"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The throat of the carburetor is usually referred to as the barrel. Carburetors </w:t>
                  </w:r>
                  <w:r>
                    <w:rPr>
                      <w:color w:val="#000000"/>
                      <w:sz w:val="18"/>
                      <w:lang w:val="en-US"/>
                      <w:spacing w:val="-6"/>
                      <w:w w:val="100"/>
                      <w:strike w:val="false"/>
                      <w:vertAlign w:val="baseline"/>
                      <w:rFonts w:ascii="Arial Narrow" w:hAnsi="Arial Narrow"/>
                    </w:rPr>
                    <w:t xml:space="preserve">with single, double, or four barrels have individual metering jets, needle valves, </w:t>
                  </w:r>
                  <w:r>
                    <w:rPr>
                      <w:color w:val="#000000"/>
                      <w:sz w:val="18"/>
                      <w:lang w:val="en-US"/>
                      <w:spacing w:val="-4"/>
                      <w:w w:val="100"/>
                      <w:strike w:val="false"/>
                      <w:vertAlign w:val="baseline"/>
                      <w:rFonts w:ascii="Arial Narrow" w:hAnsi="Arial Narrow"/>
                    </w:rPr>
                    <w:t xml:space="preserve">throttle and choke plates for each barrel. Single and two barrel carburetors are </w:t>
                  </w:r>
                  <w:r>
                    <w:rPr>
                      <w:color w:val="#000000"/>
                      <w:sz w:val="18"/>
                      <w:lang w:val="en-US"/>
                      <w:spacing w:val="-6"/>
                      <w:w w:val="100"/>
                      <w:strike w:val="false"/>
                      <w:vertAlign w:val="baseline"/>
                      <w:rFonts w:ascii="Arial Narrow" w:hAnsi="Arial Narrow"/>
                    </w:rPr>
                    <w:t xml:space="preserve">fed by a single float and chamber.</w:t>
                  </w:r>
                </w:p>
              </w:txbxContent>
            </v:textbox>
          </v:shape>
        </w:pict>
      </w:r>
      <w:r>
        <w:pict>
          <v:shapetype id="_x0000_t415" coordsize="21600,21600" o:spt="202" path="m,l,21600r21600,l21600,xe">
            <v:stroke joinstyle="miter"/>
            <v:path gradientshapeok="t" o:connecttype="rect"/>
          </v:shapetype>
          <v:shape id="_x0000_s414" type="#_x0000_t415" filled="f" stroked="f" style="position:absolute;width:244.05pt;height:36.7pt;z-index:-586;margin-left:77.2pt;margin-top:624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252" w:after="180" w:line="206" w:lineRule="auto"/>
                    <w:jc w:val="left"/>
                    <w:framePr w:hAnchor="page" w:vAnchor="page" w:x="1544" w:y="12480" w:w="4881" w:h="734" w:hSpace="0" w:vSpace="0" w:wrap="3"/>
                    <w:rPr>
                      <w:color w:val="#000000"/>
                      <w:sz w:val="19"/>
                      <w:lang w:val="en-US"/>
                      <w:spacing w:val="-20"/>
                      <w:w w:val="100"/>
                      <w:strike w:val="false"/>
                      <w:vertAlign w:val="baseline"/>
                      <w:rFonts w:ascii="Tahoma" w:hAnsi="Tahoma"/>
                    </w:rPr>
                  </w:pPr>
                  <w:r>
                    <w:rPr>
                      <w:color w:val="#000000"/>
                      <w:sz w:val="19"/>
                      <w:lang w:val="en-US"/>
                      <w:spacing w:val="-20"/>
                      <w:w w:val="100"/>
                      <w:strike w:val="false"/>
                      <w:vertAlign w:val="baseline"/>
                      <w:rFonts w:ascii="Tahoma" w:hAnsi="Tahoma"/>
                    </w:rPr>
                    <w:t xml:space="preserve">CARBURETOR CIRCUITS</w:t>
                  </w:r>
                </w:p>
              </w:txbxContent>
            </v:textbox>
          </v:shape>
        </w:pict>
      </w:r>
      <w:r>
        <w:pict>
          <v:shapetype id="_x0000_t416" coordsize="21600,21600" o:spt="202" path="m,l,21600r21600,l21600,xe">
            <v:stroke joinstyle="miter"/>
            <v:path gradientshapeok="t" o:connecttype="rect"/>
          </v:shapetype>
          <v:shape id="_x0000_s415" type="#_x0000_t416" filled="f" stroked="f" style="position:absolute;width:244.05pt;height:87.6pt;z-index:-585;margin-left:77.2pt;margin-top:660.7pt;mso-wrap-distance-left:0pt;mso-wrap-distance-right:0pt;mso-position-horizontal-relative:page;mso-position-vertical-relative:page">
            <w10:wrap type="square" side="both"/>
            <v:fill opacity="1" o:opacity2="1" recolor="f" rotate="f" type="solid"/>
            <v:textbox inset="0pt, 0pt, 0pt, 0pt">
              <w:txbxContent>
                <w:p>
                  <w:pPr>
                    <w:ind w:right="72" w:left="0" w:firstLine="216"/>
                    <w:spacing w:before="0" w:after="0" w:line="189" w:lineRule="exact"/>
                    <w:jc w:val="left"/>
                    <w:framePr w:hAnchor="page" w:vAnchor="page" w:x="1544" w:y="13214" w:w="4881" w:h="1752"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The following section illustrates the circuit functions and locations of a typi</w:t>
                    <w:softHyphen/>
                  </w:r>
                  <w:r>
                    <w:rPr>
                      <w:color w:val="#000000"/>
                      <w:sz w:val="18"/>
                      <w:lang w:val="en-US"/>
                      <w:spacing w:val="-7"/>
                      <w:w w:val="100"/>
                      <w:strike w:val="false"/>
                      <w:vertAlign w:val="baseline"/>
                      <w:rFonts w:ascii="Arial Narrow" w:hAnsi="Arial Narrow"/>
                    </w:rPr>
                    <w:t xml:space="preserve">cal marine carburetor.</w:t>
                  </w:r>
                </w:p>
                <w:p>
                  <w:pPr>
                    <w:ind w:right="3744" w:left="0" w:firstLine="0"/>
                    <w:spacing w:before="108" w:after="0" w:line="247" w:lineRule="exact"/>
                    <w:jc w:val="left"/>
                    <w:framePr w:hAnchor="page" w:vAnchor="page" w:x="1544" w:y="13214" w:w="4881" w:h="1752" w:hSpace="0" w:vSpace="0" w:wrap="3"/>
                    <w:rPr>
                      <w:b w:val="true"/>
                      <w:color w:val="#000000"/>
                      <w:sz w:val="16"/>
                      <w:lang w:val="en-US"/>
                      <w:spacing w:val="-8"/>
                      <w:w w:val="100"/>
                      <w:strike w:val="false"/>
                      <w:vertAlign w:val="baseline"/>
                      <w:rFonts w:ascii="Tahoma" w:hAnsi="Tahoma"/>
                    </w:rPr>
                  </w:pPr>
                  <w:r>
                    <w:rPr>
                      <w:b w:val="true"/>
                      <w:color w:val="#000000"/>
                      <w:sz w:val="16"/>
                      <w:lang w:val="en-US"/>
                      <w:spacing w:val="-8"/>
                      <w:w w:val="100"/>
                      <w:strike w:val="false"/>
                      <w:vertAlign w:val="baseline"/>
                      <w:rFonts w:ascii="Tahoma" w:hAnsi="Tahoma"/>
                    </w:rPr>
                    <w:t xml:space="preserve">Starting Circuit </w:t>
                  </w:r>
                  <w:r>
                    <w:rPr>
                      <w:color w:val="#000000"/>
                      <w:sz w:val="18"/>
                      <w:lang w:val="en-US"/>
                      <w:spacing w:val="-4"/>
                      <w:w w:val="100"/>
                      <w:strike w:val="false"/>
                      <w:vertAlign w:val="baseline"/>
                      <w:rFonts w:ascii="Arial Narrow" w:hAnsi="Arial Narrow"/>
                    </w:rPr>
                    <w:t xml:space="preserve">I </w:t>
                  </w:r>
                  <w:r>
                    <w:rPr>
                      <w:b w:val="true"/>
                      <w:color w:val="#000000"/>
                      <w:sz w:val="16"/>
                      <w:lang w:val="en-US"/>
                      <w:spacing w:val="-4"/>
                      <w:w w:val="100"/>
                      <w:strike w:val="false"/>
                      <w:vertAlign w:val="baseline"/>
                      <w:rFonts w:ascii="Tahoma" w:hAnsi="Tahoma"/>
                    </w:rPr>
                    <w:t xml:space="preserve">See Figure 3</w:t>
                  </w:r>
                </w:p>
                <w:p>
                  <w:pPr>
                    <w:ind w:right="144" w:left="0" w:firstLine="216"/>
                    <w:spacing w:before="108" w:after="72" w:line="195" w:lineRule="exact"/>
                    <w:jc w:val="both"/>
                    <w:framePr w:hAnchor="page" w:vAnchor="page" w:x="1544" w:y="13214" w:w="4881" w:h="1752"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The choke plate is closed, creating a partial vacuum in the venturi. As the piston rises, negative pressure in the crankcase draws the rich air-fuel mixture </w:t>
                  </w:r>
                  <w:r>
                    <w:rPr>
                      <w:color w:val="#000000"/>
                      <w:sz w:val="18"/>
                      <w:lang w:val="en-US"/>
                      <w:spacing w:val="-4"/>
                      <w:w w:val="100"/>
                      <w:strike w:val="false"/>
                      <w:vertAlign w:val="baseline"/>
                      <w:rFonts w:ascii="Arial Narrow" w:hAnsi="Arial Narrow"/>
                    </w:rPr>
                    <w:t xml:space="preserve">from the float bowl into the venturi and on into the engine.</w:t>
                  </w:r>
                </w:p>
              </w:txbxContent>
            </v:textbox>
          </v:shape>
        </w:pict>
      </w:r>
      <w:r>
        <w:pict>
          <v:shapetype id="_x0000_t417" coordsize="21600,21600" o:spt="202" path="m,l,21600r21600,l21600,xe">
            <v:stroke joinstyle="miter"/>
            <v:path gradientshapeok="t" o:connecttype="rect"/>
          </v:shapetype>
          <v:shape id="_x0000_s416" type="#_x0000_t417" filled="f" stroked="f" style="position:absolute;width:244.05pt;height:95.25pt;z-index:-584;margin-left:340.95pt;margin-top:230.15pt;mso-wrap-distance-left:0pt;mso-wrap-distance-right:0pt;mso-position-horizontal-relative:page;mso-position-vertical-relative:page">
            <w10:wrap type="square" side="both"/>
            <v:fill opacity="1" o:opacity2="1" recolor="f" rotate="f" type="solid"/>
            <v:textbox inset="0pt, 0pt, 0pt, 0pt">
              <w:txbxContent>
                <w:p>
                  <w:pPr>
                    <w:ind w:right="3600" w:left="0" w:firstLine="0"/>
                    <w:spacing w:before="324" w:after="0" w:line="360" w:lineRule="auto"/>
                    <w:jc w:val="left"/>
                    <w:framePr w:hAnchor="page" w:vAnchor="page" w:x="6819" w:y="4603" w:w="4881" w:h="1905" w:hSpace="0" w:vSpace="0" w:wrap="3"/>
                    <w:rPr>
                      <w:b w:val="true"/>
                      <w:color w:val="#000000"/>
                      <w:sz w:val="16"/>
                      <w:lang w:val="en-US"/>
                      <w:spacing w:val="-11"/>
                      <w:w w:val="100"/>
                      <w:strike w:val="false"/>
                      <w:vertAlign w:val="baseline"/>
                      <w:rFonts w:ascii="Tahoma" w:hAnsi="Tahoma"/>
                    </w:rPr>
                  </w:pPr>
                  <w:r>
                    <w:rPr>
                      <w:b w:val="true"/>
                      <w:color w:val="#000000"/>
                      <w:sz w:val="16"/>
                      <w:lang w:val="en-US"/>
                      <w:spacing w:val="-11"/>
                      <w:w w:val="100"/>
                      <w:strike w:val="false"/>
                      <w:vertAlign w:val="baseline"/>
                      <w:rFonts w:ascii="Tahoma" w:hAnsi="Tahoma"/>
                    </w:rPr>
                    <w:t xml:space="preserve">Low Speed Circuit </w:t>
                  </w:r>
                  <w:r>
                    <w:rPr>
                      <w:b w:val="true"/>
                      <w:color w:val="#000000"/>
                      <w:sz w:val="16"/>
                      <w:lang w:val="en-US"/>
                      <w:spacing w:val="-6"/>
                      <w:w w:val="100"/>
                      <w:strike w:val="false"/>
                      <w:vertAlign w:val="baseline"/>
                      <w:rFonts w:ascii="Tahoma" w:hAnsi="Tahoma"/>
                    </w:rPr>
                    <w:t xml:space="preserve">I See Figure 4</w:t>
                  </w:r>
                </w:p>
                <w:p>
                  <w:pPr>
                    <w:ind w:right="72" w:left="0" w:firstLine="216"/>
                    <w:spacing w:before="72" w:after="0" w:line="240" w:lineRule="auto"/>
                    <w:jc w:val="both"/>
                    <w:framePr w:hAnchor="page" w:vAnchor="page" w:x="6819" w:y="4603" w:w="4881" w:h="1905"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Zero—one-eighth throttle, when the pressure in the crankcase is lowered, the </w:t>
                  </w:r>
                  <w:r>
                    <w:rPr>
                      <w:color w:val="#000000"/>
                      <w:sz w:val="18"/>
                      <w:lang w:val="en-US"/>
                      <w:spacing w:val="-3"/>
                      <w:w w:val="100"/>
                      <w:strike w:val="false"/>
                      <w:vertAlign w:val="baseline"/>
                      <w:rFonts w:ascii="Arial Narrow" w:hAnsi="Arial Narrow"/>
                    </w:rPr>
                    <w:t xml:space="preserve">air-fuel mixture is discharged into the venturi through the pilot outlet because </w:t>
                  </w:r>
                  <w:r>
                    <w:rPr>
                      <w:color w:val="#000000"/>
                      <w:sz w:val="18"/>
                      <w:lang w:val="en-US"/>
                      <w:spacing w:val="-5"/>
                      <w:w w:val="100"/>
                      <w:strike w:val="false"/>
                      <w:vertAlign w:val="baseline"/>
                      <w:rFonts w:ascii="Arial Narrow" w:hAnsi="Arial Narrow"/>
                    </w:rPr>
                    <w:t xml:space="preserve">the throttle plate is closed. No other outlets are exposed to low venturi pressure. The fuel is metered by the pilot jet. The air is metered by the pilot air jet. The </w:t>
                  </w:r>
                  <w:r>
                    <w:rPr>
                      <w:color w:val="#000000"/>
                      <w:sz w:val="18"/>
                      <w:lang w:val="en-US"/>
                      <w:spacing w:val="-4"/>
                      <w:w w:val="100"/>
                      <w:strike w:val="false"/>
                      <w:vertAlign w:val="baseline"/>
                      <w:rFonts w:ascii="Arial Narrow" w:hAnsi="Arial Narrow"/>
                    </w:rPr>
                    <w:t xml:space="preserve">combined air-fuel mixture is regulated by the pilot air screw.</w:t>
                  </w:r>
                </w:p>
              </w:txbxContent>
            </v:textbox>
          </v:shape>
        </w:pict>
      </w:r>
      <w:r>
        <w:pict>
          <v:shapetype id="_x0000_t418" coordsize="21600,21600" o:spt="202" path="m,l,21600r21600,l21600,xe">
            <v:stroke joinstyle="miter"/>
            <v:path gradientshapeok="t" o:connecttype="rect"/>
          </v:shapetype>
          <v:shape id="_x0000_s417" type="#_x0000_t418" filled="f" stroked="f" style="position:absolute;width:218.9pt;height:132.9pt;z-index:-583;margin-left:350.65pt;margin-top:341.8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780030" cy="1687830"/>
                        <wp:docPr id="163" name="pic"/>
                        <a:graphic>
                          <a:graphicData uri="http://schemas.openxmlformats.org/drawingml/2006/picture">
                            <pic:pic>
                              <pic:nvPicPr>
                                <pic:cNvPr id="164" name="test1"/>
                                <pic:cNvPicPr preferRelativeResize="false"/>
                              </pic:nvPicPr>
                              <pic:blipFill>
                                <a:blip r:embed="drId85"/>
                                <a:stretch>
                                  <a:fillRect/>
                                </a:stretch>
                              </pic:blipFill>
                              <pic:spPr>
                                <a:xfrm>
                                  <a:off x="0" y="0"/>
                                  <a:ext cx="2780030" cy="1687830"/>
                                </a:xfrm>
                                <a:prstGeom prst="rect">
                                  <a:avLst/>
                                </a:prstGeom>
                              </pic:spPr>
                            </pic:pic>
                          </a:graphicData>
                        </a:graphic>
                      </wp:inline>
                    </w:drawing>
                  </w:r>
                </w:p>
              </w:txbxContent>
            </v:textbox>
          </v:shape>
        </w:pict>
      </w:r>
      <w:r>
        <w:pict>
          <v:shapetype id="_x0000_t419" coordsize="21600,21600" o:spt="202" path="m,l,21600r21600,l21600,xe">
            <v:stroke joinstyle="miter"/>
            <v:path gradientshapeok="t" o:connecttype="rect"/>
          </v:shapetype>
          <v:shape id="_x0000_s418" type="#_x0000_t419" filled="f" stroked="f" style="position:absolute;width:244.05pt;height:27.85pt;z-index:-582;margin-left:340.95pt;margin-top:486.7pt;mso-wrap-distance-left:0pt;mso-wrap-distance-right:0pt;mso-position-horizontal-relative:page;mso-position-vertical-relative:page">
            <w10:wrap type="square" side="both"/>
            <v:fill opacity="1" o:opacity2="1" recolor="f" rotate="f" type="solid"/>
            <v:textbox inset="0pt, 0pt, 0pt, 0pt">
              <w:txbxContent>
                <w:p>
                  <w:pPr>
                    <w:ind w:right="0" w:left="144" w:firstLine="0"/>
                    <w:spacing w:before="0" w:after="288" w:line="240" w:lineRule="auto"/>
                    <w:jc w:val="left"/>
                    <w:framePr w:hAnchor="page" w:vAnchor="page" w:x="6819" w:y="9734" w:w="4881" w:h="557" w:hSpace="0" w:vSpace="0" w:wrap="3"/>
                    <w:rPr>
                      <w:b w:val="true"/>
                      <w:color w:val="#000000"/>
                      <w:sz w:val="16"/>
                      <w:lang w:val="en-US"/>
                      <w:spacing w:val="-12"/>
                      <w:w w:val="100"/>
                      <w:strike w:val="false"/>
                      <w:vertAlign w:val="baseline"/>
                      <w:rFonts w:ascii="Tahoma" w:hAnsi="Tahoma"/>
                    </w:rPr>
                  </w:pPr>
                  <w:r>
                    <w:rPr>
                      <w:b w:val="true"/>
                      <w:color w:val="#000000"/>
                      <w:sz w:val="16"/>
                      <w:lang w:val="en-US"/>
                      <w:spacing w:val="-12"/>
                      <w:w w:val="100"/>
                      <w:strike w:val="false"/>
                      <w:vertAlign w:val="baseline"/>
                      <w:rFonts w:ascii="Tahoma" w:hAnsi="Tahoma"/>
                    </w:rPr>
                    <w:t xml:space="preserve">Fig. 4 The low speed circuit</w:t>
                  </w:r>
                </w:p>
              </w:txbxContent>
            </v:textbox>
          </v:shape>
        </w:pict>
      </w:r>
      <w:r>
        <w:pict>
          <v:shapetype id="_x0000_t420" coordsize="21600,21600" o:spt="202" path="m,l,21600r21600,l21600,xe">
            <v:stroke joinstyle="miter"/>
            <v:path gradientshapeok="t" o:connecttype="rect"/>
          </v:shapetype>
          <v:shape id="_x0000_s419" type="#_x0000_t420" filled="f" stroked="f" style="position:absolute;width:244.05pt;height:59.25pt;z-index:-581;margin-left:340.95pt;margin-top:514.55pt;mso-wrap-distance-left:0pt;mso-wrap-distance-right:0pt;mso-position-horizontal-relative:page;mso-position-vertical-relative:page">
            <w10:wrap type="square" side="both"/>
            <v:fill opacity="1" o:opacity2="1" recolor="f" rotate="f" type="solid"/>
            <v:textbox inset="0pt, 0pt, 0pt, 0pt">
              <w:txbxContent>
                <w:p>
                  <w:pPr>
                    <w:ind w:right="3528" w:left="0" w:firstLine="0"/>
                    <w:spacing w:before="0" w:after="0" w:line="360" w:lineRule="auto"/>
                    <w:jc w:val="left"/>
                    <w:framePr w:hAnchor="page" w:vAnchor="page" w:x="6819" w:y="10291" w:w="4881" w:h="1185" w:hSpace="0" w:vSpace="0" w:wrap="3"/>
                    <w:rPr>
                      <w:b w:val="true"/>
                      <w:color w:val="#000000"/>
                      <w:sz w:val="16"/>
                      <w:lang w:val="en-US"/>
                      <w:spacing w:val="-7"/>
                      <w:w w:val="100"/>
                      <w:strike w:val="false"/>
                      <w:vertAlign w:val="baseline"/>
                      <w:rFonts w:ascii="Tahoma" w:hAnsi="Tahoma"/>
                    </w:rPr>
                  </w:pPr>
                  <w:r>
                    <w:rPr>
                      <w:b w:val="true"/>
                      <w:color w:val="#000000"/>
                      <w:sz w:val="16"/>
                      <w:lang w:val="en-US"/>
                      <w:spacing w:val="-7"/>
                      <w:w w:val="100"/>
                      <w:strike w:val="false"/>
                      <w:vertAlign w:val="baseline"/>
                      <w:rFonts w:ascii="Tahoma" w:hAnsi="Tahoma"/>
                    </w:rPr>
                    <w:t xml:space="preserve">Mid-Range Circuit </w:t>
                  </w:r>
                  <w:r>
                    <w:rPr>
                      <w:b w:val="true"/>
                      <w:color w:val="#000000"/>
                      <w:sz w:val="16"/>
                      <w:lang w:val="en-US"/>
                      <w:spacing w:val="-6"/>
                      <w:w w:val="100"/>
                      <w:strike w:val="false"/>
                      <w:vertAlign w:val="baseline"/>
                      <w:rFonts w:ascii="Tahoma" w:hAnsi="Tahoma"/>
                    </w:rPr>
                    <w:t xml:space="preserve">I See Figure 5</w:t>
                  </w:r>
                </w:p>
                <w:p>
                  <w:pPr>
                    <w:ind w:right="72" w:left="0" w:firstLine="216"/>
                    <w:spacing w:before="36" w:after="0" w:line="240" w:lineRule="auto"/>
                    <w:jc w:val="both"/>
                    <w:framePr w:hAnchor="page" w:vAnchor="page" w:x="6819" w:y="10291" w:w="4881" w:h="1185"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One-eighth—three-eighths throttle, as the throttle plate continues to open, the </w:t>
                  </w:r>
                  <w:r>
                    <w:rPr>
                      <w:color w:val="#000000"/>
                      <w:sz w:val="18"/>
                      <w:lang w:val="en-US"/>
                      <w:spacing w:val="-5"/>
                      <w:w w:val="100"/>
                      <w:strike w:val="false"/>
                      <w:vertAlign w:val="baseline"/>
                      <w:rFonts w:ascii="Arial Narrow" w:hAnsi="Arial Narrow"/>
                    </w:rPr>
                    <w:t xml:space="preserve">air-fuel mixture is discharged into the venturi through the bypass holes. As the throttle plate uncovers more bypass holes, increased fuel flow results because</w:t>
                  </w:r>
                </w:p>
              </w:txbxContent>
            </v:textbox>
          </v:shape>
        </w:pict>
      </w:r>
      <w:r>
        <w:pict>
          <v:shapetype id="_x0000_t421" coordsize="21600,21600" o:spt="202" path="m,l,21600r21600,l21600,xe">
            <v:stroke joinstyle="miter"/>
            <v:path gradientshapeok="t" o:connecttype="rect"/>
          </v:shapetype>
          <v:shape id="_x0000_s420" type="#_x0000_t421" filled="f" stroked="f" style="position:absolute;width:217.15pt;height:131.15pt;z-index:-580;margin-left:353pt;margin-top:589.4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757805" cy="1665605"/>
                        <wp:docPr id="165" name="pic"/>
                        <a:graphic>
                          <a:graphicData uri="http://schemas.openxmlformats.org/drawingml/2006/picture">
                            <pic:pic>
                              <pic:nvPicPr>
                                <pic:cNvPr id="166" name="test1"/>
                                <pic:cNvPicPr preferRelativeResize="false"/>
                              </pic:nvPicPr>
                              <pic:blipFill>
                                <a:blip r:embed="drId86"/>
                                <a:stretch>
                                  <a:fillRect/>
                                </a:stretch>
                              </pic:blipFill>
                              <pic:spPr>
                                <a:xfrm>
                                  <a:off x="0" y="0"/>
                                  <a:ext cx="2757805" cy="1665605"/>
                                </a:xfrm>
                                <a:prstGeom prst="rect">
                                  <a:avLst/>
                                </a:prstGeom>
                              </pic:spPr>
                            </pic:pic>
                          </a:graphicData>
                        </a:graphic>
                      </wp:inline>
                    </w:drawing>
                  </w:r>
                </w:p>
              </w:txbxContent>
            </v:textbox>
          </v:shape>
        </w:pict>
      </w:r>
      <w:r>
        <w:pict>
          <v:shapetype id="_x0000_t422" coordsize="21600,21600" o:spt="202" path="m,l,21600r21600,l21600,xe">
            <v:stroke joinstyle="miter"/>
            <v:path gradientshapeok="t" o:connecttype="rect"/>
          </v:shapetype>
          <v:shape id="_x0000_s421" type="#_x0000_t422" filled="f" stroked="f" style="position:absolute;width:244.05pt;height:12.7pt;z-index:-579;margin-left:340.95pt;margin-top:735.6pt;mso-wrap-distance-left:0pt;mso-wrap-distance-right:0pt;mso-position-horizontal-relative:page;mso-position-vertical-relative:page">
            <w10:wrap type="square" side="both"/>
            <v:fill opacity="1" o:opacity2="1" recolor="f" rotate="f" type="solid"/>
            <v:textbox inset="0pt, 0pt, 0pt, 0pt">
              <w:txbxContent>
                <w:p>
                  <w:pPr>
                    <w:ind w:right="0" w:left="144" w:firstLine="0"/>
                    <w:spacing w:before="0" w:after="36" w:line="240" w:lineRule="auto"/>
                    <w:jc w:val="left"/>
                    <w:framePr w:hAnchor="page" w:vAnchor="page" w:x="6819" w:y="14712" w:w="4881" w:h="254" w:hSpace="0" w:vSpace="0" w:wrap="3"/>
                    <w:rPr>
                      <w:b w:val="true"/>
                      <w:color w:val="#000000"/>
                      <w:sz w:val="16"/>
                      <w:lang w:val="en-US"/>
                      <w:spacing w:val="-12"/>
                      <w:w w:val="100"/>
                      <w:strike w:val="false"/>
                      <w:vertAlign w:val="baseline"/>
                      <w:rFonts w:ascii="Tahoma" w:hAnsi="Tahoma"/>
                    </w:rPr>
                  </w:pPr>
                  <w:r>
                    <w:rPr>
                      <w:b w:val="true"/>
                      <w:color w:val="#000000"/>
                      <w:sz w:val="16"/>
                      <w:lang w:val="en-US"/>
                      <w:spacing w:val="-12"/>
                      <w:w w:val="100"/>
                      <w:strike w:val="false"/>
                      <w:vertAlign w:val="baseline"/>
                      <w:rFonts w:ascii="Tahoma" w:hAnsi="Tahoma"/>
                    </w:rPr>
                    <w:t xml:space="preserve">Fig. 5 The mid-range circuit</w:t>
                  </w:r>
                </w:p>
              </w:txbxContent>
            </v:textbox>
          </v:shape>
        </w:pict>
      </w:r>
      <w:r>
        <w:pict>
          <v:shapetype id="_x0000_t423" coordsize="21600,21600" o:spt="202" path="m,l,21600r21600,l21600,xe">
            <v:stroke joinstyle="miter"/>
            <v:path gradientshapeok="t" o:connecttype="rect"/>
          </v:shapetype>
          <v:shape id="_x0000_s422" type="#_x0000_t423" filled="f" stroked="f" style="position:absolute;width:227.7pt;height:131.7pt;z-index:-578;margin-left:84.3pt;margin-top:465.3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891790" cy="1672590"/>
                        <wp:docPr id="167" name="pic"/>
                        <a:graphic>
                          <a:graphicData uri="http://schemas.openxmlformats.org/drawingml/2006/picture">
                            <pic:pic>
                              <pic:nvPicPr>
                                <pic:cNvPr id="168" name="test1"/>
                                <pic:cNvPicPr preferRelativeResize="false"/>
                              </pic:nvPicPr>
                              <pic:blipFill>
                                <a:blip r:embed="drId87"/>
                                <a:stretch>
                                  <a:fillRect/>
                                </a:stretch>
                              </pic:blipFill>
                              <pic:spPr>
                                <a:xfrm>
                                  <a:off x="0" y="0"/>
                                  <a:ext cx="2891790" cy="1672590"/>
                                </a:xfrm>
                                <a:prstGeom prst="rect">
                                  <a:avLst/>
                                </a:prstGeom>
                              </pic:spPr>
                            </pic:pic>
                          </a:graphicData>
                        </a:graphic>
                      </wp:inline>
                    </w:drawing>
                  </w:r>
                </w:p>
              </w:txbxContent>
            </v:textbox>
          </v:shape>
        </w:pict>
      </w:r>
      <w:r>
        <w:pict>
          <v:shapetype id="_x0000_t424" coordsize="21600,21600" o:spt="202" path="m,l,21600r21600,l21600,xe">
            <v:stroke joinstyle="miter"/>
            <v:path gradientshapeok="t" o:connecttype="rect"/>
          </v:shapetype>
          <v:shape id="_x0000_s423" type="#_x0000_t424" filled="f" stroked="f" style="position:absolute;width:240.15pt;height:11.05pt;z-index:-577;margin-left:79.15pt;margin-top:611.05pt;mso-wrap-distance-left:0pt;mso-wrap-distance-right:0pt;mso-position-horizontal-relative:page;mso-position-vertical-relative:page">
            <w10:wrap type="square" side="both"/>
            <v:fill opacity="1" o:opacity2="1" recolor="f" rotate="f" type="solid"/>
            <v:textbox inset="0pt, 0pt, 0pt, 0pt">
              <w:txbxContent>
                <w:p>
                  <w:pPr>
                    <w:ind w:right="0" w:left="144" w:firstLine="0"/>
                    <w:spacing w:before="0" w:after="0" w:line="240" w:lineRule="auto"/>
                    <w:jc w:val="left"/>
                    <w:framePr w:hAnchor="page" w:vAnchor="page" w:x="1583" w:y="12221" w:w="4803" w:h="221" w:hSpace="0" w:vSpace="0" w:wrap="3"/>
                    <w:rPr>
                      <w:b w:val="true"/>
                      <w:color w:val="#000000"/>
                      <w:sz w:val="16"/>
                      <w:lang w:val="en-US"/>
                      <w:spacing w:val="-13"/>
                      <w:w w:val="100"/>
                      <w:strike w:val="false"/>
                      <w:vertAlign w:val="baseline"/>
                      <w:rFonts w:ascii="Tahoma" w:hAnsi="Tahoma"/>
                    </w:rPr>
                  </w:pPr>
                  <w:r>
                    <w:rPr>
                      <w:b w:val="true"/>
                      <w:color w:val="#000000"/>
                      <w:sz w:val="16"/>
                      <w:lang w:val="en-US"/>
                      <w:spacing w:val="-13"/>
                      <w:w w:val="100"/>
                      <w:strike w:val="false"/>
                      <w:vertAlign w:val="baseline"/>
                      <w:rFonts w:ascii="Tahoma" w:hAnsi="Tahoma"/>
                    </w:rPr>
                    <w:t xml:space="preserve">Fig. 2 Air flow principle of a modern carburetor</w:t>
                  </w:r>
                </w:p>
              </w:txbxContent>
            </v:textbox>
          </v:shape>
        </w:pict>
      </w:r>
      <w:r>
        <w:pict>
          <v:shapetype id="_x0000_t425" coordsize="21600,21600" o:spt="202" path="m,l,21600r21600,l21600,xe">
            <v:stroke joinstyle="miter"/>
            <v:path gradientshapeok="t" o:connecttype="rect"/>
          </v:shapetype>
          <v:shape id="_x0000_s424" type="#_x0000_t425" filled="f" stroked="f" style="position:absolute;width:213.05pt;height:128.75pt;z-index:-576;margin-left:346.55pt;margin-top:74.9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705735" cy="1635125"/>
                        <wp:docPr id="169" name="pic"/>
                        <a:graphic>
                          <a:graphicData uri="http://schemas.openxmlformats.org/drawingml/2006/picture">
                            <pic:pic>
                              <pic:nvPicPr>
                                <pic:cNvPr id="170" name="test1"/>
                                <pic:cNvPicPr preferRelativeResize="false"/>
                              </pic:nvPicPr>
                              <pic:blipFill>
                                <a:blip r:embed="drId88"/>
                                <a:stretch>
                                  <a:fillRect/>
                                </a:stretch>
                              </pic:blipFill>
                              <pic:spPr>
                                <a:xfrm>
                                  <a:off x="0" y="0"/>
                                  <a:ext cx="2705735" cy="1635125"/>
                                </a:xfrm>
                                <a:prstGeom prst="rect">
                                  <a:avLst/>
                                </a:prstGeom>
                              </pic:spPr>
                            </pic:pic>
                          </a:graphicData>
                        </a:graphic>
                      </wp:inline>
                    </w:drawing>
                  </w:r>
                </w:p>
              </w:txbxContent>
            </v:textbox>
          </v:shape>
        </w:pict>
      </w:r>
      <w:r>
        <w:pict>
          <v:shapetype id="_x0000_t426" coordsize="21600,21600" o:spt="202" path="m,l,21600r21600,l21600,xe">
            <v:stroke joinstyle="miter"/>
            <v:path gradientshapeok="t" o:connecttype="rect"/>
          </v:shapetype>
          <v:shape id="_x0000_s425" type="#_x0000_t426" filled="f" stroked="f" style="position:absolute;width:240.15pt;height:10.8pt;z-index:-575;margin-left:342.9pt;margin-top:217.45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0" w:line="240" w:lineRule="auto"/>
                    <w:jc w:val="left"/>
                    <w:framePr w:hAnchor="page" w:vAnchor="page" w:x="6858" w:y="4349" w:w="4803" w:h="216" w:hSpace="0" w:vSpace="0" w:wrap="3"/>
                    <w:rPr>
                      <w:b w:val="true"/>
                      <w:color w:val="#000000"/>
                      <w:sz w:val="16"/>
                      <w:lang w:val="en-US"/>
                      <w:spacing w:val="-12"/>
                      <w:w w:val="100"/>
                      <w:strike w:val="false"/>
                      <w:vertAlign w:val="baseline"/>
                      <w:rFonts w:ascii="Tahoma" w:hAnsi="Tahoma"/>
                    </w:rPr>
                  </w:pPr>
                  <w:r>
                    <w:rPr>
                      <w:b w:val="true"/>
                      <w:color w:val="#000000"/>
                      <w:sz w:val="16"/>
                      <w:lang w:val="en-US"/>
                      <w:spacing w:val="-12"/>
                      <w:w w:val="100"/>
                      <w:strike w:val="false"/>
                      <w:vertAlign w:val="baseline"/>
                      <w:rFonts w:ascii="Tahoma" w:hAnsi="Tahoma"/>
                    </w:rPr>
                    <w:t xml:space="preserve">Fig. 3 The starting circuit</w:t>
                  </w:r>
                </w:p>
              </w:txbxContent>
            </v:textbox>
          </v:shape>
        </w:pict>
      </w:r>
    </w:p>
    <w:p>
      <w:pPr>
        <w:sectPr>
          <w:pgSz w:w="12240" w:h="15840" w:orient="portrait"/>
          <w:type w:val="nextPage"/>
          <w:textDirection w:val="lrTb"/>
          <w:pgMar w:bottom="844" w:top="412" w:right="480" w:left="1544"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427" coordsize="21600,21600" o:spt="202" path="m,l,21600r21600,l21600,xe">
            <v:stroke joinstyle="miter"/>
            <v:path gradientshapeok="t" o:connecttype="rect"/>
          </v:shapetype>
          <v:shape id="_x0000_s426" type="#_x0000_t427" filled="f" stroked="f" style="position:absolute;width:244.05pt;height:217.1pt;z-index:-574;margin-left:328.1pt;margin-top:65.3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428" coordsize="21600,21600" o:spt="202" path="m,l,21600r21600,l21600,xe">
            <v:stroke joinstyle="miter"/>
            <v:path gradientshapeok="t" o:connecttype="rect"/>
          </v:shapetype>
          <v:shape id="_x0000_s427" type="#_x0000_t428" filled="f" stroked="f" style="position:absolute;width:244.05pt;height:169pt;z-index:-573;margin-left:64.35pt;margin-top:575.5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429" coordsize="21600,21600" o:spt="202" path="m,l,21600r21600,l21600,xe">
            <v:stroke joinstyle="miter"/>
            <v:path gradientshapeok="t" o:connecttype="rect"/>
          </v:shapetype>
          <v:shape id="_x0000_s428" type="#_x0000_t429" filled="f" stroked="f" style="position:absolute;width:244.05pt;height:169pt;z-index:-572;margin-left:328.1pt;margin-top:575.5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430" coordsize="21600,21600" o:spt="202" path="m,l,21600r21600,l21600,xe">
            <v:stroke joinstyle="miter"/>
            <v:path gradientshapeok="t" o:connecttype="rect"/>
          </v:shapetype>
          <v:shape id="_x0000_s429" type="#_x0000_t430" filled="f" stroked="f" style="position:absolute;width:511.4pt;height:34.3pt;z-index:-571;margin-left:64.6pt;margin-top:31pt;mso-wrap-distance-left:0pt;mso-wrap-distance-right:0pt;mso-position-horizontal-relative:page;mso-position-vertical-relative:page">
            <w10:wrap type="square" side="both"/>
            <v:fill opacity="1" o:opacity2="1" recolor="f" rotate="f" type="solid"/>
            <v:textbox inset="0pt, 0pt, 0pt, 0pt">
              <w:txbxContent>
                <w:p>
                  <w:pPr>
                    <w:ind w:right="108" w:left="0" w:firstLine="0"/>
                    <w:spacing w:before="0" w:after="216" w:line="208" w:lineRule="auto"/>
                    <w:jc w:val="right"/>
                    <w:framePr w:hAnchor="page" w:vAnchor="page" w:x="1292" w:y="620" w:w="10228" w:h="686" w:hSpace="0" w:vSpace="0" w:wrap="3"/>
                    <w:rPr>
                      <w:color w:val="#000000"/>
                      <w:sz w:val="39"/>
                      <w:lang w:val="en-US"/>
                      <w:spacing w:val="16"/>
                      <w:w w:val="90"/>
                      <w:strike w:val="false"/>
                      <w:vertAlign w:val="baseline"/>
                      <w:rFonts w:ascii="Arial Narrow" w:hAnsi="Arial Narrow"/>
                    </w:rPr>
                  </w:pPr>
                  <w:r>
                    <w:rPr>
                      <w:color w:val="#000000"/>
                      <w:sz w:val="39"/>
                      <w:lang w:val="en-US"/>
                      <w:spacing w:val="16"/>
                      <w:w w:val="90"/>
                      <w:strike w:val="false"/>
                      <w:vertAlign w:val="baseline"/>
                      <w:rFonts w:ascii="Arial Narrow" w:hAnsi="Arial Narrow"/>
                    </w:rPr>
                    <w:t xml:space="preserve">FUEL SYSTEM </w:t>
                  </w:r>
                  <w:r>
                    <w:rPr>
                      <w:b w:val="true"/>
                      <w:color w:val="#000000"/>
                      <w:sz w:val="37"/>
                      <w:lang w:val="en-US"/>
                      <w:spacing w:val="16"/>
                      <w:w w:val="105"/>
                      <w:strike w:val="false"/>
                      <w:vertAlign w:val="baseline"/>
                      <w:rFonts w:ascii="Arial Narrow" w:hAnsi="Arial Narrow"/>
                    </w:rPr>
                    <w:t xml:space="preserve">4-5</w:t>
                  </w:r>
                </w:p>
              </w:txbxContent>
            </v:textbox>
          </v:shape>
        </w:pict>
      </w:r>
      <w:r>
        <w:pict>
          <v:shapetype id="_x0000_t431" coordsize="21600,21600" o:spt="202" path="m,l,21600r21600,l21600,xe">
            <v:stroke joinstyle="miter"/>
            <v:path gradientshapeok="t" o:connecttype="rect"/>
          </v:shapetype>
          <v:shape id="_x0000_s430" type="#_x0000_t431" filled="f" stroked="f" style="position:absolute;width:244.05pt;height:126.7pt;z-index:-570;margin-left:64.35pt;margin-top:65.3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0" w:line="213" w:lineRule="auto"/>
                    <w:jc w:val="left"/>
                    <w:framePr w:hAnchor="page" w:vAnchor="page" w:x="1287" w:y="1306" w:w="4881" w:h="2534"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of the low pressure in the venturi. Depending on the model, there could be two, three or four bypass holes.</w:t>
                  </w:r>
                </w:p>
                <w:p>
                  <w:pPr>
                    <w:ind w:right="3456" w:left="72" w:firstLine="0"/>
                    <w:spacing w:before="144" w:after="0" w:line="360" w:lineRule="auto"/>
                    <w:jc w:val="left"/>
                    <w:framePr w:hAnchor="page" w:vAnchor="page" w:x="1287" w:y="1306" w:w="4881" w:h="2534" w:hSpace="0" w:vSpace="0" w:wrap="3"/>
                    <w:rPr>
                      <w:b w:val="true"/>
                      <w:color w:val="#000000"/>
                      <w:sz w:val="16"/>
                      <w:lang w:val="en-US"/>
                      <w:spacing w:val="-19"/>
                      <w:w w:val="100"/>
                      <w:strike w:val="false"/>
                      <w:vertAlign w:val="baseline"/>
                      <w:rFonts w:ascii="Verdana" w:hAnsi="Verdana"/>
                    </w:rPr>
                  </w:pPr>
                  <w:r>
                    <w:rPr>
                      <w:b w:val="true"/>
                      <w:color w:val="#000000"/>
                      <w:sz w:val="16"/>
                      <w:lang w:val="en-US"/>
                      <w:spacing w:val="-19"/>
                      <w:w w:val="100"/>
                      <w:strike w:val="false"/>
                      <w:vertAlign w:val="baseline"/>
                      <w:rFonts w:ascii="Verdana" w:hAnsi="Verdana"/>
                    </w:rPr>
                    <w:t xml:space="preserve">High Speed Circuit </w:t>
                  </w:r>
                  <w:r>
                    <w:rPr>
                      <w:b w:val="true"/>
                      <w:color w:val="#000000"/>
                      <w:sz w:val="16"/>
                      <w:lang w:val="en-US"/>
                      <w:spacing w:val="-20"/>
                      <w:w w:val="100"/>
                      <w:strike w:val="false"/>
                      <w:vertAlign w:val="baseline"/>
                      <w:rFonts w:ascii="Verdana" w:hAnsi="Verdana"/>
                    </w:rPr>
                    <w:t xml:space="preserve">0 See Figure 6</w:t>
                  </w:r>
                </w:p>
                <w:p>
                  <w:pPr>
                    <w:ind w:right="0" w:left="72" w:firstLine="144"/>
                    <w:spacing w:before="108" w:after="216" w:line="240" w:lineRule="auto"/>
                    <w:jc w:val="left"/>
                    <w:framePr w:hAnchor="page" w:vAnchor="page" w:x="1287" w:y="1306" w:w="4881" w:h="2534"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Three-eighths—wide-open throttle, as the throttle plate moves toward wide </w:t>
                  </w:r>
                  <w:r>
                    <w:rPr>
                      <w:color w:val="#000000"/>
                      <w:sz w:val="18"/>
                      <w:lang w:val="en-US"/>
                      <w:spacing w:val="-5"/>
                      <w:w w:val="100"/>
                      <w:strike w:val="false"/>
                      <w:vertAlign w:val="baseline"/>
                      <w:rFonts w:ascii="Arial Narrow" w:hAnsi="Arial Narrow"/>
                    </w:rPr>
                    <w:t xml:space="preserve">open, we have maximum air flow and very low pressure. The fuel is metered </w:t>
                  </w:r>
                  <w:r>
                    <w:rPr>
                      <w:color w:val="#000000"/>
                      <w:sz w:val="18"/>
                      <w:lang w:val="en-US"/>
                      <w:spacing w:val="-1"/>
                      <w:w w:val="100"/>
                      <w:strike w:val="false"/>
                      <w:vertAlign w:val="baseline"/>
                      <w:rFonts w:ascii="Arial Narrow" w:hAnsi="Arial Narrow"/>
                    </w:rPr>
                    <w:t xml:space="preserve">through the main jet, and is drawn into the main discharge nozzle. Air is </w:t>
                  </w:r>
                  <w:r>
                    <w:rPr>
                      <w:color w:val="#000000"/>
                      <w:sz w:val="18"/>
                      <w:lang w:val="en-US"/>
                      <w:spacing w:val="-5"/>
                      <w:w w:val="100"/>
                      <w:strike w:val="false"/>
                      <w:vertAlign w:val="baseline"/>
                      <w:rFonts w:ascii="Arial Narrow" w:hAnsi="Arial Narrow"/>
                    </w:rPr>
                    <w:t xml:space="preserve">metered by the main air jet and enters the discharge nozzle, where it combines </w:t>
                  </w:r>
                  <w:r>
                    <w:rPr>
                      <w:color w:val="#000000"/>
                      <w:sz w:val="18"/>
                      <w:lang w:val="en-US"/>
                      <w:spacing w:val="-6"/>
                      <w:w w:val="100"/>
                      <w:strike w:val="false"/>
                      <w:vertAlign w:val="baseline"/>
                      <w:rFonts w:ascii="Arial Narrow" w:hAnsi="Arial Narrow"/>
                    </w:rPr>
                    <w:t xml:space="preserve">with fuel. The mixture atomizes, enters the venturi, and is drawn into the engine.</w:t>
                  </w:r>
                </w:p>
              </w:txbxContent>
            </v:textbox>
          </v:shape>
        </w:pict>
      </w:r>
      <w:r>
        <w:pict>
          <v:shapetype id="_x0000_t432" coordsize="21600,21600" o:spt="202" path="m,l,21600r21600,l21600,xe">
            <v:stroke joinstyle="miter"/>
            <v:path gradientshapeok="t" o:connecttype="rect"/>
          </v:shapetype>
          <v:shape id="_x0000_s431" type="#_x0000_t432" filled="f" stroked="f" style="position:absolute;width:244.05pt;height:143.75pt;z-index:-569;margin-left:64.35pt;margin-top:192pt;mso-wrap-distance-left:0pt;mso-wrap-distance-right:0pt;mso-position-horizontal-relative:page;mso-position-vertical-relative:page">
            <w10:wrap type="square" side="both"/>
            <v:fill opacity="1" o:opacity2="1" recolor="f" rotate="f" type="solid"/>
            <v:textbox inset="0pt, 0pt, 0pt, 0pt">
              <w:txbxContent>
                <w:p>
                  <w:pPr>
                    <w:ind w:right="158" w:left="105"/>
                    <w:spacing w:before="0" w:after="216" w:line="240" w:lineRule="auto"/>
                    <w:jc w:val="center"/>
                  </w:pPr>
                  <w:r>
                    <w:drawing>
                      <wp:inline>
                        <wp:extent cx="2932430" cy="1670050"/>
                        <wp:docPr id="171" name="pic"/>
                        <a:graphic>
                          <a:graphicData uri="http://schemas.openxmlformats.org/drawingml/2006/picture">
                            <pic:pic>
                              <pic:nvPicPr>
                                <pic:cNvPr id="172" name="test1"/>
                                <pic:cNvPicPr preferRelativeResize="false"/>
                              </pic:nvPicPr>
                              <pic:blipFill>
                                <a:blip r:embed="drId89"/>
                                <a:stretch>
                                  <a:fillRect/>
                                </a:stretch>
                              </pic:blipFill>
                              <pic:spPr>
                                <a:xfrm>
                                  <a:off x="0" y="0"/>
                                  <a:ext cx="2932430" cy="1670050"/>
                                </a:xfrm>
                                <a:prstGeom prst="rect">
                                  <a:avLst/>
                                </a:prstGeom>
                              </pic:spPr>
                            </pic:pic>
                          </a:graphicData>
                        </a:graphic>
                      </wp:inline>
                    </w:drawing>
                  </w:r>
                </w:p>
              </w:txbxContent>
            </v:textbox>
          </v:shape>
        </w:pict>
      </w:r>
      <w:r>
        <w:pict>
          <v:shapetype id="_x0000_t433" coordsize="21600,21600" o:spt="202" path="m,l,21600r21600,l21600,xe">
            <v:stroke joinstyle="miter"/>
            <v:path gradientshapeok="t" o:connecttype="rect"/>
          </v:shapetype>
          <v:shape id="_x0000_s432" type="#_x0000_t433" filled="f" stroked="f" style="position:absolute;width:244.05pt;height:31.2pt;z-index:-568;margin-left:64.35pt;margin-top:335.75pt;mso-wrap-distance-left:0pt;mso-wrap-distance-right:0pt;mso-position-horizontal-relative:page;mso-position-vertical-relative:page">
            <w10:wrap type="square" side="both"/>
            <v:fill opacity="1" o:opacity2="1" recolor="f" rotate="f" type="solid"/>
            <v:textbox inset="0pt, 0pt, 0pt, 0pt">
              <w:txbxContent>
                <w:p>
                  <w:pPr>
                    <w:ind w:right="0" w:left="144" w:firstLine="0"/>
                    <w:spacing w:before="0" w:after="324" w:line="240" w:lineRule="auto"/>
                    <w:jc w:val="left"/>
                    <w:framePr w:hAnchor="page" w:vAnchor="page" w:x="1287" w:y="6715" w:w="4881" w:h="624" w:hSpace="0" w:vSpace="0" w:wrap="3"/>
                    <w:rPr>
                      <w:b w:val="true"/>
                      <w:color w:val="#000000"/>
                      <w:sz w:val="16"/>
                      <w:lang w:val="en-US"/>
                      <w:spacing w:val="-22"/>
                      <w:w w:val="100"/>
                      <w:strike w:val="false"/>
                      <w:vertAlign w:val="baseline"/>
                      <w:rFonts w:ascii="Verdana" w:hAnsi="Verdana"/>
                    </w:rPr>
                  </w:pPr>
                  <w:r>
                    <w:rPr>
                      <w:b w:val="true"/>
                      <w:color w:val="#000000"/>
                      <w:sz w:val="16"/>
                      <w:lang w:val="en-US"/>
                      <w:spacing w:val="-22"/>
                      <w:w w:val="100"/>
                      <w:strike w:val="false"/>
                      <w:vertAlign w:val="baseline"/>
                      <w:rFonts w:ascii="Verdana" w:hAnsi="Verdana"/>
                    </w:rPr>
                    <w:t xml:space="preserve">Fig. 6 The high speed circuit</w:t>
                  </w:r>
                </w:p>
              </w:txbxContent>
            </v:textbox>
          </v:shape>
        </w:pict>
      </w:r>
      <w:r>
        <w:pict>
          <v:shapetype id="_x0000_t434" coordsize="21600,21600" o:spt="202" path="m,l,21600r21600,l21600,xe">
            <v:stroke joinstyle="miter"/>
            <v:path gradientshapeok="t" o:connecttype="rect"/>
          </v:shapetype>
          <v:shape id="_x0000_s433" type="#_x0000_t434" filled="f" stroked="f" style="position:absolute;width:244.05pt;height:199.45pt;z-index:-567;margin-left:64.35pt;margin-top:366.9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04" w:lineRule="auto"/>
                    <w:jc w:val="left"/>
                    <w:framePr w:hAnchor="page" w:vAnchor="page" w:x="1287" w:y="7339" w:w="4881" w:h="3989" w:hSpace="0" w:vSpace="0" w:wrap="3"/>
                    <w:rPr>
                      <w:color w:val="#000000"/>
                      <w:sz w:val="20"/>
                      <w:lang w:val="en-US"/>
                      <w:spacing w:val="-6"/>
                      <w:w w:val="100"/>
                      <w:strike w:val="false"/>
                      <w:vertAlign w:val="baseline"/>
                      <w:rFonts w:ascii="Arial Narrow" w:hAnsi="Arial Narrow"/>
                    </w:rPr>
                  </w:pPr>
                  <w:r>
                    <w:rPr>
                      <w:color w:val="#000000"/>
                      <w:sz w:val="20"/>
                      <w:lang w:val="en-US"/>
                      <w:spacing w:val="-6"/>
                      <w:w w:val="100"/>
                      <w:strike w:val="false"/>
                      <w:vertAlign w:val="baseline"/>
                      <w:rFonts w:ascii="Arial Narrow" w:hAnsi="Arial Narrow"/>
                    </w:rPr>
                    <w:t xml:space="preserve">BASIC FUNCTIONS</w:t>
                  </w:r>
                </w:p>
                <w:p>
                  <w:pPr>
                    <w:ind w:right="0" w:left="144" w:firstLine="0"/>
                    <w:spacing w:before="180" w:after="0" w:line="244" w:lineRule="auto"/>
                    <w:jc w:val="left"/>
                    <w:framePr w:hAnchor="page" w:vAnchor="page" w:x="1287" w:y="7339" w:w="4881" w:h="3989" w:hSpace="0" w:vSpace="0" w:wrap="3"/>
                    <w:rPr>
                      <w:b w:val="true"/>
                      <w:color w:val="#000000"/>
                      <w:sz w:val="16"/>
                      <w:lang w:val="en-US"/>
                      <w:spacing w:val="-18"/>
                      <w:w w:val="100"/>
                      <w:strike w:val="false"/>
                      <w:vertAlign w:val="baseline"/>
                      <w:rFonts w:ascii="Verdana" w:hAnsi="Verdana"/>
                    </w:rPr>
                  </w:pPr>
                  <w:r>
                    <w:rPr>
                      <w:b w:val="true"/>
                      <w:color w:val="#000000"/>
                      <w:sz w:val="16"/>
                      <w:lang w:val="en-US"/>
                      <w:spacing w:val="-18"/>
                      <w:w w:val="100"/>
                      <w:strike w:val="false"/>
                      <w:vertAlign w:val="baseline"/>
                      <w:rFonts w:ascii="Verdana" w:hAnsi="Verdana"/>
                    </w:rPr>
                    <w:t xml:space="preserve">See Figures 7, 8 and 9</w:t>
                  </w:r>
                </w:p>
                <w:p>
                  <w:pPr>
                    <w:ind w:right="288" w:left="0" w:firstLine="216"/>
                    <w:spacing w:before="108" w:after="0" w:line="220" w:lineRule="auto"/>
                    <w:jc w:val="left"/>
                    <w:framePr w:hAnchor="page" w:vAnchor="page" w:x="1287" w:y="7339" w:w="4881" w:h="3989"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The carburetor systems on in line engines require careful cleaning and adjustment if problems occur. These carburetors are complicated but not too </w:t>
                  </w:r>
                  <w:r>
                    <w:rPr>
                      <w:color w:val="#000000"/>
                      <w:sz w:val="18"/>
                      <w:lang w:val="en-US"/>
                      <w:spacing w:val="-5"/>
                      <w:w w:val="100"/>
                      <w:strike w:val="false"/>
                      <w:vertAlign w:val="baseline"/>
                      <w:rFonts w:ascii="Arial Narrow" w:hAnsi="Arial Narrow"/>
                    </w:rPr>
                    <w:t xml:space="preserve">complex to understand. All carburetors operate on the same principles.</w:t>
                  </w:r>
                </w:p>
                <w:p>
                  <w:pPr>
                    <w:ind w:right="72" w:left="0" w:firstLine="216"/>
                    <w:spacing w:before="0" w:after="0" w:line="220" w:lineRule="auto"/>
                    <w:jc w:val="both"/>
                    <w:framePr w:hAnchor="page" w:vAnchor="page" w:x="1287" w:y="7339" w:w="4881" w:h="3989"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Traditional carburetor theory often involves a number of laws and principles. </w:t>
                  </w:r>
                  <w:r>
                    <w:rPr>
                      <w:color w:val="#000000"/>
                      <w:sz w:val="18"/>
                      <w:lang w:val="en-US"/>
                      <w:spacing w:val="-7"/>
                      <w:w w:val="100"/>
                      <w:strike w:val="false"/>
                      <w:vertAlign w:val="baseline"/>
                      <w:rFonts w:ascii="Arial Narrow" w:hAnsi="Arial Narrow"/>
                    </w:rPr>
                    <w:t xml:space="preserve">To troubleshoot carburetors learn the basic principles, watch how the carburetor </w:t>
                  </w:r>
                  <w:r>
                    <w:rPr>
                      <w:color w:val="#000000"/>
                      <w:sz w:val="18"/>
                      <w:lang w:val="en-US"/>
                      <w:spacing w:val="-6"/>
                      <w:w w:val="100"/>
                      <w:strike w:val="false"/>
                      <w:vertAlign w:val="baseline"/>
                      <w:rFonts w:ascii="Arial Narrow" w:hAnsi="Arial Narrow"/>
                    </w:rPr>
                    <w:t xml:space="preserve">comes apart, trace the circuits, see what they do and make sure they are clean. These are the basic steps for troubleshooting and successful repair.</w:t>
                  </w:r>
                </w:p>
                <w:p>
                  <w:pPr>
                    <w:ind w:right="144" w:left="0" w:firstLine="144"/>
                    <w:spacing w:before="0" w:after="0" w:line="220" w:lineRule="auto"/>
                    <w:jc w:val="left"/>
                    <w:framePr w:hAnchor="page" w:vAnchor="page" w:x="1287" w:y="7339" w:w="4881" w:h="3989"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The diagram illustrates several carburetor basics. If you blow through the </w:t>
                  </w:r>
                  <w:r>
                    <w:rPr>
                      <w:color w:val="#000000"/>
                      <w:sz w:val="18"/>
                      <w:lang w:val="en-US"/>
                      <w:spacing w:val="-6"/>
                      <w:w w:val="100"/>
                      <w:strike w:val="false"/>
                      <w:vertAlign w:val="baseline"/>
                      <w:rFonts w:ascii="Arial Narrow" w:hAnsi="Arial Narrow"/>
                    </w:rPr>
                    <w:t xml:space="preserve">straw an atomized mixture (air and fuel droplets) comes out. When you blow </w:t>
                  </w:r>
                  <w:r>
                    <w:rPr>
                      <w:color w:val="#000000"/>
                      <w:sz w:val="18"/>
                      <w:lang w:val="en-US"/>
                      <w:spacing w:val="-3"/>
                      <w:w w:val="100"/>
                      <w:strike w:val="false"/>
                      <w:vertAlign w:val="baseline"/>
                      <w:rFonts w:ascii="Arial Narrow" w:hAnsi="Arial Narrow"/>
                    </w:rPr>
                    <w:t xml:space="preserve">through the straw a pressure drop is created in the straw column inserted in the liquid. In a carburetor this is mostly air and a little fuel. The actual ratio of </w:t>
                  </w:r>
                  <w:r>
                    <w:rPr>
                      <w:color w:val="#000000"/>
                      <w:sz w:val="18"/>
                      <w:lang w:val="en-US"/>
                      <w:spacing w:val="-4"/>
                      <w:w w:val="100"/>
                      <w:strike w:val="false"/>
                      <w:vertAlign w:val="baseline"/>
                      <w:rFonts w:ascii="Arial Narrow" w:hAnsi="Arial Narrow"/>
                    </w:rPr>
                    <w:t xml:space="preserve">air to fuel differs with engine conditions but is usually from 15 parts air to one </w:t>
                  </w:r>
                  <w:r>
                    <w:rPr>
                      <w:color w:val="#000000"/>
                      <w:sz w:val="18"/>
                      <w:lang w:val="en-US"/>
                      <w:spacing w:val="-2"/>
                      <w:w w:val="100"/>
                      <w:strike w:val="false"/>
                      <w:vertAlign w:val="baseline"/>
                      <w:rFonts w:ascii="Arial Narrow" w:hAnsi="Arial Narrow"/>
                    </w:rPr>
                    <w:t xml:space="preserve">part fuel at optimum cruise to as little as 7 parts air to one part fuel at full </w:t>
                  </w:r>
                  <w:r>
                    <w:rPr>
                      <w:color w:val="#000000"/>
                      <w:sz w:val="18"/>
                      <w:lang w:val="en-US"/>
                      <w:spacing w:val="0"/>
                      <w:w w:val="100"/>
                      <w:strike w:val="false"/>
                      <w:vertAlign w:val="baseline"/>
                      <w:rFonts w:ascii="Arial Narrow" w:hAnsi="Arial Narrow"/>
                    </w:rPr>
                    <w:t xml:space="preserve">choke.</w:t>
                  </w:r>
                </w:p>
                <w:p>
                  <w:pPr>
                    <w:ind w:right="0" w:left="0" w:firstLine="0"/>
                    <w:spacing w:before="0" w:after="108" w:line="220" w:lineRule="auto"/>
                    <w:jc w:val="center"/>
                    <w:framePr w:hAnchor="page" w:vAnchor="page" w:x="1287" w:y="7339" w:w="4881" w:h="3989"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If the top of the container is covered and sealed around the straw what will
</w:t>
                    <w:br/>
                  </w:r>
                  <w:r>
                    <w:rPr>
                      <w:color w:val="#000000"/>
                      <w:sz w:val="18"/>
                      <w:lang w:val="en-US"/>
                      <w:spacing w:val="-5"/>
                      <w:w w:val="100"/>
                      <w:strike w:val="false"/>
                      <w:vertAlign w:val="baseline"/>
                      <w:rFonts w:ascii="Arial Narrow" w:hAnsi="Arial Narrow"/>
                    </w:rPr>
                    <w:t xml:space="preserve">happen? No flow. This is typical of a clogged carburetor bowl vent. If the base of
</w:t>
                    <w:br/>
                  </w:r>
                  <w:r>
                    <w:rPr>
                      <w:color w:val="#000000"/>
                      <w:sz w:val="18"/>
                      <w:lang w:val="en-US"/>
                      <w:spacing w:val="-4"/>
                      <w:w w:val="100"/>
                      <w:strike w:val="false"/>
                      <w:vertAlign w:val="baseline"/>
                      <w:rFonts w:ascii="Arial Narrow" w:hAnsi="Arial Narrow"/>
                    </w:rPr>
                    <w:t xml:space="preserve">the straw is clogged or restricted what will happen? No flow or low flow. This</w:t>
                  </w:r>
                </w:p>
              </w:txbxContent>
            </v:textbox>
          </v:shape>
        </w:pict>
      </w:r>
      <w:r>
        <w:pict>
          <v:shapetype id="_x0000_t435" coordsize="21600,21600" o:spt="202" path="m,l,21600r21600,l21600,xe">
            <v:stroke joinstyle="miter"/>
            <v:path gradientshapeok="t" o:connecttype="rect"/>
          </v:shapetype>
          <v:shape id="_x0000_s434" type="#_x0000_t435" filled="f" stroked="f" style="position:absolute;width:244.05pt;height:273.85pt;z-index:-566;margin-left:328.1pt;margin-top:281.5pt;mso-wrap-distance-left:0pt;mso-wrap-distance-right:0pt;mso-position-horizontal-relative:page;mso-position-vertical-relative:page">
            <w10:wrap type="square" side="both"/>
            <v:fill opacity="1" o:opacity2="1" recolor="f" rotate="f" type="solid"/>
            <v:textbox inset="0pt, 0pt, 0pt, 0pt">
              <w:txbxContent>
                <w:p>
                  <w:pPr>
                    <w:ind w:right="72" w:left="0" w:firstLine="0"/>
                    <w:spacing w:before="324" w:after="0" w:line="220" w:lineRule="auto"/>
                    <w:jc w:val="both"/>
                    <w:framePr w:hAnchor="page" w:vAnchor="page" w:x="6562" w:y="5630" w:w="4881" w:h="5477"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represents a clogged main jet. If the liquid in the glass is lowered and you blow </w:t>
                  </w:r>
                  <w:r>
                    <w:rPr>
                      <w:color w:val="#000000"/>
                      <w:sz w:val="18"/>
                      <w:lang w:val="en-US"/>
                      <w:spacing w:val="-5"/>
                      <w:w w:val="100"/>
                      <w:strike w:val="false"/>
                      <w:vertAlign w:val="baseline"/>
                      <w:rFonts w:ascii="Arial Narrow" w:hAnsi="Arial Narrow"/>
                    </w:rPr>
                    <w:t xml:space="preserve">through the straw with the same force what will happen? Not as much fuel will </w:t>
                  </w:r>
                  <w:r>
                    <w:rPr>
                      <w:color w:val="#000000"/>
                      <w:sz w:val="18"/>
                      <w:lang w:val="en-US"/>
                      <w:spacing w:val="-2"/>
                      <w:w w:val="100"/>
                      <w:strike w:val="false"/>
                      <w:vertAlign w:val="baseline"/>
                      <w:rFonts w:ascii="Arial Narrow" w:hAnsi="Arial Narrow"/>
                    </w:rPr>
                    <w:t xml:space="preserve">flow. A lean condition occurs. If the fuel level is raised and you blow again at </w:t>
                  </w:r>
                  <w:r>
                    <w:rPr>
                      <w:color w:val="#000000"/>
                      <w:sz w:val="18"/>
                      <w:lang w:val="en-US"/>
                      <w:spacing w:val="-6"/>
                      <w:w w:val="100"/>
                      <w:strike w:val="false"/>
                      <w:vertAlign w:val="baseline"/>
                      <w:rFonts w:ascii="Arial Narrow" w:hAnsi="Arial Narrow"/>
                    </w:rPr>
                    <w:t xml:space="preserve">the same velocity what happens? The result is a richer mixture.</w:t>
                  </w:r>
                </w:p>
                <w:p>
                  <w:pPr>
                    <w:ind w:right="72" w:left="0" w:firstLine="216"/>
                    <w:spacing w:before="0" w:after="0" w:line="218" w:lineRule="auto"/>
                    <w:jc w:val="both"/>
                    <w:framePr w:hAnchor="page" w:vAnchor="page" w:x="6562" w:y="5630" w:w="4881" w:h="5477"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Suzuki carburetors control air flow semi-independently of RPM. This is done </w:t>
                  </w:r>
                  <w:r>
                    <w:rPr>
                      <w:color w:val="#000000"/>
                      <w:sz w:val="18"/>
                      <w:lang w:val="en-US"/>
                      <w:spacing w:val="-3"/>
                      <w:w w:val="100"/>
                      <w:strike w:val="false"/>
                      <w:vertAlign w:val="baseline"/>
                      <w:rFonts w:ascii="Arial Narrow" w:hAnsi="Arial Narrow"/>
                    </w:rPr>
                    <w:t xml:space="preserve">with a throttle plate. The throttle plate works in conjunction with other systems </w:t>
                  </w:r>
                  <w:r>
                    <w:rPr>
                      <w:color w:val="#000000"/>
                      <w:sz w:val="18"/>
                      <w:lang w:val="en-US"/>
                      <w:spacing w:val="-4"/>
                      <w:w w:val="100"/>
                      <w:strike w:val="false"/>
                      <w:vertAlign w:val="baseline"/>
                      <w:rFonts w:ascii="Arial Narrow" w:hAnsi="Arial Narrow"/>
                    </w:rPr>
                    <w:t xml:space="preserve">or circuits to deliver correct mixtures within certain RPM bands. The idle circuit pilot outlet controls from 0-1/2 throttle. The series of small holes in the carbure</w:t>
                    <w:softHyphen/>
                  </w:r>
                  <w:r>
                    <w:rPr>
                      <w:color w:val="#000000"/>
                      <w:sz w:val="18"/>
                      <w:lang w:val="en-US"/>
                      <w:spacing w:val="-7"/>
                      <w:w w:val="100"/>
                      <w:strike w:val="false"/>
                      <w:vertAlign w:val="baseline"/>
                      <w:rFonts w:ascii="Arial Narrow" w:hAnsi="Arial Narrow"/>
                    </w:rPr>
                    <w:t xml:space="preserve">tor throat called transition holes control the </w:t>
                  </w:r>
                  <w:r>
                    <w:rPr>
                      <w:color w:val="#000000"/>
                      <w:sz w:val="18"/>
                      <w:lang w:val="en-US"/>
                      <w:spacing w:val="-7"/>
                      <w:w w:val="100"/>
                      <w:strike w:val="false"/>
                      <w:vertAlign w:val="superscript"/>
                      <w:rFonts w:ascii="Verdana" w:hAnsi="Verdana"/>
                    </w:rPr>
                    <w:t xml:space="preserve">1</w:t>
                  </w:r>
                  <w:r>
                    <w:rPr>
                      <w:color w:val="#000000"/>
                      <w:sz w:val="18"/>
                      <w:lang w:val="en-US"/>
                      <w:spacing w:val="-7"/>
                      <w:w w:val="100"/>
                      <w:strike w:val="false"/>
                      <w:vertAlign w:val="baseline"/>
                      <w:rFonts w:ascii="Arial Narrow" w:hAnsi="Arial Narrow"/>
                    </w:rPr>
                    <w:t xml:space="preserve">/8—% throttle range. At wide open </w:t>
                  </w:r>
                  <w:r>
                    <w:rPr>
                      <w:color w:val="#000000"/>
                      <w:sz w:val="18"/>
                      <w:lang w:val="en-US"/>
                      <w:spacing w:val="-4"/>
                      <w:w w:val="100"/>
                      <w:strike w:val="false"/>
                      <w:vertAlign w:val="baseline"/>
                      <w:rFonts w:ascii="Arial Narrow" w:hAnsi="Arial Narrow"/>
                    </w:rPr>
                    <w:t xml:space="preserve">throttle the main jet handles most of the fuel metering chores, but the low and mid-range circuits continue to supply part of the fuel.</w:t>
                  </w:r>
                </w:p>
                <w:p>
                  <w:pPr>
                    <w:ind w:right="72" w:left="0" w:firstLine="144"/>
                    <w:spacing w:before="0" w:after="0" w:line="220" w:lineRule="auto"/>
                    <w:jc w:val="left"/>
                    <w:framePr w:hAnchor="page" w:vAnchor="page" w:x="6562" w:y="5630" w:w="4881" w:h="5477" w:hSpace="0" w:vSpace="0" w:wrap="3"/>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Enrichment is necessary to start a cold engine. Fuel and air mix does not </w:t>
                  </w:r>
                  <w:r>
                    <w:rPr>
                      <w:color w:val="#000000"/>
                      <w:sz w:val="18"/>
                      <w:lang w:val="en-US"/>
                      <w:spacing w:val="-4"/>
                      <w:w w:val="100"/>
                      <w:strike w:val="false"/>
                      <w:vertAlign w:val="baseline"/>
                      <w:rFonts w:ascii="Arial Narrow" w:hAnsi="Arial Narrow"/>
                    </w:rPr>
                    <w:t xml:space="preserve">want to vaporize in a cold engine. In order to get a little fuel to vaporize, a lot of fuel is dumped into the engine. On many older inline engines a choke plate is </w:t>
                  </w:r>
                  <w:r>
                    <w:rPr>
                      <w:color w:val="#000000"/>
                      <w:sz w:val="18"/>
                      <w:lang w:val="en-US"/>
                      <w:spacing w:val="-6"/>
                      <w:w w:val="100"/>
                      <w:strike w:val="false"/>
                      <w:vertAlign w:val="baseline"/>
                      <w:rFonts w:ascii="Arial Narrow" w:hAnsi="Arial Narrow"/>
                    </w:rPr>
                    <w:t xml:space="preserve">used for cold starts. This plate restricts air entering the engine and increases the </w:t>
                  </w:r>
                  <w:r>
                    <w:rPr>
                      <w:color w:val="#000000"/>
                      <w:sz w:val="18"/>
                      <w:lang w:val="en-US"/>
                      <w:spacing w:val="-4"/>
                      <w:w w:val="100"/>
                      <w:strike w:val="false"/>
                      <w:vertAlign w:val="baseline"/>
                      <w:rFonts w:ascii="Arial Narrow" w:hAnsi="Arial Narrow"/>
                    </w:rPr>
                    <w:t xml:space="preserve">fuel to air ratio.</w:t>
                  </w:r>
                </w:p>
                <w:p>
                  <w:pPr>
                    <w:ind w:right="72" w:left="0" w:firstLine="144"/>
                    <w:spacing w:before="0" w:after="72" w:line="220" w:lineRule="auto"/>
                    <w:jc w:val="left"/>
                    <w:framePr w:hAnchor="page" w:vAnchor="page" w:x="6562" w:y="5630" w:w="4881" w:h="5477" w:hSpace="0" w:vSpace="0" w:wrap="3"/>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The V4 and V6 engines use a solenoid release valve and large volume </w:t>
                  </w:r>
                  <w:r>
                    <w:rPr>
                      <w:color w:val="#000000"/>
                      <w:sz w:val="18"/>
                      <w:lang w:val="en-US"/>
                      <w:spacing w:val="-5"/>
                      <w:w w:val="100"/>
                      <w:strike w:val="false"/>
                      <w:vertAlign w:val="baseline"/>
                      <w:rFonts w:ascii="Arial Narrow" w:hAnsi="Arial Narrow"/>
                    </w:rPr>
                    <w:t xml:space="preserve">chamber for fuel delivery into the intake system behind No. 2 and No.3 carbu</w:t>
                    <w:softHyphen/>
                  </w:r>
                  <w:r>
                    <w:rPr>
                      <w:color w:val="#000000"/>
                      <w:sz w:val="18"/>
                      <w:lang w:val="en-US"/>
                      <w:spacing w:val="-3"/>
                      <w:w w:val="100"/>
                      <w:strike w:val="false"/>
                      <w:vertAlign w:val="baseline"/>
                      <w:rFonts w:ascii="Arial Narrow" w:hAnsi="Arial Narrow"/>
                    </w:rPr>
                    <w:t xml:space="preserve">retors (V6 models), and No.1 and No.2 (V4 models) to ensure easy starting </w:t>
                  </w:r>
                  <w:r>
                    <w:rPr>
                      <w:color w:val="#000000"/>
                      <w:sz w:val="18"/>
                      <w:lang w:val="en-US"/>
                      <w:spacing w:val="-4"/>
                      <w:w w:val="100"/>
                      <w:strike w:val="false"/>
                      <w:vertAlign w:val="baseline"/>
                      <w:rFonts w:ascii="Arial Narrow" w:hAnsi="Arial Narrow"/>
                    </w:rPr>
                    <w:t xml:space="preserve">under all conditions. Fuel for this system is delivered from the fuel pump (top </w:t>
                  </w:r>
                  <w:r>
                    <w:rPr>
                      <w:color w:val="#000000"/>
                      <w:sz w:val="18"/>
                      <w:lang w:val="en-US"/>
                      <w:spacing w:val="-2"/>
                      <w:w w:val="100"/>
                      <w:strike w:val="false"/>
                      <w:vertAlign w:val="baseline"/>
                      <w:rFonts w:ascii="Arial Narrow" w:hAnsi="Arial Narrow"/>
                    </w:rPr>
                    <w:t xml:space="preserve">pump on the V6) directly to the fuel starter valve assembly where it is con</w:t>
                    <w:softHyphen/>
                  </w:r>
                  <w:r>
                    <w:rPr>
                      <w:color w:val="#000000"/>
                      <w:sz w:val="18"/>
                      <w:lang w:val="en-US"/>
                      <w:spacing w:val="-4"/>
                      <w:w w:val="100"/>
                      <w:strike w:val="false"/>
                      <w:vertAlign w:val="baseline"/>
                      <w:rFonts w:ascii="Arial Narrow" w:hAnsi="Arial Narrow"/>
                    </w:rPr>
                    <w:t xml:space="preserve">trolled by a float and inlet needle valve. When the ignition key, in the ON posi</w:t>
                    <w:softHyphen/>
                  </w:r>
                  <w:r>
                    <w:rPr>
                      <w:color w:val="#000000"/>
                      <w:sz w:val="18"/>
                      <w:lang w:val="en-US"/>
                      <w:spacing w:val="-2"/>
                      <w:w w:val="100"/>
                      <w:strike w:val="false"/>
                      <w:vertAlign w:val="baseline"/>
                      <w:rFonts w:ascii="Arial Narrow" w:hAnsi="Arial Narrow"/>
                    </w:rPr>
                    <w:t xml:space="preserve">tion, is pushed in, the solenoid will open the solenoid release valve and fuel will flow to the two starter jet ports at the end of the carburetor bore. Turning </w:t>
                  </w:r>
                  <w:r>
                    <w:rPr>
                      <w:color w:val="#000000"/>
                      <w:sz w:val="18"/>
                      <w:lang w:val="en-US"/>
                      <w:spacing w:val="-3"/>
                      <w:w w:val="100"/>
                      <w:strike w:val="false"/>
                      <w:vertAlign w:val="baseline"/>
                      <w:rFonts w:ascii="Arial Narrow" w:hAnsi="Arial Narrow"/>
                    </w:rPr>
                    <w:t xml:space="preserve">the manual valve counterclockwise, to open, will allow fuel to flow in the event </w:t>
                  </w:r>
                  <w:r>
                    <w:rPr>
                      <w:color w:val="#000000"/>
                      <w:sz w:val="18"/>
                      <w:lang w:val="en-US"/>
                      <w:spacing w:val="-5"/>
                      <w:w w:val="100"/>
                      <w:strike w:val="false"/>
                      <w:vertAlign w:val="baseline"/>
                      <w:rFonts w:ascii="Arial Narrow" w:hAnsi="Arial Narrow"/>
                    </w:rPr>
                    <w:t xml:space="preserve">of an electrical problem. The manual valve must remain closed during normal </w:t>
                  </w:r>
                  <w:r>
                    <w:rPr>
                      <w:color w:val="#000000"/>
                      <w:sz w:val="18"/>
                      <w:lang w:val="en-US"/>
                      <w:spacing w:val="-6"/>
                      <w:w w:val="100"/>
                      <w:strike w:val="false"/>
                      <w:vertAlign w:val="baseline"/>
                      <w:rFonts w:ascii="Arial Narrow" w:hAnsi="Arial Narrow"/>
                    </w:rPr>
                    <w:t xml:space="preserve">engine operation.</w:t>
                  </w:r>
                </w:p>
              </w:txbxContent>
            </v:textbox>
          </v:shape>
        </w:pict>
      </w:r>
      <w:r>
        <w:pict>
          <v:shapetype id="_x0000_t436" coordsize="21600,21600" o:spt="202" path="m,l,21600r21600,l21600,xe">
            <v:stroke joinstyle="miter"/>
            <v:path gradientshapeok="t" o:connecttype="rect"/>
          </v:shapetype>
          <v:shape id="_x0000_s435" type="#_x0000_t436" filled="f" stroked="f" style="position:absolute;width:231.2pt;height:180.3pt;z-index:-565;margin-left:334.25pt;margin-top:69.6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36240" cy="2289810"/>
                        <wp:docPr id="173" name="pic"/>
                        <a:graphic>
                          <a:graphicData uri="http://schemas.openxmlformats.org/drawingml/2006/picture">
                            <pic:pic>
                              <pic:nvPicPr>
                                <pic:cNvPr id="174" name="test1"/>
                                <pic:cNvPicPr preferRelativeResize="false"/>
                              </pic:nvPicPr>
                              <pic:blipFill>
                                <a:blip r:embed="drId90"/>
                                <a:stretch>
                                  <a:fillRect/>
                                </a:stretch>
                              </pic:blipFill>
                              <pic:spPr>
                                <a:xfrm>
                                  <a:off x="0" y="0"/>
                                  <a:ext cx="2936240" cy="2289810"/>
                                </a:xfrm>
                                <a:prstGeom prst="rect">
                                  <a:avLst/>
                                </a:prstGeom>
                              </pic:spPr>
                            </pic:pic>
                          </a:graphicData>
                        </a:graphic>
                      </wp:inline>
                    </w:drawing>
                  </w:r>
                </w:p>
              </w:txbxContent>
            </v:textbox>
          </v:shape>
        </w:pict>
      </w:r>
      <w:r>
        <w:pict>
          <v:shapetype id="_x0000_t437" coordsize="21600,21600" o:spt="202" path="m,l,21600r21600,l21600,xe">
            <v:stroke joinstyle="miter"/>
            <v:path gradientshapeok="t" o:connecttype="rect"/>
          </v:shapetype>
          <v:shape id="_x0000_s436" type="#_x0000_t437" filled="f" stroked="f" style="position:absolute;width:206.6pt;height:29.3pt;z-index:-564;margin-left:337.7pt;margin-top:250.3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108" w:after="72" w:line="240" w:lineRule="auto"/>
                    <w:jc w:val="left"/>
                    <w:framePr w:hAnchor="page" w:vAnchor="page" w:x="6754" w:y="5006" w:w="4132" w:h="586" w:hSpace="0" w:vSpace="0" w:wrap="3"/>
                    <w:rPr>
                      <w:b w:val="true"/>
                      <w:color w:val="#000000"/>
                      <w:sz w:val="16"/>
                      <w:lang w:val="en-US"/>
                      <w:spacing w:val="-26"/>
                      <w:w w:val="100"/>
                      <w:strike w:val="false"/>
                      <w:vertAlign w:val="baseline"/>
                      <w:rFonts w:ascii="Verdana" w:hAnsi="Verdana"/>
                    </w:rPr>
                  </w:pPr>
                  <w:r>
                    <w:rPr>
                      <w:b w:val="true"/>
                      <w:color w:val="#000000"/>
                      <w:sz w:val="16"/>
                      <w:lang w:val="en-US"/>
                      <w:spacing w:val="-26"/>
                      <w:w w:val="100"/>
                      <w:strike w:val="false"/>
                      <w:vertAlign w:val="baseline"/>
                      <w:rFonts w:ascii="Verdana" w:hAnsi="Verdana"/>
                    </w:rPr>
                    <w:t xml:space="preserve">Fig. 8 The V4 and V6 engines use a solenoid release valve and </w:t>
                  </w:r>
                  <w:r>
                    <w:rPr>
                      <w:b w:val="true"/>
                      <w:color w:val="#000000"/>
                      <w:sz w:val="16"/>
                      <w:lang w:val="en-US"/>
                      <w:spacing w:val="-25"/>
                      <w:w w:val="100"/>
                      <w:strike w:val="false"/>
                      <w:vertAlign w:val="baseline"/>
                      <w:rFonts w:ascii="Verdana" w:hAnsi="Verdana"/>
                    </w:rPr>
                    <w:t xml:space="preserve">large volume chamber for fuel delivery into the intake system</w:t>
                  </w:r>
                </w:p>
              </w:txbxContent>
            </v:textbox>
          </v:shape>
        </w:pict>
      </w:r>
      <w:r>
        <w:pict>
          <v:shapetype id="_x0000_t438" coordsize="21600,21600" o:spt="202" path="m,l,21600r21600,l21600,xe">
            <v:stroke joinstyle="miter"/>
            <v:path gradientshapeok="t" o:connecttype="rect"/>
          </v:shapetype>
          <v:shape id="_x0000_s437" type="#_x0000_t438" filled="f" stroked="f" style="position:absolute;width:223.05pt;height:131.15pt;z-index:-563;margin-left:67.3pt;margin-top:581.8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832735" cy="1665605"/>
                        <wp:docPr id="175" name="pic"/>
                        <a:graphic>
                          <a:graphicData uri="http://schemas.openxmlformats.org/drawingml/2006/picture">
                            <pic:pic>
                              <pic:nvPicPr>
                                <pic:cNvPr id="176" name="test1"/>
                                <pic:cNvPicPr preferRelativeResize="false"/>
                              </pic:nvPicPr>
                              <pic:blipFill>
                                <a:blip r:embed="drId91"/>
                                <a:stretch>
                                  <a:fillRect/>
                                </a:stretch>
                              </pic:blipFill>
                              <pic:spPr>
                                <a:xfrm>
                                  <a:off x="0" y="0"/>
                                  <a:ext cx="2832735" cy="1665605"/>
                                </a:xfrm>
                                <a:prstGeom prst="rect">
                                  <a:avLst/>
                                </a:prstGeom>
                              </pic:spPr>
                            </pic:pic>
                          </a:graphicData>
                        </a:graphic>
                      </wp:inline>
                    </w:drawing>
                  </w:r>
                </w:p>
              </w:txbxContent>
            </v:textbox>
          </v:shape>
        </w:pict>
      </w:r>
      <w:r>
        <w:pict>
          <v:shapetype id="_x0000_t439" coordsize="21600,21600" o:spt="202" path="m,l,21600r21600,l21600,xe">
            <v:stroke joinstyle="miter"/>
            <v:path gradientshapeok="t" o:connecttype="rect"/>
          </v:shapetype>
          <v:shape id="_x0000_s438" type="#_x0000_t439" filled="f" stroked="f" style="position:absolute;width:215.75pt;height:22.35pt;z-index:-562;margin-left:69.6pt;margin-top:720.2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108" w:line="240" w:lineRule="auto"/>
                    <w:jc w:val="left"/>
                    <w:framePr w:hAnchor="page" w:vAnchor="page" w:x="1392" w:y="14405" w:w="4315" w:h="447" w:hSpace="0" w:vSpace="0" w:wrap="3"/>
                    <w:rPr>
                      <w:b w:val="true"/>
                      <w:color w:val="#000000"/>
                      <w:sz w:val="16"/>
                      <w:lang w:val="en-US"/>
                      <w:spacing w:val="-27"/>
                      <w:w w:val="100"/>
                      <w:strike w:val="false"/>
                      <w:vertAlign w:val="baseline"/>
                      <w:rFonts w:ascii="Verdana" w:hAnsi="Verdana"/>
                    </w:rPr>
                  </w:pPr>
                  <w:r>
                    <w:rPr>
                      <w:b w:val="true"/>
                      <w:color w:val="#000000"/>
                      <w:sz w:val="16"/>
                      <w:lang w:val="en-US"/>
                      <w:spacing w:val="-27"/>
                      <w:w w:val="100"/>
                      <w:strike w:val="false"/>
                      <w:vertAlign w:val="baseline"/>
                      <w:rFonts w:ascii="Verdana" w:hAnsi="Verdana"/>
                    </w:rPr>
                    <w:t xml:space="preserve">Fig. 7 If you blow through the straw, an atomized mixture (air and </w:t>
                  </w:r>
                  <w:r>
                    <w:rPr>
                      <w:b w:val="true"/>
                      <w:color w:val="#000000"/>
                      <w:sz w:val="16"/>
                      <w:lang w:val="en-US"/>
                      <w:spacing w:val="-27"/>
                      <w:w w:val="100"/>
                      <w:strike w:val="false"/>
                      <w:vertAlign w:val="baseline"/>
                      <w:rFonts w:ascii="Verdana" w:hAnsi="Verdana"/>
                    </w:rPr>
                    <w:t xml:space="preserve">fuel droplets) comes out</w:t>
                  </w:r>
                </w:p>
              </w:txbxContent>
            </v:textbox>
          </v:shape>
        </w:pict>
      </w:r>
      <w:r>
        <w:pict>
          <v:shapetype id="_x0000_t440" coordsize="21600,21600" o:spt="202" path="m,l,21600r21600,l21600,xe">
            <v:stroke joinstyle="miter"/>
            <v:path gradientshapeok="t" o:connecttype="rect"/>
          </v:shapetype>
          <v:shape id="_x0000_s439" type="#_x0000_t440" filled="f" stroked="f" style="position:absolute;width:233pt;height:125.3pt;z-index:-561;margin-left:331.9pt;margin-top:579.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59100" cy="1591310"/>
                        <wp:docPr id="177" name="pic"/>
                        <a:graphic>
                          <a:graphicData uri="http://schemas.openxmlformats.org/drawingml/2006/picture">
                            <pic:pic>
                              <pic:nvPicPr>
                                <pic:cNvPr id="178" name="test1"/>
                                <pic:cNvPicPr preferRelativeResize="false"/>
                              </pic:nvPicPr>
                              <pic:blipFill>
                                <a:blip r:embed="drId92"/>
                                <a:stretch>
                                  <a:fillRect/>
                                </a:stretch>
                              </pic:blipFill>
                              <pic:spPr>
                                <a:xfrm>
                                  <a:off x="0" y="0"/>
                                  <a:ext cx="2959100" cy="1591310"/>
                                </a:xfrm>
                                <a:prstGeom prst="rect">
                                  <a:avLst/>
                                </a:prstGeom>
                              </pic:spPr>
                            </pic:pic>
                          </a:graphicData>
                        </a:graphic>
                      </wp:inline>
                    </w:drawing>
                  </w:r>
                </w:p>
              </w:txbxContent>
            </v:textbox>
          </v:shape>
        </w:pict>
      </w:r>
      <w:r>
        <w:pict>
          <v:shapetype id="_x0000_t441" coordsize="21600,21600" o:spt="202" path="m,l,21600r21600,l21600,xe">
            <v:stroke joinstyle="miter"/>
            <v:path gradientshapeok="t" o:connecttype="rect"/>
          </v:shapetype>
          <v:shape id="_x0000_s440" type="#_x0000_t441" filled="f" stroked="f" style="position:absolute;width:216.7pt;height:29.55pt;z-index:-560;margin-left:333.6pt;margin-top:713.0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108" w:after="72" w:line="240" w:lineRule="auto"/>
                    <w:jc w:val="left"/>
                    <w:framePr w:hAnchor="page" w:vAnchor="page" w:x="6672" w:y="14261" w:w="4334" w:h="591" w:hSpace="0" w:vSpace="0" w:wrap="3"/>
                    <w:rPr>
                      <w:b w:val="true"/>
                      <w:color w:val="#000000"/>
                      <w:sz w:val="16"/>
                      <w:lang w:val="en-US"/>
                      <w:spacing w:val="-28"/>
                      <w:w w:val="100"/>
                      <w:strike w:val="false"/>
                      <w:vertAlign w:val="baseline"/>
                      <w:rFonts w:ascii="Verdana" w:hAnsi="Verdana"/>
                    </w:rPr>
                  </w:pPr>
                  <w:r>
                    <w:rPr>
                      <w:b w:val="true"/>
                      <w:color w:val="#000000"/>
                      <w:sz w:val="16"/>
                      <w:lang w:val="en-US"/>
                      <w:spacing w:val="-28"/>
                      <w:w w:val="100"/>
                      <w:strike w:val="false"/>
                      <w:vertAlign w:val="baseline"/>
                      <w:rFonts w:ascii="Verdana" w:hAnsi="Verdana"/>
                    </w:rPr>
                    <w:t xml:space="preserve">Fig. 9 Illustration of the V4 and V6 solenoid release valve starting </w:t>
                  </w:r>
                  <w:r>
                    <w:rPr>
                      <w:b w:val="true"/>
                      <w:color w:val="#000000"/>
                      <w:sz w:val="16"/>
                      <w:lang w:val="en-US"/>
                      <w:spacing w:val="-25"/>
                      <w:w w:val="100"/>
                      <w:strike w:val="false"/>
                      <w:vertAlign w:val="baseline"/>
                      <w:rFonts w:ascii="Verdana" w:hAnsi="Verdana"/>
                    </w:rPr>
                    <w:t xml:space="preserve">system. The V4 engines have only one fuel pump</w:t>
                  </w:r>
                </w:p>
              </w:txbxContent>
            </v:textbox>
          </v:shape>
        </w:pict>
      </w:r>
      <w:r>
        <w:pict>
          <v:line strokeweight="3.1pt" strokecolor="#000000" from="68.15pt,55.2pt" to="572.45pt,55.2pt" style="position:absolute;mso-position-horizontal-relative:page;mso-position-vertical-relative:page;">
            <v:stroke dashstyle="solid"/>
          </v:line>
        </w:pict>
      </w:r>
    </w:p>
    <w:p>
      <w:pPr>
        <w:sectPr>
          <w:pgSz w:w="12240" w:h="15840" w:orient="portrait"/>
          <w:type w:val="nextPage"/>
          <w:textDirection w:val="lrTb"/>
          <w:pgMar w:bottom="920" w:top="332" w:right="660" w:left="1287"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442" coordsize="21600,21600" o:spt="202" path="m,l,21600r21600,l21600,xe">
            <v:stroke joinstyle="miter"/>
            <v:path gradientshapeok="t" o:connecttype="rect"/>
          </v:shapetype>
          <v:shape id="_x0000_s441" type="#_x0000_t442" filled="f" stroked="f" style="position:absolute;width:156.5pt;height:162.7pt;z-index:-559;margin-left:425.75pt;margin-top:397.9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drawing>
          <wp:anchor distT="0" distB="0" distL="0" distR="0" simplePos="false" relativeHeight="251658240" behindDoc="true" locked="false" layoutInCell="true" allowOverlap="true">
            <wp:simplePos x="0" y="0"/>
            <wp:positionH relativeFrom="page">
              <wp:posOffset>5448935</wp:posOffset>
            </wp:positionH>
            <wp:positionV relativeFrom="page">
              <wp:posOffset>5092700</wp:posOffset>
            </wp:positionV>
            <wp:extent cx="1888490" cy="1434465"/>
            <wp:wrapThrough wrapText="bothSides">
              <wp:wrapPolygon>
                <wp:start x="769" y="0"/>
                <wp:lineTo x="769" y="105"/>
                <wp:lineTo x="0" y="105"/>
                <wp:lineTo x="0" y="21654"/>
                <wp:lineTo x="21585" y="21654"/>
                <wp:lineTo x="21585" y="105"/>
                <wp:lineTo x="20228" y="105"/>
                <wp:lineTo x="20228" y="0"/>
                <wp:lineTo x="769" y="0"/>
              </wp:wrapPolygon>
            </wp:wrapThrough>
            <wp:docPr id="179" name="Picture"/>
            <a:graphic>
              <a:graphicData uri="http://schemas.openxmlformats.org/drawingml/2006/picture">
                <pic:pic>
                  <pic:nvPicPr>
                    <pic:cNvPr id="180" name="Picture"/>
                    <pic:cNvPicPr preferRelativeResize="false"/>
                  </pic:nvPicPr>
                  <pic:blipFill>
                    <a:blip r:embed="drId93"/>
                    <a:stretch>
                      <a:fillRect/>
                    </a:stretch>
                  </pic:blipFill>
                  <pic:spPr>
                    <a:xfrm>
                      <a:off x="0" y="0"/>
                      <a:ext cx="1888490" cy="1434465"/>
                    </a:xfrm>
                    <a:prstGeom prst="rect">
                      <a:avLst/>
                    </a:prstGeom>
                  </pic:spPr>
                </pic:pic>
              </a:graphicData>
            </a:graphic>
          </wp:anchor>
        </w:drawing>
      </w:r>
      <w:r>
        <w:pict>
          <v:shapetype id="_x0000_t444" coordsize="21600,21600" o:spt="202" path="m,l,21600r21600,l21600,xe">
            <v:stroke joinstyle="miter"/>
            <v:path gradientshapeok="t" o:connecttype="rect"/>
          </v:shapetype>
          <v:shape id="_x0000_s443" type="#_x0000_t444" filled="f" stroked="f" style="position:absolute;width:143.4pt;height:35.75pt;z-index:-557;margin-left:75.5pt;margin-top:30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216" w:line="213" w:lineRule="auto"/>
                    <w:jc w:val="right"/>
                    <w:framePr w:hAnchor="page" w:vAnchor="page" w:x="1510" w:y="600" w:w="2868" w:h="715" w:hSpace="0" w:vSpace="0" w:wrap="3"/>
                    <w:rPr>
                      <w:b w:val="true"/>
                      <w:color w:val="#000000"/>
                      <w:sz w:val="37"/>
                      <w:lang w:val="en-US"/>
                      <w:spacing w:val="20"/>
                      <w:w w:val="105"/>
                      <w:strike w:val="false"/>
                      <w:vertAlign w:val="baseline"/>
                      <w:rFonts w:ascii="Arial Narrow" w:hAnsi="Arial Narrow"/>
                    </w:rPr>
                  </w:pPr>
                  <w:r>
                    <w:rPr>
                      <w:b w:val="true"/>
                      <w:color w:val="#000000"/>
                      <w:sz w:val="37"/>
                      <w:lang w:val="en-US"/>
                      <w:spacing w:val="20"/>
                      <w:w w:val="105"/>
                      <w:strike w:val="false"/>
                      <w:vertAlign w:val="baseline"/>
                      <w:rFonts w:ascii="Arial Narrow" w:hAnsi="Arial Narrow"/>
                    </w:rPr>
                    <w:t xml:space="preserve">4-6 </w:t>
                  </w:r>
                  <w:r>
                    <w:rPr>
                      <w:color w:val="#000000"/>
                      <w:sz w:val="39"/>
                      <w:lang w:val="en-US"/>
                      <w:spacing w:val="20"/>
                      <w:w w:val="70"/>
                      <w:strike w:val="false"/>
                      <w:vertAlign w:val="baseline"/>
                      <w:rFonts w:ascii="Arial" w:hAnsi="Arial"/>
                    </w:rPr>
                    <w:t xml:space="preserve">FUEL SYSTEM</w:t>
                  </w:r>
                </w:p>
              </w:txbxContent>
            </v:textbox>
          </v:shape>
        </w:pict>
      </w:r>
      <w:r>
        <w:pict>
          <v:shapetype id="_x0000_t445" coordsize="21600,21600" o:spt="202" path="m,l,21600r21600,l21600,xe">
            <v:stroke joinstyle="miter"/>
            <v:path gradientshapeok="t" o:connecttype="rect"/>
          </v:shapetype>
          <v:shape id="_x0000_s444" type="#_x0000_t445" filled="f" stroked="f" style="position:absolute;width:244.05pt;height:23.55pt;z-index:-556;margin-left:74.3pt;margin-top:65.75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180" w:line="204" w:lineRule="auto"/>
                    <w:jc w:val="left"/>
                    <w:framePr w:hAnchor="page" w:vAnchor="page" w:x="1486" w:y="1315" w:w="4881" w:h="471" w:hSpace="0" w:vSpace="0" w:wrap="3"/>
                    <w:rPr>
                      <w:color w:val="#000000"/>
                      <w:sz w:val="20"/>
                      <w:lang w:val="en-US"/>
                      <w:spacing w:val="-16"/>
                      <w:w w:val="100"/>
                      <w:strike w:val="false"/>
                      <w:vertAlign w:val="baseline"/>
                      <w:rFonts w:ascii="Arial Narrow" w:hAnsi="Arial Narrow"/>
                    </w:rPr>
                  </w:pPr>
                  <w:r>
                    <w:rPr>
                      <w:color w:val="#000000"/>
                      <w:sz w:val="20"/>
                      <w:lang w:val="en-US"/>
                      <w:spacing w:val="-16"/>
                      <w:w w:val="100"/>
                      <w:strike w:val="false"/>
                      <w:vertAlign w:val="baseline"/>
                      <w:rFonts w:ascii="Arial Narrow" w:hAnsi="Arial Narrow"/>
                    </w:rPr>
                    <w:t xml:space="preserve">DUAL-THROAT CARBURETORS</w:t>
                  </w:r>
                </w:p>
              </w:txbxContent>
            </v:textbox>
          </v:shape>
        </w:pict>
      </w:r>
      <w:r>
        <w:pict>
          <v:shapetype id="_x0000_t446" coordsize="21600,21600" o:spt="202" path="m,l,21600r21600,l21600,xe">
            <v:stroke joinstyle="miter"/>
            <v:path gradientshapeok="t" o:connecttype="rect"/>
          </v:shapetype>
          <v:shape id="_x0000_s445" type="#_x0000_t446" filled="f" stroked="f" style="position:absolute;width:244.05pt;height:171.8pt;z-index:-555;margin-left:74.3pt;margin-top:89.3pt;mso-wrap-distance-left:0pt;mso-wrap-distance-right:0pt;mso-position-horizontal-relative:page;mso-position-vertical-relative:page">
            <w10:wrap type="square" side="both"/>
            <v:fill opacity="1" o:opacity2="1" recolor="f" rotate="f" type="solid"/>
            <v:textbox inset="0pt, 0pt, 0pt, 0pt">
              <w:txbxContent>
                <w:p>
                  <w:pPr>
                    <w:ind w:right="144" w:left="72" w:firstLine="144"/>
                    <w:spacing w:before="0" w:after="0" w:line="240" w:lineRule="auto"/>
                    <w:jc w:val="both"/>
                    <w:framePr w:hAnchor="page" w:vAnchor="page" w:x="1486" w:y="1786" w:w="4881" w:h="3436" w:hSpace="0" w:vSpace="0" w:wrap="3"/>
                    <w:rPr>
                      <w:color w:val="#000000"/>
                      <w:sz w:val="17"/>
                      <w:lang w:val="en-US"/>
                      <w:spacing w:val="-5"/>
                      <w:w w:val="100"/>
                      <w:strike w:val="false"/>
                      <w:vertAlign w:val="baseline"/>
                      <w:rFonts w:ascii="Arial Narrow" w:hAnsi="Arial Narrow"/>
                    </w:rPr>
                  </w:pPr>
                  <w:r>
                    <w:rPr>
                      <w:color w:val="#000000"/>
                      <w:sz w:val="17"/>
                      <w:lang w:val="en-US"/>
                      <w:spacing w:val="-5"/>
                      <w:w w:val="100"/>
                      <w:strike w:val="false"/>
                      <w:vertAlign w:val="baseline"/>
                      <w:rFonts w:ascii="Arial Narrow" w:hAnsi="Arial Narrow"/>
                    </w:rPr>
                    <w:t xml:space="preserve">The carburetor systems on V4 and V6 engines require careful cleaning and </w:t>
                  </w:r>
                  <w:r>
                    <w:rPr>
                      <w:color w:val="#000000"/>
                      <w:sz w:val="17"/>
                      <w:lang w:val="en-US"/>
                      <w:spacing w:val="-2"/>
                      <w:w w:val="100"/>
                      <w:strike w:val="false"/>
                      <w:vertAlign w:val="baseline"/>
                      <w:rFonts w:ascii="Arial Narrow" w:hAnsi="Arial Narrow"/>
                    </w:rPr>
                    <w:t xml:space="preserve">adjustment if problems occur. These carburetors are not difficult to understand. All carburetors operate on the same principles. For best results, trace and ana</w:t>
                    <w:softHyphen/>
                  </w:r>
                  <w:r>
                    <w:rPr>
                      <w:color w:val="#000000"/>
                      <w:sz w:val="17"/>
                      <w:lang w:val="en-US"/>
                      <w:spacing w:val="-2"/>
                      <w:w w:val="100"/>
                      <w:strike w:val="false"/>
                      <w:vertAlign w:val="baseline"/>
                      <w:rFonts w:ascii="Arial Narrow" w:hAnsi="Arial Narrow"/>
                    </w:rPr>
                    <w:t xml:space="preserve">lyze one circuit at a time.</w:t>
                  </w:r>
                </w:p>
                <w:p>
                  <w:pPr>
                    <w:ind w:right="72" w:left="72" w:firstLine="144"/>
                    <w:spacing w:before="0" w:after="0" w:line="240" w:lineRule="auto"/>
                    <w:jc w:val="both"/>
                    <w:framePr w:hAnchor="page" w:vAnchor="page" w:x="1486" w:y="1786" w:w="4881" w:h="3436" w:hSpace="0" w:vSpace="0" w:wrap="3"/>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Beginning in 1996, all Saltwater series 90 degree V engines have an addi</w:t>
                    <w:softHyphen/>
                  </w:r>
                  <w:r>
                    <w:rPr>
                      <w:color w:val="#000000"/>
                      <w:sz w:val="17"/>
                      <w:lang w:val="en-US"/>
                      <w:spacing w:val="-3"/>
                      <w:w w:val="100"/>
                      <w:strike w:val="false"/>
                      <w:vertAlign w:val="baseline"/>
                      <w:rFonts w:ascii="Arial Narrow" w:hAnsi="Arial Narrow"/>
                    </w:rPr>
                    <w:t xml:space="preserve">tional jet in the carburetor. This pull over or enrichment jet improves mid-range response while maintaining fuel economy. Additional enrichment is necessary to </w:t>
                  </w:r>
                  <w:r>
                    <w:rPr>
                      <w:color w:val="#000000"/>
                      <w:sz w:val="17"/>
                      <w:lang w:val="en-US"/>
                      <w:spacing w:val="-1"/>
                      <w:w w:val="100"/>
                      <w:strike w:val="false"/>
                      <w:vertAlign w:val="baseline"/>
                      <w:rFonts w:ascii="Arial Narrow" w:hAnsi="Arial Narrow"/>
                    </w:rPr>
                    <w:t xml:space="preserve">start a cold engine. Fuel/air mixes to not want to vaporize in a cold engine. In order to get a little fuel to vaporize, a lot of fuel is dumped into the engine. On </w:t>
                  </w:r>
                  <w:r>
                    <w:rPr>
                      <w:color w:val="#000000"/>
                      <w:sz w:val="17"/>
                      <w:lang w:val="en-US"/>
                      <w:spacing w:val="1"/>
                      <w:w w:val="100"/>
                      <w:strike w:val="false"/>
                      <w:vertAlign w:val="baseline"/>
                      <w:rFonts w:ascii="Arial Narrow" w:hAnsi="Arial Narrow"/>
                    </w:rPr>
                    <w:t xml:space="preserve">most V4 and V6 engines, a choke plate is used for cold starts. This plate </w:t>
                  </w:r>
                  <w:r>
                    <w:rPr>
                      <w:color w:val="#000000"/>
                      <w:sz w:val="17"/>
                      <w:lang w:val="en-US"/>
                      <w:spacing w:val="-1"/>
                      <w:w w:val="100"/>
                      <w:strike w:val="false"/>
                      <w:vertAlign w:val="baseline"/>
                      <w:rFonts w:ascii="Arial Narrow" w:hAnsi="Arial Narrow"/>
                    </w:rPr>
                    <w:t xml:space="preserve">restricts air entering the engine and increases the fuel/air ratio.</w:t>
                  </w:r>
                </w:p>
                <w:p>
                  <w:pPr>
                    <w:ind w:right="216" w:left="72" w:firstLine="144"/>
                    <w:spacing w:before="0" w:after="0" w:line="240" w:lineRule="auto"/>
                    <w:jc w:val="both"/>
                    <w:framePr w:hAnchor="page" w:vAnchor="page" w:x="1486" w:y="1786" w:w="4881" w:h="3436" w:hSpace="0" w:vSpace="0" w:wrap="3"/>
                    <w:rPr>
                      <w:color w:val="#000000"/>
                      <w:sz w:val="17"/>
                      <w:lang w:val="en-US"/>
                      <w:spacing w:val="-7"/>
                      <w:w w:val="100"/>
                      <w:strike w:val="false"/>
                      <w:vertAlign w:val="baseline"/>
                      <w:rFonts w:ascii="Arial Narrow" w:hAnsi="Arial Narrow"/>
                    </w:rPr>
                  </w:pPr>
                  <w:r>
                    <w:rPr>
                      <w:color w:val="#000000"/>
                      <w:sz w:val="17"/>
                      <w:lang w:val="en-US"/>
                      <w:spacing w:val="-7"/>
                      <w:w w:val="100"/>
                      <w:strike w:val="false"/>
                      <w:vertAlign w:val="baseline"/>
                      <w:rFonts w:ascii="Arial Narrow" w:hAnsi="Arial Narrow"/>
                    </w:rPr>
                    <w:t xml:space="preserve">The enrichment system on the 90-degree 225 hp engines is controlled by a </w:t>
                  </w:r>
                  <w:r>
                    <w:rPr>
                      <w:color w:val="#000000"/>
                      <w:sz w:val="17"/>
                      <w:lang w:val="en-US"/>
                      <w:spacing w:val="-3"/>
                      <w:w w:val="100"/>
                      <w:strike w:val="false"/>
                      <w:vertAlign w:val="baseline"/>
                      <w:rFonts w:ascii="Arial Narrow" w:hAnsi="Arial Narrow"/>
                    </w:rPr>
                    <w:t xml:space="preserve">microprocessor. Temperature and throttle position are monitored and enrich</w:t>
                    <w:softHyphen/>
                  </w:r>
                  <w:r>
                    <w:rPr>
                      <w:color w:val="#000000"/>
                      <w:sz w:val="17"/>
                      <w:lang w:val="en-US"/>
                      <w:spacing w:val="-2"/>
                      <w:w w:val="100"/>
                      <w:strike w:val="false"/>
                      <w:vertAlign w:val="baseline"/>
                      <w:rFonts w:ascii="Arial Narrow" w:hAnsi="Arial Narrow"/>
                    </w:rPr>
                    <w:t xml:space="preserve">ment is automatic. A pair of injectors with different diameters are used to pro</w:t>
                    <w:softHyphen/>
                  </w:r>
                  <w:r>
                    <w:rPr>
                      <w:color w:val="#000000"/>
                      <w:sz w:val="17"/>
                      <w:lang w:val="en-US"/>
                      <w:spacing w:val="-2"/>
                      <w:w w:val="100"/>
                      <w:strike w:val="false"/>
                      <w:vertAlign w:val="baseline"/>
                      <w:rFonts w:ascii="Arial Narrow" w:hAnsi="Arial Narrow"/>
                    </w:rPr>
                    <w:t xml:space="preserve">vide enrichment.</w:t>
                  </w:r>
                </w:p>
                <w:p>
                  <w:pPr>
                    <w:ind w:right="0" w:left="72" w:firstLine="0"/>
                    <w:spacing w:before="108" w:after="144" w:line="204" w:lineRule="auto"/>
                    <w:jc w:val="left"/>
                    <w:framePr w:hAnchor="page" w:vAnchor="page" w:x="1486" w:y="1786" w:w="4881" w:h="3436" w:hSpace="0" w:vSpace="0" w:wrap="3"/>
                    <w:rPr>
                      <w:color w:val="#000000"/>
                      <w:sz w:val="20"/>
                      <w:lang w:val="en-US"/>
                      <w:spacing w:val="-12"/>
                      <w:w w:val="100"/>
                      <w:strike w:val="false"/>
                      <w:vertAlign w:val="baseline"/>
                      <w:rFonts w:ascii="Arial Narrow" w:hAnsi="Arial Narrow"/>
                    </w:rPr>
                  </w:pPr>
                  <w:r>
                    <w:rPr>
                      <w:color w:val="#000000"/>
                      <w:sz w:val="20"/>
                      <w:lang w:val="en-US"/>
                      <w:spacing w:val="-12"/>
                      <w:w w:val="100"/>
                      <w:strike w:val="false"/>
                      <w:vertAlign w:val="baseline"/>
                      <w:rFonts w:ascii="Arial Narrow" w:hAnsi="Arial Narrow"/>
                    </w:rPr>
                    <w:t xml:space="preserve">REMOVING FUEL FROM THE SYSTEM</w:t>
                  </w:r>
                </w:p>
              </w:txbxContent>
            </v:textbox>
          </v:shape>
        </w:pict>
      </w:r>
      <w:r>
        <w:pict>
          <v:shapetype id="_x0000_t447" coordsize="21600,21600" o:spt="202" path="m,l,21600r21600,l21600,xe">
            <v:stroke joinstyle="miter"/>
            <v:path gradientshapeok="t" o:connecttype="rect"/>
          </v:shapetype>
          <v:shape id="_x0000_s446" type="#_x0000_t447" filled="f" stroked="f" style="position:absolute;width:244.05pt;height:120.2pt;z-index:-554;margin-left:74.3pt;margin-top:261.1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0" w:line="232" w:lineRule="auto"/>
                    <w:jc w:val="left"/>
                    <w:framePr w:hAnchor="page" w:vAnchor="page" w:x="1486" w:y="5222" w:w="4881" w:h="2404" w:hSpace="0" w:vSpace="0" w:wrap="3"/>
                    <w:rPr>
                      <w:b w:val="true"/>
                      <w:color w:val="#000000"/>
                      <w:sz w:val="17"/>
                      <w:lang w:val="en-US"/>
                      <w:spacing w:val="-2"/>
                      <w:w w:val="75"/>
                      <w:strike w:val="false"/>
                      <w:vertAlign w:val="baseline"/>
                      <w:rFonts w:ascii="Verdana" w:hAnsi="Verdana"/>
                    </w:rPr>
                  </w:pPr>
                  <w:r>
                    <w:rPr>
                      <w:b w:val="true"/>
                      <w:color w:val="#000000"/>
                      <w:sz w:val="17"/>
                      <w:lang w:val="en-US"/>
                      <w:spacing w:val="-2"/>
                      <w:w w:val="75"/>
                      <w:strike w:val="false"/>
                      <w:vertAlign w:val="baseline"/>
                      <w:rFonts w:ascii="Verdana" w:hAnsi="Verdana"/>
                    </w:rPr>
                    <w:t xml:space="preserve">0 See Figures 10 and 11</w:t>
                  </w:r>
                </w:p>
                <w:p>
                  <w:pPr>
                    <w:ind w:right="72" w:left="72" w:firstLine="144"/>
                    <w:spacing w:before="72" w:after="0" w:line="235" w:lineRule="auto"/>
                    <w:jc w:val="both"/>
                    <w:framePr w:hAnchor="page" w:vAnchor="page" w:x="1486" w:y="5222" w:w="4881" w:h="2404" w:hSpace="0" w:vSpace="0" w:wrap="3"/>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For many years there has been the widespread belief that simply shutting off the fuel at the tank and then running the engine until it stops is the proper pro</w:t>
                    <w:softHyphen/>
                  </w:r>
                  <w:r>
                    <w:rPr>
                      <w:color w:val="#000000"/>
                      <w:sz w:val="17"/>
                      <w:lang w:val="en-US"/>
                      <w:spacing w:val="-1"/>
                      <w:w w:val="100"/>
                      <w:strike w:val="false"/>
                      <w:vertAlign w:val="baseline"/>
                      <w:rFonts w:ascii="Arial Narrow" w:hAnsi="Arial Narrow"/>
                    </w:rPr>
                    <w:t xml:space="preserve">cedure before storing the engine for any length of time. Right? Wrong!</w:t>
                  </w:r>
                </w:p>
                <w:p>
                  <w:pPr>
                    <w:ind w:right="144" w:left="72" w:firstLine="144"/>
                    <w:spacing w:before="0" w:after="0" w:line="240" w:lineRule="auto"/>
                    <w:jc w:val="both"/>
                    <w:framePr w:hAnchor="page" w:vAnchor="page" w:x="1486" w:y="5222" w:w="4881" w:h="2404" w:hSpace="0" w:vSpace="0" w:wrap="3"/>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It is not possible to remove all of the fuel in the carburetor by operating the engine until it stops. Some fuel is trapped in the float chamber and other pas</w:t>
                    <w:softHyphen/>
                  </w:r>
                  <w:r>
                    <w:rPr>
                      <w:color w:val="#000000"/>
                      <w:sz w:val="17"/>
                      <w:lang w:val="en-US"/>
                      <w:spacing w:val="-5"/>
                      <w:w w:val="100"/>
                      <w:strike w:val="false"/>
                      <w:vertAlign w:val="baseline"/>
                      <w:rFonts w:ascii="Arial Narrow" w:hAnsi="Arial Narrow"/>
                    </w:rPr>
                    <w:t xml:space="preserve">sages and in the line leading to the carburetor. The only guaranteed method of </w:t>
                  </w:r>
                  <w:r>
                    <w:rPr>
                      <w:color w:val="#000000"/>
                      <w:sz w:val="17"/>
                      <w:lang w:val="en-US"/>
                      <w:spacing w:val="-3"/>
                      <w:w w:val="100"/>
                      <w:strike w:val="false"/>
                      <w:vertAlign w:val="baseline"/>
                      <w:rFonts w:ascii="Arial Narrow" w:hAnsi="Arial Narrow"/>
                    </w:rPr>
                    <w:t xml:space="preserve">removing ALL of the fuel is to take the time to remove the carburetor, and drain </w:t>
                  </w:r>
                  <w:r>
                    <w:rPr>
                      <w:color w:val="#000000"/>
                      <w:sz w:val="17"/>
                      <w:lang w:val="en-US"/>
                      <w:spacing w:val="-2"/>
                      <w:w w:val="100"/>
                      <w:strike w:val="false"/>
                      <w:vertAlign w:val="baseline"/>
                      <w:rFonts w:ascii="Arial Narrow" w:hAnsi="Arial Narrow"/>
                    </w:rPr>
                    <w:t xml:space="preserve">the fuel.</w:t>
                  </w:r>
                </w:p>
                <w:p>
                  <w:pPr>
                    <w:ind w:right="144" w:left="72" w:firstLine="144"/>
                    <w:spacing w:before="0" w:after="36" w:line="232" w:lineRule="auto"/>
                    <w:jc w:val="both"/>
                    <w:framePr w:hAnchor="page" w:vAnchor="page" w:x="1486" w:y="5222" w:w="4881" w:h="2404" w:hSpace="0" w:vSpace="0" w:wrap="3"/>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If the engine is operated with the fuel supply shut off until it stops, the fuel and oil mixture inside the engine is removed, leaving bearings, pistons, rings, and other parts with little protective lubricant, during long periods of storage.</w:t>
                  </w:r>
                </w:p>
              </w:txbxContent>
            </v:textbox>
          </v:shape>
        </w:pict>
      </w:r>
      <w:r>
        <w:pict>
          <v:shapetype id="_x0000_t448" coordsize="21600,21600" o:spt="202" path="m,l,21600r21600,l21600,xe">
            <v:stroke joinstyle="miter"/>
            <v:path gradientshapeok="t" o:connecttype="rect"/>
          </v:shapetype>
          <v:shape id="_x0000_s447" type="#_x0000_t448" filled="f" stroked="f" style="position:absolute;width:244.05pt;height:141.15pt;z-index:-553;margin-left:338.05pt;margin-top:65.75pt;mso-wrap-distance-left:0pt;mso-wrap-distance-right:0pt;mso-position-horizontal-relative:page;mso-position-vertical-relative:page">
            <w10:wrap type="square" side="both"/>
            <v:fill opacity="1" o:opacity2="1" recolor="f" rotate="f" type="solid"/>
            <v:textbox inset="0pt, 0pt, 0pt, 0pt">
              <w:txbxContent>
                <w:p>
                  <w:pPr>
                    <w:ind w:right="0" w:left="216" w:firstLine="0"/>
                    <w:spacing w:before="0" w:after="0" w:line="240" w:lineRule="auto"/>
                    <w:jc w:val="left"/>
                    <w:framePr w:hAnchor="page" w:vAnchor="page" w:x="6761" w:y="1315" w:w="4881" w:h="2823" w:hSpace="0" w:vSpace="0" w:wrap="3"/>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Proper procedure involves:</w:t>
                  </w:r>
                </w:p>
                <w:p>
                  <w:pPr>
                    <w:ind w:right="0" w:left="0" w:firstLine="288"/>
                    <w:spacing w:before="0" w:after="0" w:line="240" w:lineRule="auto"/>
                    <w:jc w:val="left"/>
                    <w:framePr w:hAnchor="page" w:vAnchor="page" w:x="6761" w:y="1315" w:w="4881" w:h="2823" w:hSpace="0" w:vSpace="0" w:wrap="3"/>
                    <w:tabs>
                      <w:tab w:val="clear" w:pos="216"/>
                      <w:tab w:val="decimal" w:pos="504"/>
                    </w:tabs>
                    <w:numPr>
                      <w:ilvl w:val="0"/>
                      <w:numId w:val="25"/>
                    </w:numPr>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Shutting off the fuel supply at the tank.</w:t>
                  </w:r>
                </w:p>
                <w:p>
                  <w:pPr>
                    <w:ind w:right="0" w:left="288" w:firstLine="0"/>
                    <w:spacing w:before="0" w:after="0" w:line="240" w:lineRule="auto"/>
                    <w:jc w:val="left"/>
                    <w:framePr w:hAnchor="page" w:vAnchor="page" w:x="6761" w:y="1315" w:w="4881" w:h="2823" w:hSpace="0" w:vSpace="0" w:wrap="3"/>
                    <w:tabs>
                      <w:tab w:val="clear" w:pos="216"/>
                      <w:tab w:val="decimal" w:pos="504"/>
                    </w:tabs>
                    <w:numPr>
                      <w:ilvl w:val="0"/>
                      <w:numId w:val="25"/>
                    </w:numPr>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Disconnecting the fuel line at the tank.</w:t>
                  </w:r>
                </w:p>
                <w:p>
                  <w:pPr>
                    <w:ind w:right="432" w:left="0" w:firstLine="288"/>
                    <w:spacing w:before="0" w:after="0" w:line="240" w:lineRule="auto"/>
                    <w:jc w:val="left"/>
                    <w:framePr w:hAnchor="page" w:vAnchor="page" w:x="6761" w:y="1315" w:w="4881" w:h="2823" w:hSpace="0" w:vSpace="0" w:wrap="3"/>
                    <w:tabs>
                      <w:tab w:val="clear" w:pos="216"/>
                      <w:tab w:val="decimal" w:pos="504"/>
                    </w:tabs>
                    <w:numPr>
                      <w:ilvl w:val="0"/>
                      <w:numId w:val="25"/>
                    </w:numPr>
                    <w:rPr>
                      <w:color w:val="#000000"/>
                      <w:sz w:val="17"/>
                      <w:lang w:val="en-US"/>
                      <w:spacing w:val="-4"/>
                      <w:w w:val="100"/>
                      <w:strike w:val="false"/>
                      <w:vertAlign w:val="baseline"/>
                      <w:rFonts w:ascii="Arial Narrow" w:hAnsi="Arial Narrow"/>
                    </w:rPr>
                  </w:pPr>
                  <w:r>
                    <w:rPr>
                      <w:color w:val="#000000"/>
                      <w:sz w:val="17"/>
                      <w:lang w:val="en-US"/>
                      <w:spacing w:val="-4"/>
                      <w:w w:val="100"/>
                      <w:strike w:val="false"/>
                      <w:vertAlign w:val="baseline"/>
                      <w:rFonts w:ascii="Arial Narrow" w:hAnsi="Arial Narrow"/>
                    </w:rPr>
                    <w:t xml:space="preserve">Operating the engine until it begins to run rough, then stopping the </w:t>
                  </w:r>
                  <w:r>
                    <w:rPr>
                      <w:color w:val="#000000"/>
                      <w:sz w:val="17"/>
                      <w:lang w:val="en-US"/>
                      <w:spacing w:val="0"/>
                      <w:w w:val="100"/>
                      <w:strike w:val="false"/>
                      <w:vertAlign w:val="baseline"/>
                      <w:rFonts w:ascii="Arial Narrow" w:hAnsi="Arial Narrow"/>
                    </w:rPr>
                    <w:t xml:space="preserve">engine, which will leave some fuel/oil mixture inside.</w:t>
                  </w:r>
                </w:p>
                <w:p>
                  <w:pPr>
                    <w:ind w:right="0" w:left="0" w:firstLine="288"/>
                    <w:spacing w:before="0" w:after="0" w:line="240" w:lineRule="auto"/>
                    <w:jc w:val="left"/>
                    <w:framePr w:hAnchor="page" w:vAnchor="page" w:x="6761" w:y="1315" w:w="4881" w:h="2823" w:hSpace="0" w:vSpace="0" w:wrap="3"/>
                    <w:tabs>
                      <w:tab w:val="clear" w:pos="216"/>
                      <w:tab w:val="decimal" w:pos="504"/>
                    </w:tabs>
                    <w:numPr>
                      <w:ilvl w:val="0"/>
                      <w:numId w:val="25"/>
                    </w:numPr>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Removing and draining the carburetor.</w:t>
                  </w:r>
                </w:p>
                <w:p>
                  <w:pPr>
                    <w:ind w:right="72" w:left="0" w:firstLine="216"/>
                    <w:spacing w:before="0" w:after="0" w:line="240" w:lineRule="auto"/>
                    <w:jc w:val="both"/>
                    <w:framePr w:hAnchor="page" w:vAnchor="page" w:x="6761" w:y="1315" w:w="4881" w:h="2823" w:hSpace="0" w:vSpace="0" w:wrap="3"/>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By disconnecting the fuel supply, all small passages are cleared of fuel even </w:t>
                  </w:r>
                  <w:r>
                    <w:rPr>
                      <w:color w:val="#000000"/>
                      <w:sz w:val="17"/>
                      <w:lang w:val="en-US"/>
                      <w:spacing w:val="-1"/>
                      <w:w w:val="100"/>
                      <w:strike w:val="false"/>
                      <w:vertAlign w:val="baseline"/>
                      <w:rFonts w:ascii="Arial Narrow" w:hAnsi="Arial Narrow"/>
                    </w:rPr>
                    <w:t xml:space="preserve">though some fuel is left in the carburetor. A light oil should be put in the com</w:t>
                    <w:softHyphen/>
                  </w:r>
                  <w:r>
                    <w:rPr>
                      <w:color w:val="#000000"/>
                      <w:sz w:val="17"/>
                      <w:lang w:val="en-US"/>
                      <w:spacing w:val="-1"/>
                      <w:w w:val="100"/>
                      <w:strike w:val="false"/>
                      <w:vertAlign w:val="baseline"/>
                      <w:rFonts w:ascii="Arial Narrow" w:hAnsi="Arial Narrow"/>
                    </w:rPr>
                    <w:t xml:space="preserve">bustion chamber as instructed in the owner's manual. On some model carbure</w:t>
                    <w:softHyphen/>
                  </w:r>
                  <w:r>
                    <w:rPr>
                      <w:color w:val="#000000"/>
                      <w:sz w:val="17"/>
                      <w:lang w:val="en-US"/>
                      <w:spacing w:val="-1"/>
                      <w:w w:val="100"/>
                      <w:strike w:val="false"/>
                      <w:vertAlign w:val="baseline"/>
                      <w:rFonts w:ascii="Arial Narrow" w:hAnsi="Arial Narrow"/>
                    </w:rPr>
                    <w:t xml:space="preserve">tors the high-speed jet plug can be removed to drain the fuel from the</w:t>
                  </w:r>
                </w:p>
                <w:p>
                  <w:pPr>
                    <w:ind w:right="0" w:left="0" w:firstLine="0"/>
                    <w:spacing w:before="0" w:after="0" w:line="208" w:lineRule="auto"/>
                    <w:jc w:val="left"/>
                    <w:framePr w:hAnchor="page" w:vAnchor="page" w:x="6761" w:y="1315" w:w="4881" w:h="2823" w:hSpace="0" w:vSpace="0" w:wrap="3"/>
                    <w:rPr>
                      <w:color w:val="#000000"/>
                      <w:sz w:val="17"/>
                      <w:lang w:val="en-US"/>
                      <w:spacing w:val="-4"/>
                      <w:w w:val="100"/>
                      <w:strike w:val="false"/>
                      <w:vertAlign w:val="baseline"/>
                      <w:rFonts w:ascii="Arial Narrow" w:hAnsi="Arial Narrow"/>
                    </w:rPr>
                  </w:pPr>
                  <w:r>
                    <w:rPr>
                      <w:color w:val="#000000"/>
                      <w:sz w:val="17"/>
                      <w:lang w:val="en-US"/>
                      <w:spacing w:val="-4"/>
                      <w:w w:val="100"/>
                      <w:strike w:val="false"/>
                      <w:vertAlign w:val="baseline"/>
                      <w:rFonts w:ascii="Arial Narrow" w:hAnsi="Arial Narrow"/>
                    </w:rPr>
                    <w:t xml:space="preserve">carburetor.</w:t>
                  </w:r>
                </w:p>
                <w:p>
                  <w:pPr>
                    <w:ind w:right="216" w:left="0" w:firstLine="216"/>
                    <w:spacing w:before="0" w:after="144" w:line="240" w:lineRule="auto"/>
                    <w:jc w:val="both"/>
                    <w:framePr w:hAnchor="page" w:vAnchor="page" w:x="6761" w:y="1315" w:w="4881" w:h="2823" w:hSpace="0" w:vSpace="0" w:wrap="3"/>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For short periods of storage, simply running the carburetor dry may help prevent severe gum and varnish from forming in the carburetor. This is espe</w:t>
                    <w:softHyphen/>
                  </w:r>
                  <w:r>
                    <w:rPr>
                      <w:color w:val="#000000"/>
                      <w:sz w:val="17"/>
                      <w:lang w:val="en-US"/>
                      <w:spacing w:val="-2"/>
                      <w:w w:val="100"/>
                      <w:strike w:val="false"/>
                      <w:vertAlign w:val="baseline"/>
                      <w:rFonts w:ascii="Arial Narrow" w:hAnsi="Arial Narrow"/>
                    </w:rPr>
                    <w:t xml:space="preserve">cially true during hot weather.</w:t>
                  </w:r>
                </w:p>
              </w:txbxContent>
            </v:textbox>
          </v:shape>
        </w:pict>
      </w:r>
      <w:r>
        <w:pict>
          <v:shapetype id="_x0000_t449" coordsize="21600,21600" o:spt="202" path="m,l,21600r21600,l21600,xe">
            <v:stroke joinstyle="miter"/>
            <v:path gradientshapeok="t" o:connecttype="rect"/>
          </v:shapetype>
          <v:shape id="_x0000_s448" type="#_x0000_t449" fillcolor="#000000" stroked="f" style="position:absolute;width:244.05pt;height:15.8pt;z-index:-552;margin-left:338.05pt;margin-top:206.9pt;mso-wrap-distance-left:0pt;mso-wrap-distance-right:0pt;mso-position-horizontal-relative:page;mso-position-vertical-relative:page">
            <w10:wrap type="square" side="both"/>
            <v:textbox inset="0pt, 0pt, 0pt, 0pt">
              <w:txbxContent>
                <w:p>
                  <w:pPr>
                    <w:ind w:right="0" w:left="144" w:firstLine="0"/>
                    <w:spacing w:before="36" w:after="36" w:line="213" w:lineRule="auto"/>
                    <w:jc w:val="left"/>
                    <w:shd w:val="solid" w:color="#000000" w:fill="#000000"/>
                    <w:framePr w:hAnchor="page" w:vAnchor="page" w:x="6761" w:y="4138" w:w="4881" w:h="316" w:hSpace="0" w:vSpace="0" w:wrap="3"/>
                    <w:rPr>
                      <w:b w:val="true"/>
                      <w:color w:val="#FFFFFF"/>
                      <w:sz w:val="23"/>
                      <w:lang w:val="en-US"/>
                      <w:spacing w:val="0"/>
                      <w:w w:val="100"/>
                      <w:strike w:val="false"/>
                      <w:vertAlign w:val="baseline"/>
                      <w:rFonts w:ascii="Arial Narrow" w:hAnsi="Arial Narrow"/>
                    </w:rPr>
                  </w:pPr>
                  <w:r>
                    <w:rPr>
                      <w:b w:val="true"/>
                      <w:color w:val="#FFFFFF"/>
                      <w:sz w:val="23"/>
                      <w:lang w:val="en-US"/>
                      <w:spacing w:val="0"/>
                      <w:w w:val="100"/>
                      <w:strike w:val="false"/>
                      <w:vertAlign w:val="baseline"/>
                      <w:rFonts w:ascii="Arial Narrow" w:hAnsi="Arial Narrow"/>
                    </w:rPr>
                    <w:t xml:space="preserve">Fuel Pump</w:t>
                  </w:r>
                </w:p>
              </w:txbxContent>
            </v:textbox>
          </v:shape>
        </w:pict>
      </w:r>
      <w:r>
        <w:pict>
          <v:shapetype id="_x0000_t450" coordsize="21600,21600" o:spt="202" path="m,l,21600r21600,l21600,xe">
            <v:stroke joinstyle="miter"/>
            <v:path gradientshapeok="t" o:connecttype="rect"/>
          </v:shapetype>
          <v:shape id="_x0000_s449" type="#_x0000_t450" filled="f" stroked="f" style="position:absolute;width:244.05pt;height:158.6pt;z-index:-551;margin-left:338.05pt;margin-top:222.7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72" w:after="0" w:line="240" w:lineRule="auto"/>
                    <w:jc w:val="left"/>
                    <w:framePr w:hAnchor="page" w:vAnchor="page" w:x="6761" w:y="4454" w:w="4881" w:h="3172" w:hSpace="0" w:vSpace="0" w:wrap="3"/>
                    <w:rPr>
                      <w:b w:val="true"/>
                      <w:color w:val="#000000"/>
                      <w:sz w:val="17"/>
                      <w:lang w:val="en-US"/>
                      <w:spacing w:val="-2"/>
                      <w:w w:val="75"/>
                      <w:strike w:val="false"/>
                      <w:vertAlign w:val="baseline"/>
                      <w:rFonts w:ascii="Verdana" w:hAnsi="Verdana"/>
                    </w:rPr>
                  </w:pPr>
                  <w:r>
                    <w:rPr>
                      <w:b w:val="true"/>
                      <w:color w:val="#000000"/>
                      <w:sz w:val="17"/>
                      <w:lang w:val="en-US"/>
                      <w:spacing w:val="-2"/>
                      <w:w w:val="75"/>
                      <w:strike w:val="false"/>
                      <w:vertAlign w:val="baseline"/>
                      <w:rFonts w:ascii="Verdana" w:hAnsi="Verdana"/>
                    </w:rPr>
                    <w:t xml:space="preserve">0 See Figures 12 thru 18</w:t>
                  </w:r>
                </w:p>
                <w:p>
                  <w:pPr>
                    <w:ind w:right="72" w:left="0" w:firstLine="216"/>
                    <w:spacing w:before="108" w:after="0" w:line="240" w:lineRule="auto"/>
                    <w:jc w:val="left"/>
                    <w:framePr w:hAnchor="page" w:vAnchor="page" w:x="6761" w:y="4454" w:w="4881" w:h="3172" w:hSpace="0" w:vSpace="0" w:wrap="3"/>
                    <w:rPr>
                      <w:color w:val="#000000"/>
                      <w:sz w:val="17"/>
                      <w:lang w:val="en-US"/>
                      <w:spacing w:val="-4"/>
                      <w:w w:val="100"/>
                      <w:strike w:val="false"/>
                      <w:vertAlign w:val="baseline"/>
                      <w:rFonts w:ascii="Arial Narrow" w:hAnsi="Arial Narrow"/>
                    </w:rPr>
                  </w:pPr>
                  <w:r>
                    <w:rPr>
                      <w:color w:val="#000000"/>
                      <w:sz w:val="17"/>
                      <w:lang w:val="en-US"/>
                      <w:spacing w:val="-4"/>
                      <w:w w:val="100"/>
                      <w:strike w:val="false"/>
                      <w:vertAlign w:val="baseline"/>
                      <w:rFonts w:ascii="Arial Narrow" w:hAnsi="Arial Narrow"/>
                    </w:rPr>
                    <w:t xml:space="preserve">A fuel pump is a basic mechanical device that utilizes crankcase positive and </w:t>
                  </w:r>
                  <w:r>
                    <w:rPr>
                      <w:color w:val="#000000"/>
                      <w:sz w:val="17"/>
                      <w:lang w:val="en-US"/>
                      <w:spacing w:val="-1"/>
                      <w:w w:val="100"/>
                      <w:strike w:val="false"/>
                      <w:vertAlign w:val="baseline"/>
                      <w:rFonts w:ascii="Arial Narrow" w:hAnsi="Arial Narrow"/>
                    </w:rPr>
                    <w:t xml:space="preserve">negative pressures to pump fuel from the fuel tank to the carburetors.</w:t>
                  </w:r>
                </w:p>
                <w:p>
                  <w:pPr>
                    <w:ind w:right="72" w:left="0" w:firstLine="216"/>
                    <w:spacing w:before="0" w:after="0" w:line="240" w:lineRule="auto"/>
                    <w:jc w:val="left"/>
                    <w:framePr w:hAnchor="page" w:vAnchor="page" w:x="6761" w:y="4454" w:w="4881" w:h="3172" w:hSpace="0" w:vSpace="0" w:wrap="3"/>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This device contains a flexible diaphragm and two check valves (flappers or </w:t>
                  </w:r>
                  <w:r>
                    <w:rPr>
                      <w:color w:val="#000000"/>
                      <w:sz w:val="17"/>
                      <w:lang w:val="en-US"/>
                      <w:spacing w:val="0"/>
                      <w:w w:val="100"/>
                      <w:strike w:val="false"/>
                      <w:vertAlign w:val="baseline"/>
                      <w:rFonts w:ascii="Arial Narrow" w:hAnsi="Arial Narrow"/>
                    </w:rPr>
                    <w:t xml:space="preserve">fingers) that control flow. As the piston goes up, crankcase pressure drops </w:t>
                  </w:r>
                  <w:r>
                    <w:rPr>
                      <w:color w:val="#000000"/>
                      <w:sz w:val="17"/>
                      <w:lang w:val="en-US"/>
                      <w:spacing w:val="-2"/>
                      <w:w w:val="100"/>
                      <w:strike w:val="false"/>
                      <w:vertAlign w:val="baseline"/>
                      <w:rFonts w:ascii="Arial Narrow" w:hAnsi="Arial Narrow"/>
                    </w:rPr>
                    <w:t xml:space="preserve">(negative pressure) and the inlet valve opens, pulling fuel from the tank. As the </w:t>
                  </w:r>
                  <w:r>
                    <w:rPr>
                      <w:color w:val="#000000"/>
                      <w:sz w:val="17"/>
                      <w:lang w:val="en-US"/>
                      <w:spacing w:val="-1"/>
                      <w:w w:val="100"/>
                      <w:strike w:val="false"/>
                      <w:vertAlign w:val="baseline"/>
                      <w:rFonts w:ascii="Arial Narrow" w:hAnsi="Arial Narrow"/>
                    </w:rPr>
                    <w:t xml:space="preserve">piston nears TDC, pressure in the pump area is neutral (atmospheric pressure). </w:t>
                  </w:r>
                  <w:r>
                    <w:rPr>
                      <w:color w:val="#000000"/>
                      <w:sz w:val="17"/>
                      <w:lang w:val="en-US"/>
                      <w:spacing w:val="0"/>
                      <w:w w:val="100"/>
                      <w:strike w:val="false"/>
                      <w:vertAlign w:val="baseline"/>
                      <w:rFonts w:ascii="Arial Narrow" w:hAnsi="Arial Narrow"/>
                    </w:rPr>
                    <w:t xml:space="preserve">At this point both valves are closed. As the piston comes down, pressure goes </w:t>
                  </w:r>
                  <w:r>
                    <w:rPr>
                      <w:color w:val="#000000"/>
                      <w:sz w:val="17"/>
                      <w:lang w:val="en-US"/>
                      <w:spacing w:val="-4"/>
                      <w:w w:val="100"/>
                      <w:strike w:val="false"/>
                      <w:vertAlign w:val="baseline"/>
                      <w:rFonts w:ascii="Arial Narrow" w:hAnsi="Arial Narrow"/>
                    </w:rPr>
                    <w:t xml:space="preserve">up (positive pressure) and the fuel is pushed toward the carburetor bowl by the </w:t>
                  </w:r>
                  <w:r>
                    <w:rPr>
                      <w:color w:val="#000000"/>
                      <w:sz w:val="17"/>
                      <w:lang w:val="en-US"/>
                      <w:spacing w:val="-2"/>
                      <w:w w:val="100"/>
                      <w:strike w:val="false"/>
                      <w:vertAlign w:val="baseline"/>
                      <w:rFonts w:ascii="Arial Narrow" w:hAnsi="Arial Narrow"/>
                    </w:rPr>
                    <w:t xml:space="preserve">diaphragm through the now open outlet valve.</w:t>
                  </w:r>
                </w:p>
                <w:p>
                  <w:pPr>
                    <w:ind w:right="72" w:left="0" w:firstLine="216"/>
                    <w:spacing w:before="0" w:after="72" w:line="240" w:lineRule="auto"/>
                    <w:jc w:val="left"/>
                    <w:framePr w:hAnchor="page" w:vAnchor="page" w:x="6761" w:y="4454" w:w="4881" w:h="3172" w:hSpace="0" w:vSpace="0" w:wrap="3"/>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This is a reliable method to move fuel but can have several problems. Some</w:t>
                    <w:softHyphen/>
                  </w:r>
                  <w:r>
                    <w:rPr>
                      <w:color w:val="#000000"/>
                      <w:sz w:val="17"/>
                      <w:lang w:val="en-US"/>
                      <w:spacing w:val="-1"/>
                      <w:w w:val="100"/>
                      <w:strike w:val="false"/>
                      <w:vertAlign w:val="baseline"/>
                      <w:rFonts w:ascii="Arial Narrow" w:hAnsi="Arial Narrow"/>
                    </w:rPr>
                    <w:t xml:space="preserve">times an engine backfire can rupture the diaphragm. The diaphragm and valves </w:t>
                  </w:r>
                  <w:r>
                    <w:rPr>
                      <w:color w:val="#000000"/>
                      <w:sz w:val="17"/>
                      <w:lang w:val="en-US"/>
                      <w:spacing w:val="0"/>
                      <w:w w:val="100"/>
                      <w:strike w:val="false"/>
                      <w:vertAlign w:val="baseline"/>
                      <w:rFonts w:ascii="Arial Narrow" w:hAnsi="Arial Narrow"/>
                    </w:rPr>
                    <w:t xml:space="preserve">are moving parts subject to wear. The flexibility of the diaphragm material can go away, reducing or stopping flow. Rust or dirt can hang a valve open and </w:t>
                  </w:r>
                  <w:r>
                    <w:rPr>
                      <w:color w:val="#000000"/>
                      <w:sz w:val="17"/>
                      <w:lang w:val="en-US"/>
                      <w:spacing w:val="-2"/>
                      <w:w w:val="100"/>
                      <w:strike w:val="false"/>
                      <w:vertAlign w:val="baseline"/>
                      <w:rFonts w:ascii="Arial Narrow" w:hAnsi="Arial Narrow"/>
                    </w:rPr>
                    <w:t xml:space="preserve">reduce or stop fuel flow.</w:t>
                  </w:r>
                </w:p>
              </w:txbxContent>
            </v:textbox>
          </v:shape>
        </w:pict>
      </w:r>
      <w:r>
        <w:pict>
          <v:shapetype id="_x0000_t451" coordsize="21600,21600" o:spt="202" path="m,l,21600r21600,l21600,xe">
            <v:stroke joinstyle="miter"/>
            <v:path gradientshapeok="t" o:connecttype="rect"/>
          </v:shapetype>
          <v:shape id="_x0000_s450" type="#_x0000_t451" filled="f" stroked="f" style="position:absolute;width:138.75pt;height:32.75pt;z-index:-550;margin-left:433.9pt;margin-top:525.3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72" w:line="240" w:lineRule="auto"/>
                    <w:jc w:val="both"/>
                    <w:framePr w:hAnchor="page" w:vAnchor="page" w:x="8678" w:y="10507" w:w="2775" w:h="655" w:hSpace="0" w:vSpace="0" w:wrap="3"/>
                    <w:rPr>
                      <w:b w:val="true"/>
                      <w:color w:val="#000000"/>
                      <w:sz w:val="17"/>
                      <w:lang w:val="en-US"/>
                      <w:spacing w:val="-5"/>
                      <w:w w:val="100"/>
                      <w:strike w:val="false"/>
                      <w:vertAlign w:val="baseline"/>
                      <w:rFonts w:ascii="Arial Narrow" w:hAnsi="Arial Narrow"/>
                    </w:rPr>
                  </w:pPr>
                  <w:r>
                    <w:rPr>
                      <w:b w:val="true"/>
                      <w:color w:val="#000000"/>
                      <w:sz w:val="17"/>
                      <w:lang w:val="en-US"/>
                      <w:spacing w:val="-5"/>
                      <w:w w:val="100"/>
                      <w:strike w:val="false"/>
                      <w:vertAlign w:val="baseline"/>
                      <w:rFonts w:ascii="Arial Narrow" w:hAnsi="Arial Narrow"/>
                    </w:rPr>
                    <w:t xml:space="preserve">Fig. 12 A fuel pump is a basic mechanical </w:t>
                  </w:r>
                  <w:r>
                    <w:rPr>
                      <w:b w:val="true"/>
                      <w:color w:val="#000000"/>
                      <w:sz w:val="17"/>
                      <w:lang w:val="en-US"/>
                      <w:spacing w:val="-5"/>
                      <w:w w:val="100"/>
                      <w:strike w:val="false"/>
                      <w:vertAlign w:val="baseline"/>
                      <w:rFonts w:ascii="Arial Narrow" w:hAnsi="Arial Narrow"/>
                    </w:rPr>
                    <w:t xml:space="preserve">device that utilizes crankcase positive and </w:t>
                  </w:r>
                  <w:r>
                    <w:rPr>
                      <w:b w:val="true"/>
                      <w:color w:val="#000000"/>
                      <w:sz w:val="17"/>
                      <w:lang w:val="en-US"/>
                      <w:spacing w:val="-3"/>
                      <w:w w:val="100"/>
                      <w:strike w:val="false"/>
                      <w:vertAlign w:val="baseline"/>
                      <w:rFonts w:ascii="Arial Narrow" w:hAnsi="Arial Narrow"/>
                    </w:rPr>
                    <w:t xml:space="preserve">negative pressures to pump fuel</w:t>
                  </w:r>
                </w:p>
              </w:txbxContent>
            </v:textbox>
          </v:shape>
        </w:pict>
      </w:r>
      <w:r>
        <w:pict>
          <v:shapetype id="_x0000_t452" coordsize="21600,21600" o:spt="202" path="m,l,21600r21600,l21600,xe">
            <v:stroke joinstyle="miter"/>
            <v:path gradientshapeok="t" o:connecttype="rect"/>
          </v:shapetype>
          <v:shape id="_x0000_s451" type="#_x0000_t452" filled="f" stroked="f" style="position:absolute;width:133.45pt;height:20.3pt;z-index:-549;margin-left:85.45pt;margin-top:538.5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40" w:lineRule="auto"/>
                    <w:jc w:val="left"/>
                    <w:framePr w:hAnchor="page" w:vAnchor="page" w:x="1709" w:y="10771" w:w="2669" w:h="406" w:hSpace="0" w:vSpace="0" w:wrap="3"/>
                    <w:rPr>
                      <w:b w:val="true"/>
                      <w:color w:val="#000000"/>
                      <w:sz w:val="17"/>
                      <w:lang w:val="en-US"/>
                      <w:spacing w:val="-4"/>
                      <w:w w:val="100"/>
                      <w:strike w:val="false"/>
                      <w:vertAlign w:val="baseline"/>
                      <w:rFonts w:ascii="Arial Narrow" w:hAnsi="Arial Narrow"/>
                    </w:rPr>
                  </w:pPr>
                  <w:r>
                    <w:rPr>
                      <w:b w:val="true"/>
                      <w:color w:val="#000000"/>
                      <w:sz w:val="17"/>
                      <w:lang w:val="en-US"/>
                      <w:spacing w:val="-4"/>
                      <w:w w:val="100"/>
                      <w:strike w:val="false"/>
                      <w:vertAlign w:val="baseline"/>
                      <w:rFonts w:ascii="Arial Narrow" w:hAnsi="Arial Narrow"/>
                    </w:rPr>
                    <w:t xml:space="preserve">Fig. 10 Typical fuel line quick disconnect </w:t>
                  </w:r>
                  <w:r>
                    <w:rPr>
                      <w:b w:val="true"/>
                      <w:color w:val="#000000"/>
                      <w:sz w:val="17"/>
                      <w:lang w:val="en-US"/>
                      <w:spacing w:val="0"/>
                      <w:w w:val="100"/>
                      <w:strike w:val="false"/>
                      <w:vertAlign w:val="baseline"/>
                      <w:rFonts w:ascii="Arial Narrow" w:hAnsi="Arial Narrow"/>
                    </w:rPr>
                    <w:t xml:space="preserve">fitting</w:t>
                  </w:r>
                </w:p>
              </w:txbxContent>
            </v:textbox>
          </v:shape>
        </w:pict>
      </w:r>
      <w:r>
        <w:pict>
          <v:shapetype id="_x0000_t453" coordsize="21600,21600" o:spt="202" path="m,l,21600r21600,l21600,xe">
            <v:stroke joinstyle="miter"/>
            <v:path gradientshapeok="t" o:connecttype="rect"/>
          </v:shapetype>
          <v:shape id="_x0000_s452" type="#_x0000_t453" filled="f" stroked="f" style="position:absolute;width:133.45pt;height:20.3pt;z-index:-548;margin-left:257.5pt;margin-top:538.5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88" w:lineRule="exact"/>
                    <w:jc w:val="left"/>
                    <w:framePr w:hAnchor="page" w:vAnchor="page" w:x="5150" w:y="10771" w:w="2669" w:h="406" w:hSpace="0" w:vSpace="0" w:wrap="3"/>
                    <w:rPr>
                      <w:b w:val="true"/>
                      <w:color w:val="#000000"/>
                      <w:sz w:val="17"/>
                      <w:lang w:val="en-US"/>
                      <w:spacing w:val="-2"/>
                      <w:w w:val="100"/>
                      <w:strike w:val="false"/>
                      <w:vertAlign w:val="baseline"/>
                      <w:rFonts w:ascii="Arial Narrow" w:hAnsi="Arial Narrow"/>
                    </w:rPr>
                  </w:pPr>
                  <w:r>
                    <w:rPr>
                      <w:b w:val="true"/>
                      <w:color w:val="#000000"/>
                      <w:sz w:val="17"/>
                      <w:lang w:val="en-US"/>
                      <w:spacing w:val="-2"/>
                      <w:w w:val="100"/>
                      <w:strike w:val="false"/>
                      <w:vertAlign w:val="baseline"/>
                      <w:rFonts w:ascii="Arial Narrow" w:hAnsi="Arial Narrow"/>
                    </w:rPr>
                    <w:t xml:space="preserve">Fig. 11 Fuel shutoff knob on a 4 hp out</w:t>
                    <w:softHyphen/>
                  </w:r>
                  <w:r>
                    <w:rPr>
                      <w:b w:val="true"/>
                      <w:color w:val="#000000"/>
                      <w:sz w:val="17"/>
                      <w:lang w:val="en-US"/>
                      <w:spacing w:val="0"/>
                      <w:w w:val="100"/>
                      <w:strike w:val="false"/>
                      <w:vertAlign w:val="baseline"/>
                      <w:rFonts w:ascii="Arial Narrow" w:hAnsi="Arial Narrow"/>
                    </w:rPr>
                    <w:t xml:space="preserve">board</w:t>
                  </w:r>
                </w:p>
              </w:txbxContent>
            </v:textbox>
          </v:shape>
        </w:pict>
      </w:r>
      <w:r>
        <w:pict>
          <v:shapetype id="_x0000_t454" coordsize="21600,21600" o:spt="202" path="m,l,21600r21600,l21600,xe">
            <v:stroke joinstyle="miter"/>
            <v:path gradientshapeok="t" o:connecttype="rect"/>
          </v:shapetype>
          <v:shape id="_x0000_s453" type="#_x0000_t454" filled="f" stroked="f" style="position:absolute;width:134.4pt;height:21.7pt;z-index:-547;margin-left:84.5pt;margin-top:721.2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36" w:line="240" w:lineRule="auto"/>
                    <w:jc w:val="left"/>
                    <w:framePr w:hAnchor="page" w:vAnchor="page" w:x="1690" w:y="14424" w:w="2688" w:h="434" w:hSpace="0" w:vSpace="0" w:wrap="3"/>
                    <w:rPr>
                      <w:b w:val="true"/>
                      <w:color w:val="#000000"/>
                      <w:sz w:val="17"/>
                      <w:lang w:val="en-US"/>
                      <w:spacing w:val="-3"/>
                      <w:w w:val="100"/>
                      <w:strike w:val="false"/>
                      <w:vertAlign w:val="baseline"/>
                      <w:rFonts w:ascii="Arial Narrow" w:hAnsi="Arial Narrow"/>
                    </w:rPr>
                  </w:pPr>
                  <w:r>
                    <w:rPr>
                      <w:b w:val="true"/>
                      <w:color w:val="#000000"/>
                      <w:sz w:val="17"/>
                      <w:lang w:val="en-US"/>
                      <w:spacing w:val="-3"/>
                      <w:w w:val="100"/>
                      <w:strike w:val="false"/>
                      <w:vertAlign w:val="baseline"/>
                      <w:rFonts w:ascii="Arial Narrow" w:hAnsi="Arial Narrow"/>
                    </w:rPr>
                    <w:t xml:space="preserve">Fig. 13 The diaphragm is most subject to </w:t>
                  </w:r>
                  <w:r>
                    <w:rPr>
                      <w:b w:val="true"/>
                      <w:color w:val="#000000"/>
                      <w:sz w:val="17"/>
                      <w:lang w:val="en-US"/>
                      <w:spacing w:val="0"/>
                      <w:w w:val="100"/>
                      <w:strike w:val="false"/>
                      <w:vertAlign w:val="baseline"/>
                      <w:rFonts w:ascii="Arial Narrow" w:hAnsi="Arial Narrow"/>
                    </w:rPr>
                    <w:t xml:space="preserve">wear in a fuel pump</w:t>
                  </w:r>
                </w:p>
              </w:txbxContent>
            </v:textbox>
          </v:shape>
        </w:pict>
      </w:r>
      <w:r>
        <w:pict>
          <v:shapetype id="_x0000_t455" coordsize="21600,21600" o:spt="202" path="m,l,21600r21600,l21600,xe">
            <v:stroke joinstyle="miter"/>
            <v:path gradientshapeok="t" o:connecttype="rect"/>
          </v:shapetype>
          <v:shape id="_x0000_s454" type="#_x0000_t455" filled="f" stroked="f" style="position:absolute;width:138.75pt;height:21.7pt;z-index:-546;margin-left:258.7pt;margin-top:721.2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66" w:lineRule="auto"/>
                    <w:jc w:val="left"/>
                    <w:framePr w:hAnchor="page" w:vAnchor="page" w:x="5174" w:y="14424" w:w="2775" w:h="434" w:hSpace="0" w:vSpace="0" w:wrap="3"/>
                    <w:rPr>
                      <w:b w:val="true"/>
                      <w:color w:val="#000000"/>
                      <w:sz w:val="17"/>
                      <w:lang w:val="en-US"/>
                      <w:spacing w:val="-5"/>
                      <w:w w:val="100"/>
                      <w:strike w:val="false"/>
                      <w:vertAlign w:val="baseline"/>
                      <w:rFonts w:ascii="Arial Narrow" w:hAnsi="Arial Narrow"/>
                    </w:rPr>
                  </w:pPr>
                  <w:r>
                    <w:rPr>
                      <w:b w:val="true"/>
                      <w:color w:val="#000000"/>
                      <w:sz w:val="17"/>
                      <w:lang w:val="en-US"/>
                      <w:spacing w:val="-5"/>
                      <w:w w:val="100"/>
                      <w:strike w:val="false"/>
                      <w:vertAlign w:val="baseline"/>
                      <w:rFonts w:ascii="Arial Narrow" w:hAnsi="Arial Narrow"/>
                    </w:rPr>
                    <w:t xml:space="preserve">Fig. 14 Typical fuel pump mounting on the </w:t>
                  </w:r>
                  <w:r>
                    <w:rPr>
                      <w:b w:val="true"/>
                      <w:color w:val="#000000"/>
                      <w:sz w:val="17"/>
                      <w:lang w:val="en-US"/>
                      <w:spacing w:val="0"/>
                      <w:w w:val="100"/>
                      <w:strike w:val="false"/>
                      <w:vertAlign w:val="baseline"/>
                      <w:rFonts w:ascii="Arial Narrow" w:hAnsi="Arial Narrow"/>
                    </w:rPr>
                    <w:t xml:space="preserve">engine crankcase</w:t>
                  </w:r>
                </w:p>
              </w:txbxContent>
            </v:textbox>
          </v:shape>
        </w:pict>
      </w:r>
      <w:r>
        <w:pict>
          <v:shapetype id="_x0000_t456" coordsize="21600,21600" o:spt="202" path="m,l,21600r21600,l21600,xe">
            <v:stroke joinstyle="miter"/>
            <v:path gradientshapeok="t" o:connecttype="rect"/>
          </v:shapetype>
          <v:shape id="_x0000_s455" type="#_x0000_t456" filled="f" stroked="f" style="position:absolute;width:120pt;height:21.7pt;z-index:-545;margin-left:433.2pt;margin-top:721.2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64" w:lineRule="auto"/>
                    <w:jc w:val="left"/>
                    <w:framePr w:hAnchor="page" w:vAnchor="page" w:x="8664" w:y="14424" w:w="2400" w:h="434" w:hSpace="0" w:vSpace="0" w:wrap="3"/>
                    <w:rPr>
                      <w:b w:val="true"/>
                      <w:color w:val="#000000"/>
                      <w:sz w:val="17"/>
                      <w:lang w:val="en-US"/>
                      <w:spacing w:val="-4"/>
                      <w:w w:val="100"/>
                      <w:strike w:val="false"/>
                      <w:vertAlign w:val="baseline"/>
                      <w:rFonts w:ascii="Arial Narrow" w:hAnsi="Arial Narrow"/>
                    </w:rPr>
                  </w:pPr>
                  <w:r>
                    <w:rPr>
                      <w:b w:val="true"/>
                      <w:color w:val="#000000"/>
                      <w:sz w:val="17"/>
                      <w:lang w:val="en-US"/>
                      <w:spacing w:val="-4"/>
                      <w:w w:val="100"/>
                      <w:strike w:val="false"/>
                      <w:vertAlign w:val="baseline"/>
                      <w:rFonts w:ascii="Arial Narrow" w:hAnsi="Arial Narrow"/>
                    </w:rPr>
                    <w:t xml:space="preserve">Fig. 15 Make sure to inspect the fuel </w:t>
                  </w:r>
                  <w:r>
                    <w:rPr>
                      <w:b w:val="true"/>
                      <w:color w:val="#000000"/>
                      <w:sz w:val="17"/>
                      <w:lang w:val="en-US"/>
                      <w:spacing w:val="8"/>
                      <w:w w:val="100"/>
                      <w:strike w:val="false"/>
                      <w:vertAlign w:val="baseline"/>
                      <w:rFonts w:ascii="Arial Narrow" w:hAnsi="Arial Narrow"/>
                    </w:rPr>
                    <w:t xml:space="preserve">pump gasket .. .</w:t>
                  </w:r>
                </w:p>
              </w:txbxContent>
            </v:textbox>
          </v:shape>
        </w:pict>
      </w:r>
      <w:r>
        <w:pict>
          <v:shapetype id="_x0000_t457" coordsize="21600,21600" o:spt="202" path="m,l,21600r21600,l21600,xe">
            <v:stroke joinstyle="miter"/>
            <v:path gradientshapeok="t" o:connecttype="rect"/>
          </v:shapetype>
          <v:shape id="_x0000_s456" type="#_x0000_t457" filled="f" stroked="f" style="position:absolute;width:150.95pt;height:128.9pt;z-index:-544;margin-left:80.15pt;margin-top:401.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17065" cy="1637030"/>
                        <wp:docPr id="181" name="pic"/>
                        <a:graphic>
                          <a:graphicData uri="http://schemas.openxmlformats.org/drawingml/2006/picture">
                            <pic:pic>
                              <pic:nvPicPr>
                                <pic:cNvPr id="182" name="test1"/>
                                <pic:cNvPicPr preferRelativeResize="false"/>
                              </pic:nvPicPr>
                              <pic:blipFill>
                                <a:blip r:embed="drId94"/>
                                <a:stretch>
                                  <a:fillRect/>
                                </a:stretch>
                              </pic:blipFill>
                              <pic:spPr>
                                <a:xfrm>
                                  <a:off x="0" y="0"/>
                                  <a:ext cx="1917065" cy="1637030"/>
                                </a:xfrm>
                                <a:prstGeom prst="rect">
                                  <a:avLst/>
                                </a:prstGeom>
                              </pic:spPr>
                            </pic:pic>
                          </a:graphicData>
                        </a:graphic>
                      </wp:inline>
                    </w:drawing>
                  </w:r>
                </w:p>
              </w:txbxContent>
            </v:textbox>
          </v:shape>
        </w:pict>
      </w:r>
      <w:r>
        <w:pict>
          <v:shapetype id="_x0000_t458" coordsize="21600,21600" o:spt="202" path="m,l,21600r21600,l21600,xe">
            <v:stroke joinstyle="miter"/>
            <v:path gradientshapeok="t" o:connecttype="rect"/>
          </v:shapetype>
          <v:shape id="_x0000_s457" type="#_x0000_t458" filled="f" stroked="f" style="position:absolute;width:151.65pt;height:129.85pt;z-index:-543;margin-left:253.45pt;margin-top:401.0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25955" cy="1649095"/>
                        <wp:docPr id="183" name="pic"/>
                        <a:graphic>
                          <a:graphicData uri="http://schemas.openxmlformats.org/drawingml/2006/picture">
                            <pic:pic>
                              <pic:nvPicPr>
                                <pic:cNvPr id="184" name="test1"/>
                                <pic:cNvPicPr preferRelativeResize="false"/>
                              </pic:nvPicPr>
                              <pic:blipFill>
                                <a:blip r:embed="drId95"/>
                                <a:stretch>
                                  <a:fillRect/>
                                </a:stretch>
                              </pic:blipFill>
                              <pic:spPr>
                                <a:xfrm>
                                  <a:off x="0" y="0"/>
                                  <a:ext cx="1925955" cy="1649095"/>
                                </a:xfrm>
                                <a:prstGeom prst="rect">
                                  <a:avLst/>
                                </a:prstGeom>
                              </pic:spPr>
                            </pic:pic>
                          </a:graphicData>
                        </a:graphic>
                      </wp:inline>
                    </w:drawing>
                  </w:r>
                </w:p>
              </w:txbxContent>
            </v:textbox>
          </v:shape>
        </w:pict>
      </w:r>
      <w:r>
        <w:pict>
          <v:shapetype id="_x0000_t459" coordsize="21600,21600" o:spt="202" path="m,l,21600r21600,l21600,xe">
            <v:stroke joinstyle="miter"/>
            <v:path gradientshapeok="t" o:connecttype="rect"/>
          </v:shapetype>
          <v:shape id="_x0000_s458" type="#_x0000_t459" filled="f" stroked="f" style="position:absolute;width:153.35pt;height:128.9pt;z-index:-542;margin-left:77.75pt;margin-top:585.3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47545" cy="1637030"/>
                        <wp:docPr id="185" name="pic"/>
                        <a:graphic>
                          <a:graphicData uri="http://schemas.openxmlformats.org/drawingml/2006/picture">
                            <pic:pic>
                              <pic:nvPicPr>
                                <pic:cNvPr id="186" name="test1"/>
                                <pic:cNvPicPr preferRelativeResize="false"/>
                              </pic:nvPicPr>
                              <pic:blipFill>
                                <a:blip r:embed="drId96"/>
                                <a:stretch>
                                  <a:fillRect/>
                                </a:stretch>
                              </pic:blipFill>
                              <pic:spPr>
                                <a:xfrm>
                                  <a:off x="0" y="0"/>
                                  <a:ext cx="1947545" cy="1637030"/>
                                </a:xfrm>
                                <a:prstGeom prst="rect">
                                  <a:avLst/>
                                </a:prstGeom>
                              </pic:spPr>
                            </pic:pic>
                          </a:graphicData>
                        </a:graphic>
                      </wp:inline>
                    </w:drawing>
                  </w:r>
                </w:p>
              </w:txbxContent>
            </v:textbox>
          </v:shape>
        </w:pict>
      </w:r>
      <w:r>
        <w:pict>
          <v:shapetype id="_x0000_t460" coordsize="21600,21600" o:spt="202" path="m,l,21600r21600,l21600,xe">
            <v:stroke joinstyle="miter"/>
            <v:path gradientshapeok="t" o:connecttype="rect"/>
          </v:shapetype>
          <v:shape id="_x0000_s459" type="#_x0000_t460" filled="f" stroked="f" style="position:absolute;width:151.65pt;height:128.6pt;z-index:-541;margin-left:253.45pt;margin-top:584.9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25955" cy="1633220"/>
                        <wp:docPr id="187" name="pic"/>
                        <a:graphic>
                          <a:graphicData uri="http://schemas.openxmlformats.org/drawingml/2006/picture">
                            <pic:pic>
                              <pic:nvPicPr>
                                <pic:cNvPr id="188" name="test1"/>
                                <pic:cNvPicPr preferRelativeResize="false"/>
                              </pic:nvPicPr>
                              <pic:blipFill>
                                <a:blip r:embed="drId97"/>
                                <a:stretch>
                                  <a:fillRect/>
                                </a:stretch>
                              </pic:blipFill>
                              <pic:spPr>
                                <a:xfrm>
                                  <a:off x="0" y="0"/>
                                  <a:ext cx="1925955" cy="1633220"/>
                                </a:xfrm>
                                <a:prstGeom prst="rect">
                                  <a:avLst/>
                                </a:prstGeom>
                              </pic:spPr>
                            </pic:pic>
                          </a:graphicData>
                        </a:graphic>
                      </wp:inline>
                    </w:drawing>
                  </w:r>
                </w:p>
              </w:txbxContent>
            </v:textbox>
          </v:shape>
        </w:pict>
      </w:r>
      <w:r>
        <w:pict>
          <v:shapetype id="_x0000_t461" coordsize="21600,21600" o:spt="202" path="m,l,21600r21600,l21600,xe">
            <v:stroke joinstyle="miter"/>
            <v:path gradientshapeok="t" o:connecttype="rect"/>
          </v:shapetype>
          <v:shape id="_x0000_s460" type="#_x0000_t461" filled="f" stroked="f" style="position:absolute;width:151pt;height:126.95pt;z-index:-540;margin-left:426.7pt;margin-top:583.7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17700" cy="1612265"/>
                        <wp:docPr id="189" name="pic"/>
                        <a:graphic>
                          <a:graphicData uri="http://schemas.openxmlformats.org/drawingml/2006/picture">
                            <pic:pic>
                              <pic:nvPicPr>
                                <pic:cNvPr id="190" name="test1"/>
                                <pic:cNvPicPr preferRelativeResize="false"/>
                              </pic:nvPicPr>
                              <pic:blipFill>
                                <a:blip r:embed="drId98"/>
                                <a:stretch>
                                  <a:fillRect/>
                                </a:stretch>
                              </pic:blipFill>
                              <pic:spPr>
                                <a:xfrm>
                                  <a:off x="0" y="0"/>
                                  <a:ext cx="1917700" cy="1612265"/>
                                </a:xfrm>
                                <a:prstGeom prst="rect">
                                  <a:avLst/>
                                </a:prstGeom>
                              </pic:spPr>
                            </pic:pic>
                          </a:graphicData>
                        </a:graphic>
                      </wp:inline>
                    </w:drawing>
                  </w:r>
                </w:p>
              </w:txbxContent>
            </v:textbox>
          </v:shape>
        </w:pict>
      </w:r>
    </w:p>
    <w:p>
      <w:pPr>
        <w:sectPr>
          <w:pgSz w:w="12240" w:h="15840" w:orient="portrait"/>
          <w:type w:val="nextPage"/>
          <w:textDirection w:val="lrTb"/>
          <w:pgMar w:bottom="952" w:top="312" w:right="484" w:left="1486"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462" coordsize="21600,21600" o:spt="202" path="m,l,21600r21600,l21600,xe">
            <v:stroke joinstyle="miter"/>
            <v:path gradientshapeok="t" o:connecttype="rect"/>
          </v:shapetype>
          <v:shape id="_x0000_s461" type="#_x0000_t462" filled="f" stroked="f" style="position:absolute;width:244.05pt;height:35.7pt;z-index:-539;margin-left:324.75pt;margin-top:31pt;mso-wrap-distance-left:0pt;mso-wrap-distance-right:0pt;mso-position-horizontal-relative:page;mso-position-vertical-relative:page">
            <w10:wrap type="square" side="both"/>
            <v:fill opacity="1" o:opacity2="1" recolor="f" rotate="f" type="solid"/>
            <v:textbox inset="0pt, 0pt, 0pt, 0pt">
              <w:txbxContent>
                <w:p>
                  <w:pPr>
                    <w:ind w:right="36" w:left="0" w:firstLine="0"/>
                    <w:spacing w:before="0" w:after="252" w:line="206" w:lineRule="auto"/>
                    <w:jc w:val="right"/>
                    <w:framePr w:hAnchor="page" w:vAnchor="page" w:x="6495" w:y="620" w:w="4881" w:h="714" w:hSpace="0" w:vSpace="0" w:wrap="3"/>
                    <w:rPr>
                      <w:color w:val="#000000"/>
                      <w:sz w:val="39"/>
                      <w:lang w:val="en-US"/>
                      <w:spacing w:val="16"/>
                      <w:w w:val="90"/>
                      <w:strike w:val="false"/>
                      <w:vertAlign w:val="baseline"/>
                      <w:rFonts w:ascii="Arial Narrow" w:hAnsi="Arial Narrow"/>
                    </w:rPr>
                  </w:pPr>
                  <w:r>
                    <w:rPr>
                      <w:color w:val="#000000"/>
                      <w:sz w:val="39"/>
                      <w:lang w:val="en-US"/>
                      <w:spacing w:val="16"/>
                      <w:w w:val="90"/>
                      <w:strike w:val="false"/>
                      <w:vertAlign w:val="baseline"/>
                      <w:rFonts w:ascii="Arial Narrow" w:hAnsi="Arial Narrow"/>
                    </w:rPr>
                    <w:t xml:space="preserve">FUEL SYSTEM </w:t>
                  </w:r>
                  <w:r>
                    <w:rPr>
                      <w:b w:val="true"/>
                      <w:color w:val="#000000"/>
                      <w:sz w:val="37"/>
                      <w:lang w:val="en-US"/>
                      <w:spacing w:val="16"/>
                      <w:w w:val="110"/>
                      <w:strike w:val="false"/>
                      <w:vertAlign w:val="baseline"/>
                      <w:rFonts w:ascii="Arial Narrow" w:hAnsi="Arial Narrow"/>
                    </w:rPr>
                    <w:t xml:space="preserve">4-7</w:t>
                  </w:r>
                </w:p>
              </w:txbxContent>
            </v:textbox>
          </v:shape>
        </w:pict>
      </w:r>
      <w:r>
        <w:pict>
          <v:shapetype id="_x0000_t463" coordsize="21600,21600" o:spt="202" path="m,l,21600r21600,l21600,xe">
            <v:stroke joinstyle="miter"/>
            <v:path gradientshapeok="t" o:connecttype="rect"/>
          </v:shapetype>
          <v:shape id="_x0000_s462" type="#_x0000_t463" filled="f" stroked="f" style="position:absolute;width:150.4pt;height:128.2pt;z-index:-538;margin-left:416.8pt;margin-top:66.7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10080" cy="1628140"/>
                        <wp:docPr id="191" name="pic"/>
                        <a:graphic>
                          <a:graphicData uri="http://schemas.openxmlformats.org/drawingml/2006/picture">
                            <pic:pic>
                              <pic:nvPicPr>
                                <pic:cNvPr id="192" name="test1"/>
                                <pic:cNvPicPr preferRelativeResize="false"/>
                              </pic:nvPicPr>
                              <pic:blipFill>
                                <a:blip r:embed="drId99"/>
                                <a:stretch>
                                  <a:fillRect/>
                                </a:stretch>
                              </pic:blipFill>
                              <pic:spPr>
                                <a:xfrm>
                                  <a:off x="0" y="0"/>
                                  <a:ext cx="1910080" cy="1628140"/>
                                </a:xfrm>
                                <a:prstGeom prst="rect">
                                  <a:avLst/>
                                </a:prstGeom>
                              </pic:spPr>
                            </pic:pic>
                          </a:graphicData>
                        </a:graphic>
                      </wp:inline>
                    </w:drawing>
                  </w:r>
                </w:p>
              </w:txbxContent>
            </v:textbox>
          </v:shape>
        </w:pict>
      </w:r>
      <w:r>
        <w:pict>
          <v:shapetype id="_x0000_t464" coordsize="21600,21600" o:spt="202" path="m,l,21600r21600,l21600,xe">
            <v:stroke joinstyle="miter"/>
            <v:path gradientshapeok="t" o:connecttype="rect"/>
          </v:shapetype>
          <v:shape id="_x0000_s463" type="#_x0000_t464" filled="f" stroked="f" style="position:absolute;width:150.25pt;height:147.1pt;z-index:-537;margin-left:68.4pt;margin-top:69.6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14" w:after="324" w:line="240" w:lineRule="auto"/>
                    <w:jc w:val="center"/>
                  </w:pPr>
                  <w:r>
                    <w:drawing>
                      <wp:inline>
                        <wp:extent cx="1908175" cy="1645920"/>
                        <wp:docPr id="193" name="pic"/>
                        <a:graphic>
                          <a:graphicData uri="http://schemas.openxmlformats.org/drawingml/2006/picture">
                            <pic:pic>
                              <pic:nvPicPr>
                                <pic:cNvPr id="194" name="test1"/>
                                <pic:cNvPicPr preferRelativeResize="false"/>
                              </pic:nvPicPr>
                              <pic:blipFill>
                                <a:blip r:embed="drId100"/>
                                <a:stretch>
                                  <a:fillRect/>
                                </a:stretch>
                              </pic:blipFill>
                              <pic:spPr>
                                <a:xfrm>
                                  <a:off x="0" y="0"/>
                                  <a:ext cx="1908175" cy="1645920"/>
                                </a:xfrm>
                                <a:prstGeom prst="rect">
                                  <a:avLst/>
                                </a:prstGeom>
                              </pic:spPr>
                            </pic:pic>
                          </a:graphicData>
                        </a:graphic>
                      </wp:inline>
                    </w:drawing>
                  </w:r>
                </w:p>
              </w:txbxContent>
            </v:textbox>
          </v:shape>
        </w:pict>
      </w:r>
      <w:r>
        <w:pict>
          <v:shapetype id="_x0000_t465" coordsize="21600,21600" o:spt="202" path="m,l,21600r21600,l21600,xe">
            <v:stroke joinstyle="miter"/>
            <v:path gradientshapeok="t" o:connecttype="rect"/>
          </v:shapetype>
          <v:shape id="_x0000_s464" type="#_x0000_t465" filled="f" stroked="f" style="position:absolute;width:150.25pt;height:9.65pt;z-index:-536;margin-left:68.4pt;margin-top:216.7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40" w:lineRule="auto"/>
                    <w:jc w:val="left"/>
                    <w:framePr w:hAnchor="page" w:vAnchor="page" w:x="1368" w:y="4334" w:w="3005" w:h="193" w:hSpace="0" w:vSpace="0" w:wrap="3"/>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Fig. 16 . . . or 0-ring for tears or damage</w:t>
                  </w:r>
                </w:p>
              </w:txbxContent>
            </v:textbox>
          </v:shape>
        </w:pict>
      </w:r>
      <w:r>
        <w:pict>
          <v:shapetype id="_x0000_t466" coordsize="21600,21600" o:spt="202" path="m,l,21600r21600,l21600,xe">
            <v:stroke joinstyle="miter"/>
            <v:path gradientshapeok="t" o:connecttype="rect"/>
          </v:shapetype>
          <v:shape id="_x0000_s465" type="#_x0000_t466" filled="f" stroked="f" style="position:absolute;width:150.25pt;height:136.55pt;z-index:-535;margin-left:241.65pt;margin-top:69.6pt;mso-wrap-distance-left:0pt;mso-wrap-distance-right:0pt;mso-position-horizontal-relative:page;mso-position-vertical-relative:page">
            <w10:wrap type="square" side="both"/>
            <v:fill opacity="1" o:opacity2="1" recolor="f" rotate="f" type="solid"/>
            <v:textbox inset="0pt, 0pt, 0pt, 0pt">
              <w:txbxContent>
                <w:p>
                  <w:pPr>
                    <w:ind w:right="4" w:left="20"/>
                    <w:spacing w:before="0" w:after="180" w:line="240" w:lineRule="auto"/>
                    <w:jc w:val="center"/>
                  </w:pPr>
                  <w:r>
                    <w:drawing>
                      <wp:inline>
                        <wp:extent cx="1892935" cy="1606550"/>
                        <wp:docPr id="195" name="pic"/>
                        <a:graphic>
                          <a:graphicData uri="http://schemas.openxmlformats.org/drawingml/2006/picture">
                            <pic:pic>
                              <pic:nvPicPr>
                                <pic:cNvPr id="196" name="test1"/>
                                <pic:cNvPicPr preferRelativeResize="false"/>
                              </pic:nvPicPr>
                              <pic:blipFill>
                                <a:blip r:embed="drId101"/>
                                <a:stretch>
                                  <a:fillRect/>
                                </a:stretch>
                              </pic:blipFill>
                              <pic:spPr>
                                <a:xfrm>
                                  <a:off x="0" y="0"/>
                                  <a:ext cx="1892935" cy="1606550"/>
                                </a:xfrm>
                                <a:prstGeom prst="rect">
                                  <a:avLst/>
                                </a:prstGeom>
                              </pic:spPr>
                            </pic:pic>
                          </a:graphicData>
                        </a:graphic>
                      </wp:inline>
                    </w:drawing>
                  </w:r>
                </w:p>
              </w:txbxContent>
            </v:textbox>
          </v:shape>
        </w:pict>
      </w:r>
      <w:r>
        <w:pict>
          <v:shapetype id="_x0000_t467" coordsize="21600,21600" o:spt="202" path="m,l,21600r21600,l21600,xe">
            <v:stroke joinstyle="miter"/>
            <v:path gradientshapeok="t" o:connecttype="rect"/>
          </v:shapetype>
          <v:shape id="_x0000_s466" type="#_x0000_t467" filled="f" stroked="f" style="position:absolute;width:150.25pt;height:20.2pt;z-index:-534;margin-left:241.65pt;margin-top:206.15pt;mso-wrap-distance-left:0pt;mso-wrap-distance-right:0pt;mso-position-horizontal-relative:page;mso-position-vertical-relative:page">
            <w10:wrap type="square" side="both"/>
            <v:fill opacity="1" o:opacity2="1" recolor="f" rotate="f" type="solid"/>
            <v:textbox inset="0pt, 0pt, 0pt, 0pt">
              <w:txbxContent>
                <w:p>
                  <w:pPr>
                    <w:ind w:right="72" w:left="72" w:firstLine="0"/>
                    <w:spacing w:before="0" w:after="0" w:line="240" w:lineRule="auto"/>
                    <w:jc w:val="left"/>
                    <w:framePr w:hAnchor="page" w:vAnchor="page" w:x="4833" w:y="4123" w:w="3005" w:h="404" w:hSpace="0" w:vSpace="0" w:wrap="3"/>
                    <w:rPr>
                      <w:color w:val="#000000"/>
                      <w:sz w:val="16"/>
                      <w:lang w:val="en-US"/>
                      <w:spacing w:val="-6"/>
                      <w:w w:val="100"/>
                      <w:strike w:val="false"/>
                      <w:vertAlign w:val="baseline"/>
                      <w:rFonts w:ascii="Tahoma" w:hAnsi="Tahoma"/>
                    </w:rPr>
                  </w:pPr>
                  <w:r>
                    <w:rPr>
                      <w:color w:val="#000000"/>
                      <w:sz w:val="16"/>
                      <w:lang w:val="en-US"/>
                      <w:spacing w:val="-6"/>
                      <w:w w:val="100"/>
                      <w:strike w:val="false"/>
                      <w:vertAlign w:val="baseline"/>
                      <w:rFonts w:ascii="Tahoma" w:hAnsi="Tahoma"/>
                    </w:rPr>
                    <w:t xml:space="preserve">Fig. 17 When taking the pump apart, mark </w:t>
                  </w:r>
                  <w:r>
                    <w:rPr>
                      <w:color w:val="#000000"/>
                      <w:sz w:val="16"/>
                      <w:lang w:val="en-US"/>
                      <w:spacing w:val="-4"/>
                      <w:w w:val="100"/>
                      <w:strike w:val="false"/>
                      <w:vertAlign w:val="baseline"/>
                      <w:rFonts w:ascii="Tahoma" w:hAnsi="Tahoma"/>
                    </w:rPr>
                    <w:t xml:space="preserve">the pump sections for correct reassembly</w:t>
                  </w:r>
                </w:p>
              </w:txbxContent>
            </v:textbox>
          </v:shape>
        </w:pict>
      </w:r>
      <w:r>
        <w:pict>
          <v:shapetype id="_x0000_t468" coordsize="21600,21600" o:spt="202" path="m,l,21600r21600,l21600,xe">
            <v:stroke joinstyle="miter"/>
            <v:path gradientshapeok="t" o:connecttype="rect"/>
          </v:shapetype>
          <v:shape id="_x0000_s467" type="#_x0000_t468" filled="f" stroked="f" style="position:absolute;width:150.25pt;height:20.2pt;z-index:-533;margin-left:414.9pt;margin-top:206.15pt;mso-wrap-distance-left:0pt;mso-wrap-distance-right:0pt;mso-position-horizontal-relative:page;mso-position-vertical-relative:page">
            <w10:wrap type="square" side="both"/>
            <v:fill opacity="1" o:opacity2="1" recolor="f" rotate="f" type="solid"/>
            <v:textbox inset="0pt, 0pt, 0pt, 0pt">
              <w:txbxContent>
                <w:p>
                  <w:pPr>
                    <w:ind w:right="72" w:left="72" w:firstLine="0"/>
                    <w:spacing w:before="180" w:after="36" w:line="240" w:lineRule="auto"/>
                    <w:jc w:val="left"/>
                    <w:framePr w:hAnchor="page" w:vAnchor="page" w:x="8298" w:y="4123" w:w="3005" w:h="404" w:hSpace="0" w:vSpace="0" w:wrap="3"/>
                    <w:rPr>
                      <w:color w:val="#000000"/>
                      <w:sz w:val="16"/>
                      <w:lang w:val="en-US"/>
                      <w:spacing w:val="-7"/>
                      <w:w w:val="100"/>
                      <w:strike w:val="false"/>
                      <w:vertAlign w:val="baseline"/>
                      <w:rFonts w:ascii="Tahoma" w:hAnsi="Tahoma"/>
                    </w:rPr>
                  </w:pPr>
                  <w:r>
                    <w:rPr>
                      <w:color w:val="#000000"/>
                      <w:sz w:val="16"/>
                      <w:lang w:val="en-US"/>
                      <w:spacing w:val="-7"/>
                      <w:w w:val="100"/>
                      <w:strike w:val="false"/>
                      <w:vertAlign w:val="baseline"/>
                      <w:rFonts w:ascii="Tahoma" w:hAnsi="Tahoma"/>
                    </w:rPr>
                    <w:t xml:space="preserve">Fig. 18 Exploded view of a diaphragm fuel </w:t>
                  </w:r>
                  <w:r>
                    <w:rPr>
                      <w:color w:val="#000000"/>
                      <w:sz w:val="16"/>
                      <w:lang w:val="en-US"/>
                      <w:spacing w:val="0"/>
                      <w:w w:val="100"/>
                      <w:strike w:val="false"/>
                      <w:vertAlign w:val="baseline"/>
                      <w:rFonts w:ascii="Tahoma" w:hAnsi="Tahoma"/>
                    </w:rPr>
                    <w:t xml:space="preserve">pump—DT175</w:t>
                  </w:r>
                </w:p>
              </w:txbxContent>
            </v:textbox>
          </v:shape>
        </w:pict>
      </w:r>
      <w:r>
        <w:pict>
          <v:shapetype id="_x0000_t469" coordsize="21600,21600" o:spt="202" path="m,l,21600r21600,l21600,xe">
            <v:stroke joinstyle="miter"/>
            <v:path gradientshapeok="t" o:connecttype="rect"/>
          </v:shapetype>
          <v:shape id="_x0000_s468" type="#_x0000_t469" filled="f" stroked="f" style="position:absolute;width:244.05pt;height:23.05pt;z-index:-532;margin-left:61pt;margin-top:242.65pt;mso-wrap-distance-left:0pt;mso-wrap-distance-right:0pt;mso-position-horizontal-relative:page;mso-position-vertical-relative:page">
            <w10:wrap type="square" side="both"/>
            <v:fill opacity="1" o:opacity2="1" recolor="f" rotate="f" type="solid"/>
            <v:textbox inset="0pt, 0pt, 0pt, 0pt">
              <w:txbxContent>
                <w:p>
                  <w:pPr>
                    <w:ind w:right="0" w:left="144" w:firstLine="0"/>
                    <w:spacing w:before="0" w:after="144" w:line="204" w:lineRule="auto"/>
                    <w:jc w:val="left"/>
                    <w:framePr w:hAnchor="page" w:vAnchor="page" w:x="1220" w:y="4853" w:w="4881" w:h="461" w:hSpace="0" w:vSpace="0" w:wrap="3"/>
                    <w:rPr>
                      <w:b w:val="true"/>
                      <w:color w:val="#FFFFFF"/>
                      <w:sz w:val="23"/>
                      <w:shd w:val="solid" w:color="#000000" w:fill="#000000"/>
                      <w:lang w:val="en-US"/>
                      <w:spacing w:val="-6"/>
                      <w:w w:val="100"/>
                      <w:strike w:val="false"/>
                      <w:vertAlign w:val="baseline"/>
                      <w:rFonts w:ascii="Arial Narrow" w:hAnsi="Arial Narrow"/>
                    </w:rPr>
                  </w:pPr>
                  <w:r>
                    <w:rPr>
                      <w:b w:val="true"/>
                      <w:color w:val="#FFFFFF"/>
                      <w:sz w:val="23"/>
                      <w:shd w:val="solid" w:color="#000000" w:fill="#000000"/>
                      <w:lang w:val="en-US"/>
                      <w:spacing w:val="-6"/>
                      <w:w w:val="100"/>
                      <w:strike w:val="false"/>
                      <w:vertAlign w:val="baseline"/>
                      <w:rFonts w:ascii="Arial Narrow" w:hAnsi="Arial Narrow"/>
                    </w:rPr>
                    <w:t xml:space="preserve">TROUBLESHOOTING</w:t>
                  </w:r>
                </w:p>
              </w:txbxContent>
            </v:textbox>
          </v:shape>
        </w:pict>
      </w:r>
      <w:r>
        <w:pict>
          <v:shapetype id="_x0000_t470" coordsize="21600,21600" o:spt="202" path="m,l,21600r21600,l21600,xe">
            <v:stroke joinstyle="miter"/>
            <v:path gradientshapeok="t" o:connecttype="rect"/>
          </v:shapetype>
          <v:shape id="_x0000_s469" type="#_x0000_t470" filled="f" stroked="f" style="position:absolute;width:244.05pt;height:17.75pt;z-index:-531;margin-left:61pt;margin-top:265.7pt;mso-wrap-distance-left:0pt;mso-wrap-distance-right:0pt;mso-position-horizontal-relative:page;mso-position-vertical-relative:page">
            <w10:wrap type="square" side="both"/>
            <v:fill opacity="1" o:opacity2="1" recolor="f" rotate="f" type="solid"/>
            <v:textbox inset="0pt, 0pt, 0pt, 0pt">
              <w:txbxContent>
                <w:p>
                  <w:pPr>
                    <w:ind w:right="0" w:left="216" w:firstLine="0"/>
                    <w:spacing w:before="0" w:after="72" w:line="240" w:lineRule="auto"/>
                    <w:jc w:val="left"/>
                    <w:framePr w:hAnchor="page" w:vAnchor="page" w:x="1220" w:y="5314" w:w="4881" w:h="355" w:hSpace="0" w:vSpace="0" w:wrap="3"/>
                    <w:rPr>
                      <w:b w:val="true"/>
                      <w:color w:val="#FFFFFF"/>
                      <w:sz w:val="23"/>
                      <w:shd w:val="solid" w:color="#000000" w:fill="#000000"/>
                      <w:lang w:val="en-US"/>
                      <w:spacing w:val="0"/>
                      <w:w w:val="100"/>
                      <w:strike w:val="false"/>
                      <w:vertAlign w:val="baseline"/>
                      <w:rFonts w:ascii="Arial Narrow" w:hAnsi="Arial Narrow"/>
                    </w:rPr>
                  </w:pPr>
                  <w:r>
                    <w:rPr>
                      <w:b w:val="true"/>
                      <w:color w:val="#FFFFFF"/>
                      <w:sz w:val="23"/>
                      <w:shd w:val="solid" w:color="#000000" w:fill="#000000"/>
                      <w:lang w:val="en-US"/>
                      <w:spacing w:val="0"/>
                      <w:w w:val="100"/>
                      <w:strike w:val="false"/>
                      <w:vertAlign w:val="baseline"/>
                      <w:rFonts w:ascii="Arial Narrow" w:hAnsi="Arial Narrow"/>
                    </w:rPr>
                    <w:t xml:space="preserve">Fuel System</w:t>
                  </w:r>
                </w:p>
              </w:txbxContent>
            </v:textbox>
          </v:shape>
        </w:pict>
      </w:r>
      <w:r>
        <w:pict>
          <v:shapetype id="_x0000_t471" coordsize="21600,21600" o:spt="202" path="m,l,21600r21600,l21600,xe">
            <v:stroke joinstyle="miter"/>
            <v:path gradientshapeok="t" o:connecttype="rect"/>
          </v:shapetype>
          <v:shape id="_x0000_s470" type="#_x0000_t471" filled="f" stroked="f" style="position:absolute;width:244.05pt;height:325.15pt;z-index:-530;margin-left:61pt;margin-top:283.45pt;mso-wrap-distance-left:0pt;mso-wrap-distance-right:0pt;mso-position-horizontal-relative:page;mso-position-vertical-relative:page">
            <w10:wrap type="square" side="both"/>
            <v:fill opacity="1" o:opacity2="1" recolor="f" rotate="f" type="solid"/>
            <v:textbox inset="0pt, 0pt, 0pt, 0pt">
              <w:txbxContent>
                <w:p>
                  <w:pPr>
                    <w:ind w:right="72" w:left="0" w:firstLine="216"/>
                    <w:spacing w:before="0" w:after="0" w:line="220" w:lineRule="auto"/>
                    <w:jc w:val="both"/>
                    <w:framePr w:hAnchor="page" w:vAnchor="page" w:x="1220" w:y="5669" w:w="4881" w:h="6503"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Troubleshooting fuel systems requires the same techniques used in other </w:t>
                  </w:r>
                  <w:r>
                    <w:rPr>
                      <w:color w:val="#000000"/>
                      <w:sz w:val="18"/>
                      <w:lang w:val="en-US"/>
                      <w:spacing w:val="-6"/>
                      <w:w w:val="100"/>
                      <w:strike w:val="false"/>
                      <w:vertAlign w:val="baseline"/>
                      <w:rFonts w:ascii="Arial Narrow" w:hAnsi="Arial Narrow"/>
                    </w:rPr>
                    <w:t xml:space="preserve">areas. A thorough, systematic approach to troubleshooting will pay big rewards. </w:t>
                  </w:r>
                  <w:r>
                    <w:rPr>
                      <w:color w:val="#000000"/>
                      <w:sz w:val="18"/>
                      <w:lang w:val="en-US"/>
                      <w:spacing w:val="-3"/>
                      <w:w w:val="100"/>
                      <w:strike w:val="false"/>
                      <w:vertAlign w:val="baseline"/>
                      <w:rFonts w:ascii="Arial Narrow" w:hAnsi="Arial Narrow"/>
                    </w:rPr>
                    <w:t xml:space="preserve">Build your troubleshooting checklist, with the most likely offenders at the top. </w:t>
                  </w:r>
                  <w:r>
                    <w:rPr>
                      <w:color w:val="#000000"/>
                      <w:sz w:val="18"/>
                      <w:lang w:val="en-US"/>
                      <w:spacing w:val="-6"/>
                      <w:w w:val="100"/>
                      <w:strike w:val="false"/>
                      <w:vertAlign w:val="baseline"/>
                      <w:rFonts w:ascii="Arial Narrow" w:hAnsi="Arial Narrow"/>
                    </w:rPr>
                    <w:t xml:space="preserve">Use your experience to adjust your list for local conditions. Everyone has been </w:t>
                  </w:r>
                  <w:r>
                    <w:rPr>
                      <w:color w:val="#000000"/>
                      <w:sz w:val="18"/>
                      <w:lang w:val="en-US"/>
                      <w:spacing w:val="-5"/>
                      <w:w w:val="100"/>
                      <w:strike w:val="false"/>
                      <w:vertAlign w:val="baseline"/>
                      <w:rFonts w:ascii="Arial Narrow" w:hAnsi="Arial Narrow"/>
                    </w:rPr>
                    <w:t xml:space="preserve">tempted to jump into the carburetor on a vague hunch. Pause a moment and </w:t>
                  </w:r>
                  <w:r>
                    <w:rPr>
                      <w:color w:val="#000000"/>
                      <w:sz w:val="18"/>
                      <w:lang w:val="en-US"/>
                      <w:spacing w:val="-6"/>
                      <w:w w:val="100"/>
                      <w:strike w:val="false"/>
                      <w:vertAlign w:val="baseline"/>
                      <w:rFonts w:ascii="Arial Narrow" w:hAnsi="Arial Narrow"/>
                    </w:rPr>
                    <w:t xml:space="preserve">review the facts when this urge occurs.</w:t>
                  </w:r>
                </w:p>
                <w:p>
                  <w:pPr>
                    <w:ind w:right="72" w:left="0" w:firstLine="216"/>
                    <w:spacing w:before="0" w:after="0" w:line="220" w:lineRule="auto"/>
                    <w:jc w:val="left"/>
                    <w:framePr w:hAnchor="page" w:vAnchor="page" w:x="1220" w:y="5669" w:w="4881" w:h="6503"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In order to accurately troubleshoot a carburetor or fuel system problem, you </w:t>
                  </w:r>
                  <w:r>
                    <w:rPr>
                      <w:color w:val="#000000"/>
                      <w:sz w:val="18"/>
                      <w:lang w:val="en-US"/>
                      <w:spacing w:val="-5"/>
                      <w:w w:val="100"/>
                      <w:strike w:val="false"/>
                      <w:vertAlign w:val="baseline"/>
                      <w:rFonts w:ascii="Arial Narrow" w:hAnsi="Arial Narrow"/>
                    </w:rPr>
                    <w:t xml:space="preserve">must first verify that the problem is fuel related. Many symptoms can have sev</w:t>
                    <w:softHyphen/>
                  </w:r>
                  <w:r>
                    <w:rPr>
                      <w:color w:val="#000000"/>
                      <w:sz w:val="18"/>
                      <w:lang w:val="en-US"/>
                      <w:spacing w:val="-5"/>
                      <w:w w:val="100"/>
                      <w:strike w:val="false"/>
                      <w:vertAlign w:val="baseline"/>
                      <w:rFonts w:ascii="Arial Narrow" w:hAnsi="Arial Narrow"/>
                    </w:rPr>
                    <w:t xml:space="preserve">eral different possible causes. Be sure to eliminate mechanical and electrical </w:t>
                  </w:r>
                  <w:r>
                    <w:rPr>
                      <w:color w:val="#000000"/>
                      <w:sz w:val="18"/>
                      <w:lang w:val="en-US"/>
                      <w:spacing w:val="-4"/>
                      <w:w w:val="100"/>
                      <w:strike w:val="false"/>
                      <w:vertAlign w:val="baseline"/>
                      <w:rFonts w:ascii="Arial Narrow" w:hAnsi="Arial Narrow"/>
                    </w:rPr>
                    <w:t xml:space="preserve">systems as the potential fault. Carburetion is the number one cause of most </w:t>
                  </w:r>
                  <w:r>
                    <w:rPr>
                      <w:color w:val="#000000"/>
                      <w:sz w:val="18"/>
                      <w:lang w:val="en-US"/>
                      <w:spacing w:val="-5"/>
                      <w:w w:val="100"/>
                      <w:strike w:val="false"/>
                      <w:vertAlign w:val="baseline"/>
                      <w:rFonts w:ascii="Arial Narrow" w:hAnsi="Arial Narrow"/>
                    </w:rPr>
                    <w:t xml:space="preserve">engine problems, but there are other possibilities.</w:t>
                  </w:r>
                </w:p>
                <w:p>
                  <w:pPr>
                    <w:ind w:right="0" w:left="0" w:firstLine="216"/>
                    <w:spacing w:before="0" w:after="0" w:line="220" w:lineRule="auto"/>
                    <w:jc w:val="left"/>
                    <w:framePr w:hAnchor="page" w:vAnchor="page" w:x="1220" w:y="5669" w:w="4881" w:h="6503"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One of the toughest tasks with a fuel system is the actual troubleshooting. Several tools are at your disposal for making this process very simple. A timing </w:t>
                  </w:r>
                  <w:r>
                    <w:rPr>
                      <w:color w:val="#000000"/>
                      <w:sz w:val="18"/>
                      <w:lang w:val="en-US"/>
                      <w:spacing w:val="-3"/>
                      <w:w w:val="100"/>
                      <w:strike w:val="false"/>
                      <w:vertAlign w:val="baseline"/>
                      <w:rFonts w:ascii="Arial Narrow" w:hAnsi="Arial Narrow"/>
                    </w:rPr>
                    <w:t xml:space="preserve">light works well for observing carburetor spray patterns. Look for the proper </w:t>
                  </w:r>
                  <w:r>
                    <w:rPr>
                      <w:color w:val="#000000"/>
                      <w:sz w:val="18"/>
                      <w:lang w:val="en-US"/>
                      <w:spacing w:val="-4"/>
                      <w:w w:val="100"/>
                      <w:strike w:val="false"/>
                      <w:vertAlign w:val="baseline"/>
                      <w:rFonts w:ascii="Arial Narrow" w:hAnsi="Arial Narrow"/>
                    </w:rPr>
                    <w:t xml:space="preserve">amount of fuel and for proper atomization in the two fuel outlet areas (main noz</w:t>
                    <w:softHyphen/>
                  </w:r>
                  <w:r>
                    <w:rPr>
                      <w:color w:val="#000000"/>
                      <w:sz w:val="18"/>
                      <w:lang w:val="en-US"/>
                      <w:spacing w:val="-4"/>
                      <w:w w:val="100"/>
                      <w:strike w:val="false"/>
                      <w:vertAlign w:val="baseline"/>
                      <w:rFonts w:ascii="Arial Narrow" w:hAnsi="Arial Narrow"/>
                    </w:rPr>
                    <w:t xml:space="preserve">zle and bypass holes). The strobe effect of the lights helps you see in detail the fuel being drawn through the throat of the carburetor. On multiple carburetor engines, always attach the timing light to the cylinder you are observing so the strobe doesn't change the appearance of the patterns. If you need to compare </w:t>
                  </w:r>
                  <w:r>
                    <w:rPr>
                      <w:color w:val="#000000"/>
                      <w:sz w:val="18"/>
                      <w:lang w:val="en-US"/>
                      <w:spacing w:val="-6"/>
                      <w:w w:val="100"/>
                      <w:strike w:val="false"/>
                      <w:vertAlign w:val="baseline"/>
                      <w:rFonts w:ascii="Arial Narrow" w:hAnsi="Arial Narrow"/>
                    </w:rPr>
                    <w:t xml:space="preserve">two cylinders, change the timing light hookup each time you observe a different cylinder.</w:t>
                  </w:r>
                </w:p>
                <w:p>
                  <w:pPr>
                    <w:ind w:right="0" w:left="0" w:firstLine="216"/>
                    <w:spacing w:before="0" w:after="0" w:line="223" w:lineRule="auto"/>
                    <w:jc w:val="both"/>
                    <w:framePr w:hAnchor="page" w:vAnchor="page" w:x="1220" w:y="5669" w:w="4881" w:h="6503"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Pressure testing fuel pump output can determine whether the fuel spray is </w:t>
                  </w:r>
                  <w:r>
                    <w:rPr>
                      <w:color w:val="#000000"/>
                      <w:sz w:val="18"/>
                      <w:lang w:val="en-US"/>
                      <w:spacing w:val="-5"/>
                      <w:w w:val="100"/>
                      <w:strike w:val="false"/>
                      <w:vertAlign w:val="baseline"/>
                      <w:rFonts w:ascii="Arial Narrow" w:hAnsi="Arial Narrow"/>
                    </w:rPr>
                    <w:t xml:space="preserve">adequate and if the fuel pump diaphragms are functioning correctly. A pressure </w:t>
                  </w:r>
                  <w:r>
                    <w:rPr>
                      <w:color w:val="#000000"/>
                      <w:sz w:val="18"/>
                      <w:lang w:val="en-US"/>
                      <w:spacing w:val="-7"/>
                      <w:w w:val="100"/>
                      <w:strike w:val="false"/>
                      <w:vertAlign w:val="baseline"/>
                      <w:rFonts w:ascii="Arial Narrow" w:hAnsi="Arial Narrow"/>
                    </w:rPr>
                    <w:t xml:space="preserve">gauge placed between the fuel pumps and the carburetors will test the entire fuel </w:t>
                  </w:r>
                  <w:r>
                    <w:rPr>
                      <w:color w:val="#000000"/>
                      <w:sz w:val="18"/>
                      <w:lang w:val="en-US"/>
                      <w:spacing w:val="-2"/>
                      <w:w w:val="100"/>
                      <w:strike w:val="false"/>
                      <w:vertAlign w:val="baseline"/>
                      <w:rFonts w:ascii="Arial Narrow" w:hAnsi="Arial Narrow"/>
                    </w:rPr>
                    <w:t xml:space="preserve">delivery system. Normally a fuel system problem will show up at high speed </w:t>
                  </w:r>
                  <w:r>
                    <w:rPr>
                      <w:color w:val="#000000"/>
                      <w:sz w:val="18"/>
                      <w:lang w:val="en-US"/>
                      <w:spacing w:val="-4"/>
                      <w:w w:val="100"/>
                      <w:strike w:val="false"/>
                      <w:vertAlign w:val="baseline"/>
                      <w:rFonts w:ascii="Arial Narrow" w:hAnsi="Arial Narrow"/>
                    </w:rPr>
                    <w:t xml:space="preserve">where the fuel demand is the greatest. A common symptom of a fuel pump out</w:t>
                    <w:softHyphen/>
                  </w:r>
                  <w:r>
                    <w:rPr>
                      <w:color w:val="#000000"/>
                      <w:sz w:val="18"/>
                      <w:lang w:val="en-US"/>
                      <w:spacing w:val="-3"/>
                      <w:w w:val="100"/>
                      <w:strike w:val="false"/>
                      <w:vertAlign w:val="baseline"/>
                      <w:rFonts w:ascii="Arial Narrow" w:hAnsi="Arial Narrow"/>
                    </w:rPr>
                    <w:t xml:space="preserve">put problem is surging at wide open throttle, but normal operation at slower </w:t>
                  </w:r>
                  <w:r>
                    <w:rPr>
                      <w:color w:val="#000000"/>
                      <w:sz w:val="18"/>
                      <w:lang w:val="en-US"/>
                      <w:spacing w:val="-4"/>
                      <w:w w:val="100"/>
                      <w:strike w:val="false"/>
                      <w:vertAlign w:val="baseline"/>
                      <w:rFonts w:ascii="Arial Narrow" w:hAnsi="Arial Narrow"/>
                    </w:rPr>
                    <w:t xml:space="preserve">speeds. To check the fuel pump output, install the pressure gauge and acceler</w:t>
                    <w:softHyphen/>
                  </w:r>
                  <w:r>
                    <w:rPr>
                      <w:color w:val="#000000"/>
                      <w:sz w:val="18"/>
                      <w:lang w:val="en-US"/>
                      <w:spacing w:val="-3"/>
                      <w:w w:val="100"/>
                      <w:strike w:val="false"/>
                      <w:vertAlign w:val="baseline"/>
                      <w:rFonts w:ascii="Arial Narrow" w:hAnsi="Arial Narrow"/>
                    </w:rPr>
                    <w:t xml:space="preserve">ate the engine to wide open throttle. Observe the pressure gauge needle. It </w:t>
                  </w:r>
                  <w:r>
                    <w:rPr>
                      <w:color w:val="#000000"/>
                      <w:sz w:val="18"/>
                      <w:lang w:val="en-US"/>
                      <w:spacing w:val="-7"/>
                      <w:w w:val="100"/>
                      <w:strike w:val="false"/>
                      <w:vertAlign w:val="baseline"/>
                      <w:rFonts w:ascii="Arial Narrow" w:hAnsi="Arial Narrow"/>
                    </w:rPr>
                    <w:t xml:space="preserve">should always swing up to some value between 5-6 psi and remain steady. This </w:t>
                  </w:r>
                  <w:r>
                    <w:rPr>
                      <w:color w:val="#000000"/>
                      <w:sz w:val="18"/>
                      <w:lang w:val="en-US"/>
                      <w:spacing w:val="-5"/>
                      <w:w w:val="100"/>
                      <w:strike w:val="false"/>
                      <w:vertAlign w:val="baseline"/>
                      <w:rFonts w:ascii="Arial Narrow" w:hAnsi="Arial Narrow"/>
                    </w:rPr>
                    <w:t xml:space="preserve">reading would indicate a system that is functioning properly.</w:t>
                  </w:r>
                </w:p>
                <w:p>
                  <w:pPr>
                    <w:ind w:right="72" w:left="0" w:firstLine="216"/>
                    <w:spacing w:before="0" w:after="72" w:line="223" w:lineRule="auto"/>
                    <w:jc w:val="both"/>
                    <w:framePr w:hAnchor="page" w:vAnchor="page" w:x="1220" w:y="5669" w:w="4881" w:h="6503"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If the needle gradually swings down toward zero, fuel demand is greater than </w:t>
                  </w:r>
                  <w:r>
                    <w:rPr>
                      <w:color w:val="#000000"/>
                      <w:sz w:val="18"/>
                      <w:lang w:val="en-US"/>
                      <w:spacing w:val="-4"/>
                      <w:w w:val="100"/>
                      <w:strike w:val="false"/>
                      <w:vertAlign w:val="baseline"/>
                      <w:rFonts w:ascii="Arial Narrow" w:hAnsi="Arial Narrow"/>
                    </w:rPr>
                    <w:t xml:space="preserve">the fuel system can supply. This reading isolates the problem to the fuel deliv</w:t>
                    <w:softHyphen/>
                  </w:r>
                  <w:r>
                    <w:rPr>
                      <w:color w:val="#000000"/>
                      <w:sz w:val="18"/>
                      <w:lang w:val="en-US"/>
                      <w:spacing w:val="-5"/>
                      <w:w w:val="100"/>
                      <w:strike w:val="false"/>
                      <w:vertAlign w:val="baseline"/>
                      <w:rFonts w:ascii="Arial Narrow" w:hAnsi="Arial Narrow"/>
                    </w:rPr>
                    <w:t xml:space="preserve">ery system (fuel tank or line). To confirm this, an auxiliary tank should be </w:t>
                  </w:r>
                </w:p>
              </w:txbxContent>
            </v:textbox>
          </v:shape>
        </w:pict>
      </w:r>
      <w:r>
        <w:pict>
          <v:shapetype id="_x0000_t472" coordsize="21600,21600" o:spt="202" path="m,l,21600r21600,l21600,xe">
            <v:stroke joinstyle="miter"/>
            <v:path gradientshapeok="t" o:connecttype="rect"/>
          </v:shapetype>
          <v:shape id="_x0000_s471" type="#_x0000_t472" filled="f" stroked="f" style="position:absolute;width:244.05pt;height:346.05pt;z-index:-529;margin-left:324.75pt;margin-top:242.65pt;mso-wrap-distance-left:0pt;mso-wrap-distance-right:0pt;mso-position-horizontal-relative:page;mso-position-vertical-relative:page">
            <w10:wrap type="square" side="both"/>
            <v:fill opacity="1" o:opacity2="1" recolor="f" rotate="f" type="solid"/>
            <v:textbox inset="0pt, 0pt, 0pt, 0pt">
              <w:txbxContent>
                <w:p>
                  <w:pPr>
                    <w:ind w:right="72" w:left="0" w:firstLine="0"/>
                    <w:spacing w:before="360" w:after="0" w:line="223" w:lineRule="auto"/>
                    <w:jc w:val="both"/>
                    <w:framePr w:hAnchor="page" w:vAnchor="page" w:x="6495" w:y="4853" w:w="4881" w:h="6921"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installed and the engine re-tested. Be aware that a bad anti-siphon valve on a </w:t>
                  </w:r>
                  <w:r>
                    <w:rPr>
                      <w:color w:val="#000000"/>
                      <w:sz w:val="18"/>
                      <w:lang w:val="en-US"/>
                      <w:spacing w:val="-6"/>
                      <w:w w:val="100"/>
                      <w:strike w:val="false"/>
                      <w:vertAlign w:val="baseline"/>
                      <w:rFonts w:ascii="Arial Narrow" w:hAnsi="Arial Narrow"/>
                    </w:rPr>
                    <w:t xml:space="preserve">built-in tank can create enough restriction to cause a lean condition and serious </w:t>
                  </w:r>
                  <w:r>
                    <w:rPr>
                      <w:color w:val="#000000"/>
                      <w:sz w:val="18"/>
                      <w:lang w:val="en-US"/>
                      <w:spacing w:val="-8"/>
                      <w:w w:val="100"/>
                      <w:strike w:val="false"/>
                      <w:vertAlign w:val="baseline"/>
                      <w:rFonts w:ascii="Arial Narrow" w:hAnsi="Arial Narrow"/>
                    </w:rPr>
                    <w:t xml:space="preserve">engine damage.</w:t>
                  </w:r>
                </w:p>
                <w:p>
                  <w:pPr>
                    <w:ind w:right="0" w:left="0" w:firstLine="216"/>
                    <w:spacing w:before="0" w:after="0" w:line="223" w:lineRule="auto"/>
                    <w:jc w:val="left"/>
                    <w:framePr w:hAnchor="page" w:vAnchor="page" w:x="6495" w:y="4853" w:w="4881" w:h="6921"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If the needle movement becomes erratic, suspect a ruptured diaphragm in the </w:t>
                  </w:r>
                  <w:r>
                    <w:rPr>
                      <w:color w:val="#000000"/>
                      <w:sz w:val="18"/>
                      <w:lang w:val="en-US"/>
                      <w:spacing w:val="-4"/>
                      <w:w w:val="100"/>
                      <w:strike w:val="false"/>
                      <w:vertAlign w:val="baseline"/>
                      <w:rFonts w:ascii="Arial Narrow" w:hAnsi="Arial Narrow"/>
                    </w:rPr>
                    <w:t xml:space="preserve">fuel pump.</w:t>
                  </w:r>
                </w:p>
                <w:p>
                  <w:pPr>
                    <w:ind w:right="72" w:left="0" w:firstLine="216"/>
                    <w:spacing w:before="0" w:after="0" w:line="220" w:lineRule="auto"/>
                    <w:jc w:val="both"/>
                    <w:framePr w:hAnchor="page" w:vAnchor="page" w:x="6495" w:y="4853" w:w="4881" w:h="6921"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A quick way to check for a ruptured fuel pump diaphragm is while the engine </w:t>
                  </w:r>
                  <w:r>
                    <w:rPr>
                      <w:color w:val="#000000"/>
                      <w:sz w:val="18"/>
                      <w:lang w:val="en-US"/>
                      <w:spacing w:val="-4"/>
                      <w:w w:val="100"/>
                      <w:strike w:val="false"/>
                      <w:vertAlign w:val="baseline"/>
                      <w:rFonts w:ascii="Arial Narrow" w:hAnsi="Arial Narrow"/>
                    </w:rPr>
                    <w:t xml:space="preserve">is at idle speed, to squeeze the primer bulb and hold steady firm pressure on it. If the diaphragm is ruptured, this will cause a rough running condition because </w:t>
                  </w:r>
                  <w:r>
                    <w:rPr>
                      <w:color w:val="#000000"/>
                      <w:sz w:val="18"/>
                      <w:lang w:val="en-US"/>
                      <w:spacing w:val="-5"/>
                      <w:w w:val="100"/>
                      <w:strike w:val="false"/>
                      <w:vertAlign w:val="baseline"/>
                      <w:rFonts w:ascii="Arial Narrow" w:hAnsi="Arial Narrow"/>
                    </w:rPr>
                    <w:t xml:space="preserve">of the extra fuel passing through the diaphragm into the crankcase. After per-</w:t>
                  </w:r>
                  <w:r>
                    <w:rPr>
                      <w:color w:val="#000000"/>
                      <w:sz w:val="24"/>
                      <w:lang w:val="en-US"/>
                      <w:w w:val="100"/>
                      <w:strike w:val="false"/>
                      <w:vertAlign w:val="baseline"/>
                      <w:rFonts w:ascii="Arial Narrow" w:hAnsi="Arial Narrow"/>
                    </w:rPr>
                  </w:r>
                </w:p>
                <w:p>
                  <w:pPr>
                    <w:ind w:right="216" w:left="0" w:firstLine="0"/>
                    <w:spacing w:before="0" w:after="0" w:line="223" w:lineRule="auto"/>
                    <w:jc w:val="left"/>
                    <w:framePr w:hAnchor="page" w:vAnchor="page" w:x="6495" w:y="4853" w:w="4881" w:h="6921"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forming this test you should check the spark plugs for cylinders that the fuel </w:t>
                  </w:r>
                  <w:r>
                    <w:rPr>
                      <w:color w:val="#000000"/>
                      <w:sz w:val="18"/>
                      <w:lang w:val="en-US"/>
                      <w:spacing w:val="-4"/>
                      <w:w w:val="100"/>
                      <w:strike w:val="false"/>
                      <w:vertAlign w:val="baseline"/>
                      <w:rFonts w:ascii="Arial Narrow" w:hAnsi="Arial Narrow"/>
                    </w:rPr>
                    <w:t xml:space="preserve">pump supplies. If the spark plugs are OK, but the fuel pumps are still sus</w:t>
                    <w:softHyphen/>
                  </w:r>
                  <w:r>
                    <w:rPr>
                      <w:color w:val="#000000"/>
                      <w:sz w:val="18"/>
                      <w:lang w:val="en-US"/>
                      <w:spacing w:val="-8"/>
                      <w:w w:val="100"/>
                      <w:strike w:val="false"/>
                      <w:vertAlign w:val="baseline"/>
                      <w:rFonts w:ascii="Arial Narrow" w:hAnsi="Arial Narrow"/>
                    </w:rPr>
                    <w:t xml:space="preserve">pected, you should remove the fuel pumps and completely disassemble them. </w:t>
                  </w:r>
                  <w:r>
                    <w:rPr>
                      <w:color w:val="#000000"/>
                      <w:sz w:val="18"/>
                      <w:lang w:val="en-US"/>
                      <w:spacing w:val="-6"/>
                      <w:w w:val="100"/>
                      <w:strike w:val="false"/>
                      <w:vertAlign w:val="baseline"/>
                      <w:rFonts w:ascii="Arial Narrow" w:hAnsi="Arial Narrow"/>
                    </w:rPr>
                    <w:t xml:space="preserve">Rebuild or replace the pumps as needed.</w:t>
                  </w:r>
                </w:p>
                <w:p>
                  <w:pPr>
                    <w:ind w:right="72" w:left="0" w:firstLine="216"/>
                    <w:spacing w:before="0" w:after="0" w:line="223" w:lineRule="auto"/>
                    <w:jc w:val="left"/>
                    <w:framePr w:hAnchor="page" w:vAnchor="page" w:x="6495" w:y="4853" w:w="4881" w:h="6921" w:hSpace="0" w:vSpace="0" w:wrap="3"/>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To check the boat's fuel system for a restriction, install a vacuum gauge in </w:t>
                  </w:r>
                  <w:r>
                    <w:rPr>
                      <w:color w:val="#000000"/>
                      <w:sz w:val="18"/>
                      <w:lang w:val="en-US"/>
                      <w:spacing w:val="-6"/>
                      <w:w w:val="100"/>
                      <w:strike w:val="false"/>
                      <w:vertAlign w:val="baseline"/>
                      <w:rFonts w:ascii="Arial Narrow" w:hAnsi="Arial Narrow"/>
                    </w:rPr>
                    <w:t xml:space="preserve">the line before the fuel pump. Run the engine under load at wide open throttle to </w:t>
                  </w:r>
                  <w:r>
                    <w:rPr>
                      <w:color w:val="#000000"/>
                      <w:sz w:val="18"/>
                      <w:lang w:val="en-US"/>
                      <w:spacing w:val="-3"/>
                      <w:w w:val="100"/>
                      <w:strike w:val="false"/>
                      <w:vertAlign w:val="baseline"/>
                      <w:rFonts w:ascii="Arial Narrow" w:hAnsi="Arial Narrow"/>
                    </w:rPr>
                    <w:t xml:space="preserve">get a reading. Vacuum should read no more than 4.5 in. Hg (15.2 kPa) for engines up to and including 200 hp, and should not exceed 6.0 in. Hg (20.2 </w:t>
                  </w:r>
                  <w:r>
                    <w:rPr>
                      <w:color w:val="#000000"/>
                      <w:sz w:val="18"/>
                      <w:lang w:val="en-US"/>
                      <w:spacing w:val="-6"/>
                      <w:w w:val="100"/>
                      <w:strike w:val="false"/>
                      <w:vertAlign w:val="baseline"/>
                      <w:rFonts w:ascii="Arial Narrow" w:hAnsi="Arial Narrow"/>
                    </w:rPr>
                    <w:t xml:space="preserve">kPa) for engines greater than 200 hp.</w:t>
                  </w:r>
                </w:p>
                <w:p>
                  <w:pPr>
                    <w:ind w:right="72" w:left="0" w:firstLine="216"/>
                    <w:spacing w:before="0" w:after="0" w:line="223" w:lineRule="auto"/>
                    <w:jc w:val="left"/>
                    <w:framePr w:hAnchor="page" w:vAnchor="page" w:x="6495" w:y="4853" w:w="4881" w:h="6921"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To check for air entering the fuel system, install a clear fuel hose between the </w:t>
                  </w:r>
                  <w:r>
                    <w:rPr>
                      <w:color w:val="#000000"/>
                      <w:sz w:val="18"/>
                      <w:lang w:val="en-US"/>
                      <w:spacing w:val="-2"/>
                      <w:w w:val="100"/>
                      <w:strike w:val="false"/>
                      <w:vertAlign w:val="baseline"/>
                      <w:rFonts w:ascii="Arial Narrow" w:hAnsi="Arial Narrow"/>
                    </w:rPr>
                    <w:t xml:space="preserve">fuel screen and fuel pump. If air is in the line, check all fittings back to the </w:t>
                  </w:r>
                  <w:r>
                    <w:rPr>
                      <w:color w:val="#000000"/>
                      <w:sz w:val="18"/>
                      <w:lang w:val="en-US"/>
                      <w:spacing w:val="-6"/>
                      <w:w w:val="100"/>
                      <w:strike w:val="false"/>
                      <w:vertAlign w:val="baseline"/>
                      <w:rFonts w:ascii="Arial Narrow" w:hAnsi="Arial Narrow"/>
                    </w:rPr>
                    <w:t xml:space="preserve">boat's fuel tank.</w:t>
                  </w:r>
                </w:p>
                <w:p>
                  <w:pPr>
                    <w:ind w:right="72" w:left="0" w:firstLine="216"/>
                    <w:spacing w:before="0" w:after="0" w:line="223" w:lineRule="auto"/>
                    <w:jc w:val="both"/>
                    <w:framePr w:hAnchor="page" w:vAnchor="page" w:x="6495" w:y="4853" w:w="4881" w:h="6921"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Spark plug tip appearance is a good indication of combustion efficiency. The </w:t>
                  </w:r>
                  <w:r>
                    <w:rPr>
                      <w:color w:val="#000000"/>
                      <w:sz w:val="18"/>
                      <w:lang w:val="en-US"/>
                      <w:spacing w:val="-4"/>
                      <w:w w:val="100"/>
                      <w:strike w:val="false"/>
                      <w:vertAlign w:val="baseline"/>
                      <w:rFonts w:ascii="Arial Narrow" w:hAnsi="Arial Narrow"/>
                    </w:rPr>
                    <w:t xml:space="preserve">tip should be a light tan. A white insulator or small beads on the insulator indi</w:t>
                    <w:softHyphen/>
                  </w:r>
                  <w:r>
                    <w:rPr>
                      <w:color w:val="#000000"/>
                      <w:sz w:val="18"/>
                      <w:lang w:val="en-US"/>
                      <w:spacing w:val="-5"/>
                      <w:w w:val="100"/>
                      <w:strike w:val="false"/>
                      <w:vertAlign w:val="baseline"/>
                      <w:rFonts w:ascii="Arial Narrow" w:hAnsi="Arial Narrow"/>
                    </w:rPr>
                    <w:t xml:space="preserve">cate too much heat. A dark or oil fouled insulator indicates incomplete combus</w:t>
                    <w:softHyphen/>
                  </w:r>
                  <w:r>
                    <w:rPr>
                      <w:color w:val="#000000"/>
                      <w:sz w:val="18"/>
                      <w:lang w:val="en-US"/>
                      <w:spacing w:val="-6"/>
                      <w:w w:val="100"/>
                      <w:strike w:val="false"/>
                      <w:vertAlign w:val="baseline"/>
                      <w:rFonts w:ascii="Arial Narrow" w:hAnsi="Arial Narrow"/>
                    </w:rPr>
                    <w:t xml:space="preserve">tion. To properly read spark plug tip appearance, run the engine at the RPM you </w:t>
                  </w:r>
                  <w:r>
                    <w:rPr>
                      <w:color w:val="#000000"/>
                      <w:sz w:val="18"/>
                      <w:lang w:val="en-US"/>
                      <w:spacing w:val="-5"/>
                      <w:w w:val="100"/>
                      <w:strike w:val="false"/>
                      <w:vertAlign w:val="baseline"/>
                      <w:rFonts w:ascii="Arial Narrow" w:hAnsi="Arial Narrow"/>
                    </w:rPr>
                    <w:t xml:space="preserve">are testing for about 15 second and then immediately turn the engine OFF with</w:t>
                    <w:softHyphen/>
                  </w:r>
                  <w:r>
                    <w:rPr>
                      <w:color w:val="#000000"/>
                      <w:sz w:val="18"/>
                      <w:lang w:val="en-US"/>
                      <w:spacing w:val="-4"/>
                      <w:w w:val="100"/>
                      <w:strike w:val="false"/>
                      <w:vertAlign w:val="baseline"/>
                      <w:rFonts w:ascii="Arial Narrow" w:hAnsi="Arial Narrow"/>
                    </w:rPr>
                    <w:t xml:space="preserve">out changing the throttle position.</w:t>
                  </w:r>
                </w:p>
                <w:p>
                  <w:pPr>
                    <w:ind w:right="72" w:left="0" w:firstLine="216"/>
                    <w:spacing w:before="36" w:after="0" w:line="223" w:lineRule="auto"/>
                    <w:jc w:val="left"/>
                    <w:framePr w:hAnchor="page" w:vAnchor="page" w:x="6495" w:y="4853" w:w="4881" w:h="6921"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Reading spark plug tip appearance is also the proper way to test jet verifica</w:t>
                    <w:softHyphen/>
                  </w:r>
                  <w:r>
                    <w:rPr>
                      <w:color w:val="#000000"/>
                      <w:sz w:val="18"/>
                      <w:lang w:val="en-US"/>
                      <w:spacing w:val="-4"/>
                      <w:w w:val="100"/>
                      <w:strike w:val="false"/>
                      <w:vertAlign w:val="baseline"/>
                      <w:rFonts w:ascii="Arial Narrow" w:hAnsi="Arial Narrow"/>
                    </w:rPr>
                    <w:t xml:space="preserve">tions in high altitude.</w:t>
                  </w:r>
                </w:p>
                <w:p>
                  <w:pPr>
                    <w:ind w:right="216" w:left="0" w:firstLine="216"/>
                    <w:spacing w:before="0" w:after="0" w:line="223" w:lineRule="auto"/>
                    <w:jc w:val="left"/>
                    <w:framePr w:hAnchor="page" w:vAnchor="page" w:x="6495" w:y="4853" w:w="4881" w:h="6921" w:hSpace="0" w:vSpace="0" w:wrap="3"/>
                    <w:rPr>
                      <w:color w:val="#000000"/>
                      <w:sz w:val="18"/>
                      <w:lang w:val="en-US"/>
                      <w:spacing w:val="-9"/>
                      <w:w w:val="100"/>
                      <w:strike w:val="false"/>
                      <w:vertAlign w:val="baseline"/>
                      <w:rFonts w:ascii="Arial Narrow" w:hAnsi="Arial Narrow"/>
                    </w:rPr>
                  </w:pPr>
                  <w:r>
                    <w:rPr>
                      <w:color w:val="#000000"/>
                      <w:sz w:val="18"/>
                      <w:lang w:val="en-US"/>
                      <w:spacing w:val="-9"/>
                      <w:w w:val="100"/>
                      <w:strike w:val="false"/>
                      <w:vertAlign w:val="baseline"/>
                      <w:rFonts w:ascii="Arial Narrow" w:hAnsi="Arial Narrow"/>
                    </w:rPr>
                    <w:t xml:space="preserve">The following chart explains the relationship between throttle position and </w:t>
                  </w:r>
                  <w:r>
                    <w:rPr>
                      <w:color w:val="#000000"/>
                      <w:sz w:val="18"/>
                      <w:lang w:val="en-US"/>
                      <w:spacing w:val="-5"/>
                      <w:w w:val="100"/>
                      <w:strike w:val="false"/>
                      <w:vertAlign w:val="baseline"/>
                      <w:rFonts w:ascii="Arial Narrow" w:hAnsi="Arial Narrow"/>
                    </w:rPr>
                    <w:t xml:space="preserve">carburetion circuits.</w:t>
                  </w:r>
                </w:p>
                <w:p>
                  <w:pPr>
                    <w:ind w:right="0" w:left="0" w:firstLine="0"/>
                    <w:spacing w:before="108" w:after="252" w:line="201" w:lineRule="auto"/>
                    <w:jc w:val="left"/>
                    <w:framePr w:hAnchor="page" w:vAnchor="page" w:x="6495" w:y="4853" w:w="4881" w:h="6921" w:hSpace="0" w:vSpace="0" w:wrap="3"/>
                    <w:rPr>
                      <w:color w:val="#000000"/>
                      <w:sz w:val="19"/>
                      <w:lang w:val="en-US"/>
                      <w:spacing w:val="-20"/>
                      <w:w w:val="100"/>
                      <w:strike w:val="false"/>
                      <w:vertAlign w:val="baseline"/>
                      <w:rFonts w:ascii="Tahoma" w:hAnsi="Tahoma"/>
                    </w:rPr>
                  </w:pPr>
                  <w:r>
                    <w:rPr>
                      <w:color w:val="#000000"/>
                      <w:sz w:val="19"/>
                      <w:lang w:val="en-US"/>
                      <w:spacing w:val="-20"/>
                      <w:w w:val="100"/>
                      <w:strike w:val="false"/>
                      <w:vertAlign w:val="baseline"/>
                      <w:rFonts w:ascii="Tahoma" w:hAnsi="Tahoma"/>
                    </w:rPr>
                    <w:t xml:space="preserve">LOGICAL TROUBLESHOOTING</w:t>
                  </w:r>
                </w:p>
              </w:txbxContent>
            </v:textbox>
          </v:shape>
        </w:pict>
      </w:r>
      <w:r>
        <w:pict>
          <v:shapetype id="_x0000_t473" coordsize="21600,21600" o:spt="202" path="m,l,21600r21600,l21600,xe">
            <v:stroke joinstyle="miter"/>
            <v:path gradientshapeok="t" o:connecttype="rect"/>
          </v:shapetype>
          <v:shape id="_x0000_s472" type="#_x0000_t473" filled="f" stroked="f" style="position:absolute;width:244.05pt;height:19.9pt;z-index:-528;margin-left:324.75pt;margin-top:588.7pt;mso-wrap-distance-left:0pt;mso-wrap-distance-right:0pt;mso-position-horizontal-relative:page;mso-position-vertical-relative:page">
            <w10:wrap type="square" side="both"/>
            <v:fill opacity="1" o:opacity2="1" recolor="f" rotate="f" type="solid"/>
            <v:textbox inset="0pt, 0pt, 0pt, 0pt">
              <w:txbxContent>
                <w:p>
                  <w:pPr>
                    <w:ind w:right="216" w:left="0" w:firstLine="216"/>
                    <w:spacing w:before="0" w:after="0" w:line="225" w:lineRule="auto"/>
                    <w:jc w:val="left"/>
                    <w:framePr w:hAnchor="page" w:vAnchor="page" w:x="6495" w:y="11774" w:w="4881" w:h="398"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The following paragraphs provide an orderly sequence of tests to pinpoint </w:t>
                  </w:r>
                  <w:r>
                    <w:rPr>
                      <w:color w:val="#000000"/>
                      <w:sz w:val="18"/>
                      <w:lang w:val="en-US"/>
                      <w:spacing w:val="-5"/>
                      <w:w w:val="100"/>
                      <w:strike w:val="false"/>
                      <w:vertAlign w:val="baseline"/>
                      <w:rFonts w:ascii="Arial Narrow" w:hAnsi="Arial Narrow"/>
                    </w:rPr>
                    <w:t xml:space="preserve">problems in the fuel system.</w:t>
                  </w:r>
                </w:p>
              </w:txbxContent>
            </v:textbox>
          </v:shape>
        </w:pict>
      </w:r>
      <w:r>
        <w:pict>
          <v:shapetype id="_x0000_t474" coordsize="21600,21600" o:spt="202" path="m,l,21600r21600,l21600,xe">
            <v:stroke joinstyle="miter"/>
            <v:path gradientshapeok="t" o:connecttype="rect"/>
          </v:shapetype>
          <v:shape id="_x0000_s473" type="#_x0000_t474" filled="f" stroked="f" style="position:absolute;width:435.5pt;height:111.2pt;z-index:-527;margin-left:97.75pt;margin-top:622.2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5530850" cy="1412240"/>
                        <wp:docPr id="197" name="pic"/>
                        <a:graphic>
                          <a:graphicData uri="http://schemas.openxmlformats.org/drawingml/2006/picture">
                            <pic:pic>
                              <pic:nvPicPr>
                                <pic:cNvPr id="198" name="test1"/>
                                <pic:cNvPicPr preferRelativeResize="false"/>
                              </pic:nvPicPr>
                              <pic:blipFill>
                                <a:blip r:embed="drId102"/>
                                <a:stretch>
                                  <a:fillRect/>
                                </a:stretch>
                              </pic:blipFill>
                              <pic:spPr>
                                <a:xfrm>
                                  <a:off x="0" y="0"/>
                                  <a:ext cx="5530850" cy="1412240"/>
                                </a:xfrm>
                                <a:prstGeom prst="rect">
                                  <a:avLst/>
                                </a:prstGeom>
                              </pic:spPr>
                            </pic:pic>
                          </a:graphicData>
                        </a:graphic>
                      </wp:inline>
                    </w:drawing>
                  </w:r>
                </w:p>
              </w:txbxContent>
            </v:textbox>
          </v:shape>
        </w:pict>
      </w:r>
    </w:p>
    <w:p>
      <w:pPr>
        <w:sectPr>
          <w:pgSz w:w="12240" w:h="15840" w:orient="portrait"/>
          <w:type w:val="nextPage"/>
          <w:textDirection w:val="lrTb"/>
          <w:pgMar w:bottom="690" w:top="620" w:right="766" w:left="1220"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475" coordsize="21600,21600" o:spt="202" path="m,l,21600r21600,l21600,xe">
            <v:stroke joinstyle="miter"/>
            <v:path gradientshapeok="t" o:connecttype="rect"/>
          </v:shapetype>
          <v:shape id="_x0000_s474" type="#_x0000_t475" filled="f" stroked="f" style="position:absolute;width:245pt;height:161.3pt;z-index:-526;margin-left:78.4pt;margin-top:476.4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476" coordsize="21600,21600" o:spt="202" path="m,l,21600r21600,l21600,xe">
            <v:stroke joinstyle="miter"/>
            <v:path gradientshapeok="t" o:connecttype="rect"/>
          </v:shapetype>
          <v:shape id="_x0000_s475" type="#_x0000_t476" filled="f" stroked="f" style="position:absolute;width:245pt;height:272.1pt;z-index:-525;margin-left:341.9pt;margin-top:67.7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477" coordsize="21600,21600" o:spt="202" path="m,l,21600r21600,l21600,xe">
            <v:stroke joinstyle="miter"/>
            <v:path gradientshapeok="t" o:connecttype="rect"/>
          </v:shapetype>
          <v:shape id="_x0000_s476" type="#_x0000_t477" filled="f" stroked="f" style="position:absolute;width:508.5pt;height:35.7pt;z-index:-524;margin-left:78.4pt;margin-top:32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216" w:line="206" w:lineRule="auto"/>
                    <w:jc w:val="left"/>
                    <w:framePr w:hAnchor="page" w:vAnchor="page" w:x="1568" w:y="640" w:w="10170" w:h="714" w:hSpace="0" w:vSpace="0" w:wrap="3"/>
                    <w:rPr>
                      <w:b w:val="true"/>
                      <w:color w:val="#000000"/>
                      <w:sz w:val="37"/>
                      <w:lang w:val="en-US"/>
                      <w:spacing w:val="10"/>
                      <w:w w:val="110"/>
                      <w:strike w:val="false"/>
                      <w:vertAlign w:val="baseline"/>
                      <w:rFonts w:ascii="Arial Narrow" w:hAnsi="Arial Narrow"/>
                    </w:rPr>
                  </w:pPr>
                  <w:r>
                    <w:rPr>
                      <w:b w:val="true"/>
                      <w:color w:val="#000000"/>
                      <w:sz w:val="37"/>
                      <w:lang w:val="en-US"/>
                      <w:spacing w:val="10"/>
                      <w:w w:val="110"/>
                      <w:strike w:val="false"/>
                      <w:vertAlign w:val="baseline"/>
                      <w:rFonts w:ascii="Arial Narrow" w:hAnsi="Arial Narrow"/>
                    </w:rPr>
                    <w:t xml:space="preserve">4</w:t>
                  </w:r>
                  <w:r>
                    <w:rPr>
                      <w:b w:val="true"/>
                      <w:color w:val="#000000"/>
                      <w:sz w:val="6"/>
                      <w:lang w:val="en-US"/>
                      <w:spacing w:val="10"/>
                      <w:w w:val="100"/>
                      <w:strike w:val="false"/>
                      <w:vertAlign w:val="baseline"/>
                      <w:rFonts w:ascii="Arial" w:hAnsi="Arial"/>
                    </w:rPr>
                    <w:t xml:space="preserve">-</w:t>
                  </w:r>
                  <w:r>
                    <w:rPr>
                      <w:b w:val="true"/>
                      <w:color w:val="#000000"/>
                      <w:sz w:val="37"/>
                      <w:lang w:val="en-US"/>
                      <w:spacing w:val="10"/>
                      <w:w w:val="110"/>
                      <w:strike w:val="false"/>
                      <w:vertAlign w:val="baseline"/>
                      <w:rFonts w:ascii="Arial Narrow" w:hAnsi="Arial Narrow"/>
                    </w:rPr>
                    <w:t xml:space="preserve">8 </w:t>
                  </w:r>
                  <w:r>
                    <w:rPr>
                      <w:color w:val="#000000"/>
                      <w:sz w:val="40"/>
                      <w:lang w:val="en-US"/>
                      <w:spacing w:val="10"/>
                      <w:w w:val="70"/>
                      <w:strike w:val="false"/>
                      <w:vertAlign w:val="baseline"/>
                      <w:rFonts w:ascii="Arial" w:hAnsi="Arial"/>
                    </w:rPr>
                    <w:t xml:space="preserve">FUEL SYSTEM</w:t>
                  </w:r>
                </w:p>
              </w:txbxContent>
            </v:textbox>
          </v:shape>
        </w:pict>
      </w:r>
      <w:r>
        <w:pict>
          <v:shapetype id="_x0000_t478" coordsize="21600,21600" o:spt="202" path="m,l,21600r21600,l21600,xe">
            <v:stroke joinstyle="miter"/>
            <v:path gradientshapeok="t" o:connecttype="rect"/>
          </v:shapetype>
          <v:shape id="_x0000_s477" type="#_x0000_t478" filled="f" stroked="f" style="position:absolute;width:245pt;height:318.2pt;z-index:-523;margin-left:78.4pt;margin-top:67.7pt;mso-wrap-distance-left:0pt;mso-wrap-distance-right:0pt;mso-position-horizontal-relative:page;mso-position-vertical-relative:page">
            <w10:wrap type="square" side="both"/>
            <v:fill opacity="1" o:opacity2="1" recolor="f" rotate="f" type="solid"/>
            <v:textbox inset="0pt, 0pt, 0pt, 0pt">
              <w:txbxContent>
                <w:p>
                  <w:pPr>
                    <w:ind w:right="0" w:left="0" w:firstLine="288"/>
                    <w:spacing w:before="0" w:after="0" w:line="232" w:lineRule="auto"/>
                    <w:jc w:val="left"/>
                    <w:framePr w:hAnchor="page" w:vAnchor="page" w:x="1568" w:y="1354" w:w="4900" w:h="6364" w:hSpace="0" w:vSpace="0" w:wrap="3"/>
                    <w:tabs>
                      <w:tab w:val="clear" w:pos="216"/>
                      <w:tab w:val="decimal" w:pos="504"/>
                    </w:tabs>
                    <w:numPr>
                      <w:ilvl w:val="0"/>
                      <w:numId w:val="26"/>
                    </w:numPr>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Gather as much information as you can.</w:t>
                  </w:r>
                </w:p>
                <w:p>
                  <w:pPr>
                    <w:ind w:right="0" w:left="288" w:firstLine="0"/>
                    <w:spacing w:before="0" w:after="0" w:line="225" w:lineRule="auto"/>
                    <w:jc w:val="left"/>
                    <w:framePr w:hAnchor="page" w:vAnchor="page" w:x="1568" w:y="1354" w:w="4900" w:h="6364" w:hSpace="0" w:vSpace="0" w:wrap="3"/>
                    <w:tabs>
                      <w:tab w:val="clear" w:pos="216"/>
                      <w:tab w:val="decimal" w:pos="504"/>
                    </w:tabs>
                    <w:numPr>
                      <w:ilvl w:val="0"/>
                      <w:numId w:val="26"/>
                    </w:numPr>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Duplicate the condition. Take the boat out and verify the complaint.</w:t>
                  </w:r>
                </w:p>
                <w:p>
                  <w:pPr>
                    <w:ind w:right="288" w:left="0" w:firstLine="288"/>
                    <w:spacing w:before="0" w:after="0" w:line="218" w:lineRule="auto"/>
                    <w:jc w:val="left"/>
                    <w:framePr w:hAnchor="page" w:vAnchor="page" w:x="1568" w:y="1354" w:w="4900" w:h="6364" w:hSpace="0" w:vSpace="0" w:wrap="3"/>
                    <w:tabs>
                      <w:tab w:val="clear" w:pos="216"/>
                      <w:tab w:val="decimal" w:pos="504"/>
                    </w:tabs>
                    <w:numPr>
                      <w:ilvl w:val="0"/>
                      <w:numId w:val="26"/>
                    </w:numPr>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If the problem cannot be duplicated, you cannot fix it. This could be a </w:t>
                  </w:r>
                  <w:r>
                    <w:rPr>
                      <w:color w:val="#000000"/>
                      <w:sz w:val="18"/>
                      <w:lang w:val="en-US"/>
                      <w:spacing w:val="-5"/>
                      <w:w w:val="100"/>
                      <w:strike w:val="false"/>
                      <w:vertAlign w:val="baseline"/>
                      <w:rFonts w:ascii="Arial Narrow" w:hAnsi="Arial Narrow"/>
                    </w:rPr>
                    <w:t xml:space="preserve">product operation problem.</w:t>
                  </w:r>
                </w:p>
                <w:p>
                  <w:pPr>
                    <w:ind w:right="72" w:left="0" w:firstLine="288"/>
                    <w:spacing w:before="0" w:after="0" w:line="220" w:lineRule="auto"/>
                    <w:jc w:val="left"/>
                    <w:framePr w:hAnchor="page" w:vAnchor="page" w:x="1568" w:y="1354" w:w="4900" w:h="6364" w:hSpace="0" w:vSpace="0" w:wrap="3"/>
                    <w:tabs>
                      <w:tab w:val="clear" w:pos="216"/>
                      <w:tab w:val="decimal" w:pos="504"/>
                    </w:tabs>
                    <w:numPr>
                      <w:ilvl w:val="0"/>
                      <w:numId w:val="26"/>
                    </w:numPr>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Once the problem has been duplicated, you can begin troubleshooting. </w:t>
                  </w:r>
                  <w:r>
                    <w:rPr>
                      <w:color w:val="#000000"/>
                      <w:sz w:val="18"/>
                      <w:lang w:val="en-US"/>
                      <w:spacing w:val="-2"/>
                      <w:w w:val="100"/>
                      <w:strike w:val="false"/>
                      <w:vertAlign w:val="baseline"/>
                      <w:rFonts w:ascii="Arial Narrow" w:hAnsi="Arial Narrow"/>
                    </w:rPr>
                    <w:t xml:space="preserve">Give the entire unit a careful visual inspection. You can tell a lot about the </w:t>
                  </w:r>
                  <w:r>
                    <w:rPr>
                      <w:color w:val="#000000"/>
                      <w:sz w:val="18"/>
                      <w:lang w:val="en-US"/>
                      <w:spacing w:val="-6"/>
                      <w:w w:val="100"/>
                      <w:strike w:val="false"/>
                      <w:vertAlign w:val="baseline"/>
                      <w:rFonts w:ascii="Arial Narrow" w:hAnsi="Arial Narrow"/>
                    </w:rPr>
                    <w:t xml:space="preserve">engine from the care and condition of the entire rig. What's the condition of the propeller and the lower unit? Remove the hood and look for any visible signs of </w:t>
                  </w:r>
                  <w:r>
                    <w:rPr>
                      <w:color w:val="#000000"/>
                      <w:sz w:val="18"/>
                      <w:lang w:val="en-US"/>
                      <w:spacing w:val="-4"/>
                      <w:w w:val="100"/>
                      <w:strike w:val="false"/>
                      <w:vertAlign w:val="baseline"/>
                      <w:rFonts w:ascii="Arial Narrow" w:hAnsi="Arial Narrow"/>
                    </w:rPr>
                    <w:t xml:space="preserve">failure. Are there any signs of head gasket leakage. Is the engine paint discol</w:t>
                    <w:softHyphen/>
                  </w:r>
                  <w:r>
                    <w:rPr>
                      <w:color w:val="#000000"/>
                      <w:sz w:val="18"/>
                      <w:lang w:val="en-US"/>
                      <w:spacing w:val="-3"/>
                      <w:w w:val="100"/>
                      <w:strike w:val="false"/>
                      <w:vertAlign w:val="baseline"/>
                      <w:rFonts w:ascii="Arial Narrow" w:hAnsi="Arial Narrow"/>
                    </w:rPr>
                    <w:t xml:space="preserve">ored from high temperature or are there any holes or cracks in the engine </w:t>
                  </w:r>
                  <w:r>
                    <w:rPr>
                      <w:color w:val="#000000"/>
                      <w:sz w:val="18"/>
                      <w:lang w:val="en-US"/>
                      <w:spacing w:val="-5"/>
                      <w:w w:val="100"/>
                      <w:strike w:val="false"/>
                      <w:vertAlign w:val="baseline"/>
                      <w:rFonts w:ascii="Arial Narrow" w:hAnsi="Arial Narrow"/>
                    </w:rPr>
                    <w:t xml:space="preserve">block? Perform a compression and leak down test. While cranking the engine </w:t>
                  </w:r>
                  <w:r>
                    <w:rPr>
                      <w:color w:val="#000000"/>
                      <w:sz w:val="18"/>
                      <w:lang w:val="en-US"/>
                      <w:spacing w:val="-2"/>
                      <w:w w:val="100"/>
                      <w:strike w:val="false"/>
                      <w:vertAlign w:val="baseline"/>
                      <w:rFonts w:ascii="Arial Narrow" w:hAnsi="Arial Narrow"/>
                    </w:rPr>
                    <w:t xml:space="preserve">during the compression test, listen for any abnormal sounds. If the engine </w:t>
                  </w:r>
                  <w:r>
                    <w:rPr>
                      <w:color w:val="#000000"/>
                      <w:sz w:val="18"/>
                      <w:lang w:val="en-US"/>
                      <w:spacing w:val="-6"/>
                      <w:w w:val="100"/>
                      <w:strike w:val="false"/>
                      <w:vertAlign w:val="baseline"/>
                      <w:rFonts w:ascii="Arial Narrow" w:hAnsi="Arial Narrow"/>
                    </w:rPr>
                    <w:t xml:space="preserve">passes these simple tests we can assume that the mechanical condition of the engine is good. All other engine mechanical inspection would be too time con</w:t>
                    <w:softHyphen/>
                  </w:r>
                  <w:r>
                    <w:rPr>
                      <w:color w:val="#000000"/>
                      <w:sz w:val="18"/>
                      <w:lang w:val="en-US"/>
                      <w:spacing w:val="-5"/>
                      <w:w w:val="100"/>
                      <w:strike w:val="false"/>
                      <w:vertAlign w:val="baseline"/>
                      <w:rFonts w:ascii="Arial Narrow" w:hAnsi="Arial Narrow"/>
                    </w:rPr>
                    <w:t xml:space="preserve">suming at this point.</w:t>
                  </w:r>
                </w:p>
                <w:p>
                  <w:pPr>
                    <w:ind w:right="72" w:left="0" w:firstLine="288"/>
                    <w:spacing w:before="0" w:after="0" w:line="223" w:lineRule="auto"/>
                    <w:jc w:val="left"/>
                    <w:framePr w:hAnchor="page" w:vAnchor="page" w:x="1568" w:y="1354" w:w="4900" w:h="6364" w:hSpace="0" w:vSpace="0" w:wrap="3"/>
                    <w:tabs>
                      <w:tab w:val="clear" w:pos="216"/>
                      <w:tab w:val="decimal" w:pos="504"/>
                    </w:tabs>
                    <w:numPr>
                      <w:ilvl w:val="0"/>
                      <w:numId w:val="26"/>
                    </w:numPr>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Your next step is to isolate the fuel system into two sub-systems. Sepa</w:t>
                    <w:softHyphen/>
                  </w:r>
                  <w:r>
                    <w:rPr>
                      <w:color w:val="#000000"/>
                      <w:sz w:val="18"/>
                      <w:lang w:val="en-US"/>
                      <w:spacing w:val="-6"/>
                      <w:w w:val="100"/>
                      <w:strike w:val="false"/>
                      <w:vertAlign w:val="baseline"/>
                      <w:rFonts w:ascii="Arial Narrow" w:hAnsi="Arial Narrow"/>
                    </w:rPr>
                    <w:t xml:space="preserve">rate the fuel delivery components from the carburetors. To do this, substitute the </w:t>
                  </w:r>
                  <w:r>
                    <w:rPr>
                      <w:color w:val="#000000"/>
                      <w:sz w:val="18"/>
                      <w:lang w:val="en-US"/>
                      <w:spacing w:val="-4"/>
                      <w:w w:val="100"/>
                      <w:strike w:val="false"/>
                      <w:vertAlign w:val="baseline"/>
                      <w:rFonts w:ascii="Arial Narrow" w:hAnsi="Arial Narrow"/>
                    </w:rPr>
                    <w:t xml:space="preserve">boat's fuel supply with a known good supply. Use a 6 gallon portable tank and fuel line. Connect the portable fuel supply directly to the engine fuel pump, bypassing the boat fuel delivery system. Now test the engine. If the problem is </w:t>
                  </w:r>
                  <w:r>
                    <w:rPr>
                      <w:color w:val="#000000"/>
                      <w:sz w:val="18"/>
                      <w:lang w:val="en-US"/>
                      <w:spacing w:val="-3"/>
                      <w:w w:val="100"/>
                      <w:strike w:val="false"/>
                      <w:vertAlign w:val="baseline"/>
                      <w:rFonts w:ascii="Arial Narrow" w:hAnsi="Arial Narrow"/>
                    </w:rPr>
                    <w:t xml:space="preserve">no longer present, you know where to look. If the problem is still present, fur</w:t>
                    <w:softHyphen/>
                  </w:r>
                  <w:r>
                    <w:rPr>
                      <w:color w:val="#000000"/>
                      <w:sz w:val="18"/>
                      <w:lang w:val="en-US"/>
                      <w:spacing w:val="-4"/>
                      <w:w w:val="100"/>
                      <w:strike w:val="false"/>
                      <w:vertAlign w:val="baseline"/>
                      <w:rFonts w:ascii="Arial Narrow" w:hAnsi="Arial Narrow"/>
                    </w:rPr>
                    <w:t xml:space="preserve">ther troubleshooting is required.</w:t>
                  </w:r>
                </w:p>
                <w:p>
                  <w:pPr>
                    <w:ind w:right="72" w:left="0" w:firstLine="288"/>
                    <w:spacing w:before="0" w:after="0" w:line="223" w:lineRule="auto"/>
                    <w:jc w:val="left"/>
                    <w:framePr w:hAnchor="page" w:vAnchor="page" w:x="1568" w:y="1354" w:w="4900" w:h="6364" w:hSpace="0" w:vSpace="0" w:wrap="3"/>
                    <w:tabs>
                      <w:tab w:val="clear" w:pos="216"/>
                      <w:tab w:val="decimal" w:pos="504"/>
                    </w:tabs>
                    <w:numPr>
                      <w:ilvl w:val="0"/>
                      <w:numId w:val="26"/>
                    </w:numPr>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When testing the engine, observe the throttle position when the problem occurs. This will help you pinpoint the circuit that is malfunctioning. Carburetor </w:t>
                  </w:r>
                  <w:r>
                    <w:rPr>
                      <w:color w:val="#000000"/>
                      <w:sz w:val="18"/>
                      <w:lang w:val="en-US"/>
                      <w:spacing w:val="-4"/>
                      <w:w w:val="100"/>
                      <w:strike w:val="false"/>
                      <w:vertAlign w:val="baseline"/>
                      <w:rFonts w:ascii="Arial Narrow" w:hAnsi="Arial Narrow"/>
                    </w:rPr>
                    <w:t xml:space="preserve">troubleshooting and repair is very demanding. You must pay close attention to </w:t>
                  </w:r>
                  <w:r>
                    <w:rPr>
                      <w:color w:val="#000000"/>
                      <w:sz w:val="18"/>
                      <w:lang w:val="en-US"/>
                      <w:spacing w:val="-6"/>
                      <w:w w:val="100"/>
                      <w:strike w:val="false"/>
                      <w:vertAlign w:val="baseline"/>
                      <w:rFonts w:ascii="Arial Narrow" w:hAnsi="Arial Narrow"/>
                    </w:rPr>
                    <w:t xml:space="preserve">the location, position and sometimes the numbering on each part removed. The </w:t>
                  </w:r>
                  <w:r>
                    <w:rPr>
                      <w:color w:val="#000000"/>
                      <w:sz w:val="18"/>
                      <w:lang w:val="en-US"/>
                      <w:spacing w:val="-2"/>
                      <w:w w:val="100"/>
                      <w:strike w:val="false"/>
                      <w:vertAlign w:val="baseline"/>
                      <w:rFonts w:ascii="Arial Narrow" w:hAnsi="Arial Narrow"/>
                    </w:rPr>
                    <w:t xml:space="preserve">ability to identify a circuit by the operating RPM it affects is important. Often </w:t>
                  </w:r>
                  <w:r>
                    <w:rPr>
                      <w:color w:val="#000000"/>
                      <w:sz w:val="18"/>
                      <w:lang w:val="en-US"/>
                      <w:spacing w:val="-3"/>
                      <w:w w:val="100"/>
                      <w:strike w:val="false"/>
                      <w:vertAlign w:val="baseline"/>
                      <w:rFonts w:ascii="Arial Narrow" w:hAnsi="Arial Narrow"/>
                    </w:rPr>
                    <w:t xml:space="preserve">your best troubleshooting tool is a can of cleaner. This can be used to trace </w:t>
                  </w:r>
                  <w:r>
                    <w:rPr>
                      <w:color w:val="#000000"/>
                      <w:sz w:val="18"/>
                      <w:lang w:val="en-US"/>
                      <w:spacing w:val="-7"/>
                      <w:w w:val="100"/>
                      <w:strike w:val="false"/>
                      <w:vertAlign w:val="baseline"/>
                      <w:rFonts w:ascii="Arial Narrow" w:hAnsi="Arial Narrow"/>
                    </w:rPr>
                    <w:t xml:space="preserve">those mystery circuits and find that last speck of dirt. Be careful and wear safety </w:t>
                  </w:r>
                  <w:r>
                    <w:rPr>
                      <w:color w:val="#000000"/>
                      <w:sz w:val="18"/>
                      <w:lang w:val="en-US"/>
                      <w:spacing w:val="-6"/>
                      <w:w w:val="100"/>
                      <w:strike w:val="false"/>
                      <w:vertAlign w:val="baseline"/>
                      <w:rFonts w:ascii="Arial Narrow" w:hAnsi="Arial Narrow"/>
                    </w:rPr>
                    <w:t xml:space="preserve">glasses when using this method.</w:t>
                  </w:r>
                </w:p>
                <w:p>
                  <w:pPr>
                    <w:ind w:right="0" w:left="0" w:firstLine="0"/>
                    <w:spacing w:before="108" w:after="288" w:line="204" w:lineRule="auto"/>
                    <w:jc w:val="left"/>
                    <w:framePr w:hAnchor="page" w:vAnchor="page" w:x="1568" w:y="1354" w:w="4900" w:h="6364" w:hSpace="0" w:vSpace="0" w:wrap="3"/>
                    <w:rPr>
                      <w:color w:val="#000000"/>
                      <w:sz w:val="20"/>
                      <w:lang w:val="en-US"/>
                      <w:spacing w:val="-6"/>
                      <w:w w:val="100"/>
                      <w:strike w:val="false"/>
                      <w:vertAlign w:val="baseline"/>
                      <w:rFonts w:ascii="Arial Narrow" w:hAnsi="Arial Narrow"/>
                    </w:rPr>
                  </w:pPr>
                  <w:r>
                    <w:rPr>
                      <w:color w:val="#000000"/>
                      <w:sz w:val="20"/>
                      <w:lang w:val="en-US"/>
                      <w:spacing w:val="-6"/>
                      <w:w w:val="100"/>
                      <w:strike w:val="false"/>
                      <w:vertAlign w:val="baseline"/>
                      <w:rFonts w:ascii="Arial Narrow" w:hAnsi="Arial Narrow"/>
                    </w:rPr>
                    <w:t xml:space="preserve">COMMON PROBLEMS</w:t>
                  </w:r>
                </w:p>
              </w:txbxContent>
            </v:textbox>
          </v:shape>
        </w:pict>
      </w:r>
      <w:r>
        <w:pict>
          <v:shapetype id="_x0000_t479" coordsize="21600,21600" o:spt="202" path="m,l,21600r21600,l21600,xe">
            <v:stroke joinstyle="miter"/>
            <v:path gradientshapeok="t" o:connecttype="rect"/>
          </v:shapetype>
          <v:shape id="_x0000_s478" type="#_x0000_t479" filled="f" stroked="f" style="position:absolute;width:245pt;height:90.5pt;z-index:-522;margin-left:78.4pt;margin-top:385.9pt;mso-wrap-distance-left:0pt;mso-wrap-distance-right:0pt;mso-position-horizontal-relative:page;mso-position-vertical-relative:page">
            <w10:wrap type="square" side="both"/>
            <v:fill opacity="1" o:opacity2="1" recolor="f" rotate="f" type="solid"/>
            <v:textbox inset="0pt, 0pt, 0pt, 0pt">
              <w:txbxContent>
                <w:p>
                  <w:pPr>
                    <w:ind w:right="3744" w:left="144" w:firstLine="-144"/>
                    <w:spacing w:before="0" w:after="0" w:line="360" w:lineRule="auto"/>
                    <w:jc w:val="left"/>
                    <w:framePr w:hAnchor="page" w:vAnchor="page" w:x="1568" w:y="7718" w:w="4900" w:h="1810" w:hSpace="0" w:vSpace="0" w:wrap="3"/>
                    <w:rPr>
                      <w:b w:val="true"/>
                      <w:color w:val="#000000"/>
                      <w:sz w:val="16"/>
                      <w:lang w:val="en-US"/>
                      <w:spacing w:val="-8"/>
                      <w:w w:val="100"/>
                      <w:strike w:val="false"/>
                      <w:vertAlign w:val="baseline"/>
                      <w:rFonts w:ascii="Tahoma" w:hAnsi="Tahoma"/>
                    </w:rPr>
                  </w:pPr>
                  <w:r>
                    <w:rPr>
                      <w:b w:val="true"/>
                      <w:color w:val="#000000"/>
                      <w:sz w:val="16"/>
                      <w:lang w:val="en-US"/>
                      <w:spacing w:val="-8"/>
                      <w:w w:val="100"/>
                      <w:strike w:val="false"/>
                      <w:vertAlign w:val="baseline"/>
                      <w:rFonts w:ascii="Tahoma" w:hAnsi="Tahoma"/>
                    </w:rPr>
                    <w:t xml:space="preserve">Fuel Delivery </w:t>
                  </w:r>
                  <w:r>
                    <w:rPr>
                      <w:b w:val="true"/>
                      <w:color w:val="#000000"/>
                      <w:sz w:val="16"/>
                      <w:lang w:val="en-US"/>
                      <w:spacing w:val="-11"/>
                      <w:w w:val="100"/>
                      <w:strike w:val="false"/>
                      <w:vertAlign w:val="baseline"/>
                      <w:rFonts w:ascii="Tahoma" w:hAnsi="Tahoma"/>
                    </w:rPr>
                    <w:t xml:space="preserve">See Figure 19</w:t>
                  </w:r>
                </w:p>
                <w:p>
                  <w:pPr>
                    <w:ind w:right="144" w:left="0" w:firstLine="216"/>
                    <w:spacing w:before="72" w:after="0" w:line="240" w:lineRule="auto"/>
                    <w:jc w:val="left"/>
                    <w:framePr w:hAnchor="page" w:vAnchor="page" w:x="1568" w:y="7718" w:w="4900" w:h="1810"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Many times fuel system troubles are caused by a plugged fuel filter, a defec</w:t>
                    <w:softHyphen/>
                  </w:r>
                  <w:r>
                    <w:rPr>
                      <w:color w:val="#000000"/>
                      <w:sz w:val="18"/>
                      <w:lang w:val="en-US"/>
                      <w:spacing w:val="-5"/>
                      <w:w w:val="100"/>
                      <w:strike w:val="false"/>
                      <w:vertAlign w:val="baseline"/>
                      <w:rFonts w:ascii="Arial Narrow" w:hAnsi="Arial Narrow"/>
                    </w:rPr>
                    <w:t xml:space="preserve">tive fuel pump, or by a leak in the line from the fuel tank to the fuel pump. A </w:t>
                  </w:r>
                  <w:r>
                    <w:rPr>
                      <w:color w:val="#000000"/>
                      <w:sz w:val="18"/>
                      <w:lang w:val="en-US"/>
                      <w:spacing w:val="-4"/>
                      <w:w w:val="100"/>
                      <w:strike w:val="false"/>
                      <w:vertAlign w:val="baseline"/>
                      <w:rFonts w:ascii="Arial Narrow" w:hAnsi="Arial Narrow"/>
                    </w:rPr>
                    <w:t xml:space="preserve">defective choke may also cause problems. would you believe, a majority of </w:t>
                  </w:r>
                  <w:r>
                    <w:rPr>
                      <w:color w:val="#000000"/>
                      <w:sz w:val="18"/>
                      <w:lang w:val="en-US"/>
                      <w:spacing w:val="-5"/>
                      <w:w w:val="100"/>
                      <w:strike w:val="false"/>
                      <w:vertAlign w:val="baseline"/>
                      <w:rFonts w:ascii="Arial Narrow" w:hAnsi="Arial Narrow"/>
                    </w:rPr>
                    <w:t xml:space="preserve">starting troubles which are traced to the fuel system are the result of an empty </w:t>
                  </w:r>
                  <w:r>
                    <w:rPr>
                      <w:color w:val="#000000"/>
                      <w:sz w:val="18"/>
                      <w:lang w:val="en-US"/>
                      <w:spacing w:val="-6"/>
                      <w:w w:val="100"/>
                      <w:strike w:val="false"/>
                      <w:vertAlign w:val="baseline"/>
                      <w:rFonts w:ascii="Arial Narrow" w:hAnsi="Arial Narrow"/>
                    </w:rPr>
                    <w:t xml:space="preserve">fuel tank or aged sour fuel.</w:t>
                  </w:r>
                </w:p>
              </w:txbxContent>
            </v:textbox>
          </v:shape>
        </w:pict>
      </w:r>
      <w:r>
        <w:pict>
          <v:shapetype id="_x0000_t480" coordsize="21600,21600" o:spt="202" path="m,l,21600r21600,l21600,xe">
            <v:stroke joinstyle="miter"/>
            <v:path gradientshapeok="t" o:connecttype="rect"/>
          </v:shapetype>
          <v:shape id="_x0000_s479" type="#_x0000_t480" filled="f" stroked="f" style="position:absolute;width:245pt;height:113pt;z-index:-521;margin-left:78.4pt;margin-top:637.7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288" w:after="0" w:line="208" w:lineRule="auto"/>
                    <w:jc w:val="left"/>
                    <w:framePr w:hAnchor="page" w:vAnchor="page" w:x="1568" w:y="12754" w:w="4900" w:h="2260" w:hSpace="0" w:vSpace="0" w:wrap="3"/>
                    <w:rPr>
                      <w:b w:val="true"/>
                      <w:color w:val="#000000"/>
                      <w:sz w:val="16"/>
                      <w:lang w:val="en-US"/>
                      <w:spacing w:val="-10"/>
                      <w:w w:val="100"/>
                      <w:strike w:val="false"/>
                      <w:vertAlign w:val="baseline"/>
                      <w:rFonts w:ascii="Tahoma" w:hAnsi="Tahoma"/>
                    </w:rPr>
                  </w:pPr>
                  <w:r>
                    <w:rPr>
                      <w:b w:val="true"/>
                      <w:color w:val="#000000"/>
                      <w:sz w:val="16"/>
                      <w:lang w:val="en-US"/>
                      <w:spacing w:val="-10"/>
                      <w:w w:val="100"/>
                      <w:strike w:val="false"/>
                      <w:vertAlign w:val="baseline"/>
                      <w:rFonts w:ascii="Tahoma" w:hAnsi="Tahoma"/>
                    </w:rPr>
                    <w:t xml:space="preserve">Sour Fuel</w:t>
                  </w:r>
                </w:p>
                <w:p>
                  <w:pPr>
                    <w:ind w:right="0" w:left="144" w:firstLine="0"/>
                    <w:spacing w:before="108" w:after="0" w:line="244" w:lineRule="auto"/>
                    <w:jc w:val="left"/>
                    <w:framePr w:hAnchor="page" w:vAnchor="page" w:x="1568" w:y="12754" w:w="4900" w:h="2260" w:hSpace="0" w:vSpace="0" w:wrap="3"/>
                    <w:rPr>
                      <w:b w:val="true"/>
                      <w:color w:val="#000000"/>
                      <w:sz w:val="16"/>
                      <w:lang w:val="en-US"/>
                      <w:spacing w:val="-10"/>
                      <w:w w:val="100"/>
                      <w:strike w:val="false"/>
                      <w:vertAlign w:val="baseline"/>
                      <w:rFonts w:ascii="Tahoma" w:hAnsi="Tahoma"/>
                    </w:rPr>
                  </w:pPr>
                  <w:r>
                    <w:rPr>
                      <w:b w:val="true"/>
                      <w:color w:val="#000000"/>
                      <w:sz w:val="16"/>
                      <w:lang w:val="en-US"/>
                      <w:spacing w:val="-10"/>
                      <w:w w:val="100"/>
                      <w:strike w:val="false"/>
                      <w:vertAlign w:val="baseline"/>
                      <w:rFonts w:ascii="Tahoma" w:hAnsi="Tahoma"/>
                    </w:rPr>
                    <w:t xml:space="preserve">See Figure 20</w:t>
                  </w:r>
                </w:p>
                <w:p>
                  <w:pPr>
                    <w:ind w:right="144" w:left="0" w:firstLine="216"/>
                    <w:spacing w:before="72" w:after="72" w:line="223" w:lineRule="auto"/>
                    <w:jc w:val="both"/>
                    <w:framePr w:hAnchor="page" w:vAnchor="page" w:x="1568" w:y="12754" w:w="4900" w:h="2260"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Under average conditions (temperate climates), fuel will begin to break down </w:t>
                  </w:r>
                  <w:r>
                    <w:rPr>
                      <w:color w:val="#000000"/>
                      <w:sz w:val="18"/>
                      <w:lang w:val="en-US"/>
                      <w:spacing w:val="-5"/>
                      <w:w w:val="100"/>
                      <w:strike w:val="false"/>
                      <w:vertAlign w:val="baseline"/>
                      <w:rFonts w:ascii="Arial Narrow" w:hAnsi="Arial Narrow"/>
                    </w:rPr>
                    <w:t xml:space="preserve">in about four months. A gummy substance forms in the bottom of the fuel tank and in other areas. The filter screen between the tank and the carburetor and </w:t>
                  </w:r>
                  <w:r>
                    <w:rPr>
                      <w:color w:val="#000000"/>
                      <w:sz w:val="18"/>
                      <w:lang w:val="en-US"/>
                      <w:spacing w:val="-4"/>
                      <w:w w:val="100"/>
                      <w:strike w:val="false"/>
                      <w:vertAlign w:val="baseline"/>
                      <w:rFonts w:ascii="Arial Narrow" w:hAnsi="Arial Narrow"/>
                    </w:rPr>
                    <w:t xml:space="preserve">small passages in the carburetor will become clogged. The gasoline will begin </w:t>
                  </w:r>
                  <w:r>
                    <w:rPr>
                      <w:color w:val="#000000"/>
                      <w:sz w:val="18"/>
                      <w:lang w:val="en-US"/>
                      <w:spacing w:val="-7"/>
                      <w:w w:val="100"/>
                      <w:strike w:val="false"/>
                      <w:vertAlign w:val="baseline"/>
                      <w:rFonts w:ascii="Arial Narrow" w:hAnsi="Arial Narrow"/>
                    </w:rPr>
                    <w:t xml:space="preserve">to give off an odor similar to rotten eggs. Such a condition can cause the owner </w:t>
                  </w:r>
                  <w:r>
                    <w:rPr>
                      <w:color w:val="#000000"/>
                      <w:sz w:val="18"/>
                      <w:lang w:val="en-US"/>
                      <w:spacing w:val="-6"/>
                      <w:w w:val="100"/>
                      <w:strike w:val="false"/>
                      <w:vertAlign w:val="baseline"/>
                      <w:rFonts w:ascii="Arial Narrow" w:hAnsi="Arial Narrow"/>
                    </w:rPr>
                    <w:t xml:space="preserve">much frustration, time in cleaning components, and the expense of replacement or overhaul parts for the carburetor.</w:t>
                  </w:r>
                </w:p>
              </w:txbxContent>
            </v:textbox>
          </v:shape>
        </w:pict>
      </w:r>
      <w:r>
        <w:pict>
          <v:shapetype id="_x0000_t481" coordsize="21600,21600" o:spt="202" path="m,l,21600r21600,l21600,xe">
            <v:stroke joinstyle="miter"/>
            <v:path gradientshapeok="t" o:connecttype="rect"/>
          </v:shapetype>
          <v:shape id="_x0000_s480" type="#_x0000_t481" filled="f" stroked="f" style="position:absolute;width:245pt;height:318pt;z-index:-520;margin-left:341.9pt;margin-top:338.9pt;mso-wrap-distance-left:0pt;mso-wrap-distance-right:0pt;mso-position-horizontal-relative:page;mso-position-vertical-relative:page">
            <w10:wrap type="square" side="both"/>
            <v:fill opacity="1" o:opacity2="1" recolor="f" rotate="f" type="solid"/>
            <v:textbox inset="0pt, 0pt, 0pt, 0pt">
              <w:txbxContent>
                <w:p>
                  <w:pPr>
                    <w:ind w:right="144" w:left="0" w:firstLine="216"/>
                    <w:spacing w:before="288" w:after="0" w:line="223" w:lineRule="auto"/>
                    <w:jc w:val="both"/>
                    <w:framePr w:hAnchor="page" w:vAnchor="page" w:x="6838" w:y="6778" w:w="4900" w:h="6360"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Even with the high price of fuel, removing gasoline that has been standing unused over a long period of time is still the easiest and least expensive pre</w:t>
                    <w:softHyphen/>
                  </w:r>
                  <w:r>
                    <w:rPr>
                      <w:color w:val="#000000"/>
                      <w:sz w:val="18"/>
                      <w:lang w:val="en-US"/>
                      <w:spacing w:val="-8"/>
                      <w:w w:val="100"/>
                      <w:strike w:val="false"/>
                      <w:vertAlign w:val="baseline"/>
                      <w:rFonts w:ascii="Arial Narrow" w:hAnsi="Arial Narrow"/>
                    </w:rPr>
                    <w:t xml:space="preserve">ventative maintenance possible. In most cases, this old gas can be used without </w:t>
                  </w:r>
                  <w:r>
                    <w:rPr>
                      <w:color w:val="#000000"/>
                      <w:sz w:val="18"/>
                      <w:lang w:val="en-US"/>
                      <w:spacing w:val="-5"/>
                      <w:w w:val="100"/>
                      <w:strike w:val="false"/>
                      <w:vertAlign w:val="baseline"/>
                      <w:rFonts w:ascii="Arial Narrow" w:hAnsi="Arial Narrow"/>
                    </w:rPr>
                    <w:t xml:space="preserve">harmful effects in an automobile using regular gasoline.</w:t>
                  </w:r>
                </w:p>
                <w:p>
                  <w:pPr>
                    <w:ind w:right="144" w:left="0" w:firstLine="216"/>
                    <w:spacing w:before="0" w:after="0" w:line="223" w:lineRule="auto"/>
                    <w:jc w:val="both"/>
                    <w:framePr w:hAnchor="page" w:vAnchor="page" w:x="6838" w:y="6778" w:w="4900" w:h="6360"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The gasoline preservative additive Suzuki Fuel Conditioner and Stabilizer for </w:t>
                  </w:r>
                  <w:r>
                    <w:rPr>
                      <w:color w:val="#000000"/>
                      <w:sz w:val="18"/>
                      <w:lang w:val="en-US"/>
                      <w:spacing w:val="-4"/>
                      <w:w w:val="100"/>
                      <w:strike w:val="false"/>
                      <w:vertAlign w:val="baseline"/>
                      <w:rFonts w:ascii="Arial Narrow" w:hAnsi="Arial Narrow"/>
                    </w:rPr>
                    <w:t xml:space="preserve">2 cycle engines, will keep the fuel fresh for up to twelve months. If this particu</w:t>
                    <w:softHyphen/>
                  </w:r>
                  <w:r>
                    <w:rPr>
                      <w:color w:val="#000000"/>
                      <w:sz w:val="18"/>
                      <w:lang w:val="en-US"/>
                      <w:spacing w:val="-4"/>
                      <w:w w:val="100"/>
                      <w:strike w:val="false"/>
                      <w:vertAlign w:val="baseline"/>
                      <w:rFonts w:ascii="Arial Narrow" w:hAnsi="Arial Narrow"/>
                    </w:rPr>
                    <w:t xml:space="preserve">lar product is not available in your area, other similar additives are produced </w:t>
                  </w:r>
                  <w:r>
                    <w:rPr>
                      <w:color w:val="#000000"/>
                      <w:sz w:val="18"/>
                      <w:lang w:val="en-US"/>
                      <w:spacing w:val="-7"/>
                      <w:w w:val="100"/>
                      <w:strike w:val="false"/>
                      <w:vertAlign w:val="baseline"/>
                      <w:rFonts w:ascii="Arial Narrow" w:hAnsi="Arial Narrow"/>
                    </w:rPr>
                    <w:t xml:space="preserve">under various trade names.</w:t>
                  </w:r>
                </w:p>
                <w:p>
                  <w:pPr>
                    <w:ind w:right="0" w:left="0" w:firstLine="0"/>
                    <w:spacing w:before="216" w:after="0" w:line="208" w:lineRule="auto"/>
                    <w:jc w:val="left"/>
                    <w:framePr w:hAnchor="page" w:vAnchor="page" w:x="6838" w:y="6778" w:w="4900" w:h="6360" w:hSpace="0" w:vSpace="0" w:wrap="3"/>
                    <w:rPr>
                      <w:b w:val="true"/>
                      <w:color w:val="#000000"/>
                      <w:sz w:val="16"/>
                      <w:lang w:val="en-US"/>
                      <w:spacing w:val="-6"/>
                      <w:w w:val="100"/>
                      <w:strike w:val="false"/>
                      <w:vertAlign w:val="baseline"/>
                      <w:rFonts w:ascii="Tahoma" w:hAnsi="Tahoma"/>
                    </w:rPr>
                  </w:pPr>
                  <w:r>
                    <w:rPr>
                      <w:b w:val="true"/>
                      <w:color w:val="#000000"/>
                      <w:sz w:val="16"/>
                      <w:lang w:val="en-US"/>
                      <w:spacing w:val="-6"/>
                      <w:w w:val="100"/>
                      <w:strike w:val="false"/>
                      <w:vertAlign w:val="baseline"/>
                      <w:rFonts w:ascii="Tahoma" w:hAnsi="Tahoma"/>
                    </w:rPr>
                    <w:t xml:space="preserve">Choke Problems</w:t>
                  </w:r>
                </w:p>
                <w:p>
                  <w:pPr>
                    <w:ind w:right="144" w:left="0" w:firstLine="216"/>
                    <w:spacing w:before="108" w:after="0" w:line="223" w:lineRule="auto"/>
                    <w:jc w:val="both"/>
                    <w:framePr w:hAnchor="page" w:vAnchor="page" w:x="6838" w:y="6778" w:w="4900" w:h="6360"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When the engine is hot, the fuel system can cause starting problems. After a hot engine is shut down, the temperature inside the fuel bowl may rise to 200 degrees </w:t>
                  </w:r>
                  <w:r>
                    <w:rPr>
                      <w:color w:val="#000000"/>
                      <w:sz w:val="17"/>
                      <w:lang w:val="en-US"/>
                      <w:spacing w:val="-6"/>
                      <w:w w:val="80"/>
                      <w:strike w:val="false"/>
                      <w:vertAlign w:val="baseline"/>
                      <w:rFonts w:ascii="Tahoma" w:hAnsi="Tahoma"/>
                    </w:rPr>
                    <w:t xml:space="preserve">F </w:t>
                  </w:r>
                  <w:r>
                    <w:rPr>
                      <w:color w:val="#000000"/>
                      <w:sz w:val="18"/>
                      <w:lang w:val="en-US"/>
                      <w:spacing w:val="-6"/>
                      <w:w w:val="100"/>
                      <w:strike w:val="false"/>
                      <w:vertAlign w:val="baseline"/>
                      <w:rFonts w:ascii="Arial Narrow" w:hAnsi="Arial Narrow"/>
                    </w:rPr>
                    <w:t xml:space="preserve">and cause the fuel to actually boil. All carburetors are vented to allow </w:t>
                  </w:r>
                  <w:r>
                    <w:rPr>
                      <w:color w:val="#000000"/>
                      <w:sz w:val="18"/>
                      <w:lang w:val="en-US"/>
                      <w:spacing w:val="-7"/>
                      <w:w w:val="100"/>
                      <w:strike w:val="false"/>
                      <w:vertAlign w:val="baseline"/>
                      <w:rFonts w:ascii="Arial Narrow" w:hAnsi="Arial Narrow"/>
                    </w:rPr>
                    <w:t xml:space="preserve">this pressure to escape to the atmosphere. However, some of the fuel may per</w:t>
                    <w:softHyphen/>
                  </w:r>
                  <w:r>
                    <w:rPr>
                      <w:color w:val="#000000"/>
                      <w:sz w:val="18"/>
                      <w:lang w:val="en-US"/>
                      <w:spacing w:val="-6"/>
                      <w:w w:val="100"/>
                      <w:strike w:val="false"/>
                      <w:vertAlign w:val="baseline"/>
                      <w:rFonts w:ascii="Arial Narrow" w:hAnsi="Arial Narrow"/>
                    </w:rPr>
                    <w:t xml:space="preserve">colate over the high-speed nozzle.</w:t>
                  </w:r>
                </w:p>
                <w:p>
                  <w:pPr>
                    <w:ind w:right="360" w:left="0" w:firstLine="216"/>
                    <w:spacing w:before="0" w:after="0" w:line="225" w:lineRule="auto"/>
                    <w:jc w:val="both"/>
                    <w:framePr w:hAnchor="page" w:vAnchor="page" w:x="6838" w:y="6778" w:w="4900" w:h="6360"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If the choke should stick in the open position, the engine will be hard to start. If the choke should stick in the closed position, the engine will flood, </w:t>
                  </w:r>
                  <w:r>
                    <w:rPr>
                      <w:color w:val="#000000"/>
                      <w:sz w:val="18"/>
                      <w:lang w:val="en-US"/>
                      <w:spacing w:val="-3"/>
                      <w:w w:val="100"/>
                      <w:strike w:val="false"/>
                      <w:vertAlign w:val="baseline"/>
                      <w:rFonts w:ascii="Arial Narrow" w:hAnsi="Arial Narrow"/>
                    </w:rPr>
                    <w:t xml:space="preserve">making it very difficult to start.</w:t>
                  </w:r>
                </w:p>
                <w:p>
                  <w:pPr>
                    <w:ind w:right="216" w:left="0" w:firstLine="216"/>
                    <w:spacing w:before="0" w:after="0" w:line="223" w:lineRule="auto"/>
                    <w:jc w:val="both"/>
                    <w:framePr w:hAnchor="page" w:vAnchor="page" w:x="6838" w:y="6778" w:w="4900" w:h="6360"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In order for this raw fuel to vaporize enough to burn, considerable air must </w:t>
                  </w:r>
                  <w:r>
                    <w:rPr>
                      <w:color w:val="#000000"/>
                      <w:sz w:val="18"/>
                      <w:lang w:val="en-US"/>
                      <w:spacing w:val="-6"/>
                      <w:w w:val="100"/>
                      <w:strike w:val="false"/>
                      <w:vertAlign w:val="baseline"/>
                      <w:rFonts w:ascii="Arial Narrow" w:hAnsi="Arial Narrow"/>
                    </w:rPr>
                    <w:t xml:space="preserve">be added to lean out the mixture. Therefore, the only remedy is to remove the </w:t>
                  </w:r>
                  <w:r>
                    <w:rPr>
                      <w:color w:val="#000000"/>
                      <w:sz w:val="18"/>
                      <w:lang w:val="en-US"/>
                      <w:spacing w:val="-7"/>
                      <w:w w:val="100"/>
                      <w:strike w:val="false"/>
                      <w:vertAlign w:val="baseline"/>
                      <w:rFonts w:ascii="Arial Narrow" w:hAnsi="Arial Narrow"/>
                    </w:rPr>
                    <w:t xml:space="preserve">spark plugs, ground the leads, crank the powerhead through about ten revolu</w:t>
                    <w:softHyphen/>
                  </w:r>
                  <w:r>
                    <w:rPr>
                      <w:color w:val="#000000"/>
                      <w:sz w:val="18"/>
                      <w:lang w:val="en-US"/>
                      <w:spacing w:val="-4"/>
                      <w:w w:val="100"/>
                      <w:strike w:val="false"/>
                      <w:vertAlign w:val="baseline"/>
                      <w:rFonts w:ascii="Arial Narrow" w:hAnsi="Arial Narrow"/>
                    </w:rPr>
                    <w:t xml:space="preserve">tions, clean the plugs, reinstall the plugs, and start the engine.</w:t>
                  </w:r>
                </w:p>
                <w:p>
                  <w:pPr>
                    <w:ind w:right="72" w:left="0" w:firstLine="216"/>
                    <w:spacing w:before="0" w:after="0" w:line="223" w:lineRule="auto"/>
                    <w:jc w:val="both"/>
                    <w:framePr w:hAnchor="page" w:vAnchor="page" w:x="6838" w:y="6778" w:w="4900" w:h="6360"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If the needle valve and seat assembly is leaking, an excessive amount of fuel </w:t>
                  </w:r>
                  <w:r>
                    <w:rPr>
                      <w:color w:val="#000000"/>
                      <w:sz w:val="18"/>
                      <w:lang w:val="en-US"/>
                      <w:spacing w:val="-7"/>
                      <w:w w:val="100"/>
                      <w:strike w:val="false"/>
                      <w:vertAlign w:val="baseline"/>
                      <w:rFonts w:ascii="Arial Narrow" w:hAnsi="Arial Narrow"/>
                    </w:rPr>
                    <w:t xml:space="preserve">may enter the reed housing in the following manner. After the powerhead is shut </w:t>
                  </w:r>
                  <w:r>
                    <w:rPr>
                      <w:color w:val="#000000"/>
                      <w:sz w:val="18"/>
                      <w:lang w:val="en-US"/>
                      <w:spacing w:val="-2"/>
                      <w:w w:val="100"/>
                      <w:strike w:val="false"/>
                      <w:vertAlign w:val="baseline"/>
                      <w:rFonts w:ascii="Arial Narrow" w:hAnsi="Arial Narrow"/>
                    </w:rPr>
                    <w:t xml:space="preserve">down, the pressure left in the fuel line will force fuel past the leaking needle </w:t>
                  </w:r>
                  <w:r>
                    <w:rPr>
                      <w:color w:val="#000000"/>
                      <w:sz w:val="18"/>
                      <w:lang w:val="en-US"/>
                      <w:spacing w:val="-4"/>
                      <w:w w:val="100"/>
                      <w:strike w:val="false"/>
                      <w:vertAlign w:val="baseline"/>
                      <w:rFonts w:ascii="Arial Narrow" w:hAnsi="Arial Narrow"/>
                    </w:rPr>
                    <w:t xml:space="preserve">valve. This extra fuel will raise the level in the fuel bowl and cause fuel to over</w:t>
                    <w:softHyphen/>
                  </w:r>
                  <w:r>
                    <w:rPr>
                      <w:color w:val="#000000"/>
                      <w:sz w:val="18"/>
                      <w:lang w:val="en-US"/>
                      <w:spacing w:val="-4"/>
                      <w:w w:val="100"/>
                      <w:strike w:val="false"/>
                      <w:vertAlign w:val="baseline"/>
                      <w:rFonts w:ascii="Arial Narrow" w:hAnsi="Arial Narrow"/>
                    </w:rPr>
                    <w:t xml:space="preserve">flow into the reed housing.</w:t>
                  </w:r>
                </w:p>
                <w:p>
                  <w:pPr>
                    <w:ind w:right="144" w:left="0" w:firstLine="216"/>
                    <w:spacing w:before="0" w:after="180" w:line="223" w:lineRule="auto"/>
                    <w:jc w:val="both"/>
                    <w:framePr w:hAnchor="page" w:vAnchor="page" w:x="6838" w:y="6778" w:w="4900" w:h="6360"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A continuous overflow of fuel into the reed housing may be due to a sticking </w:t>
                  </w:r>
                  <w:r>
                    <w:rPr>
                      <w:color w:val="#000000"/>
                      <w:sz w:val="18"/>
                      <w:lang w:val="en-US"/>
                      <w:spacing w:val="-5"/>
                      <w:w w:val="100"/>
                      <w:strike w:val="false"/>
                      <w:vertAlign w:val="baseline"/>
                      <w:rFonts w:ascii="Arial Narrow" w:hAnsi="Arial Narrow"/>
                    </w:rPr>
                    <w:t xml:space="preserve">inlet needle or to a defective float, which would cause an extra high level of fuel </w:t>
                  </w:r>
                  <w:r>
                    <w:rPr>
                      <w:color w:val="#000000"/>
                      <w:sz w:val="18"/>
                      <w:lang w:val="en-US"/>
                      <w:spacing w:val="-4"/>
                      <w:w w:val="100"/>
                      <w:strike w:val="false"/>
                      <w:vertAlign w:val="baseline"/>
                      <w:rFonts w:ascii="Arial Narrow" w:hAnsi="Arial Narrow"/>
                    </w:rPr>
                    <w:t xml:space="preserve">in the bowl and overflow into the reed housing.</w:t>
                  </w:r>
                </w:p>
              </w:txbxContent>
            </v:textbox>
          </v:shape>
        </w:pict>
      </w:r>
      <w:r>
        <w:pict>
          <v:shapetype id="_x0000_t482" coordsize="21600,21600" o:spt="202" path="m,l,21600r21600,l21600,xe">
            <v:stroke joinstyle="miter"/>
            <v:path gradientshapeok="t" o:connecttype="rect"/>
          </v:shapetype>
          <v:shape id="_x0000_s481" type="#_x0000_t482" fillcolor="#000000" stroked="f" style="position:absolute;width:245pt;height:15.8pt;z-index:-519;margin-left:341.9pt;margin-top:656.9pt;mso-wrap-distance-left:0pt;mso-wrap-distance-right:0pt;mso-position-horizontal-relative:page;mso-position-vertical-relative:page">
            <w10:wrap type="square" side="both"/>
            <v:textbox inset="0pt, 0pt, 0pt, 0pt">
              <w:txbxContent>
                <w:p>
                  <w:pPr>
                    <w:ind w:right="0" w:left="144" w:firstLine="0"/>
                    <w:spacing w:before="36" w:after="36" w:line="213" w:lineRule="auto"/>
                    <w:jc w:val="left"/>
                    <w:shd w:val="solid" w:color="#000000" w:fill="#000000"/>
                    <w:framePr w:hAnchor="page" w:vAnchor="page" w:x="6838" w:y="13138" w:w="4900" w:h="316" w:hSpace="0" w:vSpace="0" w:wrap="3"/>
                    <w:rPr>
                      <w:b w:val="true"/>
                      <w:color w:val="#FFFFFF"/>
                      <w:sz w:val="23"/>
                      <w:lang w:val="en-US"/>
                      <w:spacing w:val="0"/>
                      <w:w w:val="105"/>
                      <w:strike w:val="false"/>
                      <w:vertAlign w:val="baseline"/>
                      <w:rFonts w:ascii="Arial Narrow" w:hAnsi="Arial Narrow"/>
                    </w:rPr>
                  </w:pPr>
                  <w:r>
                    <w:rPr>
                      <w:b w:val="true"/>
                      <w:color w:val="#FFFFFF"/>
                      <w:sz w:val="23"/>
                      <w:lang w:val="en-US"/>
                      <w:spacing w:val="0"/>
                      <w:w w:val="105"/>
                      <w:strike w:val="false"/>
                      <w:vertAlign w:val="baseline"/>
                      <w:rFonts w:ascii="Arial Narrow" w:hAnsi="Arial Narrow"/>
                    </w:rPr>
                    <w:t xml:space="preserve">Fuel Pump</w:t>
                  </w:r>
                </w:p>
              </w:txbxContent>
            </v:textbox>
          </v:shape>
        </w:pict>
      </w:r>
      <w:r>
        <w:pict>
          <v:shapetype id="_x0000_t483" coordsize="21600,21600" o:spt="202" path="m,l,21600r21600,l21600,xe">
            <v:stroke joinstyle="miter"/>
            <v:path gradientshapeok="t" o:connecttype="rect"/>
          </v:shapetype>
          <v:shape id="_x0000_s482" type="#_x0000_t483" filled="f" stroked="f" style="position:absolute;width:245pt;height:78pt;z-index:-518;margin-left:341.9pt;margin-top:672.7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72" w:after="0" w:line="240" w:lineRule="auto"/>
                    <w:jc w:val="left"/>
                    <w:framePr w:hAnchor="page" w:vAnchor="page" w:x="6838" w:y="13454" w:w="4900" w:h="1560" w:hSpace="0" w:vSpace="0" w:wrap="3"/>
                    <w:rPr>
                      <w:b w:val="true"/>
                      <w:color w:val="#000000"/>
                      <w:sz w:val="16"/>
                      <w:lang w:val="en-US"/>
                      <w:spacing w:val="-8"/>
                      <w:w w:val="100"/>
                      <w:strike w:val="false"/>
                      <w:vertAlign w:val="baseline"/>
                      <w:rFonts w:ascii="Tahoma" w:hAnsi="Tahoma"/>
                    </w:rPr>
                  </w:pPr>
                  <w:r>
                    <w:rPr>
                      <w:b w:val="true"/>
                      <w:color w:val="#000000"/>
                      <w:sz w:val="16"/>
                      <w:lang w:val="en-US"/>
                      <w:spacing w:val="-8"/>
                      <w:w w:val="100"/>
                      <w:strike w:val="false"/>
                      <w:vertAlign w:val="baseline"/>
                      <w:rFonts w:ascii="Tahoma" w:hAnsi="Tahoma"/>
                    </w:rPr>
                    <w:t xml:space="preserve">I See Figure 21</w:t>
                  </w:r>
                </w:p>
                <w:p>
                  <w:pPr>
                    <w:ind w:right="288" w:left="0" w:firstLine="216"/>
                    <w:spacing w:before="108" w:after="0" w:line="240" w:lineRule="auto"/>
                    <w:jc w:val="left"/>
                    <w:framePr w:hAnchor="page" w:vAnchor="page" w:x="6838" w:y="13454" w:w="4900" w:h="1560"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Fuel pump testing is an excellent way to pinpoint air leaks, restricted fuel </w:t>
                  </w:r>
                  <w:r>
                    <w:rPr>
                      <w:color w:val="#000000"/>
                      <w:sz w:val="18"/>
                      <w:lang w:val="en-US"/>
                      <w:spacing w:val="-4"/>
                      <w:w w:val="100"/>
                      <w:strike w:val="false"/>
                      <w:vertAlign w:val="baseline"/>
                      <w:rFonts w:ascii="Arial Narrow" w:hAnsi="Arial Narrow"/>
                    </w:rPr>
                    <w:t xml:space="preserve">lines and fittings or other fuel supply related performance problems.</w:t>
                  </w:r>
                </w:p>
                <w:p>
                  <w:pPr>
                    <w:ind w:right="216" w:left="0" w:firstLine="216"/>
                    <w:spacing w:before="0" w:after="0" w:line="240" w:lineRule="auto"/>
                    <w:jc w:val="left"/>
                    <w:framePr w:hAnchor="page" w:vAnchor="page" w:x="6838" w:y="13454" w:w="4900" w:h="1560" w:hSpace="0" w:vSpace="0" w:wrap="3"/>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When a fuel starvation problem is suspected such as engine hesitation or </w:t>
                  </w:r>
                  <w:r>
                    <w:rPr>
                      <w:color w:val="#000000"/>
                      <w:sz w:val="18"/>
                      <w:lang w:val="en-US"/>
                      <w:spacing w:val="-4"/>
                      <w:w w:val="100"/>
                      <w:strike w:val="false"/>
                      <w:vertAlign w:val="baseline"/>
                      <w:rFonts w:ascii="Arial Narrow" w:hAnsi="Arial Narrow"/>
                    </w:rPr>
                    <w:t xml:space="preserve">engine stopping, perform the following fuel system test:</w:t>
                  </w:r>
                </w:p>
                <w:p>
                  <w:pPr>
                    <w:ind w:right="0" w:left="0" w:firstLine="0"/>
                    <w:spacing w:before="0" w:after="144" w:line="240" w:lineRule="auto"/>
                    <w:jc w:val="center"/>
                    <w:framePr w:hAnchor="page" w:vAnchor="page" w:x="6838" w:y="13454" w:w="4900" w:h="1560" w:hSpace="0" w:vSpace="0" w:wrap="3"/>
                    <w:rPr>
                      <w:color w:val="#000000"/>
                      <w:sz w:val="17"/>
                      <w:lang w:val="en-US"/>
                      <w:spacing w:val="-3"/>
                      <w:w w:val="80"/>
                      <w:strike w:val="false"/>
                      <w:vertAlign w:val="baseline"/>
                      <w:rFonts w:ascii="Tahoma" w:hAnsi="Tahoma"/>
                    </w:rPr>
                  </w:pPr>
                  <w:r>
                    <w:rPr>
                      <w:color w:val="#000000"/>
                      <w:sz w:val="17"/>
                      <w:lang w:val="en-US"/>
                      <w:spacing w:val="-3"/>
                      <w:w w:val="80"/>
                      <w:strike w:val="false"/>
                      <w:vertAlign w:val="baseline"/>
                      <w:rFonts w:ascii="Tahoma" w:hAnsi="Tahoma"/>
                    </w:rPr>
                    <w:t xml:space="preserve">1. </w:t>
                  </w:r>
                  <w:r>
                    <w:rPr>
                      <w:color w:val="#000000"/>
                      <w:sz w:val="18"/>
                      <w:lang w:val="en-US"/>
                      <w:spacing w:val="-3"/>
                      <w:w w:val="100"/>
                      <w:strike w:val="false"/>
                      <w:vertAlign w:val="baseline"/>
                      <w:rFonts w:ascii="Arial Narrow" w:hAnsi="Arial Narrow"/>
                    </w:rPr>
                    <w:t xml:space="preserve">Connect the piece of clear fuel hose to a side barb of the "T" fitting 0.</w:t>
                  </w:r>
                </w:p>
              </w:txbxContent>
            </v:textbox>
          </v:shape>
        </w:pict>
      </w:r>
      <w:r>
        <w:pict>
          <v:shapetype id="_x0000_t484" coordsize="21600,21600" o:spt="202" path="m,l,21600r21600,l21600,xe">
            <v:stroke joinstyle="miter"/>
            <v:path gradientshapeok="t" o:connecttype="rect"/>
          </v:shapetype>
          <v:shape id="_x0000_s483" type="#_x0000_t484" filled="f" stroked="f" style="position:absolute;width:217.3pt;height:17.85pt;z-index:-517;margin-left:88.05pt;margin-top:614.3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78" w:lineRule="exact"/>
                    <w:jc w:val="left"/>
                    <w:framePr w:hAnchor="page" w:vAnchor="page" w:x="1761" w:y="12287" w:w="4346" w:h="357" w:hSpace="0" w:vSpace="0" w:wrap="3"/>
                    <w:rPr>
                      <w:b w:val="true"/>
                      <w:color w:val="#000000"/>
                      <w:sz w:val="16"/>
                      <w:lang w:val="en-US"/>
                      <w:spacing w:val="4"/>
                      <w:w w:val="100"/>
                      <w:strike w:val="false"/>
                      <w:vertAlign w:val="baseline"/>
                      <w:rFonts w:ascii="Arial Narrow" w:hAnsi="Arial Narrow"/>
                    </w:rPr>
                  </w:pPr>
                  <w:r>
                    <w:rPr>
                      <w:b w:val="true"/>
                      <w:color w:val="#000000"/>
                      <w:sz w:val="16"/>
                      <w:lang w:val="en-US"/>
                      <w:spacing w:val="4"/>
                      <w:w w:val="100"/>
                      <w:strike w:val="false"/>
                      <w:vertAlign w:val="baseline"/>
                      <w:rFonts w:ascii="Arial Narrow" w:hAnsi="Arial Narrow"/>
                    </w:rPr>
                    <w:t xml:space="preserve">Fig. 19 An excellent way of protecting fuel hoses against contami- nation is an end cap filter</w:t>
                  </w:r>
                </w:p>
              </w:txbxContent>
            </v:textbox>
          </v:shape>
        </w:pict>
      </w:r>
      <w:r>
        <w:pict>
          <v:shapetype id="_x0000_t485" coordsize="21600,21600" o:spt="202" path="m,l,21600r21600,l21600,xe">
            <v:stroke joinstyle="miter"/>
            <v:path gradientshapeok="t" o:connecttype="rect"/>
          </v:shapetype>
          <v:shape id="_x0000_s484" type="#_x0000_t485" filled="f" stroked="f" style="position:absolute;width:228.25pt;height:129.6pt;z-index:-516;margin-left:87.35pt;margin-top:476.4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108" w:after="0" w:line="240" w:lineRule="auto"/>
                    <w:jc w:val="center"/>
                  </w:pPr>
                  <w:r>
                    <w:drawing>
                      <wp:inline>
                        <wp:extent cx="2898775" cy="1576070"/>
                        <wp:docPr id="199" name="pic"/>
                        <a:graphic>
                          <a:graphicData uri="http://schemas.openxmlformats.org/drawingml/2006/picture">
                            <pic:pic>
                              <pic:nvPicPr>
                                <pic:cNvPr id="200" name="test1"/>
                                <pic:cNvPicPr preferRelativeResize="false"/>
                              </pic:nvPicPr>
                              <pic:blipFill>
                                <a:blip r:embed="drId103"/>
                                <a:stretch>
                                  <a:fillRect/>
                                </a:stretch>
                              </pic:blipFill>
                              <pic:spPr>
                                <a:xfrm>
                                  <a:off x="0" y="0"/>
                                  <a:ext cx="2898775" cy="1576070"/>
                                </a:xfrm>
                                <a:prstGeom prst="rect">
                                  <a:avLst/>
                                </a:prstGeom>
                              </pic:spPr>
                            </pic:pic>
                          </a:graphicData>
                        </a:graphic>
                      </wp:inline>
                    </w:drawing>
                  </w:r>
                </w:p>
              </w:txbxContent>
            </v:textbox>
          </v:shape>
        </w:pict>
      </w:r>
      <w:r>
        <w:pict>
          <v:shapetype id="_x0000_t486" coordsize="21600,21600" o:spt="202" path="m,l,21600r21600,l21600,xe">
            <v:stroke joinstyle="miter"/>
            <v:path gradientshapeok="t" o:connecttype="rect"/>
          </v:shapetype>
          <v:shape id="_x0000_s485" type="#_x0000_t486" filled="f" stroked="f" style="position:absolute;width:232.95pt;height:225.95pt;z-index:-515;margin-left:348.3pt;margin-top:70.2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58465" cy="2869565"/>
                        <wp:docPr id="201" name="pic"/>
                        <a:graphic>
                          <a:graphicData uri="http://schemas.openxmlformats.org/drawingml/2006/picture">
                            <pic:pic>
                              <pic:nvPicPr>
                                <pic:cNvPr id="202" name="test1"/>
                                <pic:cNvPicPr preferRelativeResize="false"/>
                              </pic:nvPicPr>
                              <pic:blipFill>
                                <a:blip r:embed="drId104"/>
                                <a:stretch>
                                  <a:fillRect/>
                                </a:stretch>
                              </pic:blipFill>
                              <pic:spPr>
                                <a:xfrm>
                                  <a:off x="0" y="0"/>
                                  <a:ext cx="2958465" cy="2869565"/>
                                </a:xfrm>
                                <a:prstGeom prst="rect">
                                  <a:avLst/>
                                </a:prstGeom>
                              </pic:spPr>
                            </pic:pic>
                          </a:graphicData>
                        </a:graphic>
                      </wp:inline>
                    </w:drawing>
                  </w:r>
                </w:p>
              </w:txbxContent>
            </v:textbox>
          </v:shape>
        </w:pict>
      </w:r>
      <w:r>
        <w:pict>
          <v:shapetype id="_x0000_t487" coordsize="21600,21600" o:spt="202" path="m,l,21600r21600,l21600,xe">
            <v:stroke joinstyle="miter"/>
            <v:path gradientshapeok="t" o:connecttype="rect"/>
          </v:shapetype>
          <v:shape id="_x0000_s486" type="#_x0000_t487" filled="f" stroked="f" style="position:absolute;width:224.4pt;height:33.9pt;z-index:-514;margin-left:351.35pt;margin-top:303.1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72" w:line="240" w:lineRule="auto"/>
                    <w:jc w:val="left"/>
                    <w:framePr w:hAnchor="page" w:vAnchor="page" w:x="7027" w:y="6062" w:w="4488" w:h="678" w:hSpace="0" w:vSpace="0" w:wrap="3"/>
                    <w:rPr>
                      <w:b w:val="true"/>
                      <w:color w:val="#000000"/>
                      <w:sz w:val="16"/>
                      <w:lang w:val="en-US"/>
                      <w:spacing w:val="-15"/>
                      <w:w w:val="100"/>
                      <w:strike w:val="false"/>
                      <w:vertAlign w:val="baseline"/>
                      <w:rFonts w:ascii="Tahoma" w:hAnsi="Tahoma"/>
                    </w:rPr>
                  </w:pPr>
                  <w:r>
                    <w:rPr>
                      <w:b w:val="true"/>
                      <w:color w:val="#000000"/>
                      <w:sz w:val="16"/>
                      <w:lang w:val="en-US"/>
                      <w:spacing w:val="-15"/>
                      <w:w w:val="100"/>
                      <w:strike w:val="false"/>
                      <w:vertAlign w:val="baseline"/>
                      <w:rFonts w:ascii="Tahoma" w:hAnsi="Tahoma"/>
                    </w:rPr>
                    <w:t xml:space="preserve">Fig. 20 The use of an approved fuel additive, such as this Suzuki </w:t>
                  </w:r>
                  <w:r>
                    <w:rPr>
                      <w:b w:val="true"/>
                      <w:color w:val="#000000"/>
                      <w:sz w:val="16"/>
                      <w:lang w:val="en-US"/>
                      <w:spacing w:val="-15"/>
                      <w:w w:val="100"/>
                      <w:strike w:val="false"/>
                      <w:vertAlign w:val="baseline"/>
                      <w:rFonts w:ascii="Tahoma" w:hAnsi="Tahoma"/>
                    </w:rPr>
                    <w:t xml:space="preserve">Fuel Conditioner and Stabilizer, will prevent fuel from souring for up </w:t>
                  </w:r>
                  <w:r>
                    <w:rPr>
                      <w:b w:val="true"/>
                      <w:color w:val="#000000"/>
                      <w:sz w:val="16"/>
                      <w:lang w:val="en-US"/>
                      <w:spacing w:val="-21"/>
                      <w:w w:val="100"/>
                      <w:strike w:val="false"/>
                      <w:vertAlign w:val="baseline"/>
                      <w:rFonts w:ascii="Tahoma" w:hAnsi="Tahoma"/>
                    </w:rPr>
                    <w:t xml:space="preserve">to twelve months</w:t>
                  </w:r>
                </w:p>
              </w:txbxContent>
            </v:textbox>
          </v:shape>
        </w:pict>
      </w:r>
    </w:p>
    <w:p>
      <w:pPr>
        <w:sectPr>
          <w:pgSz w:w="12240" w:h="15840" w:orient="portrait"/>
          <w:type w:val="nextPage"/>
          <w:textDirection w:val="lrTb"/>
          <w:pgMar w:bottom="796" w:top="352" w:right="416" w:left="1568"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488" coordsize="21600,21600" o:spt="202" path="m,l,21600r21600,l21600,xe">
            <v:stroke joinstyle="miter"/>
            <v:path gradientshapeok="t" o:connecttype="rect"/>
          </v:shapetype>
          <v:shape id="_x0000_s487" type="#_x0000_t488" filled="f" stroked="f" style="position:absolute;width:245.5pt;height:155.45pt;z-index:-513;margin-left:62.9pt;margin-top:62.4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489" coordsize="21600,21600" o:spt="202" path="m,l,21600r21600,l21600,xe">
            <v:stroke joinstyle="miter"/>
            <v:path gradientshapeok="t" o:connecttype="rect"/>
          </v:shapetype>
          <v:shape id="_x0000_s488" type="#_x0000_t489" filled="f" stroked="f" style="position:absolute;width:242.85pt;height:313.2pt;z-index:-512;margin-left:329.05pt;margin-top:62.65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490" coordsize="21600,21600" o:spt="202" path="m,l,21600r21600,l21600,xe">
            <v:stroke joinstyle="miter"/>
            <v:path gradientshapeok="t" o:connecttype="rect"/>
          </v:shapetype>
          <v:shape id="_x0000_s489" type="#_x0000_t490" filled="f" stroked="f" style="position:absolute;width:243.1pt;height:351.6pt;z-index:-511;margin-left:326.4pt;margin-top:390.95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491" coordsize="21600,21600" o:spt="202" path="m,l,21600r21600,l21600,xe">
            <v:stroke joinstyle="miter"/>
            <v:path gradientshapeok="t" o:connecttype="rect"/>
          </v:shapetype>
          <v:shape id="_x0000_s490" type="#_x0000_t491" filled="f" stroked="f" style="position:absolute;width:245.5pt;height:34.4pt;z-index:-510;margin-left:326.4pt;margin-top:28pt;mso-wrap-distance-left:0pt;mso-wrap-distance-right:0pt;mso-position-horizontal-relative:page;mso-position-vertical-relative:page">
            <w10:wrap type="square" side="both"/>
            <v:fill opacity="1" o:opacity2="1" recolor="f" rotate="f" type="solid"/>
            <v:textbox inset="0pt, 0pt, 0pt, 0pt">
              <w:txbxContent>
                <w:p>
                  <w:pPr>
                    <w:ind w:right="36" w:left="0" w:firstLine="0"/>
                    <w:spacing w:before="0" w:after="180" w:line="216" w:lineRule="auto"/>
                    <w:jc w:val="right"/>
                    <w:framePr w:hAnchor="page" w:vAnchor="page" w:x="6528" w:y="560" w:w="4910" w:h="688" w:hSpace="0" w:vSpace="0" w:wrap="3"/>
                    <w:rPr>
                      <w:color w:val="#000000"/>
                      <w:sz w:val="39"/>
                      <w:lang w:val="en-US"/>
                      <w:spacing w:val="12"/>
                      <w:w w:val="70"/>
                      <w:strike w:val="false"/>
                      <w:vertAlign w:val="baseline"/>
                      <w:rFonts w:ascii="Arial" w:hAnsi="Arial"/>
                    </w:rPr>
                  </w:pPr>
                  <w:r>
                    <w:rPr>
                      <w:color w:val="#000000"/>
                      <w:sz w:val="39"/>
                      <w:lang w:val="en-US"/>
                      <w:spacing w:val="12"/>
                      <w:w w:val="70"/>
                      <w:strike w:val="false"/>
                      <w:vertAlign w:val="baseline"/>
                      <w:rFonts w:ascii="Arial" w:hAnsi="Arial"/>
                    </w:rPr>
                    <w:t xml:space="preserve">FUEL SYSTEM </w:t>
                  </w:r>
                  <w:r>
                    <w:rPr>
                      <w:b w:val="true"/>
                      <w:color w:val="#000000"/>
                      <w:sz w:val="37"/>
                      <w:lang w:val="en-US"/>
                      <w:spacing w:val="12"/>
                      <w:w w:val="105"/>
                      <w:strike w:val="false"/>
                      <w:vertAlign w:val="baseline"/>
                      <w:rFonts w:ascii="Arial Narrow" w:hAnsi="Arial Narrow"/>
                    </w:rPr>
                    <w:t xml:space="preserve">4-9</w:t>
                  </w:r>
                </w:p>
              </w:txbxContent>
            </v:textbox>
          </v:shape>
        </w:pict>
      </w:r>
      <w:r>
        <w:pict>
          <v:shapetype id="_x0000_t492" coordsize="21600,21600" o:spt="202" path="m,l,21600r21600,l21600,xe">
            <v:stroke joinstyle="miter"/>
            <v:path gradientshapeok="t" o:connecttype="rect"/>
          </v:shapetype>
          <v:shape id="_x0000_s491" type="#_x0000_t492" filled="f" stroked="f" style="position:absolute;width:245.5pt;height:361.45pt;z-index:-509;margin-left:62.9pt;margin-top:216.95pt;mso-wrap-distance-left:0pt;mso-wrap-distance-right:0pt;mso-position-horizontal-relative:page;mso-position-vertical-relative:page">
            <w10:wrap type="square" side="both"/>
            <v:fill opacity="1" o:opacity2="1" recolor="f" rotate="f" type="solid"/>
            <v:textbox inset="0pt, 0pt, 0pt, 0pt">
              <w:txbxContent>
                <w:p>
                  <w:pPr>
                    <w:ind w:right="0" w:left="0" w:firstLine="360"/>
                    <w:spacing w:before="180" w:after="0" w:line="213" w:lineRule="auto"/>
                    <w:jc w:val="left"/>
                    <w:framePr w:hAnchor="page" w:vAnchor="page" w:x="1258" w:y="4339" w:w="4910" w:h="7229" w:hSpace="0" w:vSpace="0" w:wrap="3"/>
                    <w:tabs>
                      <w:tab w:val="clear" w:pos="216"/>
                      <w:tab w:val="decimal" w:pos="576"/>
                    </w:tabs>
                    <w:numPr>
                      <w:ilvl w:val="0"/>
                      <w:numId w:val="27"/>
                    </w:numPr>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Connect one end of the long piece of fuel hose to the vacuum gauge and </w:t>
                  </w:r>
                  <w:r>
                    <w:rPr>
                      <w:color w:val="#000000"/>
                      <w:sz w:val="18"/>
                      <w:lang w:val="en-US"/>
                      <w:spacing w:val="-5"/>
                      <w:w w:val="100"/>
                      <w:strike w:val="false"/>
                      <w:vertAlign w:val="baseline"/>
                      <w:rFonts w:ascii="Arial Narrow" w:hAnsi="Arial Narrow"/>
                    </w:rPr>
                    <w:t xml:space="preserve">the other end to the center barb of the "T" fitting.</w:t>
                  </w:r>
                </w:p>
                <w:p>
                  <w:pPr>
                    <w:ind w:right="288" w:left="72" w:firstLine="0"/>
                    <w:spacing w:before="72" w:after="0" w:line="240" w:lineRule="auto"/>
                    <w:jc w:val="left"/>
                    <w:framePr w:hAnchor="page" w:vAnchor="page" w:x="1258" w:y="4339" w:w="4910" w:h="7229" w:hSpace="0" w:vSpace="0" w:wrap="3"/>
                    <w:rPr>
                      <w:color w:val="#000000"/>
                      <w:sz w:val="16"/>
                      <w:lang w:val="en-US"/>
                      <w:spacing w:val="-7"/>
                      <w:w w:val="100"/>
                      <w:strike w:val="false"/>
                      <w:vertAlign w:val="baseline"/>
                      <w:rFonts w:ascii="Tahoma" w:hAnsi="Tahoma"/>
                    </w:rPr>
                  </w:pPr>
                  <w:r>
                    <w:rPr>
                      <w:color w:val="#000000"/>
                      <w:sz w:val="16"/>
                      <w:lang w:val="en-US"/>
                      <w:spacing w:val="-7"/>
                      <w:w w:val="100"/>
                      <w:strike w:val="false"/>
                      <w:vertAlign w:val="baseline"/>
                      <w:rFonts w:ascii="Tahoma" w:hAnsi="Tahoma"/>
                    </w:rPr>
                    <w:t xml:space="preserve">Use a long enough piece of fuel hose so the vacuum gauge may be </w:t>
                  </w:r>
                  <w:r>
                    <w:rPr>
                      <w:color w:val="#000000"/>
                      <w:sz w:val="16"/>
                      <w:lang w:val="en-US"/>
                      <w:spacing w:val="-6"/>
                      <w:w w:val="100"/>
                      <w:strike w:val="false"/>
                      <w:vertAlign w:val="baseline"/>
                      <w:rFonts w:ascii="Tahoma" w:hAnsi="Tahoma"/>
                    </w:rPr>
                    <w:t xml:space="preserve">read at the helm.</w:t>
                  </w:r>
                </w:p>
                <w:p>
                  <w:pPr>
                    <w:ind w:right="144" w:left="0" w:firstLine="360"/>
                    <w:spacing w:before="108" w:after="0" w:line="240" w:lineRule="auto"/>
                    <w:jc w:val="left"/>
                    <w:framePr w:hAnchor="page" w:vAnchor="page" w:x="1258" w:y="4339" w:w="4910" w:h="7229" w:hSpace="0" w:vSpace="0" w:wrap="3"/>
                    <w:tabs>
                      <w:tab w:val="clear" w:pos="216"/>
                      <w:tab w:val="decimal" w:pos="576"/>
                    </w:tabs>
                    <w:numPr>
                      <w:ilvl w:val="0"/>
                      <w:numId w:val="27"/>
                    </w:numPr>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Remove the existing fuel hose from the fuel tank side of the fuel pump, </w:t>
                  </w:r>
                  <w:r>
                    <w:rPr>
                      <w:color w:val="#000000"/>
                      <w:sz w:val="18"/>
                      <w:lang w:val="en-US"/>
                      <w:spacing w:val="-5"/>
                      <w:w w:val="100"/>
                      <w:strike w:val="false"/>
                      <w:vertAlign w:val="baseline"/>
                      <w:rFonts w:ascii="Arial Narrow" w:hAnsi="Arial Narrow"/>
                    </w:rPr>
                    <w:t xml:space="preserve">and connect the remaining barb of the "T" fitting to the fuel hose.</w:t>
                  </w:r>
                </w:p>
                <w:p>
                  <w:pPr>
                    <w:ind w:right="72" w:left="0" w:firstLine="360"/>
                    <w:spacing w:before="0" w:after="0" w:line="216" w:lineRule="auto"/>
                    <w:jc w:val="left"/>
                    <w:framePr w:hAnchor="page" w:vAnchor="page" w:x="1258" w:y="4339" w:w="4910" w:h="7229" w:hSpace="0" w:vSpace="0" w:wrap="3"/>
                    <w:tabs>
                      <w:tab w:val="clear" w:pos="216"/>
                      <w:tab w:val="decimal" w:pos="576"/>
                    </w:tabs>
                    <w:numPr>
                      <w:ilvl w:val="0"/>
                      <w:numId w:val="27"/>
                    </w:numPr>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Connect the short piece of clear fuel hose to the fuel check valve leading </w:t>
                  </w:r>
                  <w:r>
                    <w:rPr>
                      <w:color w:val="#000000"/>
                      <w:sz w:val="18"/>
                      <w:lang w:val="en-US"/>
                      <w:spacing w:val="-5"/>
                      <w:w w:val="100"/>
                      <w:strike w:val="false"/>
                      <w:vertAlign w:val="baseline"/>
                      <w:rFonts w:ascii="Arial Narrow" w:hAnsi="Arial Narrow"/>
                    </w:rPr>
                    <w:t xml:space="preserve">from the fuel filter. If a check valve does not exist, connect the clear fuel hose </w:t>
                  </w:r>
                  <w:r>
                    <w:rPr>
                      <w:color w:val="#000000"/>
                      <w:sz w:val="18"/>
                      <w:lang w:val="en-US"/>
                      <w:spacing w:val="-4"/>
                      <w:w w:val="100"/>
                      <w:strike w:val="false"/>
                      <w:vertAlign w:val="baseline"/>
                      <w:rFonts w:ascii="Arial Narrow" w:hAnsi="Arial Narrow"/>
                    </w:rPr>
                    <w:t xml:space="preserve">directly to the fuel filter.</w:t>
                  </w:r>
                </w:p>
                <w:p>
                  <w:pPr>
                    <w:ind w:right="144" w:left="0" w:firstLine="360"/>
                    <w:spacing w:before="0" w:after="0" w:line="211" w:lineRule="auto"/>
                    <w:jc w:val="left"/>
                    <w:framePr w:hAnchor="page" w:vAnchor="page" w:x="1258" w:y="4339" w:w="4910" w:h="7229" w:hSpace="0" w:vSpace="0" w:wrap="3"/>
                    <w:tabs>
                      <w:tab w:val="clear" w:pos="216"/>
                      <w:tab w:val="decimal" w:pos="576"/>
                    </w:tabs>
                    <w:numPr>
                      <w:ilvl w:val="0"/>
                      <w:numId w:val="27"/>
                    </w:numPr>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Check the vacuum gauge reading after running the engine long enough </w:t>
                  </w:r>
                  <w:r>
                    <w:rPr>
                      <w:color w:val="#000000"/>
                      <w:sz w:val="18"/>
                      <w:lang w:val="en-US"/>
                      <w:spacing w:val="-5"/>
                      <w:w w:val="100"/>
                      <w:strike w:val="false"/>
                      <w:vertAlign w:val="baseline"/>
                      <w:rFonts w:ascii="Arial Narrow" w:hAnsi="Arial Narrow"/>
                    </w:rPr>
                    <w:t xml:space="preserve">to stabilize at full power.</w:t>
                  </w:r>
                </w:p>
                <w:p>
                  <w:pPr>
                    <w:ind w:right="144" w:left="0" w:firstLine="0"/>
                    <w:spacing w:before="108" w:after="0" w:line="240" w:lineRule="auto"/>
                    <w:jc w:val="left"/>
                    <w:framePr w:hAnchor="page" w:vAnchor="page" w:x="1258" w:y="4339" w:w="4910" w:h="7229" w:hSpace="0" w:vSpace="0" w:wrap="3"/>
                    <w:rPr>
                      <w:color w:val="#000000"/>
                      <w:sz w:val="16"/>
                      <w:lang w:val="en-US"/>
                      <w:spacing w:val="-5"/>
                      <w:w w:val="100"/>
                      <w:strike w:val="false"/>
                      <w:vertAlign w:val="baseline"/>
                      <w:rFonts w:ascii="Tahoma" w:hAnsi="Tahoma"/>
                    </w:rPr>
                  </w:pPr>
                  <w:r>
                    <w:rPr>
                      <w:color w:val="#000000"/>
                      <w:sz w:val="16"/>
                      <w:lang w:val="en-US"/>
                      <w:spacing w:val="-5"/>
                      <w:w w:val="100"/>
                      <w:strike w:val="false"/>
                      <w:vertAlign w:val="baseline"/>
                      <w:rFonts w:ascii="Tahoma" w:hAnsi="Tahoma"/>
                    </w:rPr>
                    <w:t xml:space="preserve">The vacuum is to not exceed 4.5 in. Hg (15.2 kPa) for up to 200 hp </w:t>
                  </w:r>
                  <w:r>
                    <w:rPr>
                      <w:color w:val="#000000"/>
                      <w:sz w:val="16"/>
                      <w:lang w:val="en-US"/>
                      <w:spacing w:val="-7"/>
                      <w:w w:val="100"/>
                      <w:strike w:val="false"/>
                      <w:vertAlign w:val="baseline"/>
                      <w:rFonts w:ascii="Tahoma" w:hAnsi="Tahoma"/>
                    </w:rPr>
                    <w:t xml:space="preserve">engines. The vacuum is to not exceed 6.0 in. Hg (20.3 kPa) for engines </w:t>
                  </w:r>
                  <w:r>
                    <w:rPr>
                      <w:color w:val="#000000"/>
                      <w:sz w:val="16"/>
                      <w:lang w:val="en-US"/>
                      <w:spacing w:val="-6"/>
                      <w:w w:val="100"/>
                      <w:strike w:val="false"/>
                      <w:vertAlign w:val="baseline"/>
                      <w:rFonts w:ascii="Tahoma" w:hAnsi="Tahoma"/>
                    </w:rPr>
                    <w:t xml:space="preserve">greater than 200 hp.</w:t>
                  </w:r>
                </w:p>
                <w:p>
                  <w:pPr>
                    <w:ind w:right="144" w:left="0" w:firstLine="360"/>
                    <w:spacing w:before="72" w:after="0" w:line="240" w:lineRule="auto"/>
                    <w:jc w:val="left"/>
                    <w:framePr w:hAnchor="page" w:vAnchor="page" w:x="1258" w:y="4339" w:w="4910" w:h="7229" w:hSpace="0" w:vSpace="0" w:wrap="3"/>
                    <w:tabs>
                      <w:tab w:val="clear" w:pos="216"/>
                      <w:tab w:val="decimal" w:pos="576"/>
                    </w:tabs>
                    <w:numPr>
                      <w:ilvl w:val="0"/>
                      <w:numId w:val="27"/>
                    </w:numPr>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An anti-siphon valve (required if the fuel system drops below the top of </w:t>
                  </w:r>
                  <w:r>
                    <w:rPr>
                      <w:color w:val="#000000"/>
                      <w:sz w:val="18"/>
                      <w:lang w:val="en-US"/>
                      <w:spacing w:val="-5"/>
                      <w:w w:val="100"/>
                      <w:strike w:val="false"/>
                      <w:vertAlign w:val="baseline"/>
                      <w:rFonts w:ascii="Arial Narrow" w:hAnsi="Arial Narrow"/>
                    </w:rPr>
                    <w:t xml:space="preserve">the fuel tank) will cause a 1.5 to 2.5 in. Hg (8.4 kPa) increase in vacuum.</w:t>
                  </w:r>
                </w:p>
                <w:p>
                  <w:pPr>
                    <w:ind w:right="144" w:left="0" w:firstLine="360"/>
                    <w:spacing w:before="0" w:after="0" w:line="208" w:lineRule="auto"/>
                    <w:jc w:val="left"/>
                    <w:framePr w:hAnchor="page" w:vAnchor="page" w:x="1258" w:y="4339" w:w="4910" w:h="7229" w:hSpace="0" w:vSpace="0" w:wrap="3"/>
                    <w:tabs>
                      <w:tab w:val="clear" w:pos="216"/>
                      <w:tab w:val="decimal" w:pos="576"/>
                    </w:tabs>
                    <w:numPr>
                      <w:ilvl w:val="0"/>
                      <w:numId w:val="27"/>
                    </w:numPr>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If high vacuum is noted, move the T-fitting to the fuel filter outlet 0 and </w:t>
                  </w:r>
                  <w:r>
                    <w:rPr>
                      <w:color w:val="#000000"/>
                      <w:sz w:val="18"/>
                      <w:lang w:val="en-US"/>
                      <w:spacing w:val="-10"/>
                      <w:w w:val="100"/>
                      <w:strike w:val="false"/>
                      <w:vertAlign w:val="baseline"/>
                      <w:rFonts w:ascii="Arial Narrow" w:hAnsi="Arial Narrow"/>
                    </w:rPr>
                    <w:t xml:space="preserve">retest.</w:t>
                  </w:r>
                </w:p>
                <w:p>
                  <w:pPr>
                    <w:ind w:right="144" w:left="0" w:firstLine="360"/>
                    <w:spacing w:before="36" w:after="0" w:line="216" w:lineRule="auto"/>
                    <w:jc w:val="left"/>
                    <w:framePr w:hAnchor="page" w:vAnchor="page" w:x="1258" w:y="4339" w:w="4910" w:h="7229" w:hSpace="0" w:vSpace="0" w:wrap="3"/>
                    <w:tabs>
                      <w:tab w:val="clear" w:pos="216"/>
                      <w:tab w:val="decimal" w:pos="576"/>
                    </w:tabs>
                    <w:numPr>
                      <w:ilvl w:val="0"/>
                      <w:numId w:val="27"/>
                    </w:numPr>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Continue to the fuel filter inlet and along the remaining fuel system until </w:t>
                  </w:r>
                  <w:r>
                    <w:rPr>
                      <w:color w:val="#000000"/>
                      <w:sz w:val="18"/>
                      <w:lang w:val="en-US"/>
                      <w:spacing w:val="-6"/>
                      <w:w w:val="100"/>
                      <w:strike w:val="false"/>
                      <w:vertAlign w:val="baseline"/>
                      <w:rFonts w:ascii="Arial Narrow" w:hAnsi="Arial Narrow"/>
                    </w:rPr>
                    <w:t xml:space="preserve">a large drop in vacuum locates the problem.</w:t>
                  </w:r>
                </w:p>
                <w:p>
                  <w:pPr>
                    <w:ind w:right="216" w:left="0" w:firstLine="360"/>
                    <w:spacing w:before="0" w:after="0" w:line="206" w:lineRule="auto"/>
                    <w:jc w:val="left"/>
                    <w:framePr w:hAnchor="page" w:vAnchor="page" w:x="1258" w:y="4339" w:w="4910" w:h="7229" w:hSpace="0" w:vSpace="0" w:wrap="3"/>
                    <w:tabs>
                      <w:tab w:val="clear" w:pos="216"/>
                      <w:tab w:val="decimal" w:pos="576"/>
                    </w:tabs>
                    <w:numPr>
                      <w:ilvl w:val="0"/>
                      <w:numId w:val="27"/>
                    </w:numPr>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A good clean water separator fuel filter will increase vacuum about 0.5 </w:t>
                  </w:r>
                  <w:r>
                    <w:rPr>
                      <w:color w:val="#000000"/>
                      <w:sz w:val="18"/>
                      <w:lang w:val="en-US"/>
                      <w:spacing w:val="-6"/>
                      <w:w w:val="100"/>
                      <w:strike w:val="false"/>
                      <w:vertAlign w:val="baseline"/>
                      <w:rFonts w:ascii="Arial Narrow" w:hAnsi="Arial Narrow"/>
                    </w:rPr>
                    <w:t xml:space="preserve">in. Hg (1.7 kPa).</w:t>
                  </w:r>
                </w:p>
                <w:p>
                  <w:pPr>
                    <w:ind w:right="144" w:left="0" w:firstLine="360"/>
                    <w:spacing w:before="0" w:after="0" w:line="240" w:lineRule="auto"/>
                    <w:jc w:val="left"/>
                    <w:framePr w:hAnchor="page" w:vAnchor="page" w:x="1258" w:y="4339" w:w="4910" w:h="7229" w:hSpace="0" w:vSpace="0" w:wrap="3"/>
                    <w:tabs>
                      <w:tab w:val="clear" w:pos="216"/>
                      <w:tab w:val="decimal" w:pos="576"/>
                    </w:tabs>
                    <w:numPr>
                      <w:ilvl w:val="0"/>
                      <w:numId w:val="27"/>
                    </w:numPr>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Small internal passages inside a fuel selector valve, fuel tank pickup, or </w:t>
                  </w:r>
                  <w:r>
                    <w:rPr>
                      <w:color w:val="#000000"/>
                      <w:sz w:val="18"/>
                      <w:lang w:val="en-US"/>
                      <w:spacing w:val="-4"/>
                      <w:w w:val="100"/>
                      <w:strike w:val="false"/>
                      <w:vertAlign w:val="baseline"/>
                      <w:rFonts w:ascii="Arial Narrow" w:hAnsi="Arial Narrow"/>
                    </w:rPr>
                    <w:t xml:space="preserve">fuel line fittings may cause excessive fuel restriction and high vacuum.</w:t>
                  </w:r>
                </w:p>
                <w:p>
                  <w:pPr>
                    <w:ind w:right="144" w:left="0" w:firstLine="360"/>
                    <w:spacing w:before="0" w:after="0" w:line="216" w:lineRule="auto"/>
                    <w:jc w:val="left"/>
                    <w:framePr w:hAnchor="page" w:vAnchor="page" w:x="1258" w:y="4339" w:w="4910" w:h="7229" w:hSpace="0" w:vSpace="0" w:wrap="3"/>
                    <w:tabs>
                      <w:tab w:val="clear" w:pos="216"/>
                      <w:tab w:val="decimal" w:pos="576"/>
                    </w:tabs>
                    <w:numPr>
                      <w:ilvl w:val="0"/>
                      <w:numId w:val="27"/>
                    </w:numPr>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Unstable and slowly rising vacuum readings, especially with a full tank of fuel, usually indicates a restricted vent line.</w:t>
                  </w:r>
                </w:p>
                <w:p>
                  <w:pPr>
                    <w:ind w:right="144" w:left="0" w:firstLine="0"/>
                    <w:spacing w:before="108" w:after="0" w:line="240" w:lineRule="auto"/>
                    <w:jc w:val="both"/>
                    <w:framePr w:hAnchor="page" w:vAnchor="page" w:x="1258" w:y="4339" w:w="4910" w:h="7229" w:hSpace="0" w:vSpace="0" w:wrap="3"/>
                    <w:rPr>
                      <w:color w:val="#000000"/>
                      <w:sz w:val="16"/>
                      <w:lang w:val="en-US"/>
                      <w:spacing w:val="-3"/>
                      <w:w w:val="100"/>
                      <w:strike w:val="false"/>
                      <w:vertAlign w:val="baseline"/>
                      <w:rFonts w:ascii="Tahoma" w:hAnsi="Tahoma"/>
                    </w:rPr>
                  </w:pPr>
                  <w:r>
                    <w:rPr>
                      <w:color w:val="#000000"/>
                      <w:sz w:val="16"/>
                      <w:lang w:val="en-US"/>
                      <w:spacing w:val="-3"/>
                      <w:w w:val="100"/>
                      <w:strike w:val="false"/>
                      <w:vertAlign w:val="baseline"/>
                      <w:rFonts w:ascii="Tahoma" w:hAnsi="Tahoma"/>
                    </w:rPr>
                    <w:t xml:space="preserve">Bubbles in the clear fuel line section indicate an air leak, making for </w:t>
                  </w:r>
                  <w:r>
                    <w:rPr>
                      <w:color w:val="#000000"/>
                      <w:sz w:val="16"/>
                      <w:lang w:val="en-US"/>
                      <w:spacing w:val="-5"/>
                      <w:w w:val="100"/>
                      <w:strike w:val="false"/>
                      <w:vertAlign w:val="baseline"/>
                      <w:rFonts w:ascii="Tahoma" w:hAnsi="Tahoma"/>
                    </w:rPr>
                    <w:t xml:space="preserve">an inaccurate vacuum test. Check all fittings for tightened clamps and a </w:t>
                  </w:r>
                  <w:r>
                    <w:rPr>
                      <w:color w:val="#000000"/>
                      <w:sz w:val="16"/>
                      <w:lang w:val="en-US"/>
                      <w:spacing w:val="-4"/>
                      <w:w w:val="100"/>
                      <w:strike w:val="false"/>
                      <w:vertAlign w:val="baseline"/>
                      <w:rFonts w:ascii="Tahoma" w:hAnsi="Tahoma"/>
                    </w:rPr>
                    <w:t xml:space="preserve">tight fuel filter.</w:t>
                  </w:r>
                </w:p>
                <w:p>
                  <w:pPr>
                    <w:ind w:right="144" w:left="0" w:firstLine="0"/>
                    <w:spacing w:before="72" w:after="108" w:line="240" w:lineRule="auto"/>
                    <w:jc w:val="left"/>
                    <w:framePr w:hAnchor="page" w:vAnchor="page" w:x="1258" w:y="4339" w:w="4910" w:h="7229" w:hSpace="0" w:vSpace="0" w:wrap="3"/>
                    <w:rPr>
                      <w:color w:val="#000000"/>
                      <w:sz w:val="16"/>
                      <w:lang w:val="en-US"/>
                      <w:spacing w:val="-5"/>
                      <w:w w:val="100"/>
                      <w:strike w:val="false"/>
                      <w:vertAlign w:val="baseline"/>
                      <w:rFonts w:ascii="Tahoma" w:hAnsi="Tahoma"/>
                    </w:rPr>
                  </w:pPr>
                  <w:r>
                    <w:rPr>
                      <w:color w:val="#000000"/>
                      <w:sz w:val="16"/>
                      <w:lang w:val="en-US"/>
                      <w:spacing w:val="-5"/>
                      <w:w w:val="100"/>
                      <w:strike w:val="false"/>
                      <w:vertAlign w:val="baseline"/>
                      <w:rFonts w:ascii="Tahoma" w:hAnsi="Tahoma"/>
                    </w:rPr>
                    <w:t xml:space="preserve">m</w:t>
                  </w:r>
                  <w:r>
                    <w:rPr>
                      <w:color w:val="#000000"/>
                      <w:sz w:val="10"/>
                      <w:lang w:val="en-US"/>
                      <w:spacing w:val="-5"/>
                      <w:w w:val="100"/>
                      <w:strike w:val="false"/>
                      <w:vertAlign w:val="baseline"/>
                      <w:rFonts w:ascii="Arial" w:hAnsi="Arial"/>
                    </w:rPr>
                    <w:t xml:space="preserve">►</w:t>
                  </w:r>
                  <w:r>
                    <w:rPr>
                      <w:color w:val="#000000"/>
                      <w:sz w:val="16"/>
                      <w:lang w:val="en-US"/>
                      <w:spacing w:val="-5"/>
                      <w:w w:val="100"/>
                      <w:strike w:val="false"/>
                      <w:vertAlign w:val="baseline"/>
                      <w:rFonts w:ascii="Tahoma" w:hAnsi="Tahoma"/>
                    </w:rPr>
                    <w:t xml:space="preserve">Vacuum gauges are not calibrated and some may read as much as 2 in. Hg (6.8 kPa) lVacuumn the actual vacuum. It is recommended to </w:t>
                  </w:r>
                  <w:r>
                    <w:rPr>
                      <w:color w:val="#000000"/>
                      <w:sz w:val="16"/>
                      <w:lang w:val="en-US"/>
                      <w:spacing w:val="-7"/>
                      <w:w w:val="100"/>
                      <w:strike w:val="false"/>
                      <w:vertAlign w:val="baseline"/>
                      <w:rFonts w:ascii="Tahoma" w:hAnsi="Tahoma"/>
                    </w:rPr>
                    <w:t xml:space="preserve">perform a fuel system test while no problems exist to determine vacuum </w:t>
                  </w:r>
                  <w:r>
                    <w:rPr>
                      <w:color w:val="#000000"/>
                      <w:sz w:val="16"/>
                      <w:lang w:val="en-US"/>
                      <w:spacing w:val="-6"/>
                      <w:w w:val="100"/>
                      <w:strike w:val="false"/>
                      <w:vertAlign w:val="baseline"/>
                      <w:rFonts w:ascii="Tahoma" w:hAnsi="Tahoma"/>
                    </w:rPr>
                    <w:t xml:space="preserve">gauge accuracy.</w:t>
                  </w:r>
                </w:p>
              </w:txbxContent>
            </v:textbox>
          </v:shape>
        </w:pict>
      </w:r>
      <w:r>
        <w:pict>
          <v:shapetype id="_x0000_t493" coordsize="21600,21600" o:spt="202" path="m,l,21600r21600,l21600,xe">
            <v:stroke joinstyle="miter"/>
            <v:path gradientshapeok="t" o:connecttype="rect"/>
          </v:shapetype>
          <v:shape id="_x0000_s492" type="#_x0000_t493" fillcolor="#000000" stroked="f" style="position:absolute;width:245.5pt;height:16.55pt;z-index:-508;margin-left:62.9pt;margin-top:578.4pt;mso-wrap-distance-left:0pt;mso-wrap-distance-right:0pt;mso-position-horizontal-relative:page;mso-position-vertical-relative:page">
            <w10:wrap type="square" side="both"/>
            <v:textbox inset="0pt, 0pt, 0pt, 0pt">
              <w:txbxContent>
                <w:p>
                  <w:pPr>
                    <w:ind w:right="0" w:left="144" w:firstLine="0"/>
                    <w:spacing w:before="36" w:after="72" w:line="201" w:lineRule="auto"/>
                    <w:jc w:val="left"/>
                    <w:shd w:val="solid" w:color="#000000" w:fill="#000000"/>
                    <w:framePr w:hAnchor="page" w:vAnchor="page" w:x="1258" w:y="11568" w:w="4910" w:h="331" w:hSpace="0" w:vSpace="0" w:wrap="3"/>
                    <w:rPr>
                      <w:b w:val="true"/>
                      <w:color w:val="#FFFFFF"/>
                      <w:sz w:val="23"/>
                      <w:lang w:val="en-US"/>
                      <w:spacing w:val="0"/>
                      <w:w w:val="100"/>
                      <w:strike w:val="false"/>
                      <w:vertAlign w:val="baseline"/>
                      <w:rFonts w:ascii="Arial Narrow" w:hAnsi="Arial Narrow"/>
                    </w:rPr>
                  </w:pPr>
                  <w:r>
                    <w:rPr>
                      <w:b w:val="true"/>
                      <w:color w:val="#FFFFFF"/>
                      <w:sz w:val="23"/>
                      <w:lang w:val="en-US"/>
                      <w:spacing w:val="0"/>
                      <w:w w:val="100"/>
                      <w:strike w:val="false"/>
                      <w:vertAlign w:val="baseline"/>
                      <w:rFonts w:ascii="Arial Narrow" w:hAnsi="Arial Narrow"/>
                    </w:rPr>
                    <w:t xml:space="preserve">Fuel Line</w:t>
                  </w:r>
                </w:p>
              </w:txbxContent>
            </v:textbox>
          </v:shape>
        </w:pict>
      </w:r>
      <w:r>
        <w:pict>
          <v:shapetype id="_x0000_t494" coordsize="21600,21600" o:spt="202" path="m,l,21600r21600,l21600,xe">
            <v:stroke joinstyle="miter"/>
            <v:path gradientshapeok="t" o:connecttype="rect"/>
          </v:shapetype>
          <v:shape id="_x0000_s493" type="#_x0000_t494" filled="f" stroked="f" style="position:absolute;width:245.5pt;height:147.6pt;z-index:-507;margin-left:62.9pt;margin-top:594.9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72" w:after="0" w:line="220" w:lineRule="auto"/>
                    <w:jc w:val="left"/>
                    <w:framePr w:hAnchor="page" w:vAnchor="page" w:x="1258" w:y="11899" w:w="4910" w:h="2952" w:hSpace="0" w:vSpace="0" w:wrap="3"/>
                    <w:rPr>
                      <w:color w:val="#000000"/>
                      <w:sz w:val="16"/>
                      <w:lang w:val="en-US"/>
                      <w:spacing w:val="-1"/>
                      <w:w w:val="100"/>
                      <w:strike w:val="false"/>
                      <w:vertAlign w:val="baseline"/>
                      <w:rFonts w:ascii="Tahoma" w:hAnsi="Tahoma"/>
                    </w:rPr>
                  </w:pPr>
                  <w:r>
                    <w:rPr>
                      <w:color w:val="#000000"/>
                      <w:sz w:val="16"/>
                      <w:lang w:val="en-US"/>
                      <w:spacing w:val="-1"/>
                      <w:w w:val="100"/>
                      <w:strike w:val="false"/>
                      <w:vertAlign w:val="baseline"/>
                      <w:rFonts w:ascii="Tahoma" w:hAnsi="Tahoma"/>
                    </w:rPr>
                    <w:t xml:space="preserve">0 See Figures 22, 23 and 24</w:t>
                  </w:r>
                </w:p>
                <w:p>
                  <w:pPr>
                    <w:ind w:right="144" w:left="0" w:firstLine="216"/>
                    <w:spacing w:before="108" w:after="0" w:line="223" w:lineRule="auto"/>
                    <w:jc w:val="left"/>
                    <w:framePr w:hAnchor="page" w:vAnchor="page" w:x="1258" w:y="11899" w:w="4910" w:h="2952"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On most installations, the fuel line is provided with quick-disconnect fittings </w:t>
                  </w:r>
                  <w:r>
                    <w:rPr>
                      <w:color w:val="#000000"/>
                      <w:sz w:val="18"/>
                      <w:lang w:val="en-US"/>
                      <w:spacing w:val="-6"/>
                      <w:w w:val="100"/>
                      <w:strike w:val="false"/>
                      <w:vertAlign w:val="baseline"/>
                      <w:rFonts w:ascii="Arial Narrow" w:hAnsi="Arial Narrow"/>
                    </w:rPr>
                    <w:t xml:space="preserve">at the tank and at the engine. If there is reason to believe the problem is at the </w:t>
                  </w:r>
                  <w:r>
                    <w:rPr>
                      <w:color w:val="#000000"/>
                      <w:sz w:val="18"/>
                      <w:lang w:val="en-US"/>
                      <w:spacing w:val="-4"/>
                      <w:w w:val="100"/>
                      <w:strike w:val="false"/>
                      <w:vertAlign w:val="baseline"/>
                      <w:rFonts w:ascii="Arial Narrow" w:hAnsi="Arial Narrow"/>
                    </w:rPr>
                    <w:t xml:space="preserve">quick-disconnects, the hose ends should be replaced as an assembly. For a </w:t>
                  </w:r>
                  <w:r>
                    <w:rPr>
                      <w:color w:val="#000000"/>
                      <w:sz w:val="18"/>
                      <w:lang w:val="en-US"/>
                      <w:spacing w:val="-6"/>
                      <w:w w:val="100"/>
                      <w:strike w:val="false"/>
                      <w:vertAlign w:val="baseline"/>
                      <w:rFonts w:ascii="Arial Narrow" w:hAnsi="Arial Narrow"/>
                    </w:rPr>
                    <w:t xml:space="preserve">small additional expense, the entire fuel line can be replaced and thus eliminate this entire area as a problem source for many future seasons.</w:t>
                  </w:r>
                </w:p>
                <w:p>
                  <w:pPr>
                    <w:ind w:right="144" w:left="0" w:firstLine="144"/>
                    <w:spacing w:before="0" w:after="144" w:line="220" w:lineRule="auto"/>
                    <w:jc w:val="left"/>
                    <w:framePr w:hAnchor="page" w:vAnchor="page" w:x="1258" w:y="11899" w:w="4910" w:h="2952"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The primer squeeze bulb can be replaced in a short time. First, cut the hose </w:t>
                  </w:r>
                  <w:r>
                    <w:rPr>
                      <w:color w:val="#000000"/>
                      <w:sz w:val="18"/>
                      <w:lang w:val="en-US"/>
                      <w:spacing w:val="-6"/>
                      <w:w w:val="100"/>
                      <w:strike w:val="false"/>
                      <w:vertAlign w:val="baseline"/>
                      <w:rFonts w:ascii="Arial Narrow" w:hAnsi="Arial Narrow"/>
                    </w:rPr>
                    <w:t xml:space="preserve">line as close to the old bulb as possible. Slide a small clamp over the end of the </w:t>
                  </w:r>
                  <w:r>
                    <w:rPr>
                      <w:color w:val="#000000"/>
                      <w:sz w:val="18"/>
                      <w:lang w:val="en-US"/>
                      <w:spacing w:val="-4"/>
                      <w:w w:val="100"/>
                      <w:strike w:val="false"/>
                      <w:vertAlign w:val="baseline"/>
                      <w:rFonts w:ascii="Arial Narrow" w:hAnsi="Arial Narrow"/>
                    </w:rPr>
                    <w:t xml:space="preserve">fuel line from the tank. Next, install the small end of the check valve assembly </w:t>
                  </w:r>
                  <w:r>
                    <w:rPr>
                      <w:color w:val="#000000"/>
                      <w:sz w:val="18"/>
                      <w:lang w:val="en-US"/>
                      <w:spacing w:val="-7"/>
                      <w:w w:val="100"/>
                      <w:strike w:val="false"/>
                      <w:vertAlign w:val="baseline"/>
                      <w:rFonts w:ascii="Arial Narrow" w:hAnsi="Arial Narrow"/>
                    </w:rPr>
                    <w:t xml:space="preserve">into this side of the fuel line. The check valve always goes towards the fuel tank. </w:t>
                  </w:r>
                  <w:r>
                    <w:rPr>
                      <w:color w:val="#000000"/>
                      <w:sz w:val="18"/>
                      <w:lang w:val="en-US"/>
                      <w:spacing w:val="-9"/>
                      <w:w w:val="100"/>
                      <w:strike w:val="false"/>
                      <w:vertAlign w:val="baseline"/>
                      <w:rFonts w:ascii="Arial Narrow" w:hAnsi="Arial Narrow"/>
                    </w:rPr>
                    <w:t xml:space="preserve">Place a large clamp over the end of the check valve assembly. Use Primer Bulb </w:t>
                  </w:r>
                  <w:r>
                    <w:rPr>
                      <w:color w:val="#000000"/>
                      <w:sz w:val="18"/>
                      <w:lang w:val="en-US"/>
                      <w:spacing w:val="-8"/>
                      <w:w w:val="100"/>
                      <w:strike w:val="false"/>
                      <w:vertAlign w:val="baseline"/>
                      <w:rFonts w:ascii="Arial Narrow" w:hAnsi="Arial Narrow"/>
                    </w:rPr>
                    <w:t xml:space="preserve">Adhesive when the connections are made. Tighten the clamps. Repeat the pro</w:t>
                    <w:softHyphen/>
                  </w:r>
                  <w:r>
                    <w:rPr>
                      <w:color w:val="#000000"/>
                      <w:sz w:val="18"/>
                      <w:lang w:val="en-US"/>
                      <w:spacing w:val="-3"/>
                      <w:w w:val="100"/>
                      <w:strike w:val="false"/>
                      <w:vertAlign w:val="baseline"/>
                      <w:rFonts w:ascii="Arial Narrow" w:hAnsi="Arial Narrow"/>
                    </w:rPr>
                    <w:t xml:space="preserve">cedure with the other side of the bulb assembly and the line leading to the </w:t>
                  </w:r>
                  <w:r>
                    <w:rPr>
                      <w:color w:val="#000000"/>
                      <w:sz w:val="18"/>
                      <w:lang w:val="en-US"/>
                      <w:spacing w:val="-10"/>
                      <w:w w:val="100"/>
                      <w:strike w:val="false"/>
                      <w:vertAlign w:val="baseline"/>
                      <w:rFonts w:ascii="Arial Narrow" w:hAnsi="Arial Narrow"/>
                    </w:rPr>
                    <w:t xml:space="preserve">engine.</w:t>
                  </w:r>
                </w:p>
              </w:txbxContent>
            </v:textbox>
          </v:shape>
        </w:pict>
      </w:r>
      <w:r>
        <w:pict>
          <v:shapetype id="_x0000_t495" coordsize="21600,21600" o:spt="202" path="m,l,21600r21600,l21600,xe">
            <v:stroke joinstyle="miter"/>
            <v:path gradientshapeok="t" o:connecttype="rect"/>
          </v:shapetype>
          <v:shape id="_x0000_s494" type="#_x0000_t495" filled="f" stroked="f" style="position:absolute;width:231.2pt;height:115.9pt;z-index:-506;margin-left:72pt;margin-top:63.8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36240" cy="1471930"/>
                        <wp:docPr id="203" name="pic"/>
                        <a:graphic>
                          <a:graphicData uri="http://schemas.openxmlformats.org/drawingml/2006/picture">
                            <pic:pic>
                              <pic:nvPicPr>
                                <pic:cNvPr id="204" name="test1"/>
                                <pic:cNvPicPr preferRelativeResize="false"/>
                              </pic:nvPicPr>
                              <pic:blipFill>
                                <a:blip r:embed="drId105"/>
                                <a:stretch>
                                  <a:fillRect/>
                                </a:stretch>
                              </pic:blipFill>
                              <pic:spPr>
                                <a:xfrm>
                                  <a:off x="0" y="0"/>
                                  <a:ext cx="2936240" cy="1471930"/>
                                </a:xfrm>
                                <a:prstGeom prst="rect">
                                  <a:avLst/>
                                </a:prstGeom>
                              </pic:spPr>
                            </pic:pic>
                          </a:graphicData>
                        </a:graphic>
                      </wp:inline>
                    </w:drawing>
                  </w:r>
                </w:p>
              </w:txbxContent>
            </v:textbox>
          </v:shape>
        </w:pict>
      </w:r>
      <w:r>
        <w:pict>
          <v:shapetype id="_x0000_t496" coordsize="21600,21600" o:spt="202" path="m,l,21600r21600,l21600,xe">
            <v:stroke joinstyle="miter"/>
            <v:path gradientshapeok="t" o:connecttype="rect"/>
          </v:shapetype>
          <v:shape id="_x0000_s495" type="#_x0000_t496" filled="f" stroked="f" style="position:absolute;width:221.5pt;height:23.75pt;z-index:-505;margin-left:73.7pt;margin-top:191.3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72" w:line="240" w:lineRule="auto"/>
                    <w:jc w:val="left"/>
                    <w:framePr w:hAnchor="page" w:vAnchor="page" w:x="1474" w:y="3826" w:w="4430" w:h="475" w:hSpace="0" w:vSpace="0" w:wrap="3"/>
                    <w:rPr>
                      <w:color w:val="#000000"/>
                      <w:sz w:val="16"/>
                      <w:lang w:val="en-US"/>
                      <w:spacing w:val="-6"/>
                      <w:w w:val="100"/>
                      <w:strike w:val="false"/>
                      <w:vertAlign w:val="baseline"/>
                      <w:rFonts w:ascii="Tahoma" w:hAnsi="Tahoma"/>
                    </w:rPr>
                  </w:pPr>
                  <w:r>
                    <w:rPr>
                      <w:color w:val="#000000"/>
                      <w:sz w:val="16"/>
                      <w:lang w:val="en-US"/>
                      <w:spacing w:val="-6"/>
                      <w:w w:val="100"/>
                      <w:strike w:val="false"/>
                      <w:vertAlign w:val="baseline"/>
                      <w:rFonts w:ascii="Tahoma" w:hAnsi="Tahoma"/>
                    </w:rPr>
                    <w:t xml:space="preserve">Fig. 21 Connecting a fuel pressure gauge inline in preparation for a </w:t>
                  </w:r>
                  <w:r>
                    <w:rPr>
                      <w:color w:val="#000000"/>
                      <w:sz w:val="16"/>
                      <w:lang w:val="en-US"/>
                      <w:spacing w:val="-10"/>
                      <w:w w:val="100"/>
                      <w:strike w:val="false"/>
                      <w:vertAlign w:val="baseline"/>
                      <w:rFonts w:ascii="Tahoma" w:hAnsi="Tahoma"/>
                    </w:rPr>
                    <w:t xml:space="preserve">fuel pump test</w:t>
                  </w:r>
                </w:p>
              </w:txbxContent>
            </v:textbox>
          </v:shape>
        </w:pict>
      </w:r>
      <w:r>
        <w:pict>
          <v:shapetype id="_x0000_t497" coordsize="21600,21600" o:spt="202" path="m,l,21600r21600,l21600,xe">
            <v:stroke joinstyle="miter"/>
            <v:path gradientshapeok="t" o:connecttype="rect"/>
          </v:shapetype>
          <v:shape id="_x0000_s496" type="#_x0000_t497" filled="f" stroked="f" style="position:absolute;width:233.55pt;height:266.9pt;z-index:-504;margin-left:334.85pt;margin-top:64.4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66085" cy="3389630"/>
                        <wp:docPr id="205" name="pic"/>
                        <a:graphic>
                          <a:graphicData uri="http://schemas.openxmlformats.org/drawingml/2006/picture">
                            <pic:pic>
                              <pic:nvPicPr>
                                <pic:cNvPr id="206" name="test1"/>
                                <pic:cNvPicPr preferRelativeResize="false"/>
                              </pic:nvPicPr>
                              <pic:blipFill>
                                <a:blip r:embed="drId106"/>
                                <a:stretch>
                                  <a:fillRect/>
                                </a:stretch>
                              </pic:blipFill>
                              <pic:spPr>
                                <a:xfrm>
                                  <a:off x="0" y="0"/>
                                  <a:ext cx="2966085" cy="3389630"/>
                                </a:xfrm>
                                <a:prstGeom prst="rect">
                                  <a:avLst/>
                                </a:prstGeom>
                              </pic:spPr>
                            </pic:pic>
                          </a:graphicData>
                        </a:graphic>
                      </wp:inline>
                    </w:drawing>
                  </w:r>
                </w:p>
              </w:txbxContent>
            </v:textbox>
          </v:shape>
        </w:pict>
      </w:r>
      <w:r>
        <w:pict>
          <v:shapetype id="_x0000_t498" coordsize="21600,21600" o:spt="202" path="m,l,21600r21600,l21600,xe">
            <v:stroke joinstyle="miter"/>
            <v:path gradientshapeok="t" o:connecttype="rect"/>
          </v:shapetype>
          <v:shape id="_x0000_s497" type="#_x0000_t498" filled="f" stroked="f" style="position:absolute;width:232.95pt;height:305.55pt;z-index:-503;margin-left:330.15pt;margin-top:393.9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58465" cy="3880485"/>
                        <wp:docPr id="207" name="pic"/>
                        <a:graphic>
                          <a:graphicData uri="http://schemas.openxmlformats.org/drawingml/2006/picture">
                            <pic:pic>
                              <pic:nvPicPr>
                                <pic:cNvPr id="208" name="test1"/>
                                <pic:cNvPicPr preferRelativeResize="false"/>
                              </pic:nvPicPr>
                              <pic:blipFill>
                                <a:blip r:embed="drId107"/>
                                <a:stretch>
                                  <a:fillRect/>
                                </a:stretch>
                              </pic:blipFill>
                              <pic:spPr>
                                <a:xfrm>
                                  <a:off x="0" y="0"/>
                                  <a:ext cx="2958465" cy="3880485"/>
                                </a:xfrm>
                                <a:prstGeom prst="rect">
                                  <a:avLst/>
                                </a:prstGeom>
                              </pic:spPr>
                            </pic:pic>
                          </a:graphicData>
                        </a:graphic>
                      </wp:inline>
                    </w:drawing>
                  </w:r>
                </w:p>
              </w:txbxContent>
            </v:textbox>
          </v:shape>
        </w:pict>
      </w:r>
      <w:r>
        <w:pict>
          <v:shapetype id="_x0000_t499" coordsize="21600,21600" o:spt="202" path="m,l,21600r21600,l21600,xe">
            <v:stroke joinstyle="miter"/>
            <v:path gradientshapeok="t" o:connecttype="rect"/>
          </v:shapetype>
          <v:shape id="_x0000_s498" type="#_x0000_t499" filled="f" stroked="f" style="position:absolute;width:222pt;height:35.3pt;z-index:-502;margin-left:336.7pt;margin-top:338.6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108" w:line="240" w:lineRule="auto"/>
                    <w:jc w:val="both"/>
                    <w:framePr w:hAnchor="page" w:vAnchor="page" w:x="6734" w:y="6773" w:w="4440" w:h="706" w:hSpace="0" w:vSpace="0" w:wrap="3"/>
                    <w:rPr>
                      <w:color w:val="#000000"/>
                      <w:sz w:val="16"/>
                      <w:lang w:val="en-US"/>
                      <w:spacing w:val="-7"/>
                      <w:w w:val="100"/>
                      <w:strike w:val="false"/>
                      <w:vertAlign w:val="baseline"/>
                      <w:rFonts w:ascii="Tahoma" w:hAnsi="Tahoma"/>
                    </w:rPr>
                  </w:pPr>
                  <w:r>
                    <w:rPr>
                      <w:color w:val="#000000"/>
                      <w:sz w:val="16"/>
                      <w:lang w:val="en-US"/>
                      <w:spacing w:val="-7"/>
                      <w:w w:val="100"/>
                      <w:strike w:val="false"/>
                      <w:vertAlign w:val="baseline"/>
                      <w:rFonts w:ascii="Tahoma" w:hAnsi="Tahoma"/>
                    </w:rPr>
                    <w:t xml:space="preserve">Fig. 22 To test the fuel pickup in the fuel tank, operate the squeeze </w:t>
                  </w:r>
                  <w:r>
                    <w:rPr>
                      <w:color w:val="#000000"/>
                      <w:sz w:val="16"/>
                      <w:lang w:val="en-US"/>
                      <w:spacing w:val="-7"/>
                      <w:w w:val="100"/>
                      <w:strike w:val="false"/>
                      <w:vertAlign w:val="baseline"/>
                      <w:rFonts w:ascii="Tahoma" w:hAnsi="Tahoma"/>
                    </w:rPr>
                    <w:t xml:space="preserve">bulb and observe fuel flowing from the disconnected line at the fuel </w:t>
                  </w:r>
                  <w:r>
                    <w:rPr>
                      <w:color w:val="#000000"/>
                      <w:sz w:val="16"/>
                      <w:lang w:val="en-US"/>
                      <w:spacing w:val="-6"/>
                      <w:w w:val="100"/>
                      <w:strike w:val="false"/>
                      <w:vertAlign w:val="baseline"/>
                      <w:rFonts w:ascii="Tahoma" w:hAnsi="Tahoma"/>
                    </w:rPr>
                    <w:t xml:space="preserve">pump. Discharge fuel into an approved container.</w:t>
                  </w:r>
                </w:p>
              </w:txbxContent>
            </v:textbox>
          </v:shape>
        </w:pict>
      </w:r>
      <w:r>
        <w:pict>
          <v:shapetype id="_x0000_t500" coordsize="21600,21600" o:spt="202" path="m,l,21600r21600,l21600,xe">
            <v:stroke joinstyle="miter"/>
            <v:path gradientshapeok="t" o:connecttype="rect"/>
          </v:shapetype>
          <v:shape id="_x0000_s499" type="#_x0000_t500" filled="f" stroked="f" style="position:absolute;width:222.7pt;height:33.85pt;z-index:-501;margin-left:333.85pt;margin-top:706.8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72" w:line="240" w:lineRule="auto"/>
                    <w:jc w:val="left"/>
                    <w:framePr w:hAnchor="page" w:vAnchor="page" w:x="6677" w:y="14136" w:w="4454" w:h="677" w:hSpace="0" w:vSpace="0" w:wrap="3"/>
                    <w:rPr>
                      <w:color w:val="#000000"/>
                      <w:sz w:val="16"/>
                      <w:lang w:val="en-US"/>
                      <w:spacing w:val="-10"/>
                      <w:w w:val="100"/>
                      <w:strike w:val="false"/>
                      <w:vertAlign w:val="baseline"/>
                      <w:rFonts w:ascii="Tahoma" w:hAnsi="Tahoma"/>
                    </w:rPr>
                  </w:pPr>
                  <w:r>
                    <w:rPr>
                      <w:color w:val="#000000"/>
                      <w:sz w:val="16"/>
                      <w:lang w:val="en-US"/>
                      <w:spacing w:val="-10"/>
                      <w:w w:val="100"/>
                      <w:strike w:val="false"/>
                      <w:vertAlign w:val="baseline"/>
                      <w:rFonts w:ascii="Tahoma" w:hAnsi="Tahoma"/>
                    </w:rPr>
                    <w:t xml:space="preserve">Fig. 23 Many times restrictions such as foreign material may be </w:t>
                  </w:r>
                  <w:r>
                    <w:rPr>
                      <w:color w:val="#000000"/>
                      <w:sz w:val="16"/>
                      <w:lang w:val="en-US"/>
                      <w:spacing w:val="-8"/>
                      <w:w w:val="100"/>
                      <w:strike w:val="false"/>
                      <w:vertAlign w:val="baseline"/>
                      <w:rFonts w:ascii="Tahoma" w:hAnsi="Tahoma"/>
                    </w:rPr>
                    <w:t xml:space="preserve">cleared from the fuel lines using compressed air. Ensure the open end </w:t>
                  </w:r>
                  <w:r>
                    <w:rPr>
                      <w:color w:val="#000000"/>
                      <w:sz w:val="16"/>
                      <w:lang w:val="en-US"/>
                      <w:spacing w:val="-6"/>
                      <w:w w:val="100"/>
                      <w:strike w:val="false"/>
                      <w:vertAlign w:val="baseline"/>
                      <w:rFonts w:ascii="Tahoma" w:hAnsi="Tahoma"/>
                    </w:rPr>
                    <w:t xml:space="preserve">of the hose is pointing in a clear direction to avoid personal injury</w:t>
                  </w:r>
                </w:p>
              </w:txbxContent>
            </v:textbox>
          </v:shape>
        </w:pict>
      </w:r>
    </w:p>
    <w:p>
      <w:pPr>
        <w:sectPr>
          <w:pgSz w:w="12240" w:h="15840" w:orient="portrait"/>
          <w:type w:val="nextPage"/>
          <w:textDirection w:val="lrTb"/>
          <w:pgMar w:bottom="959" w:top="272" w:right="742" w:left="1258"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501" coordsize="21600,21600" o:spt="202" path="m,l,21600r21600,l21600,xe">
            <v:stroke joinstyle="miter"/>
            <v:path gradientshapeok="t" o:connecttype="rect"/>
          </v:shapetype>
          <v:shape id="_x0000_s500" type="#_x0000_t501" filled="f" stroked="f" style="position:absolute;width:245pt;height:190.7pt;z-index:-500;margin-left:76.25pt;margin-top:61.7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502" coordsize="21600,21600" o:spt="202" path="m,l,21600r21600,l21600,xe">
            <v:stroke joinstyle="miter"/>
            <v:path gradientshapeok="t" o:connecttype="rect"/>
          </v:shapetype>
          <v:shape id="_x0000_s501" type="#_x0000_t502" filled="f" stroked="f" style="position:absolute;width:245pt;height:214.45pt;z-index:-499;margin-left:339.75pt;margin-top:430.1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503" coordsize="21600,21600" o:spt="202" path="m,l,21600r21600,l21600,xe">
            <v:stroke joinstyle="miter"/>
            <v:path gradientshapeok="t" o:connecttype="rect"/>
          </v:shapetype>
          <v:shape id="_x0000_s502" type="#_x0000_t503" filled="f" stroked="f" style="position:absolute;width:508.5pt;height:34.7pt;z-index:-498;margin-left:76.25pt;margin-top:27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216" w:line="208" w:lineRule="auto"/>
                    <w:jc w:val="left"/>
                    <w:framePr w:hAnchor="page" w:vAnchor="page" w:x="1525" w:y="540" w:w="10170" w:h="694" w:hSpace="0" w:vSpace="0" w:wrap="3"/>
                    <w:rPr>
                      <w:b w:val="true"/>
                      <w:color w:val="#000000"/>
                      <w:sz w:val="36"/>
                      <w:lang w:val="en-US"/>
                      <w:spacing w:val="12"/>
                      <w:w w:val="75"/>
                      <w:strike w:val="false"/>
                      <w:vertAlign w:val="baseline"/>
                      <w:rFonts w:ascii="Tahoma" w:hAnsi="Tahoma"/>
                    </w:rPr>
                  </w:pPr>
                  <w:r>
                    <w:rPr>
                      <w:b w:val="true"/>
                      <w:color w:val="#000000"/>
                      <w:sz w:val="36"/>
                      <w:lang w:val="en-US"/>
                      <w:spacing w:val="12"/>
                      <w:w w:val="75"/>
                      <w:strike w:val="false"/>
                      <w:vertAlign w:val="baseline"/>
                      <w:rFonts w:ascii="Tahoma" w:hAnsi="Tahoma"/>
                    </w:rPr>
                    <w:t xml:space="preserve">4</w:t>
                  </w:r>
                  <w:r>
                    <w:rPr>
                      <w:b w:val="true"/>
                      <w:color w:val="#000000"/>
                      <w:sz w:val="6"/>
                      <w:lang w:val="en-US"/>
                      <w:spacing w:val="12"/>
                      <w:w w:val="100"/>
                      <w:strike w:val="false"/>
                      <w:vertAlign w:val="baseline"/>
                      <w:rFonts w:ascii="Arial" w:hAnsi="Arial"/>
                    </w:rPr>
                    <w:t xml:space="preserve">-</w:t>
                  </w:r>
                  <w:r>
                    <w:rPr>
                      <w:b w:val="true"/>
                      <w:color w:val="#000000"/>
                      <w:sz w:val="36"/>
                      <w:lang w:val="en-US"/>
                      <w:spacing w:val="12"/>
                      <w:w w:val="75"/>
                      <w:strike w:val="false"/>
                      <w:vertAlign w:val="baseline"/>
                      <w:rFonts w:ascii="Tahoma" w:hAnsi="Tahoma"/>
                    </w:rPr>
                    <w:t xml:space="preserve">10 </w:t>
                  </w:r>
                  <w:r>
                    <w:rPr>
                      <w:color w:val="#000000"/>
                      <w:sz w:val="40"/>
                      <w:lang w:val="en-US"/>
                      <w:spacing w:val="12"/>
                      <w:w w:val="70"/>
                      <w:strike w:val="false"/>
                      <w:vertAlign w:val="baseline"/>
                      <w:rFonts w:ascii="Arial" w:hAnsi="Arial"/>
                    </w:rPr>
                    <w:t xml:space="preserve">FUEL SYSTEM</w:t>
                  </w:r>
                </w:p>
              </w:txbxContent>
            </v:textbox>
          </v:shape>
        </w:pict>
      </w:r>
      <w:r>
        <w:pict>
          <v:shapetype id="_x0000_t504" coordsize="21600,21600" o:spt="202" path="m,l,21600r21600,l21600,xe">
            <v:stroke joinstyle="miter"/>
            <v:path gradientshapeok="t" o:connecttype="rect"/>
          </v:shapetype>
          <v:shape id="_x0000_s503" type="#_x0000_t504" filled="f" stroked="f" style="position:absolute;width:245pt;height:35.8pt;z-index:-497;margin-left:76.25pt;margin-top:251.5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180" w:after="252" w:line="204" w:lineRule="auto"/>
                    <w:jc w:val="left"/>
                    <w:framePr w:hAnchor="page" w:vAnchor="page" w:x="1525" w:y="5030" w:w="4900" w:h="716" w:hSpace="0" w:vSpace="0" w:wrap="3"/>
                    <w:rPr>
                      <w:color w:val="#000000"/>
                      <w:sz w:val="20"/>
                      <w:lang w:val="en-US"/>
                      <w:spacing w:val="-6"/>
                      <w:w w:val="100"/>
                      <w:strike w:val="false"/>
                      <w:vertAlign w:val="baseline"/>
                      <w:rFonts w:ascii="Arial Narrow" w:hAnsi="Arial Narrow"/>
                    </w:rPr>
                  </w:pPr>
                  <w:r>
                    <w:rPr>
                      <w:color w:val="#000000"/>
                      <w:sz w:val="20"/>
                      <w:lang w:val="en-US"/>
                      <w:spacing w:val="-6"/>
                      <w:w w:val="100"/>
                      <w:strike w:val="false"/>
                      <w:vertAlign w:val="baseline"/>
                      <w:rFonts w:ascii="Arial Narrow" w:hAnsi="Arial Narrow"/>
                    </w:rPr>
                    <w:t xml:space="preserve">COMMON PROBLEMS</w:t>
                  </w:r>
                </w:p>
              </w:txbxContent>
            </v:textbox>
          </v:shape>
        </w:pict>
      </w:r>
      <w:r>
        <w:pict>
          <v:shapetype id="_x0000_t505" coordsize="21600,21600" o:spt="202" path="m,l,21600r21600,l21600,xe">
            <v:stroke joinstyle="miter"/>
            <v:path gradientshapeok="t" o:connecttype="rect"/>
          </v:shapetype>
          <v:shape id="_x0000_s504" type="#_x0000_t505" filled="f" stroked="f" style="position:absolute;width:245pt;height:356.35pt;z-index:-496;margin-left:76.25pt;margin-top:287.3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0" w:line="235" w:lineRule="auto"/>
                    <w:jc w:val="left"/>
                    <w:framePr w:hAnchor="page" w:vAnchor="page" w:x="1525" w:y="5746" w:w="4900" w:h="7127" w:hSpace="0" w:vSpace="0" w:wrap="3"/>
                    <w:rPr>
                      <w:b w:val="true"/>
                      <w:color w:val="#000000"/>
                      <w:sz w:val="18"/>
                      <w:lang w:val="en-US"/>
                      <w:spacing w:val="-2"/>
                      <w:w w:val="100"/>
                      <w:strike w:val="false"/>
                      <w:vertAlign w:val="baseline"/>
                      <w:rFonts w:ascii="Arial Narrow" w:hAnsi="Arial Narrow"/>
                    </w:rPr>
                  </w:pPr>
                  <w:r>
                    <w:rPr>
                      <w:b w:val="true"/>
                      <w:color w:val="#000000"/>
                      <w:sz w:val="18"/>
                      <w:lang w:val="en-US"/>
                      <w:spacing w:val="-2"/>
                      <w:w w:val="100"/>
                      <w:strike w:val="false"/>
                      <w:vertAlign w:val="baseline"/>
                      <w:rFonts w:ascii="Arial Narrow" w:hAnsi="Arial Narrow"/>
                    </w:rPr>
                    <w:t xml:space="preserve">Rough Engine Idle</w:t>
                  </w:r>
                </w:p>
                <w:p>
                  <w:pPr>
                    <w:ind w:right="288" w:left="72" w:firstLine="144"/>
                    <w:spacing w:before="72" w:after="0" w:line="225" w:lineRule="auto"/>
                    <w:jc w:val="left"/>
                    <w:framePr w:hAnchor="page" w:vAnchor="page" w:x="1525" w:y="5746" w:w="4900" w:h="712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If an engine does not idle smoothly, the most reasonable approach to the </w:t>
                  </w:r>
                  <w:r>
                    <w:rPr>
                      <w:color w:val="#000000"/>
                      <w:sz w:val="18"/>
                      <w:lang w:val="en-US"/>
                      <w:spacing w:val="-5"/>
                      <w:w w:val="100"/>
                      <w:strike w:val="false"/>
                      <w:vertAlign w:val="baseline"/>
                      <w:rFonts w:ascii="Arial Narrow" w:hAnsi="Arial Narrow"/>
                    </w:rPr>
                    <w:t xml:space="preserve">problem is to perform a tune-up to eliminate such areas as:</w:t>
                  </w:r>
                </w:p>
                <w:p>
                  <w:pPr>
                    <w:ind w:right="0" w:left="216" w:firstLine="0"/>
                    <w:spacing w:before="0" w:after="0" w:line="201" w:lineRule="auto"/>
                    <w:jc w:val="left"/>
                    <w:framePr w:hAnchor="page" w:vAnchor="page" w:x="1525" w:y="5746" w:w="4900" w:h="7127" w:hSpace="0" w:vSpace="0" w:wrap="3"/>
                    <w:tabs>
                      <w:tab w:val="clear" w:pos="288"/>
                      <w:tab w:val="decimal" w:pos="504"/>
                    </w:tabs>
                    <w:numPr>
                      <w:ilvl w:val="0"/>
                      <w:numId w:val="28"/>
                    </w:numPr>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Defective points</w:t>
                  </w:r>
                </w:p>
                <w:p>
                  <w:pPr>
                    <w:ind w:right="0" w:left="216" w:firstLine="0"/>
                    <w:spacing w:before="0" w:after="0" w:line="204" w:lineRule="auto"/>
                    <w:jc w:val="left"/>
                    <w:framePr w:hAnchor="page" w:vAnchor="page" w:x="1525" w:y="5746" w:w="4900" w:h="7127" w:hSpace="0" w:vSpace="0" w:wrap="3"/>
                    <w:tabs>
                      <w:tab w:val="clear" w:pos="288"/>
                      <w:tab w:val="decimal" w:pos="504"/>
                    </w:tabs>
                    <w:numPr>
                      <w:ilvl w:val="0"/>
                      <w:numId w:val="28"/>
                    </w:numPr>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Faulty spark plugs</w:t>
                  </w:r>
                </w:p>
                <w:p>
                  <w:pPr>
                    <w:ind w:right="0" w:left="216" w:firstLine="0"/>
                    <w:spacing w:before="36" w:after="0" w:line="201" w:lineRule="auto"/>
                    <w:jc w:val="left"/>
                    <w:framePr w:hAnchor="page" w:vAnchor="page" w:x="1525" w:y="5746" w:w="4900" w:h="7127" w:hSpace="0" w:vSpace="0" w:wrap="3"/>
                    <w:tabs>
                      <w:tab w:val="clear" w:pos="216"/>
                      <w:tab w:val="decimal" w:pos="432"/>
                    </w:tabs>
                    <w:numPr>
                      <w:ilvl w:val="0"/>
                      <w:numId w:val="6"/>
                    </w:numPr>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Timing out of adjustment</w:t>
                  </w:r>
                </w:p>
                <w:p>
                  <w:pPr>
                    <w:ind w:right="0" w:left="216" w:firstLine="0"/>
                    <w:spacing w:before="0" w:after="0" w:line="225" w:lineRule="auto"/>
                    <w:jc w:val="left"/>
                    <w:framePr w:hAnchor="page" w:vAnchor="page" w:x="1525" w:y="5746" w:w="4900" w:h="7127"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Other problems that can prevent an engine from running smoothly include:</w:t>
                  </w:r>
                </w:p>
                <w:p>
                  <w:pPr>
                    <w:ind w:right="0" w:left="216" w:firstLine="0"/>
                    <w:spacing w:before="0" w:after="0" w:line="182" w:lineRule="auto"/>
                    <w:jc w:val="left"/>
                    <w:framePr w:hAnchor="page" w:vAnchor="page" w:x="1525" w:y="5746" w:w="4900" w:h="7127" w:hSpace="0" w:vSpace="0" w:wrap="3"/>
                    <w:tabs>
                      <w:tab w:val="clear" w:pos="216"/>
                      <w:tab w:val="decimal" w:pos="432"/>
                    </w:tabs>
                    <w:numPr>
                      <w:ilvl w:val="0"/>
                      <w:numId w:val="6"/>
                    </w:numPr>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An air leak in the intake manifold</w:t>
                  </w:r>
                </w:p>
                <w:p>
                  <w:pPr>
                    <w:ind w:right="0" w:left="216" w:firstLine="0"/>
                    <w:spacing w:before="0" w:after="0" w:line="213" w:lineRule="auto"/>
                    <w:jc w:val="left"/>
                    <w:framePr w:hAnchor="page" w:vAnchor="page" w:x="1525" w:y="5746" w:w="4900" w:h="7127" w:hSpace="0" w:vSpace="0" w:wrap="3"/>
                    <w:tabs>
                      <w:tab w:val="clear" w:pos="288"/>
                      <w:tab w:val="decimal" w:pos="504"/>
                    </w:tabs>
                    <w:numPr>
                      <w:ilvl w:val="0"/>
                      <w:numId w:val="28"/>
                    </w:numPr>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Uneven compression between the cylinders</w:t>
                  </w:r>
                </w:p>
                <w:p>
                  <w:pPr>
                    <w:ind w:right="0" w:left="216" w:firstLine="0"/>
                    <w:spacing w:before="0" w:after="0" w:line="199" w:lineRule="auto"/>
                    <w:jc w:val="left"/>
                    <w:framePr w:hAnchor="page" w:vAnchor="page" w:x="1525" w:y="5746" w:w="4900" w:h="7127" w:hSpace="0" w:vSpace="0" w:wrap="3"/>
                    <w:tabs>
                      <w:tab w:val="clear" w:pos="216"/>
                      <w:tab w:val="decimal" w:pos="432"/>
                    </w:tabs>
                    <w:numPr>
                      <w:ilvl w:val="0"/>
                      <w:numId w:val="6"/>
                    </w:numPr>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Sticky or broken reeds</w:t>
                  </w:r>
                </w:p>
                <w:p>
                  <w:pPr>
                    <w:ind w:right="72" w:left="0" w:firstLine="216"/>
                    <w:spacing w:before="0" w:after="0" w:line="225" w:lineRule="auto"/>
                    <w:jc w:val="left"/>
                    <w:framePr w:hAnchor="page" w:vAnchor="page" w:x="1525" w:y="5746" w:w="4900" w:h="7127" w:hSpace="0" w:vSpace="0" w:wrap="3"/>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Of course any problem in the carburetor affecting the air/fuel mixture will </w:t>
                  </w:r>
                  <w:r>
                    <w:rPr>
                      <w:color w:val="#000000"/>
                      <w:sz w:val="18"/>
                      <w:lang w:val="en-US"/>
                      <w:spacing w:val="-7"/>
                      <w:w w:val="100"/>
                      <w:strike w:val="false"/>
                      <w:vertAlign w:val="baseline"/>
                      <w:rFonts w:ascii="Arial Narrow" w:hAnsi="Arial Narrow"/>
                    </w:rPr>
                    <w:t xml:space="preserve">also prevent the engine from operating smoothly at idle speed. These problems </w:t>
                  </w:r>
                  <w:r>
                    <w:rPr>
                      <w:color w:val="#000000"/>
                      <w:sz w:val="18"/>
                      <w:lang w:val="en-US"/>
                      <w:spacing w:val="-4"/>
                      <w:w w:val="100"/>
                      <w:strike w:val="false"/>
                      <w:vertAlign w:val="baseline"/>
                      <w:rFonts w:ascii="Arial Narrow" w:hAnsi="Arial Narrow"/>
                    </w:rPr>
                    <w:t xml:space="preserve">usually include:</w:t>
                  </w:r>
                </w:p>
                <w:p>
                  <w:pPr>
                    <w:ind w:right="0" w:left="216" w:firstLine="0"/>
                    <w:spacing w:before="0" w:after="0" w:line="204" w:lineRule="auto"/>
                    <w:jc w:val="left"/>
                    <w:framePr w:hAnchor="page" w:vAnchor="page" w:x="1525" w:y="5746" w:w="4900" w:h="7127" w:hSpace="0" w:vSpace="0" w:wrap="3"/>
                    <w:tabs>
                      <w:tab w:val="clear" w:pos="216"/>
                      <w:tab w:val="decimal" w:pos="432"/>
                    </w:tabs>
                    <w:numPr>
                      <w:ilvl w:val="0"/>
                      <w:numId w:val="6"/>
                    </w:numPr>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Too high a fuel level in the bowl</w:t>
                  </w:r>
                </w:p>
                <w:p>
                  <w:pPr>
                    <w:ind w:right="0" w:left="216" w:firstLine="0"/>
                    <w:spacing w:before="0" w:after="0" w:line="204" w:lineRule="auto"/>
                    <w:jc w:val="left"/>
                    <w:framePr w:hAnchor="page" w:vAnchor="page" w:x="1525" w:y="5746" w:w="4900" w:h="7127" w:hSpace="0" w:vSpace="0" w:wrap="3"/>
                    <w:tabs>
                      <w:tab w:val="clear" w:pos="216"/>
                      <w:tab w:val="decimal" w:pos="432"/>
                    </w:tabs>
                    <w:numPr>
                      <w:ilvl w:val="0"/>
                      <w:numId w:val="6"/>
                    </w:numPr>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A heavy float</w:t>
                  </w:r>
                </w:p>
                <w:p>
                  <w:pPr>
                    <w:ind w:right="0" w:left="216" w:firstLine="0"/>
                    <w:spacing w:before="0" w:after="0" w:line="204" w:lineRule="auto"/>
                    <w:jc w:val="left"/>
                    <w:framePr w:hAnchor="page" w:vAnchor="page" w:x="1525" w:y="5746" w:w="4900" w:h="7127" w:hSpace="0" w:vSpace="0" w:wrap="3"/>
                    <w:tabs>
                      <w:tab w:val="clear" w:pos="288"/>
                      <w:tab w:val="decimal" w:pos="504"/>
                    </w:tabs>
                    <w:numPr>
                      <w:ilvl w:val="0"/>
                      <w:numId w:val="28"/>
                    </w:numPr>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Leaking needle valve and seat</w:t>
                  </w:r>
                </w:p>
                <w:p>
                  <w:pPr>
                    <w:ind w:right="0" w:left="216" w:firstLine="0"/>
                    <w:spacing w:before="0" w:after="0" w:line="182" w:lineRule="auto"/>
                    <w:jc w:val="left"/>
                    <w:framePr w:hAnchor="page" w:vAnchor="page" w:x="1525" w:y="5746" w:w="4900" w:h="7127" w:hSpace="0" w:vSpace="0" w:wrap="3"/>
                    <w:tabs>
                      <w:tab w:val="clear" w:pos="288"/>
                      <w:tab w:val="decimal" w:pos="504"/>
                    </w:tabs>
                    <w:numPr>
                      <w:ilvl w:val="0"/>
                      <w:numId w:val="28"/>
                    </w:numPr>
                    <w:rPr>
                      <w:color w:val="#000000"/>
                      <w:sz w:val="18"/>
                      <w:lang w:val="en-US"/>
                      <w:spacing w:val="-1"/>
                      <w:w w:val="100"/>
                      <w:strike w:val="false"/>
                      <w:vertAlign w:val="baseline"/>
                      <w:rFonts w:ascii="Arial Narrow" w:hAnsi="Arial Narrow"/>
                    </w:rPr>
                  </w:pPr>
                  <w:r>
                    <w:rPr>
                      <w:color w:val="#000000"/>
                      <w:sz w:val="18"/>
                      <w:lang w:val="en-US"/>
                      <w:spacing w:val="-1"/>
                      <w:w w:val="100"/>
                      <w:strike w:val="false"/>
                      <w:vertAlign w:val="baseline"/>
                      <w:rFonts w:ascii="Arial Narrow" w:hAnsi="Arial Narrow"/>
                    </w:rPr>
                    <w:t xml:space="preserve">Defective automatic choke</w:t>
                  </w:r>
                </w:p>
                <w:p>
                  <w:pPr>
                    <w:ind w:right="0" w:left="216" w:firstLine="0"/>
                    <w:spacing w:before="0" w:after="0" w:line="218" w:lineRule="auto"/>
                    <w:jc w:val="left"/>
                    <w:framePr w:hAnchor="page" w:vAnchor="page" w:x="1525" w:y="5746" w:w="4900" w:h="7127" w:hSpace="0" w:vSpace="0" w:wrap="3"/>
                    <w:tabs>
                      <w:tab w:val="clear" w:pos="288"/>
                      <w:tab w:val="decimal" w:pos="504"/>
                    </w:tabs>
                    <w:numPr>
                      <w:ilvl w:val="0"/>
                      <w:numId w:val="28"/>
                    </w:numPr>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Improper adjustments for idle mixture or idle speed</w:t>
                  </w:r>
                </w:p>
                <w:p>
                  <w:pPr>
                    <w:ind w:right="0" w:left="72" w:firstLine="0"/>
                    <w:spacing w:before="180" w:after="0" w:line="235" w:lineRule="auto"/>
                    <w:jc w:val="left"/>
                    <w:framePr w:hAnchor="page" w:vAnchor="page" w:x="1525" w:y="5746" w:w="4900" w:h="7127" w:hSpace="0" w:vSpace="0" w:wrap="3"/>
                    <w:rPr>
                      <w:b w:val="true"/>
                      <w:color w:val="#000000"/>
                      <w:sz w:val="18"/>
                      <w:lang w:val="en-US"/>
                      <w:spacing w:val="-2"/>
                      <w:w w:val="100"/>
                      <w:strike w:val="false"/>
                      <w:vertAlign w:val="baseline"/>
                      <w:rFonts w:ascii="Arial Narrow" w:hAnsi="Arial Narrow"/>
                    </w:rPr>
                  </w:pPr>
                  <w:r>
                    <w:rPr>
                      <w:b w:val="true"/>
                      <w:color w:val="#000000"/>
                      <w:sz w:val="18"/>
                      <w:lang w:val="en-US"/>
                      <w:spacing w:val="-2"/>
                      <w:w w:val="100"/>
                      <w:strike w:val="false"/>
                      <w:vertAlign w:val="baseline"/>
                      <w:rFonts w:ascii="Arial Narrow" w:hAnsi="Arial Narrow"/>
                    </w:rPr>
                    <w:t xml:space="preserve">Excessive Fuel Consumption</w:t>
                  </w:r>
                </w:p>
                <w:p>
                  <w:pPr>
                    <w:ind w:right="144" w:left="72" w:firstLine="144"/>
                    <w:spacing w:before="108" w:after="0" w:line="230" w:lineRule="auto"/>
                    <w:jc w:val="left"/>
                    <w:framePr w:hAnchor="page" w:vAnchor="page" w:x="1525" w:y="5746" w:w="4900" w:h="7127"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Excessive fuel consumption can be the result of any one of four conditions, </w:t>
                  </w:r>
                  <w:r>
                    <w:rPr>
                      <w:color w:val="#000000"/>
                      <w:sz w:val="18"/>
                      <w:lang w:val="en-US"/>
                      <w:spacing w:val="-4"/>
                      <w:w w:val="100"/>
                      <w:strike w:val="false"/>
                      <w:vertAlign w:val="baseline"/>
                      <w:rFonts w:ascii="Arial Narrow" w:hAnsi="Arial Narrow"/>
                    </w:rPr>
                    <w:t xml:space="preserve">or a combination of all.</w:t>
                  </w:r>
                </w:p>
                <w:p>
                  <w:pPr>
                    <w:ind w:right="0" w:left="216" w:firstLine="0"/>
                    <w:spacing w:before="0" w:after="0" w:line="223" w:lineRule="auto"/>
                    <w:jc w:val="left"/>
                    <w:framePr w:hAnchor="page" w:vAnchor="page" w:x="1525" w:y="5746" w:w="4900" w:h="7127" w:hSpace="0" w:vSpace="0" w:wrap="3"/>
                    <w:tabs>
                      <w:tab w:val="clear" w:pos="288"/>
                      <w:tab w:val="decimal" w:pos="504"/>
                    </w:tabs>
                    <w:numPr>
                      <w:ilvl w:val="0"/>
                      <w:numId w:val="28"/>
                    </w:numPr>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Inefficient engine operation.</w:t>
                  </w:r>
                </w:p>
                <w:p>
                  <w:pPr>
                    <w:ind w:right="0" w:left="216" w:firstLine="0"/>
                    <w:spacing w:before="0" w:after="0" w:line="213" w:lineRule="auto"/>
                    <w:jc w:val="left"/>
                    <w:framePr w:hAnchor="page" w:vAnchor="page" w:x="1525" w:y="5746" w:w="4900" w:h="7127" w:hSpace="0" w:vSpace="0" w:wrap="3"/>
                    <w:tabs>
                      <w:tab w:val="clear" w:pos="288"/>
                      <w:tab w:val="decimal" w:pos="504"/>
                    </w:tabs>
                    <w:numPr>
                      <w:ilvl w:val="0"/>
                      <w:numId w:val="28"/>
                    </w:numPr>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Faulty condition of the hull, including excessive marine growth.</w:t>
                  </w:r>
                </w:p>
                <w:p>
                  <w:pPr>
                    <w:ind w:right="0" w:left="216" w:firstLine="0"/>
                    <w:spacing w:before="0" w:after="0" w:line="204" w:lineRule="auto"/>
                    <w:jc w:val="left"/>
                    <w:framePr w:hAnchor="page" w:vAnchor="page" w:x="1525" w:y="5746" w:w="4900" w:h="7127" w:hSpace="0" w:vSpace="0" w:wrap="3"/>
                    <w:tabs>
                      <w:tab w:val="clear" w:pos="288"/>
                      <w:tab w:val="decimal" w:pos="504"/>
                    </w:tabs>
                    <w:numPr>
                      <w:ilvl w:val="0"/>
                      <w:numId w:val="28"/>
                    </w:numPr>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Poor boating habits of-the operator.</w:t>
                  </w:r>
                </w:p>
                <w:p>
                  <w:pPr>
                    <w:ind w:right="0" w:left="216" w:firstLine="0"/>
                    <w:spacing w:before="0" w:after="0" w:line="196" w:lineRule="auto"/>
                    <w:jc w:val="left"/>
                    <w:framePr w:hAnchor="page" w:vAnchor="page" w:x="1525" w:y="5746" w:w="4900" w:h="7127" w:hSpace="0" w:vSpace="0" w:wrap="3"/>
                    <w:tabs>
                      <w:tab w:val="clear" w:pos="288"/>
                      <w:tab w:val="decimal" w:pos="504"/>
                    </w:tabs>
                    <w:numPr>
                      <w:ilvl w:val="0"/>
                      <w:numId w:val="28"/>
                    </w:numPr>
                    <w:rPr>
                      <w:color w:val="#000000"/>
                      <w:sz w:val="18"/>
                      <w:lang w:val="en-US"/>
                      <w:spacing w:val="-1"/>
                      <w:w w:val="100"/>
                      <w:strike w:val="false"/>
                      <w:vertAlign w:val="baseline"/>
                      <w:rFonts w:ascii="Arial Narrow" w:hAnsi="Arial Narrow"/>
                    </w:rPr>
                  </w:pPr>
                  <w:r>
                    <w:rPr>
                      <w:color w:val="#000000"/>
                      <w:sz w:val="18"/>
                      <w:lang w:val="en-US"/>
                      <w:spacing w:val="-1"/>
                      <w:w w:val="100"/>
                      <w:strike w:val="false"/>
                      <w:vertAlign w:val="baseline"/>
                      <w:rFonts w:ascii="Arial Narrow" w:hAnsi="Arial Narrow"/>
                    </w:rPr>
                    <w:t xml:space="preserve">Leaking or out of tune carburetor.</w:t>
                  </w:r>
                </w:p>
                <w:p>
                  <w:pPr>
                    <w:ind w:right="72" w:left="0" w:firstLine="216"/>
                    <w:spacing w:before="0" w:after="0" w:line="225" w:lineRule="auto"/>
                    <w:jc w:val="left"/>
                    <w:framePr w:hAnchor="page" w:vAnchor="page" w:x="1525" w:y="5746" w:w="4900" w:h="7127"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If the fuel consumption suddenly increases over what could be considered normal, then the cause can probably be attributed to the engine or boat and noof</w:t>
                  </w:r>
                  <w:r>
                    <w:rPr>
                      <w:color w:val="#000000"/>
                      <w:sz w:val="18"/>
                      <w:lang w:val="en-US"/>
                      <w:spacing w:val="-8"/>
                      <w:w w:val="100"/>
                      <w:strike w:val="false"/>
                      <w:vertAlign w:val="baseline"/>
                      <w:rFonts w:ascii="Arial Narrow" w:hAnsi="Arial Narrow"/>
                    </w:rPr>
                    <w:t xml:space="preserve"> theoperator.</w:t>
                  </w:r>
                </w:p>
                <w:p>
                  <w:pPr>
                    <w:ind w:right="0" w:left="0" w:firstLine="216"/>
                    <w:spacing w:before="0" w:after="0" w:line="225" w:lineRule="auto"/>
                    <w:jc w:val="left"/>
                    <w:framePr w:hAnchor="page" w:vAnchor="page" w:x="1525" w:y="5746" w:w="4900" w:h="7127" w:hSpace="0" w:vSpace="0" w:wrap="3"/>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Marine growth on the hull can have a very marked effect on boat perfor</w:t>
                    <w:softHyphen/>
                  </w:r>
                  <w:r>
                    <w:rPr>
                      <w:color w:val="#000000"/>
                      <w:sz w:val="18"/>
                      <w:lang w:val="en-US"/>
                      <w:spacing w:val="-4"/>
                      <w:w w:val="100"/>
                      <w:strike w:val="false"/>
                      <w:vertAlign w:val="baseline"/>
                      <w:rFonts w:ascii="Arial Narrow" w:hAnsi="Arial Narrow"/>
                    </w:rPr>
                    <w:t xml:space="preserve">mance. This is why sail boats always try to have a haul-out as close to race time </w:t>
                  </w:r>
                  <w:r>
                    <w:rPr>
                      <w:color w:val="#000000"/>
                      <w:sz w:val="18"/>
                      <w:lang w:val="en-US"/>
                      <w:spacing w:val="-6"/>
                      <w:w w:val="100"/>
                      <w:strike w:val="false"/>
                      <w:vertAlign w:val="baseline"/>
                      <w:rFonts w:ascii="Arial Narrow" w:hAnsi="Arial Narrow"/>
                    </w:rPr>
                    <w:t xml:space="preserve">as possible.</w:t>
                  </w:r>
                </w:p>
                <w:p>
                  <w:pPr>
                    <w:ind w:right="216" w:left="72" w:firstLine="144"/>
                    <w:spacing w:before="0" w:after="0" w:line="225" w:lineRule="auto"/>
                    <w:jc w:val="left"/>
                    <w:framePr w:hAnchor="page" w:vAnchor="page" w:x="1525" w:y="5746" w:w="4900" w:h="7127"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While you are checking the bottom, take note of the propeller condition. A </w:t>
                  </w:r>
                  <w:r>
                    <w:rPr>
                      <w:color w:val="#000000"/>
                      <w:sz w:val="18"/>
                      <w:lang w:val="en-US"/>
                      <w:spacing w:val="-5"/>
                      <w:w w:val="100"/>
                      <w:strike w:val="false"/>
                      <w:vertAlign w:val="baseline"/>
                      <w:rFonts w:ascii="Arial Narrow" w:hAnsi="Arial Narrow"/>
                    </w:rPr>
                    <w:t xml:space="preserve">bent blade or other damage will definitely cause poor boat performance.</w:t>
                  </w:r>
                </w:p>
                <w:p>
                  <w:pPr>
                    <w:ind w:right="0" w:left="0" w:firstLine="0"/>
                    <w:spacing w:before="0" w:after="72" w:line="223" w:lineRule="auto"/>
                    <w:jc w:val="center"/>
                    <w:framePr w:hAnchor="page" w:vAnchor="page" w:x="1525" w:y="5746" w:w="4900" w:h="7127"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If the hull and propeller are in good shape, then check the fuel system for
</w:t>
                    <w:br/>
                  </w:r>
                  <w:r>
                    <w:rPr>
                      <w:color w:val="#000000"/>
                      <w:sz w:val="18"/>
                      <w:lang w:val="en-US"/>
                      <w:spacing w:val="-5"/>
                      <w:w w:val="100"/>
                      <w:strike w:val="false"/>
                      <w:vertAlign w:val="baseline"/>
                      <w:rFonts w:ascii="Arial Narrow" w:hAnsi="Arial Narrow"/>
                    </w:rPr>
                    <w:t xml:space="preserve">possible leaks. Check the line between the fuel pump and the carburetor while</w:t>
                  </w:r>
                </w:p>
              </w:txbxContent>
            </v:textbox>
          </v:shape>
        </w:pict>
      </w:r>
      <w:r>
        <w:pict>
          <v:shapetype id="_x0000_t506" coordsize="21600,21600" o:spt="202" path="m,l,21600r21600,l21600,xe">
            <v:stroke joinstyle="miter"/>
            <v:path gradientshapeok="t" o:connecttype="rect"/>
          </v:shapetype>
          <v:shape id="_x0000_s505" type="#_x0000_t506" filled="f" stroked="f" style="position:absolute;width:245pt;height:177.1pt;z-index:-495;margin-left:339.75pt;margin-top:61.7pt;mso-wrap-distance-left:0pt;mso-wrap-distance-right:0pt;mso-position-horizontal-relative:page;mso-position-vertical-relative:page">
            <w10:wrap type="square" side="both"/>
            <v:fill opacity="1" o:opacity2="1" recolor="f" rotate="f" type="solid"/>
            <v:textbox inset="0pt, 0pt, 0pt, 0pt">
              <w:txbxContent>
                <w:p>
                  <w:pPr>
                    <w:ind w:right="72" w:left="0" w:firstLine="0"/>
                    <w:spacing w:before="0" w:after="0" w:line="240" w:lineRule="auto"/>
                    <w:jc w:val="left"/>
                    <w:framePr w:hAnchor="page" w:vAnchor="page" w:x="6795" w:y="1234" w:w="4900" w:h="3542" w:hSpace="0" w:vSpace="0" w:wrap="3"/>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the engine is running and the line between the fuel tank and the pump when the </w:t>
                  </w:r>
                  <w:r>
                    <w:rPr>
                      <w:color w:val="#000000"/>
                      <w:sz w:val="18"/>
                      <w:lang w:val="en-US"/>
                      <w:spacing w:val="-3"/>
                      <w:w w:val="100"/>
                      <w:strike w:val="false"/>
                      <w:vertAlign w:val="baseline"/>
                      <w:rFonts w:ascii="Arial Narrow" w:hAnsi="Arial Narrow"/>
                    </w:rPr>
                    <w:t xml:space="preserve">engine is not running. A leak between the tank and the pump many times will </w:t>
                  </w:r>
                  <w:r>
                    <w:rPr>
                      <w:color w:val="#000000"/>
                      <w:sz w:val="18"/>
                      <w:lang w:val="en-US"/>
                      <w:spacing w:val="-4"/>
                      <w:w w:val="100"/>
                      <w:strike w:val="false"/>
                      <w:vertAlign w:val="baseline"/>
                      <w:rFonts w:ascii="Arial Narrow" w:hAnsi="Arial Narrow"/>
                    </w:rPr>
                    <w:t xml:space="preserve">not appear when the engine is operating, because the suction created by the </w:t>
                  </w:r>
                  <w:r>
                    <w:rPr>
                      <w:color w:val="#000000"/>
                      <w:sz w:val="18"/>
                      <w:lang w:val="en-US"/>
                      <w:spacing w:val="-3"/>
                      <w:w w:val="100"/>
                      <w:strike w:val="false"/>
                      <w:vertAlign w:val="baseline"/>
                      <w:rFonts w:ascii="Arial Narrow" w:hAnsi="Arial Narrow"/>
                    </w:rPr>
                    <w:t xml:space="preserve">pump drawing fuel will not allow the fuel to leak. Once the engine is turned off </w:t>
                  </w:r>
                  <w:r>
                    <w:rPr>
                      <w:color w:val="#000000"/>
                      <w:sz w:val="18"/>
                      <w:lang w:val="en-US"/>
                      <w:spacing w:val="-5"/>
                      <w:w w:val="100"/>
                      <w:strike w:val="false"/>
                      <w:vertAlign w:val="baseline"/>
                      <w:rFonts w:ascii="Arial Narrow" w:hAnsi="Arial Narrow"/>
                    </w:rPr>
                    <w:t xml:space="preserve">and the suction no longer exists, fuel may begin to leak.</w:t>
                  </w:r>
                </w:p>
                <w:p>
                  <w:pPr>
                    <w:ind w:right="72" w:left="0" w:firstLine="216"/>
                    <w:spacing w:before="0" w:after="0" w:line="240" w:lineRule="auto"/>
                    <w:jc w:val="both"/>
                    <w:framePr w:hAnchor="page" w:vAnchor="page" w:x="6795" w:y="1234" w:w="4900" w:h="3542"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If a minor tune-up has been performed and the spark plugs, points, and tim</w:t>
                    <w:softHyphen/>
                  </w:r>
                  <w:r>
                    <w:rPr>
                      <w:color w:val="#000000"/>
                      <w:sz w:val="18"/>
                      <w:lang w:val="en-US"/>
                      <w:spacing w:val="-4"/>
                      <w:w w:val="100"/>
                      <w:strike w:val="false"/>
                      <w:vertAlign w:val="baseline"/>
                      <w:rFonts w:ascii="Arial Narrow" w:hAnsi="Arial Narrow"/>
                    </w:rPr>
                    <w:t xml:space="preserve">ing are properly adjusted, then the problem most likely is in the carburetor and </w:t>
                  </w:r>
                  <w:r>
                    <w:rPr>
                      <w:color w:val="#000000"/>
                      <w:sz w:val="18"/>
                      <w:lang w:val="en-US"/>
                      <w:spacing w:val="-5"/>
                      <w:w w:val="100"/>
                      <w:strike w:val="false"/>
                      <w:vertAlign w:val="baseline"/>
                      <w:rFonts w:ascii="Arial Narrow" w:hAnsi="Arial Narrow"/>
                    </w:rPr>
                    <w:t xml:space="preserve">an overhaul is in order.</w:t>
                  </w:r>
                </w:p>
                <w:p>
                  <w:pPr>
                    <w:ind w:right="72" w:left="0" w:firstLine="216"/>
                    <w:spacing w:before="0" w:after="0" w:line="240" w:lineRule="auto"/>
                    <w:jc w:val="both"/>
                    <w:framePr w:hAnchor="page" w:vAnchor="page" w:x="6795" w:y="1234" w:w="4900" w:h="3542" w:hSpace="0" w:vSpace="0" w:wrap="3"/>
                    <w:rPr>
                      <w:color w:val="#000000"/>
                      <w:sz w:val="18"/>
                      <w:lang w:val="en-US"/>
                      <w:spacing w:val="-11"/>
                      <w:w w:val="100"/>
                      <w:strike w:val="false"/>
                      <w:vertAlign w:val="baseline"/>
                      <w:rFonts w:ascii="Arial Narrow" w:hAnsi="Arial Narrow"/>
                    </w:rPr>
                  </w:pPr>
                  <w:r>
                    <w:rPr>
                      <w:color w:val="#000000"/>
                      <w:sz w:val="18"/>
                      <w:lang w:val="en-US"/>
                      <w:spacing w:val="-11"/>
                      <w:w w:val="100"/>
                      <w:strike w:val="false"/>
                      <w:vertAlign w:val="baseline"/>
                      <w:rFonts w:ascii="Arial Narrow" w:hAnsi="Arial Narrow"/>
                    </w:rPr>
                    <w:t xml:space="preserve">Check the needle valve and seat for leaking. Use extra care when making any </w:t>
                  </w:r>
                  <w:r>
                    <w:rPr>
                      <w:color w:val="#000000"/>
                      <w:sz w:val="18"/>
                      <w:lang w:val="en-US"/>
                      <w:spacing w:val="-6"/>
                      <w:w w:val="100"/>
                      <w:strike w:val="false"/>
                      <w:vertAlign w:val="baseline"/>
                      <w:rFonts w:ascii="Arial Narrow" w:hAnsi="Arial Narrow"/>
                    </w:rPr>
                    <w:t xml:space="preserve">adjustments affecting the fuel consumption, such as the float level or automatic </w:t>
                  </w:r>
                  <w:r>
                    <w:rPr>
                      <w:color w:val="#000000"/>
                      <w:sz w:val="18"/>
                      <w:lang w:val="en-US"/>
                      <w:spacing w:val="-10"/>
                      <w:w w:val="100"/>
                      <w:strike w:val="false"/>
                      <w:vertAlign w:val="baseline"/>
                      <w:rFonts w:ascii="Arial Narrow" w:hAnsi="Arial Narrow"/>
                    </w:rPr>
                    <w:t xml:space="preserve">choke.</w:t>
                  </w:r>
                </w:p>
                <w:p>
                  <w:pPr>
                    <w:ind w:right="0" w:left="0" w:firstLine="0"/>
                    <w:spacing w:before="108" w:after="0" w:line="240" w:lineRule="auto"/>
                    <w:jc w:val="left"/>
                    <w:framePr w:hAnchor="page" w:vAnchor="page" w:x="6795" w:y="1234" w:w="4900" w:h="3542" w:hSpace="0" w:vSpace="0" w:wrap="3"/>
                    <w:rPr>
                      <w:b w:val="true"/>
                      <w:color w:val="#000000"/>
                      <w:sz w:val="18"/>
                      <w:lang w:val="en-US"/>
                      <w:spacing w:val="-2"/>
                      <w:w w:val="100"/>
                      <w:strike w:val="false"/>
                      <w:vertAlign w:val="baseline"/>
                      <w:rFonts w:ascii="Arial Narrow" w:hAnsi="Arial Narrow"/>
                    </w:rPr>
                  </w:pPr>
                  <w:r>
                    <w:rPr>
                      <w:b w:val="true"/>
                      <w:color w:val="#000000"/>
                      <w:sz w:val="18"/>
                      <w:lang w:val="en-US"/>
                      <w:spacing w:val="-2"/>
                      <w:w w:val="100"/>
                      <w:strike w:val="false"/>
                      <w:vertAlign w:val="baseline"/>
                      <w:rFonts w:ascii="Arial Narrow" w:hAnsi="Arial Narrow"/>
                    </w:rPr>
                    <w:t xml:space="preserve">Engine Surge</w:t>
                  </w:r>
                </w:p>
                <w:p>
                  <w:pPr>
                    <w:ind w:right="72" w:left="0" w:firstLine="216"/>
                    <w:spacing w:before="108" w:after="36" w:line="240" w:lineRule="auto"/>
                    <w:jc w:val="both"/>
                    <w:framePr w:hAnchor="page" w:vAnchor="page" w:x="6795" w:y="1234" w:w="4900" w:h="3542"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If the engine operates as if the load on the boat is being constantly increased </w:t>
                  </w:r>
                  <w:r>
                    <w:rPr>
                      <w:color w:val="#000000"/>
                      <w:sz w:val="18"/>
                      <w:lang w:val="en-US"/>
                      <w:spacing w:val="-8"/>
                      <w:w w:val="100"/>
                      <w:strike w:val="false"/>
                      <w:vertAlign w:val="baseline"/>
                      <w:rFonts w:ascii="Arial Narrow" w:hAnsi="Arial Narrow"/>
                    </w:rPr>
                    <w:t xml:space="preserve">and decreased, even though an attempt is being made to hold a constant engine </w:t>
                  </w:r>
                  <w:r>
                    <w:rPr>
                      <w:color w:val="#000000"/>
                      <w:sz w:val="18"/>
                      <w:lang w:val="en-US"/>
                      <w:spacing w:val="-3"/>
                      <w:w w:val="100"/>
                      <w:strike w:val="false"/>
                      <w:vertAlign w:val="baseline"/>
                      <w:rFonts w:ascii="Arial Narrow" w:hAnsi="Arial Narrow"/>
                    </w:rPr>
                    <w:t xml:space="preserve">speed, the problem can most likely be attributed to the fuel pump, or a restric</w:t>
                    <w:softHyphen/>
                  </w:r>
                  <w:r>
                    <w:rPr>
                      <w:color w:val="#000000"/>
                      <w:sz w:val="18"/>
                      <w:lang w:val="en-US"/>
                      <w:spacing w:val="-5"/>
                      <w:w w:val="100"/>
                      <w:strike w:val="false"/>
                      <w:vertAlign w:val="baseline"/>
                      <w:rFonts w:ascii="Arial Narrow" w:hAnsi="Arial Narrow"/>
                    </w:rPr>
                    <w:t xml:space="preserve">tion in the fuel line between the tank and the carburetor.</w:t>
                  </w:r>
                </w:p>
              </w:txbxContent>
            </v:textbox>
          </v:shape>
        </w:pict>
      </w:r>
      <w:r>
        <w:pict>
          <v:shapetype id="_x0000_t507" coordsize="21600,21600" o:spt="202" path="m,l,21600r21600,l21600,xe">
            <v:stroke joinstyle="miter"/>
            <v:path gradientshapeok="t" o:connecttype="rect"/>
          </v:shapetype>
          <v:shape id="_x0000_s506" type="#_x0000_t507" fillcolor="#000000" stroked="f" style="position:absolute;width:245pt;height:15.85pt;z-index:-494;margin-left:339.75pt;margin-top:238.8pt;mso-wrap-distance-left:0pt;mso-wrap-distance-right:0pt;mso-position-horizontal-relative:page;mso-position-vertical-relative:page">
            <w10:wrap type="square" side="both"/>
            <v:textbox inset="0pt, 0pt, 0pt, 0pt">
              <w:txbxContent>
                <w:p>
                  <w:pPr>
                    <w:ind w:right="0" w:left="144" w:firstLine="0"/>
                    <w:spacing w:before="36" w:after="36" w:line="206" w:lineRule="auto"/>
                    <w:jc w:val="left"/>
                    <w:shd w:val="solid" w:color="#000000" w:fill="#000000"/>
                    <w:framePr w:hAnchor="page" w:vAnchor="page" w:x="6795" w:y="4776" w:w="4900" w:h="317" w:hSpace="0" w:vSpace="0" w:wrap="3"/>
                    <w:rPr>
                      <w:b w:val="true"/>
                      <w:color w:val="#FFFFFF"/>
                      <w:sz w:val="22"/>
                      <w:lang w:val="en-US"/>
                      <w:spacing w:val="-20"/>
                      <w:w w:val="100"/>
                      <w:strike w:val="false"/>
                      <w:vertAlign w:val="baseline"/>
                      <w:rFonts w:ascii="Tahoma" w:hAnsi="Tahoma"/>
                    </w:rPr>
                  </w:pPr>
                  <w:r>
                    <w:rPr>
                      <w:b w:val="true"/>
                      <w:color w:val="#FFFFFF"/>
                      <w:sz w:val="22"/>
                      <w:lang w:val="en-US"/>
                      <w:spacing w:val="-20"/>
                      <w:w w:val="100"/>
                      <w:strike w:val="false"/>
                      <w:vertAlign w:val="baseline"/>
                      <w:rFonts w:ascii="Tahoma" w:hAnsi="Tahoma"/>
                    </w:rPr>
                    <w:t xml:space="preserve">Combustion Related Piston Failures</w:t>
                  </w:r>
                </w:p>
              </w:txbxContent>
            </v:textbox>
          </v:shape>
        </w:pict>
      </w:r>
      <w:r>
        <w:pict>
          <v:shapetype id="_x0000_t508" coordsize="21600,21600" o:spt="202" path="m,l,21600r21600,l21600,xe">
            <v:stroke joinstyle="miter"/>
            <v:path gradientshapeok="t" o:connecttype="rect"/>
          </v:shapetype>
          <v:shape id="_x0000_s507" type="#_x0000_t508" filled="f" stroked="f" style="position:absolute;width:245pt;height:175.45pt;z-index:-493;margin-left:339.75pt;margin-top:254.6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72" w:after="0" w:line="240" w:lineRule="auto"/>
                    <w:jc w:val="left"/>
                    <w:framePr w:hAnchor="page" w:vAnchor="page" w:x="6795" w:y="5093" w:w="4900" w:h="3509" w:hSpace="0" w:vSpace="0" w:wrap="3"/>
                    <w:rPr>
                      <w:b w:val="true"/>
                      <w:color w:val="#000000"/>
                      <w:sz w:val="18"/>
                      <w:lang w:val="en-US"/>
                      <w:spacing w:val="0"/>
                      <w:w w:val="100"/>
                      <w:strike w:val="false"/>
                      <w:vertAlign w:val="baseline"/>
                      <w:rFonts w:ascii="Arial Narrow" w:hAnsi="Arial Narrow"/>
                    </w:rPr>
                  </w:pPr>
                  <w:r>
                    <w:rPr>
                      <w:b w:val="true"/>
                      <w:color w:val="#000000"/>
                      <w:sz w:val="18"/>
                      <w:lang w:val="en-US"/>
                      <w:spacing w:val="0"/>
                      <w:w w:val="100"/>
                      <w:strike w:val="false"/>
                      <w:vertAlign w:val="baseline"/>
                      <w:rFonts w:ascii="Arial Narrow" w:hAnsi="Arial Narrow"/>
                    </w:rPr>
                    <w:t xml:space="preserve">I/ See Figure 25</w:t>
                  </w:r>
                </w:p>
                <w:p>
                  <w:pPr>
                    <w:ind w:right="144" w:left="0" w:firstLine="216"/>
                    <w:spacing w:before="108" w:after="0" w:line="240" w:lineRule="auto"/>
                    <w:jc w:val="left"/>
                    <w:framePr w:hAnchor="page" w:vAnchor="page" w:x="6795" w:y="5093" w:w="4900" w:h="3509" w:hSpace="0" w:vSpace="0" w:wrap="3"/>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When an engine has a piston failure due to abnormal combustion, fixing </w:t>
                  </w:r>
                  <w:r>
                    <w:rPr>
                      <w:color w:val="#000000"/>
                      <w:sz w:val="18"/>
                      <w:lang w:val="en-US"/>
                      <w:spacing w:val="-4"/>
                      <w:w w:val="100"/>
                      <w:strike w:val="false"/>
                      <w:vertAlign w:val="baseline"/>
                      <w:rFonts w:ascii="Arial Narrow" w:hAnsi="Arial Narrow"/>
                    </w:rPr>
                    <w:t xml:space="preserve">the mechanical portion of the engine is the easiest part. The hard part is </w:t>
                  </w:r>
                  <w:r>
                    <w:rPr>
                      <w:color w:val="#000000"/>
                      <w:sz w:val="18"/>
                      <w:lang w:val="en-US"/>
                      <w:spacing w:val="-2"/>
                      <w:w w:val="100"/>
                      <w:strike w:val="false"/>
                      <w:vertAlign w:val="baseline"/>
                      <w:rFonts w:ascii="Arial Narrow" w:hAnsi="Arial Narrow"/>
                    </w:rPr>
                    <w:t xml:space="preserve">determining what caused the problem, in order to prevent a repeat failure. </w:t>
                  </w:r>
                  <w:r>
                    <w:rPr>
                      <w:color w:val="#000000"/>
                      <w:sz w:val="18"/>
                      <w:lang w:val="en-US"/>
                      <w:spacing w:val="-3"/>
                      <w:w w:val="100"/>
                      <w:strike w:val="false"/>
                      <w:vertAlign w:val="baseline"/>
                      <w:rFonts w:ascii="Arial Narrow" w:hAnsi="Arial Narrow"/>
                    </w:rPr>
                    <w:t xml:space="preserve">Think back to the four basic areas that affect combustion to find the cause of </w:t>
                  </w:r>
                  <w:r>
                    <w:rPr>
                      <w:color w:val="#000000"/>
                      <w:sz w:val="18"/>
                      <w:lang w:val="en-US"/>
                      <w:spacing w:val="-4"/>
                      <w:w w:val="100"/>
                      <w:strike w:val="false"/>
                      <w:vertAlign w:val="baseline"/>
                      <w:rFonts w:ascii="Arial Narrow" w:hAnsi="Arial Narrow"/>
                    </w:rPr>
                    <w:t xml:space="preserve">the failure.</w:t>
                  </w:r>
                </w:p>
                <w:p>
                  <w:pPr>
                    <w:ind w:right="72" w:left="0" w:firstLine="216"/>
                    <w:spacing w:before="0" w:after="0" w:line="240" w:lineRule="auto"/>
                    <w:jc w:val="both"/>
                    <w:framePr w:hAnchor="page" w:vAnchor="page" w:x="6795" w:y="5093" w:w="4900" w:h="3509"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Since you probably removed the cylinder head. Inspect the failed piston, look </w:t>
                  </w:r>
                  <w:r>
                    <w:rPr>
                      <w:color w:val="#000000"/>
                      <w:sz w:val="18"/>
                      <w:lang w:val="en-US"/>
                      <w:spacing w:val="-8"/>
                      <w:w w:val="100"/>
                      <w:strike w:val="false"/>
                      <w:vertAlign w:val="baseline"/>
                      <w:rFonts w:ascii="Arial Narrow" w:hAnsi="Arial Narrow"/>
                    </w:rPr>
                    <w:t xml:space="preserve">for excessive deposit buildup that could raise compression, or retain heat in the </w:t>
                  </w:r>
                  <w:r>
                    <w:rPr>
                      <w:color w:val="#000000"/>
                      <w:sz w:val="18"/>
                      <w:lang w:val="en-US"/>
                      <w:spacing w:val="-5"/>
                      <w:w w:val="100"/>
                      <w:strike w:val="false"/>
                      <w:vertAlign w:val="baseline"/>
                      <w:rFonts w:ascii="Arial Narrow" w:hAnsi="Arial Narrow"/>
                    </w:rPr>
                    <w:t xml:space="preserve">combustion chamber. Statically check the wide open throttle timing. Be sure that </w:t>
                  </w:r>
                  <w:r>
                    <w:rPr>
                      <w:color w:val="#000000"/>
                      <w:sz w:val="18"/>
                      <w:lang w:val="en-US"/>
                      <w:spacing w:val="-6"/>
                      <w:w w:val="100"/>
                      <w:strike w:val="false"/>
                      <w:vertAlign w:val="baseline"/>
                      <w:rFonts w:ascii="Arial Narrow" w:hAnsi="Arial Narrow"/>
                    </w:rPr>
                    <w:t xml:space="preserve">the timing is not over advanced. It is a good idea to seal these adjustments with paint to detect tampering.</w:t>
                  </w:r>
                </w:p>
                <w:p>
                  <w:pPr>
                    <w:ind w:right="144" w:left="0" w:firstLine="216"/>
                    <w:spacing w:before="0" w:after="0" w:line="240" w:lineRule="auto"/>
                    <w:jc w:val="left"/>
                    <w:framePr w:hAnchor="page" w:vAnchor="page" w:x="6795" w:y="5093" w:w="4900" w:h="3509"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Look for a fuel restriction that could cause the engine to run lean. Don't for</w:t>
                    <w:softHyphen/>
                  </w:r>
                  <w:r>
                    <w:rPr>
                      <w:color w:val="#000000"/>
                      <w:sz w:val="18"/>
                      <w:lang w:val="en-US"/>
                      <w:spacing w:val="-3"/>
                      <w:w w:val="100"/>
                      <w:strike w:val="false"/>
                      <w:vertAlign w:val="baseline"/>
                      <w:rFonts w:ascii="Arial Narrow" w:hAnsi="Arial Narrow"/>
                    </w:rPr>
                    <w:t xml:space="preserve">get to check the fuel pump, fuel tank and lines, especially if a built in tank is </w:t>
                  </w:r>
                  <w:r>
                    <w:rPr>
                      <w:color w:val="#000000"/>
                      <w:sz w:val="18"/>
                      <w:lang w:val="en-US"/>
                      <w:spacing w:val="-5"/>
                      <w:w w:val="100"/>
                      <w:strike w:val="false"/>
                      <w:vertAlign w:val="baseline"/>
                      <w:rFonts w:ascii="Arial Narrow" w:hAnsi="Arial Narrow"/>
                    </w:rPr>
                    <w:t xml:space="preserve">used. Be sure to check the anti-siphon valve on built in tanks.</w:t>
                  </w:r>
                </w:p>
                <w:p>
                  <w:pPr>
                    <w:ind w:right="0" w:left="216" w:firstLine="0"/>
                    <w:spacing w:before="0" w:after="180" w:line="240" w:lineRule="auto"/>
                    <w:jc w:val="left"/>
                    <w:framePr w:hAnchor="page" w:vAnchor="page" w:x="6795" w:y="5093" w:w="4900" w:h="3509" w:hSpace="0" w:vSpace="0" w:wrap="3"/>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If everything else looks good, the final possibility is poor quality fuel.</w:t>
                  </w:r>
                </w:p>
              </w:txbxContent>
            </v:textbox>
          </v:shape>
        </w:pict>
      </w:r>
      <w:r>
        <w:pict>
          <v:shapetype id="_x0000_t509" coordsize="21600,21600" o:spt="202" path="m,l,21600r21600,l21600,xe">
            <v:stroke joinstyle="miter"/>
            <v:path gradientshapeok="t" o:connecttype="rect"/>
          </v:shapetype>
          <v:shape id="_x0000_s508" type="#_x0000_t509" filled="f" stroked="f" style="position:absolute;width:235.3pt;height:138.75pt;z-index:-492;margin-left:80.8pt;margin-top:67.9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88310" cy="1762125"/>
                        <wp:docPr id="209" name="pic"/>
                        <a:graphic>
                          <a:graphicData uri="http://schemas.openxmlformats.org/drawingml/2006/picture">
                            <pic:pic>
                              <pic:nvPicPr>
                                <pic:cNvPr id="210" name="test1"/>
                                <pic:cNvPicPr preferRelativeResize="false"/>
                              </pic:nvPicPr>
                              <pic:blipFill>
                                <a:blip r:embed="drId108"/>
                                <a:stretch>
                                  <a:fillRect/>
                                </a:stretch>
                              </pic:blipFill>
                              <pic:spPr>
                                <a:xfrm>
                                  <a:off x="0" y="0"/>
                                  <a:ext cx="2988310" cy="1762125"/>
                                </a:xfrm>
                                <a:prstGeom prst="rect">
                                  <a:avLst/>
                                </a:prstGeom>
                              </pic:spPr>
                            </pic:pic>
                          </a:graphicData>
                        </a:graphic>
                      </wp:inline>
                    </w:drawing>
                  </w:r>
                </w:p>
              </w:txbxContent>
            </v:textbox>
          </v:shape>
        </w:pict>
      </w:r>
      <w:r>
        <w:pict>
          <v:shapetype id="_x0000_t510" coordsize="21600,21600" o:spt="202" path="m,l,21600r21600,l21600,xe">
            <v:stroke joinstyle="miter"/>
            <v:path gradientshapeok="t" o:connecttype="rect"/>
          </v:shapetype>
          <v:shape id="_x0000_s509" type="#_x0000_t510" filled="f" stroked="f" style="position:absolute;width:219.85pt;height:34.3pt;z-index:-491;margin-left:85.45pt;margin-top:215.3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72" w:line="240" w:lineRule="auto"/>
                    <w:jc w:val="both"/>
                    <w:framePr w:hAnchor="page" w:vAnchor="page" w:x="1709" w:y="4306" w:w="4397" w:h="686" w:hSpace="0" w:vSpace="0" w:wrap="3"/>
                    <w:rPr>
                      <w:color w:val="#000000"/>
                      <w:sz w:val="16"/>
                      <w:lang w:val="en-US"/>
                      <w:spacing w:val="-6"/>
                      <w:w w:val="100"/>
                      <w:strike w:val="false"/>
                      <w:vertAlign w:val="baseline"/>
                      <w:rFonts w:ascii="Tahoma" w:hAnsi="Tahoma"/>
                    </w:rPr>
                  </w:pPr>
                  <w:r>
                    <w:rPr>
                      <w:color w:val="#000000"/>
                      <w:sz w:val="16"/>
                      <w:lang w:val="en-US"/>
                      <w:spacing w:val="-6"/>
                      <w:w w:val="100"/>
                      <w:strike w:val="false"/>
                      <w:vertAlign w:val="baseline"/>
                      <w:rFonts w:ascii="Tahoma" w:hAnsi="Tahoma"/>
                    </w:rPr>
                    <w:t xml:space="preserve">Fig. 24 Major parts of a typical fuel line squeeze bulb. The bulb is </w:t>
                  </w:r>
                  <w:r>
                    <w:rPr>
                      <w:color w:val="#000000"/>
                      <w:sz w:val="16"/>
                      <w:lang w:val="en-US"/>
                      <w:spacing w:val="-6"/>
                      <w:w w:val="100"/>
                      <w:strike w:val="false"/>
                      <w:vertAlign w:val="baseline"/>
                      <w:rFonts w:ascii="Tahoma" w:hAnsi="Tahoma"/>
                    </w:rPr>
                    <w:t xml:space="preserve">used to prime the fuel system until the powerhead is operating and </w:t>
                  </w:r>
                  <w:r>
                    <w:rPr>
                      <w:color w:val="#000000"/>
                      <w:sz w:val="16"/>
                      <w:lang w:val="en-US"/>
                      <w:spacing w:val="-6"/>
                      <w:w w:val="100"/>
                      <w:strike w:val="false"/>
                      <w:vertAlign w:val="baseline"/>
                      <w:rFonts w:ascii="Tahoma" w:hAnsi="Tahoma"/>
                    </w:rPr>
                    <w:t xml:space="preserve">the pump can deliver the required amount of fuel to run the engine</w:t>
                  </w:r>
                </w:p>
              </w:txbxContent>
            </v:textbox>
          </v:shape>
        </w:pict>
      </w:r>
      <w:r>
        <w:pict>
          <v:shapetype id="_x0000_t511" coordsize="21600,21600" o:spt="202" path="m,l,21600r21600,l21600,xe">
            <v:stroke joinstyle="miter"/>
            <v:path gradientshapeok="t" o:connecttype="rect"/>
          </v:shapetype>
          <v:shape id="_x0000_s510" type="#_x0000_t511" filled="f" stroked="f" style="position:absolute;width:235.9pt;height:162.7pt;z-index:-490;margin-left:344.2pt;margin-top:434.9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95930" cy="2066290"/>
                        <wp:docPr id="211" name="pic"/>
                        <a:graphic>
                          <a:graphicData uri="http://schemas.openxmlformats.org/drawingml/2006/picture">
                            <pic:pic>
                              <pic:nvPicPr>
                                <pic:cNvPr id="212" name="test1"/>
                                <pic:cNvPicPr preferRelativeResize="false"/>
                              </pic:nvPicPr>
                              <pic:blipFill>
                                <a:blip r:embed="drId109"/>
                                <a:stretch>
                                  <a:fillRect/>
                                </a:stretch>
                              </pic:blipFill>
                              <pic:spPr>
                                <a:xfrm>
                                  <a:off x="0" y="0"/>
                                  <a:ext cx="2995930" cy="2066290"/>
                                </a:xfrm>
                                <a:prstGeom prst="rect">
                                  <a:avLst/>
                                </a:prstGeom>
                              </pic:spPr>
                            </pic:pic>
                          </a:graphicData>
                        </a:graphic>
                      </wp:inline>
                    </w:drawing>
                  </w:r>
                </w:p>
              </w:txbxContent>
            </v:textbox>
          </v:shape>
        </w:pict>
      </w:r>
      <w:r>
        <w:pict>
          <v:shapetype id="_x0000_t512" coordsize="21600,21600" o:spt="202" path="m,l,21600r21600,l21600,xe">
            <v:stroke joinstyle="miter"/>
            <v:path gradientshapeok="t" o:connecttype="rect"/>
          </v:shapetype>
          <v:shape id="_x0000_s511" type="#_x0000_t512" filled="f" stroked="f" style="position:absolute;width:219.85pt;height:37.9pt;z-index:-489;margin-left:349.45pt;margin-top:603.8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36" w:after="72" w:line="264" w:lineRule="auto"/>
                    <w:jc w:val="both"/>
                    <w:framePr w:hAnchor="page" w:vAnchor="page" w:x="6989" w:y="12077" w:w="4397" w:h="758" w:hSpace="0" w:vSpace="0" w:wrap="3"/>
                    <w:rPr>
                      <w:color w:val="#000000"/>
                      <w:sz w:val="16"/>
                      <w:lang w:val="en-US"/>
                      <w:spacing w:val="-5"/>
                      <w:w w:val="100"/>
                      <w:strike w:val="false"/>
                      <w:vertAlign w:val="baseline"/>
                      <w:rFonts w:ascii="Tahoma" w:hAnsi="Tahoma"/>
                    </w:rPr>
                  </w:pPr>
                  <w:r>
                    <w:rPr>
                      <w:color w:val="#000000"/>
                      <w:sz w:val="16"/>
                      <w:lang w:val="en-US"/>
                      <w:spacing w:val="-5"/>
                      <w:w w:val="100"/>
                      <w:strike w:val="false"/>
                      <w:vertAlign w:val="baseline"/>
                      <w:rFonts w:ascii="Tahoma" w:hAnsi="Tahoma"/>
                    </w:rPr>
                    <w:t xml:space="preserve">Fig. 25 This burned piston is typical of a combustion relate failure. </w:t>
                  </w:r>
                  <w:r>
                    <w:rPr>
                      <w:color w:val="#000000"/>
                      <w:sz w:val="16"/>
                      <w:lang w:val="en-US"/>
                      <w:spacing w:val="-7"/>
                      <w:w w:val="100"/>
                      <w:strike w:val="false"/>
                      <w:vertAlign w:val="baseline"/>
                      <w:rFonts w:ascii="Tahoma" w:hAnsi="Tahoma"/>
                    </w:rPr>
                    <w:t xml:space="preserve">The combustion chamber temperature got so hot that it melted the </w:t>
                  </w:r>
                  <w:r>
                    <w:rPr>
                      <w:color w:val="#000000"/>
                      <w:sz w:val="16"/>
                      <w:lang w:val="en-US"/>
                      <w:spacing w:val="-6"/>
                      <w:w w:val="100"/>
                      <w:strike w:val="false"/>
                      <w:vertAlign w:val="baseline"/>
                      <w:rFonts w:ascii="Tahoma" w:hAnsi="Tahoma"/>
                    </w:rPr>
                    <w:t xml:space="preserve">top of the piston (hole in the top of the piston)</w:t>
                  </w:r>
                </w:p>
              </w:txbxContent>
            </v:textbox>
          </v:shape>
        </w:pict>
      </w:r>
    </w:p>
    <w:p>
      <w:pPr>
        <w:sectPr>
          <w:pgSz w:w="12240" w:h="15840" w:orient="portrait"/>
          <w:type w:val="nextPage"/>
          <w:textDirection w:val="lrTb"/>
          <w:pgMar w:bottom="690" w:top="540" w:right="444" w:left="1525"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513" coordsize="21600,21600" o:spt="202" path="m,l,21600r21600,l21600,xe">
            <v:stroke joinstyle="miter"/>
            <v:path gradientshapeok="t" o:connecttype="rect"/>
          </v:shapetype>
          <v:shape id="_x0000_s512" type="#_x0000_t513" filled="f" stroked="f" style="position:absolute;width:245pt;height:330.65pt;z-index:-488;margin-left:325.8pt;margin-top:413.75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514" coordsize="21600,21600" o:spt="202" path="m,l,21600r21600,l21600,xe">
            <v:stroke joinstyle="miter"/>
            <v:path gradientshapeok="t" o:connecttype="rect"/>
          </v:shapetype>
          <v:shape id="_x0000_s513" type="#_x0000_t514" filled="f" stroked="f" style="position:absolute;width:245pt;height:36.3pt;z-index:-487;margin-left:325.8pt;margin-top:28pt;mso-wrap-distance-left:0pt;mso-wrap-distance-right:0pt;mso-position-horizontal-relative:page;mso-position-vertical-relative:page">
            <w10:wrap type="square" side="both"/>
            <v:fill opacity="1" o:opacity2="1" recolor="f" rotate="f" type="solid"/>
            <v:textbox inset="0pt, 0pt, 0pt, 0pt">
              <w:txbxContent>
                <w:p>
                  <w:pPr>
                    <w:ind w:right="72" w:left="0" w:firstLine="0"/>
                    <w:spacing w:before="0" w:after="252" w:line="204" w:lineRule="auto"/>
                    <w:jc w:val="right"/>
                    <w:framePr w:hAnchor="page" w:vAnchor="page" w:x="6516" w:y="560" w:w="4900" w:h="726" w:hSpace="0" w:vSpace="0" w:wrap="3"/>
                    <w:rPr>
                      <w:color w:val="#000000"/>
                      <w:sz w:val="40"/>
                      <w:lang w:val="en-US"/>
                      <w:spacing w:val="0"/>
                      <w:w w:val="90"/>
                      <w:strike w:val="false"/>
                      <w:vertAlign w:val="baseline"/>
                      <w:rFonts w:ascii="Arial Narrow" w:hAnsi="Arial Narrow"/>
                    </w:rPr>
                  </w:pPr>
                  <w:r>
                    <w:rPr>
                      <w:color w:val="#000000"/>
                      <w:sz w:val="40"/>
                      <w:lang w:val="en-US"/>
                      <w:spacing w:val="0"/>
                      <w:w w:val="90"/>
                      <w:strike w:val="false"/>
                      <w:vertAlign w:val="baseline"/>
                      <w:rFonts w:ascii="Arial Narrow" w:hAnsi="Arial Narrow"/>
                    </w:rPr>
                    <w:t xml:space="preserve">FUEL SYSTEM </w:t>
                  </w:r>
                  <w:r>
                    <w:rPr>
                      <w:b w:val="true"/>
                      <w:color w:val="#000000"/>
                      <w:sz w:val="37"/>
                      <w:lang w:val="en-US"/>
                      <w:spacing w:val="0"/>
                      <w:w w:val="105"/>
                      <w:strike w:val="false"/>
                      <w:vertAlign w:val="baseline"/>
                      <w:rFonts w:ascii="Arial" w:hAnsi="Arial"/>
                    </w:rPr>
                    <w:t xml:space="preserve">4-11</w:t>
                  </w:r>
                </w:p>
              </w:txbxContent>
            </v:textbox>
          </v:shape>
        </w:pict>
      </w:r>
      <w:r>
        <w:pict>
          <v:shapetype id="_x0000_t515" coordsize="21600,21600" o:spt="202" path="m,l,21600r21600,l21600,xe">
            <v:stroke joinstyle="miter"/>
            <v:path gradientshapeok="t" o:connecttype="rect"/>
          </v:shapetype>
          <v:shape id="_x0000_s514" type="#_x0000_t515" fillcolor="#000000" stroked="f" style="position:absolute;width:510pt;height:16.35pt;z-index:-486;margin-left:64.7pt;margin-top:64.3pt;mso-wrap-distance-bottom:7.2pt;mso-wrap-distance-left:0pt;mso-wrap-distance-right:0pt;mso-position-horizontal-relative:page;mso-position-vertical-relative:page">
            <w10:wrap type="square" side="both"/>
            <v:textbox inset="0pt, 0pt, 0pt, 0pt">
              <w:txbxContent>
                <w:p>
                  <w:pPr>
                    <w:ind w:right="0" w:left="216" w:firstLine="0"/>
                    <w:spacing w:before="36" w:after="36" w:line="216" w:lineRule="auto"/>
                    <w:jc w:val="left"/>
                    <w:shd w:val="solid" w:color="#000000" w:fill="#000000"/>
                    <w:framePr w:hAnchor="page" w:vAnchor="page" w:x="1294" w:y="1286" w:w="10200" w:h="327" w:hSpace="0" w:vSpace="0" w:wrap="3"/>
                    <w:rPr>
                      <w:b w:val="true"/>
                      <w:color w:val="#FFFFFF"/>
                      <w:sz w:val="22"/>
                      <w:lang w:val="en-US"/>
                      <w:spacing w:val="-2"/>
                      <w:w w:val="100"/>
                      <w:strike w:val="false"/>
                      <w:vertAlign w:val="baseline"/>
                      <w:rFonts w:ascii="Arial Narrow" w:hAnsi="Arial Narrow"/>
                    </w:rPr>
                  </w:pPr>
                  <w:r>
                    <w:rPr>
                      <w:b w:val="true"/>
                      <w:color w:val="#FFFFFF"/>
                      <w:sz w:val="22"/>
                      <w:lang w:val="en-US"/>
                      <w:spacing w:val="-2"/>
                      <w:w w:val="100"/>
                      <w:strike w:val="false"/>
                      <w:vertAlign w:val="baseline"/>
                      <w:rFonts w:ascii="Arial Narrow" w:hAnsi="Arial Narrow"/>
                    </w:rPr>
                    <w:t xml:space="preserve">CARBURETOR SERVICE</w:t>
                  </w:r>
                </w:p>
              </w:txbxContent>
            </v:textbox>
          </v:shape>
        </w:pict>
      </w:r>
      <w:r>
        <w:pict>
          <v:shapetype id="_x0000_t516" coordsize="21600,21600" o:spt="202" path="m,l,21600r21600,l21600,xe">
            <v:stroke joinstyle="miter"/>
            <v:path gradientshapeok="t" o:connecttype="rect"/>
          </v:shapetype>
          <v:shape id="_x0000_s515" type="#_x0000_t516" fillcolor="#000000" stroked="f" style="position:absolute;width:245pt;height:15.85pt;z-index:-485;margin-left:61.95pt;margin-top:87.85pt;mso-wrap-distance-left:0pt;mso-wrap-distance-right:0pt;mso-position-horizontal-relative:page;mso-position-vertical-relative:page">
            <w10:wrap type="square" side="both"/>
            <v:textbox inset="0pt, 0pt, 0pt, 0pt">
              <w:txbxContent>
                <w:p>
                  <w:pPr>
                    <w:ind w:right="0" w:left="216" w:firstLine="0"/>
                    <w:spacing w:before="36" w:after="36" w:line="206" w:lineRule="auto"/>
                    <w:jc w:val="left"/>
                    <w:shd w:val="solid" w:color="#000000" w:fill="#000000"/>
                    <w:framePr w:hAnchor="page" w:vAnchor="page" w:x="1239" w:y="1757" w:w="4900" w:h="317" w:hSpace="0" w:vSpace="0" w:wrap="3"/>
                    <w:rPr>
                      <w:b w:val="true"/>
                      <w:color w:val="#FFFFFF"/>
                      <w:sz w:val="22"/>
                      <w:lang w:val="en-US"/>
                      <w:spacing w:val="4"/>
                      <w:w w:val="100"/>
                      <w:strike w:val="false"/>
                      <w:vertAlign w:val="baseline"/>
                      <w:rFonts w:ascii="Arial Narrow" w:hAnsi="Arial Narrow"/>
                    </w:rPr>
                  </w:pPr>
                  <w:r>
                    <w:rPr>
                      <w:b w:val="true"/>
                      <w:color w:val="#FFFFFF"/>
                      <w:sz w:val="22"/>
                      <w:lang w:val="en-US"/>
                      <w:spacing w:val="4"/>
                      <w:w w:val="100"/>
                      <w:strike w:val="false"/>
                      <w:vertAlign w:val="baseline"/>
                      <w:rFonts w:ascii="Arial Narrow" w:hAnsi="Arial Narrow"/>
                    </w:rPr>
                    <w:t xml:space="preserve">DT2 and DT2.2</w:t>
                  </w:r>
                </w:p>
              </w:txbxContent>
            </v:textbox>
          </v:shape>
        </w:pict>
      </w:r>
      <w:r>
        <w:pict>
          <v:shapetype id="_x0000_t517" coordsize="21600,21600" o:spt="202" path="m,l,21600r21600,l21600,xe">
            <v:stroke joinstyle="miter"/>
            <v:path gradientshapeok="t" o:connecttype="rect"/>
          </v:shapetype>
          <v:shape id="_x0000_s516" type="#_x0000_t517" filled="f" stroked="f" style="position:absolute;width:245pt;height:53pt;z-index:-484;margin-left:61.95pt;margin-top:103.7pt;mso-wrap-distance-left:0pt;mso-wrap-distance-right:0pt;mso-position-horizontal-relative:page;mso-position-vertical-relative:page">
            <w10:wrap type="square" side="both"/>
            <v:fill opacity="1" o:opacity2="1" recolor="f" rotate="f" type="solid"/>
            <v:textbox inset="0pt, 0pt, 0pt, 0pt">
              <w:txbxContent>
                <w:p>
                  <w:pPr>
                    <w:ind w:right="72" w:left="72" w:firstLine="216"/>
                    <w:spacing w:before="36" w:after="0" w:line="240" w:lineRule="auto"/>
                    <w:jc w:val="left"/>
                    <w:framePr w:hAnchor="page" w:vAnchor="page" w:x="1239" w:y="2074" w:w="4900" w:h="1060" w:hSpace="0" w:vSpace="0" w:wrap="3"/>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This carburetor is a single-barrel, float feed type with a manual choke. Fuel to </w:t>
                  </w:r>
                  <w:r>
                    <w:rPr>
                      <w:color w:val="#000000"/>
                      <w:sz w:val="18"/>
                      <w:lang w:val="en-US"/>
                      <w:spacing w:val="-8"/>
                      <w:w w:val="100"/>
                      <w:strike w:val="false"/>
                      <w:vertAlign w:val="baseline"/>
                      <w:rFonts w:ascii="Arial Narrow" w:hAnsi="Arial Narrow"/>
                    </w:rPr>
                    <w:t xml:space="preserve">the carburetor is gravity fed from a fuel tank mounted at the rear of the powerhead.</w:t>
                  </w:r>
                </w:p>
                <w:p>
                  <w:pPr>
                    <w:ind w:right="0" w:left="72" w:firstLine="0"/>
                    <w:spacing w:before="108" w:after="216" w:line="204" w:lineRule="auto"/>
                    <w:jc w:val="left"/>
                    <w:framePr w:hAnchor="page" w:vAnchor="page" w:x="1239" w:y="2074" w:w="4900" w:h="1060" w:hSpace="0" w:vSpace="0" w:wrap="3"/>
                    <w:rPr>
                      <w:color w:val="#000000"/>
                      <w:sz w:val="20"/>
                      <w:lang w:val="en-US"/>
                      <w:spacing w:val="-12"/>
                      <w:w w:val="100"/>
                      <w:strike w:val="false"/>
                      <w:vertAlign w:val="baseline"/>
                      <w:rFonts w:ascii="Arial Narrow" w:hAnsi="Arial Narrow"/>
                    </w:rPr>
                  </w:pPr>
                  <w:r>
                    <w:rPr>
                      <w:color w:val="#000000"/>
                      <w:sz w:val="20"/>
                      <w:lang w:val="en-US"/>
                      <w:spacing w:val="-12"/>
                      <w:w w:val="100"/>
                      <w:strike w:val="false"/>
                      <w:vertAlign w:val="baseline"/>
                      <w:rFonts w:ascii="Arial Narrow" w:hAnsi="Arial Narrow"/>
                    </w:rPr>
                    <w:t xml:space="preserve">REMOVAL &amp; INSTALLATION</w:t>
                  </w:r>
                </w:p>
              </w:txbxContent>
            </v:textbox>
          </v:shape>
        </w:pict>
      </w:r>
      <w:r>
        <w:pict>
          <v:shapetype id="_x0000_t518" coordsize="21600,21600" o:spt="202" path="m,l,21600r21600,l21600,xe">
            <v:stroke joinstyle="miter"/>
            <v:path gradientshapeok="t" o:connecttype="rect"/>
          </v:shapetype>
          <v:shape id="_x0000_s517" type="#_x0000_t518" filled="f" stroked="f" style="position:absolute;width:245pt;height:80.2pt;z-index:-483;margin-left:61.95pt;margin-top:156.7pt;mso-wrap-distance-left:0pt;mso-wrap-distance-right:0pt;mso-position-horizontal-relative:page;mso-position-vertical-relative:page">
            <w10:wrap type="square" side="both"/>
            <v:fill opacity="1" o:opacity2="1" recolor="f" rotate="f" type="solid"/>
            <v:textbox inset="0pt, 0pt, 0pt, 0pt">
              <w:txbxContent>
                <w:p>
                  <w:pPr>
                    <w:ind w:right="0" w:left="216" w:firstLine="0"/>
                    <w:spacing w:before="0" w:after="0" w:line="240" w:lineRule="auto"/>
                    <w:jc w:val="left"/>
                    <w:framePr w:hAnchor="page" w:vAnchor="page" w:x="1239" w:y="3134" w:w="4900" w:h="1604" w:hSpace="0" w:vSpace="0" w:wrap="3"/>
                    <w:rPr>
                      <w:b w:val="true"/>
                      <w:color w:val="#000000"/>
                      <w:sz w:val="17"/>
                      <w:lang w:val="en-US"/>
                      <w:spacing w:val="-15"/>
                      <w:w w:val="100"/>
                      <w:strike w:val="false"/>
                      <w:vertAlign w:val="baseline"/>
                      <w:rFonts w:ascii="Tahoma" w:hAnsi="Tahoma"/>
                    </w:rPr>
                  </w:pPr>
                  <w:r>
                    <w:rPr>
                      <w:b w:val="true"/>
                      <w:color w:val="#000000"/>
                      <w:sz w:val="17"/>
                      <w:lang w:val="en-US"/>
                      <w:spacing w:val="-15"/>
                      <w:w w:val="100"/>
                      <w:strike w:val="false"/>
                      <w:vertAlign w:val="baseline"/>
                      <w:rFonts w:ascii="Tahoma" w:hAnsi="Tahoma"/>
                    </w:rPr>
                    <w:t xml:space="preserve">See accompanying illustrations</w:t>
                  </w:r>
                </w:p>
                <w:p>
                  <w:pPr>
                    <w:ind w:right="288" w:left="72" w:firstLine="216"/>
                    <w:spacing w:before="72" w:after="0" w:line="240" w:lineRule="auto"/>
                    <w:jc w:val="left"/>
                    <w:framePr w:hAnchor="page" w:vAnchor="page" w:x="1239" w:y="3134" w:w="4900" w:h="1604"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Good shop practice dictates a carburetor repair kit be purchased and new </w:t>
                  </w:r>
                  <w:r>
                    <w:rPr>
                      <w:color w:val="#000000"/>
                      <w:sz w:val="18"/>
                      <w:lang w:val="en-US"/>
                      <w:spacing w:val="-6"/>
                      <w:w w:val="100"/>
                      <w:strike w:val="false"/>
                      <w:vertAlign w:val="baseline"/>
                      <w:rFonts w:ascii="Arial Narrow" w:hAnsi="Arial Narrow"/>
                    </w:rPr>
                    <w:t xml:space="preserve">parts be installed any time the carburetor is disassembled.</w:t>
                  </w:r>
                </w:p>
                <w:p>
                  <w:pPr>
                    <w:ind w:right="0" w:left="72" w:firstLine="216"/>
                    <w:spacing w:before="0" w:after="0" w:line="240" w:lineRule="auto"/>
                    <w:jc w:val="both"/>
                    <w:framePr w:hAnchor="page" w:vAnchor="page" w:x="1239" w:y="3134" w:w="4900" w:h="1604"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Make an attempt to keep the work area organized and to cover parts after they </w:t>
                  </w:r>
                  <w:r>
                    <w:rPr>
                      <w:color w:val="#000000"/>
                      <w:sz w:val="18"/>
                      <w:lang w:val="en-US"/>
                      <w:spacing w:val="-7"/>
                      <w:w w:val="100"/>
                      <w:strike w:val="false"/>
                      <w:vertAlign w:val="baseline"/>
                      <w:rFonts w:ascii="Arial Narrow" w:hAnsi="Arial Narrow"/>
                    </w:rPr>
                    <w:t xml:space="preserve">have been cleaned. This practice will prevent foreign matter from entering pas</w:t>
                    <w:softHyphen/>
                  </w:r>
                  <w:r>
                    <w:rPr>
                      <w:color w:val="#000000"/>
                      <w:sz w:val="18"/>
                      <w:lang w:val="en-US"/>
                      <w:spacing w:val="-6"/>
                      <w:w w:val="100"/>
                      <w:strike w:val="false"/>
                      <w:vertAlign w:val="baseline"/>
                      <w:rFonts w:ascii="Arial Narrow" w:hAnsi="Arial Narrow"/>
                    </w:rPr>
                    <w:t xml:space="preserve">sageways or adhering to critical parts.</w:t>
                  </w:r>
                </w:p>
                <w:p>
                  <w:pPr>
                    <w:ind w:right="0" w:left="360" w:firstLine="0"/>
                    <w:spacing w:before="0" w:after="0" w:line="240" w:lineRule="auto"/>
                    <w:jc w:val="left"/>
                    <w:framePr w:hAnchor="page" w:vAnchor="page" w:x="1239" w:y="3134" w:w="4900" w:h="1604"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1. Remove the port and starboard engine covers.</w:t>
                  </w:r>
                </w:p>
              </w:txbxContent>
            </v:textbox>
          </v:shape>
        </w:pict>
      </w:r>
      <w:r>
        <w:pict>
          <v:shapetype id="_x0000_t519" coordsize="21600,21600" o:spt="202" path="m,l,21600r21600,l21600,xe">
            <v:stroke joinstyle="miter"/>
            <v:path gradientshapeok="t" o:connecttype="rect"/>
          </v:shapetype>
          <v:shape id="_x0000_s518" type="#_x0000_t519" filled="f" stroked="f" style="position:absolute;width:234.15pt;height:153.35pt;z-index:-482;margin-left:68.5pt;margin-top:240.6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73705" cy="1947545"/>
                        <wp:docPr id="213" name="pic"/>
                        <a:graphic>
                          <a:graphicData uri="http://schemas.openxmlformats.org/drawingml/2006/picture">
                            <pic:pic>
                              <pic:nvPicPr>
                                <pic:cNvPr id="214" name="test1"/>
                                <pic:cNvPicPr preferRelativeResize="false"/>
                              </pic:nvPicPr>
                              <pic:blipFill>
                                <a:blip r:embed="drId110"/>
                                <a:stretch>
                                  <a:fillRect/>
                                </a:stretch>
                              </pic:blipFill>
                              <pic:spPr>
                                <a:xfrm>
                                  <a:off x="0" y="0"/>
                                  <a:ext cx="2973705" cy="1947545"/>
                                </a:xfrm>
                                <a:prstGeom prst="rect">
                                  <a:avLst/>
                                </a:prstGeom>
                              </pic:spPr>
                            </pic:pic>
                          </a:graphicData>
                        </a:graphic>
                      </wp:inline>
                    </w:drawing>
                  </w:r>
                </w:p>
              </w:txbxContent>
            </v:textbox>
          </v:shape>
        </w:pict>
      </w:r>
      <w:r>
        <w:pict>
          <v:shapetype id="_x0000_t520" coordsize="21600,21600" o:spt="202" path="m,l,21600r21600,l21600,xe">
            <v:stroke joinstyle="miter"/>
            <v:path gradientshapeok="t" o:connecttype="rect"/>
          </v:shapetype>
          <v:shape id="_x0000_s519" type="#_x0000_t520" filled="f" stroked="f" style="position:absolute;width:245pt;height:49.9pt;z-index:-481;margin-left:61.95pt;margin-top:409.45pt;mso-wrap-distance-left:0pt;mso-wrap-distance-right:0pt;mso-position-horizontal-relative:page;mso-position-vertical-relative:page">
            <w10:wrap type="square" side="both"/>
            <v:fill opacity="1" o:opacity2="1" recolor="f" rotate="f" type="solid"/>
            <v:textbox inset="0pt, 0pt, 0pt, 0pt">
              <w:txbxContent>
                <w:p>
                  <w:pPr>
                    <w:ind w:right="72" w:left="72" w:firstLine="288"/>
                    <w:spacing w:before="0" w:after="0" w:line="240" w:lineRule="auto"/>
                    <w:jc w:val="left"/>
                    <w:framePr w:hAnchor="page" w:vAnchor="page" w:x="1239" w:y="8189" w:w="4900" w:h="998" w:hSpace="0" w:vSpace="0" w:wrap="3"/>
                    <w:tabs>
                      <w:tab w:val="clear" w:pos="216"/>
                      <w:tab w:val="decimal" w:pos="576"/>
                    </w:tabs>
                    <w:numPr>
                      <w:ilvl w:val="0"/>
                      <w:numId w:val="29"/>
                    </w:numPr>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With the fuel petcock lever in the OFF position (marked "S"), remove the fuel hose from the carburetor fitting and plug the hose to prevent fuel from leaking.</w:t>
                  </w:r>
                </w:p>
                <w:p>
                  <w:pPr>
                    <w:ind w:right="144" w:left="72" w:firstLine="288"/>
                    <w:spacing w:before="0" w:after="0" w:line="213" w:lineRule="auto"/>
                    <w:jc w:val="left"/>
                    <w:framePr w:hAnchor="page" w:vAnchor="page" w:x="1239" w:y="8189" w:w="4900" w:h="998" w:hSpace="0" w:vSpace="0" w:wrap="3"/>
                    <w:tabs>
                      <w:tab w:val="clear" w:pos="216"/>
                      <w:tab w:val="decimal" w:pos="576"/>
                    </w:tabs>
                    <w:numPr>
                      <w:ilvl w:val="0"/>
                      <w:numId w:val="29"/>
                    </w:numPr>
                    <w:rPr>
                      <w:color w:val="#000000"/>
                      <w:sz w:val="18"/>
                      <w:lang w:val="en-US"/>
                      <w:spacing w:val="-10"/>
                      <w:w w:val="100"/>
                      <w:strike w:val="false"/>
                      <w:vertAlign w:val="baseline"/>
                      <w:rFonts w:ascii="Arial Narrow" w:hAnsi="Arial Narrow"/>
                    </w:rPr>
                  </w:pPr>
                  <w:r>
                    <w:rPr>
                      <w:color w:val="#000000"/>
                      <w:sz w:val="18"/>
                      <w:lang w:val="en-US"/>
                      <w:spacing w:val="-10"/>
                      <w:w w:val="100"/>
                      <w:strike w:val="false"/>
                      <w:vertAlign w:val="baseline"/>
                      <w:rFonts w:ascii="Arial Narrow" w:hAnsi="Arial Narrow"/>
                    </w:rPr>
                    <w:t xml:space="preserve">Loosen the choke knob set screw and remove the knob from the control panel.</w:t>
                  </w:r>
                </w:p>
              </w:txbxContent>
            </v:textbox>
          </v:shape>
        </w:pict>
      </w:r>
      <w:r>
        <w:pict>
          <v:shapetype id="_x0000_t521" coordsize="21600,21600" o:spt="202" path="m,l,21600r21600,l21600,xe">
            <v:stroke joinstyle="miter"/>
            <v:path gradientshapeok="t" o:connecttype="rect"/>
          </v:shapetype>
          <v:shape id="_x0000_s520" type="#_x0000_t521" filled="f" stroked="f" style="position:absolute;width:231.8pt;height:154.55pt;z-index:-480;margin-left:66.75pt;margin-top:461.8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43860" cy="1962785"/>
                        <wp:docPr id="215" name="pic"/>
                        <a:graphic>
                          <a:graphicData uri="http://schemas.openxmlformats.org/drawingml/2006/picture">
                            <pic:pic>
                              <pic:nvPicPr>
                                <pic:cNvPr id="216" name="test1"/>
                                <pic:cNvPicPr preferRelativeResize="false"/>
                              </pic:nvPicPr>
                              <pic:blipFill>
                                <a:blip r:embed="drId111"/>
                                <a:stretch>
                                  <a:fillRect/>
                                </a:stretch>
                              </pic:blipFill>
                              <pic:spPr>
                                <a:xfrm>
                                  <a:off x="0" y="0"/>
                                  <a:ext cx="2943860" cy="1962785"/>
                                </a:xfrm>
                                <a:prstGeom prst="rect">
                                  <a:avLst/>
                                </a:prstGeom>
                              </pic:spPr>
                            </pic:pic>
                          </a:graphicData>
                        </a:graphic>
                      </wp:inline>
                    </w:drawing>
                  </w:r>
                </w:p>
              </w:txbxContent>
            </v:textbox>
          </v:shape>
        </w:pict>
      </w:r>
      <w:r>
        <w:pict>
          <v:shapetype id="_x0000_t522" coordsize="21600,21600" o:spt="202" path="m,l,21600r21600,l21600,xe">
            <v:stroke joinstyle="miter"/>
            <v:path gradientshapeok="t" o:connecttype="rect"/>
          </v:shapetype>
          <v:shape id="_x0000_s521" type="#_x0000_t522" filled="f" stroked="f" style="position:absolute;width:245pt;height:105.8pt;z-index:-479;margin-left:61.95pt;margin-top:637.7pt;mso-wrap-distance-left:0pt;mso-wrap-distance-right:0pt;mso-position-horizontal-relative:page;mso-position-vertical-relative:page">
            <w10:wrap type="square" side="both"/>
            <v:fill opacity="1" o:opacity2="1" recolor="f" rotate="f" type="solid"/>
            <v:textbox inset="0pt, 0pt, 0pt, 0pt">
              <w:txbxContent>
                <w:p>
                  <w:pPr>
                    <w:ind w:right="216" w:left="0" w:firstLine="360"/>
                    <w:spacing w:before="0" w:after="0" w:line="216" w:lineRule="auto"/>
                    <w:jc w:val="left"/>
                    <w:framePr w:hAnchor="page" w:vAnchor="page" w:x="1239" w:y="12754" w:w="4900" w:h="2116" w:hSpace="0" w:vSpace="0" w:wrap="3"/>
                    <w:tabs>
                      <w:tab w:val="clear" w:pos="216"/>
                      <w:tab w:val="decimal" w:pos="576"/>
                    </w:tabs>
                    <w:numPr>
                      <w:ilvl w:val="0"/>
                      <w:numId w:val="29"/>
                    </w:numPr>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Remove the screws holding the control panel to the carburetor and lift </w:t>
                  </w:r>
                  <w:r>
                    <w:rPr>
                      <w:color w:val="#000000"/>
                      <w:sz w:val="18"/>
                      <w:lang w:val="en-US"/>
                      <w:spacing w:val="-4"/>
                      <w:w w:val="100"/>
                      <w:strike w:val="false"/>
                      <w:vertAlign w:val="baseline"/>
                      <w:rFonts w:ascii="Arial Narrow" w:hAnsi="Arial Narrow"/>
                    </w:rPr>
                    <w:t xml:space="preserve">off the control panel and throttle link knob.</w:t>
                  </w:r>
                </w:p>
                <w:p>
                  <w:pPr>
                    <w:ind w:right="144" w:left="0" w:firstLine="360"/>
                    <w:spacing w:before="0" w:after="0" w:line="213" w:lineRule="auto"/>
                    <w:jc w:val="left"/>
                    <w:framePr w:hAnchor="page" w:vAnchor="page" w:x="1239" w:y="12754" w:w="4900" w:h="2116" w:hSpace="0" w:vSpace="0" w:wrap="3"/>
                    <w:tabs>
                      <w:tab w:val="clear" w:pos="216"/>
                      <w:tab w:val="decimal" w:pos="576"/>
                    </w:tabs>
                    <w:numPr>
                      <w:ilvl w:val="0"/>
                      <w:numId w:val="29"/>
                    </w:numPr>
                    <w:rPr>
                      <w:color w:val="#000000"/>
                      <w:sz w:val="18"/>
                      <w:lang w:val="en-US"/>
                      <w:spacing w:val="-12"/>
                      <w:w w:val="100"/>
                      <w:strike w:val="false"/>
                      <w:vertAlign w:val="baseline"/>
                      <w:rFonts w:ascii="Arial Narrow" w:hAnsi="Arial Narrow"/>
                    </w:rPr>
                  </w:pPr>
                  <w:r>
                    <w:rPr>
                      <w:color w:val="#000000"/>
                      <w:sz w:val="18"/>
                      <w:lang w:val="en-US"/>
                      <w:spacing w:val="-12"/>
                      <w:w w:val="100"/>
                      <w:strike w:val="false"/>
                      <w:vertAlign w:val="baseline"/>
                      <w:rFonts w:ascii="Arial Narrow" w:hAnsi="Arial Narrow"/>
                    </w:rPr>
                    <w:t xml:space="preserve">Loosen the carburetor clamp and remove the carburetor from the engine </w:t>
                  </w:r>
                  <w:r>
                    <w:rPr>
                      <w:color w:val="#000000"/>
                      <w:sz w:val="18"/>
                      <w:lang w:val="en-US"/>
                      <w:spacing w:val="-5"/>
                      <w:w w:val="100"/>
                      <w:strike w:val="false"/>
                      <w:vertAlign w:val="baseline"/>
                      <w:rFonts w:ascii="Arial Narrow" w:hAnsi="Arial Narrow"/>
                    </w:rPr>
                    <w:t xml:space="preserve">crankcase. Discard the 0-ring.</w:t>
                  </w:r>
                </w:p>
                <w:p>
                  <w:pPr>
                    <w:ind w:right="0" w:left="216" w:firstLine="0"/>
                    <w:spacing w:before="0" w:after="0" w:line="182" w:lineRule="auto"/>
                    <w:jc w:val="left"/>
                    <w:framePr w:hAnchor="page" w:vAnchor="page" w:x="1239" w:y="12754" w:w="4900" w:h="2116" w:hSpace="0" w:vSpace="0" w:wrap="3"/>
                    <w:rPr>
                      <w:b w:val="true"/>
                      <w:color w:val="#000000"/>
                      <w:sz w:val="17"/>
                      <w:lang w:val="en-US"/>
                      <w:spacing w:val="-14"/>
                      <w:w w:val="100"/>
                      <w:strike w:val="false"/>
                      <w:vertAlign w:val="baseline"/>
                      <w:rFonts w:ascii="Tahoma" w:hAnsi="Tahoma"/>
                    </w:rPr>
                  </w:pPr>
                  <w:r>
                    <w:rPr>
                      <w:b w:val="true"/>
                      <w:color w:val="#000000"/>
                      <w:sz w:val="17"/>
                      <w:lang w:val="en-US"/>
                      <w:spacing w:val="-14"/>
                      <w:w w:val="100"/>
                      <w:strike w:val="false"/>
                      <w:vertAlign w:val="baseline"/>
                      <w:rFonts w:ascii="Tahoma" w:hAnsi="Tahoma"/>
                    </w:rPr>
                    <w:t xml:space="preserve">To install:</w:t>
                  </w:r>
                </w:p>
                <w:p>
                  <w:pPr>
                    <w:ind w:right="216" w:left="0" w:firstLine="360"/>
                    <w:spacing w:before="0" w:after="0" w:line="240" w:lineRule="auto"/>
                    <w:jc w:val="left"/>
                    <w:framePr w:hAnchor="page" w:vAnchor="page" w:x="1239" w:y="12754" w:w="4900" w:h="2116" w:hSpace="0" w:vSpace="0" w:wrap="3"/>
                    <w:tabs>
                      <w:tab w:val="clear" w:pos="216"/>
                      <w:tab w:val="decimal" w:pos="576"/>
                    </w:tabs>
                    <w:numPr>
                      <w:ilvl w:val="0"/>
                      <w:numId w:val="29"/>
                    </w:numPr>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Install the throttle lever post in the throttle valve with the anchor in the </w:t>
                  </w:r>
                  <w:r>
                    <w:rPr>
                      <w:color w:val="#000000"/>
                      <w:sz w:val="18"/>
                      <w:lang w:val="en-US"/>
                      <w:spacing w:val="-6"/>
                      <w:w w:val="100"/>
                      <w:strike w:val="false"/>
                      <w:vertAlign w:val="baseline"/>
                      <w:rFonts w:ascii="Arial Narrow" w:hAnsi="Arial Narrow"/>
                    </w:rPr>
                    <w:t xml:space="preserve">pocket at the bottom of the valve body.</w:t>
                  </w:r>
                </w:p>
                <w:p>
                  <w:pPr>
                    <w:ind w:right="0" w:left="72" w:firstLine="288"/>
                    <w:spacing w:before="0" w:after="0" w:line="240" w:lineRule="auto"/>
                    <w:jc w:val="left"/>
                    <w:framePr w:hAnchor="page" w:vAnchor="page" w:x="1239" w:y="12754" w:w="4900" w:h="2116" w:hSpace="0" w:vSpace="0" w:wrap="3"/>
                    <w:tabs>
                      <w:tab w:val="clear" w:pos="216"/>
                      <w:tab w:val="decimal" w:pos="576"/>
                    </w:tabs>
                    <w:numPr>
                      <w:ilvl w:val="0"/>
                      <w:numId w:val="29"/>
                    </w:numPr>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Secure the carburetor in place by tightening the bolt and nut securely.</w:t>
                  </w:r>
                </w:p>
                <w:p>
                  <w:pPr>
                    <w:ind w:right="216" w:left="0" w:firstLine="360"/>
                    <w:spacing w:before="0" w:after="0" w:line="213" w:lineRule="auto"/>
                    <w:jc w:val="left"/>
                    <w:framePr w:hAnchor="page" w:vAnchor="page" w:x="1239" w:y="12754" w:w="4900" w:h="2116" w:hSpace="0" w:vSpace="0" w:wrap="3"/>
                    <w:tabs>
                      <w:tab w:val="clear" w:pos="216"/>
                      <w:tab w:val="decimal" w:pos="576"/>
                    </w:tabs>
                    <w:numPr>
                      <w:ilvl w:val="0"/>
                      <w:numId w:val="29"/>
                    </w:numPr>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Install the control panel and the chock knob. Don't forget to tighten the </w:t>
                  </w:r>
                  <w:r>
                    <w:rPr>
                      <w:color w:val="#000000"/>
                      <w:sz w:val="18"/>
                      <w:lang w:val="en-US"/>
                      <w:spacing w:val="-8"/>
                      <w:w w:val="100"/>
                      <w:strike w:val="false"/>
                      <w:vertAlign w:val="baseline"/>
                      <w:rFonts w:ascii="Arial Narrow" w:hAnsi="Arial Narrow"/>
                    </w:rPr>
                    <w:t xml:space="preserve">set screw.</w:t>
                  </w:r>
                </w:p>
                <w:p>
                  <w:pPr>
                    <w:ind w:right="0" w:left="0" w:firstLine="0"/>
                    <w:spacing w:before="0" w:after="36" w:line="240" w:lineRule="auto"/>
                    <w:jc w:val="center"/>
                    <w:framePr w:hAnchor="page" w:vAnchor="page" w:x="1239" w:y="12754" w:w="4900" w:h="2116"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Slowly tighten the idle speed screw until it barely seats, then back it out the</w:t>
                  </w:r>
                </w:p>
              </w:txbxContent>
            </v:textbox>
          </v:shape>
        </w:pict>
      </w:r>
      <w:r>
        <w:pict>
          <v:shapetype id="_x0000_t523" coordsize="21600,21600" o:spt="202" path="m,l,21600r21600,l21600,xe">
            <v:stroke joinstyle="miter"/>
            <v:path gradientshapeok="t" o:connecttype="rect"/>
          </v:shapetype>
          <v:shape id="_x0000_s522" type="#_x0000_t523" filled="f" stroked="f" style="position:absolute;width:236.5pt;height:146.35pt;z-index:-478;margin-left:331.9pt;margin-top:91.3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3003550" cy="1858645"/>
                        <wp:docPr id="217" name="pic"/>
                        <a:graphic>
                          <a:graphicData uri="http://schemas.openxmlformats.org/drawingml/2006/picture">
                            <pic:pic>
                              <pic:nvPicPr>
                                <pic:cNvPr id="218" name="test1"/>
                                <pic:cNvPicPr preferRelativeResize="false"/>
                              </pic:nvPicPr>
                              <pic:blipFill>
                                <a:blip r:embed="drId112"/>
                                <a:stretch>
                                  <a:fillRect/>
                                </a:stretch>
                              </pic:blipFill>
                              <pic:spPr>
                                <a:xfrm>
                                  <a:off x="0" y="0"/>
                                  <a:ext cx="3003550" cy="1858645"/>
                                </a:xfrm>
                                <a:prstGeom prst="rect">
                                  <a:avLst/>
                                </a:prstGeom>
                              </pic:spPr>
                            </pic:pic>
                          </a:graphicData>
                        </a:graphic>
                      </wp:inline>
                    </w:drawing>
                  </w:r>
                </w:p>
              </w:txbxContent>
            </v:textbox>
          </v:shape>
        </w:pict>
      </w:r>
      <w:r>
        <w:pict>
          <v:shapetype id="_x0000_t524" coordsize="21600,21600" o:spt="202" path="m,l,21600r21600,l21600,xe">
            <v:stroke joinstyle="miter"/>
            <v:path gradientshapeok="t" o:connecttype="rect"/>
          </v:shapetype>
          <v:shape id="_x0000_s523" type="#_x0000_t524" filled="f" stroked="f" style="position:absolute;width:245pt;height:117.6pt;z-index:-477;margin-left:325.8pt;margin-top:250.1pt;mso-wrap-distance-left:0pt;mso-wrap-distance-right:0pt;mso-position-horizontal-relative:page;mso-position-vertical-relative:page">
            <w10:wrap type="square" side="both"/>
            <v:fill opacity="1" o:opacity2="1" recolor="f" rotate="f" type="solid"/>
            <v:textbox inset="0pt, 0pt, 0pt, 0pt">
              <w:txbxContent>
                <w:p>
                  <w:pPr>
                    <w:ind w:right="144" w:left="72" w:firstLine="0"/>
                    <w:spacing w:before="0" w:after="0" w:line="240" w:lineRule="auto"/>
                    <w:jc w:val="both"/>
                    <w:framePr w:hAnchor="page" w:vAnchor="page" w:x="6516" w:y="5002" w:w="4900" w:h="2352" w:hSpace="0" w:vSpace="0" w:wrap="3"/>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same number of turns recorded during disassembly. If the number of turns was </w:t>
                  </w:r>
                  <w:r>
                    <w:rPr>
                      <w:color w:val="#000000"/>
                      <w:sz w:val="18"/>
                      <w:lang w:val="en-US"/>
                      <w:spacing w:val="-9"/>
                      <w:w w:val="100"/>
                      <w:strike w:val="false"/>
                      <w:vertAlign w:val="baseline"/>
                      <w:rFonts w:ascii="Arial Narrow" w:hAnsi="Arial Narrow"/>
                    </w:rPr>
                    <w:t xml:space="preserve">not recorded, back the screw out 1-</w:t>
                  </w:r>
                  <w:r>
                    <w:rPr>
                      <w:color w:val="#000000"/>
                      <w:sz w:val="18"/>
                      <w:lang w:val="en-US"/>
                      <w:spacing w:val="-9"/>
                      <w:w w:val="135"/>
                      <w:strike w:val="false"/>
                      <w:vertAlign w:val="superscript"/>
                      <w:rFonts w:ascii="Arial" w:hAnsi="Arial"/>
                    </w:rPr>
                    <w:t xml:space="preserve">3</w:t>
                  </w:r>
                  <w:r>
                    <w:rPr>
                      <w:color w:val="#000000"/>
                      <w:sz w:val="18"/>
                      <w:lang w:val="en-US"/>
                      <w:spacing w:val="-9"/>
                      <w:w w:val="100"/>
                      <w:strike w:val="false"/>
                      <w:vertAlign w:val="baseline"/>
                      <w:rFonts w:ascii="Arial Narrow" w:hAnsi="Arial Narrow"/>
                    </w:rPr>
                    <w:t xml:space="preserve">/4 turns as a rough adjustment. Idle speed </w:t>
                  </w:r>
                  <w:r>
                    <w:rPr>
                      <w:color w:val="#000000"/>
                      <w:sz w:val="18"/>
                      <w:lang w:val="en-US"/>
                      <w:spacing w:val="-5"/>
                      <w:w w:val="100"/>
                      <w:strike w:val="false"/>
                      <w:vertAlign w:val="baseline"/>
                      <w:rFonts w:ascii="Arial Narrow" w:hAnsi="Arial Narrow"/>
                    </w:rPr>
                    <w:t xml:space="preserve">should be as specified in the "Tune-Up Specifications" chart.</w:t>
                  </w:r>
                </w:p>
                <w:p>
                  <w:pPr>
                    <w:ind w:right="0" w:left="288" w:firstLine="0"/>
                    <w:spacing w:before="0" w:after="0" w:line="240" w:lineRule="auto"/>
                    <w:jc w:val="left"/>
                    <w:framePr w:hAnchor="page" w:vAnchor="page" w:x="6516" w:y="5002" w:w="4900" w:h="2352" w:hSpace="0" w:vSpace="0" w:wrap="3"/>
                    <w:tabs>
                      <w:tab w:val="clear" w:pos="288"/>
                      <w:tab w:val="decimal" w:pos="576"/>
                    </w:tabs>
                    <w:numPr>
                      <w:ilvl w:val="0"/>
                      <w:numId w:val="29"/>
                    </w:numPr>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Install the two halves of the cowling around the powerhead.</w:t>
                  </w:r>
                </w:p>
                <w:p>
                  <w:pPr>
                    <w:ind w:right="0" w:left="288" w:firstLine="0"/>
                    <w:spacing w:before="0" w:after="0" w:line="240" w:lineRule="auto"/>
                    <w:jc w:val="left"/>
                    <w:framePr w:hAnchor="page" w:vAnchor="page" w:x="6516" w:y="5002" w:w="4900" w:h="2352" w:hSpace="0" w:vSpace="0" w:wrap="3"/>
                    <w:tabs>
                      <w:tab w:val="clear" w:pos="288"/>
                      <w:tab w:val="decimal" w:pos="576"/>
                    </w:tabs>
                    <w:numPr>
                      <w:ilvl w:val="0"/>
                      <w:numId w:val="29"/>
                    </w:numPr>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Secure the engine cover.</w:t>
                  </w:r>
                </w:p>
                <w:p>
                  <w:pPr>
                    <w:ind w:right="72" w:left="72" w:firstLine="144"/>
                    <w:spacing w:before="0" w:after="0" w:line="240" w:lineRule="auto"/>
                    <w:jc w:val="both"/>
                    <w:framePr w:hAnchor="page" w:vAnchor="page" w:x="6516" w:y="5002" w:w="4900" w:h="2352"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Mount the outboard unit in a test tank, or the boat in a body of water, or con</w:t>
                    <w:softHyphen/>
                  </w:r>
                  <w:r>
                    <w:rPr>
                      <w:color w:val="#000000"/>
                      <w:sz w:val="18"/>
                      <w:lang w:val="en-US"/>
                      <w:spacing w:val="-5"/>
                      <w:w w:val="100"/>
                      <w:strike w:val="false"/>
                      <w:vertAlign w:val="baseline"/>
                      <w:rFonts w:ascii="Arial Narrow" w:hAnsi="Arial Narrow"/>
                    </w:rPr>
                    <w:t xml:space="preserve">nect a flush attachment and hose to the lower unit. Start the engine and check </w:t>
                  </w:r>
                  <w:r>
                    <w:rPr>
                      <w:color w:val="#000000"/>
                      <w:sz w:val="18"/>
                      <w:lang w:val="en-US"/>
                      <w:spacing w:val="-8"/>
                      <w:w w:val="100"/>
                      <w:strike w:val="false"/>
                      <w:vertAlign w:val="baseline"/>
                      <w:rFonts w:ascii="Arial Narrow" w:hAnsi="Arial Narrow"/>
                    </w:rPr>
                    <w:t xml:space="preserve">the completed work. Allow the powerhead to warm to normal operating tempera</w:t>
                    <w:softHyphen/>
                  </w:r>
                  <w:r>
                    <w:rPr>
                      <w:color w:val="#000000"/>
                      <w:sz w:val="18"/>
                      <w:lang w:val="en-US"/>
                      <w:spacing w:val="-4"/>
                      <w:w w:val="100"/>
                      <w:strike w:val="false"/>
                      <w:vertAlign w:val="baseline"/>
                      <w:rFonts w:ascii="Arial Narrow" w:hAnsi="Arial Narrow"/>
                    </w:rPr>
                    <w:t xml:space="preserve">ture. Adjust the idle speed to specification.</w:t>
                  </w:r>
                </w:p>
                <w:p>
                  <w:pPr>
                    <w:ind w:right="0" w:left="72" w:firstLine="0"/>
                    <w:spacing w:before="108" w:after="108" w:line="204" w:lineRule="auto"/>
                    <w:jc w:val="left"/>
                    <w:framePr w:hAnchor="page" w:vAnchor="page" w:x="6516" w:y="5002" w:w="4900" w:h="2352" w:hSpace="0" w:vSpace="0" w:wrap="3"/>
                    <w:rPr>
                      <w:color w:val="#000000"/>
                      <w:sz w:val="20"/>
                      <w:lang w:val="en-US"/>
                      <w:spacing w:val="-6"/>
                      <w:w w:val="100"/>
                      <w:strike w:val="false"/>
                      <w:vertAlign w:val="baseline"/>
                      <w:rFonts w:ascii="Arial Narrow" w:hAnsi="Arial Narrow"/>
                    </w:rPr>
                  </w:pPr>
                  <w:r>
                    <w:rPr>
                      <w:color w:val="#000000"/>
                      <w:sz w:val="20"/>
                      <w:lang w:val="en-US"/>
                      <w:spacing w:val="-6"/>
                      <w:w w:val="100"/>
                      <w:strike w:val="false"/>
                      <w:vertAlign w:val="baseline"/>
                      <w:rFonts w:ascii="Arial Narrow" w:hAnsi="Arial Narrow"/>
                    </w:rPr>
                    <w:t xml:space="preserve">DISASSEMBLY</w:t>
                  </w:r>
                </w:p>
              </w:txbxContent>
            </v:textbox>
          </v:shape>
        </w:pict>
      </w:r>
      <w:r>
        <w:pict>
          <v:shapetype id="_x0000_t525" coordsize="21600,21600" o:spt="202" path="m,l,21600r21600,l21600,xe">
            <v:stroke joinstyle="miter"/>
            <v:path gradientshapeok="t" o:connecttype="rect"/>
          </v:shapetype>
          <v:shape id="_x0000_s524" type="#_x0000_t525" filled="f" stroked="f" style="position:absolute;width:245pt;height:46.05pt;z-index:-476;margin-left:325.8pt;margin-top:367.7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40" w:lineRule="auto"/>
                    <w:jc w:val="left"/>
                    <w:framePr w:hAnchor="page" w:vAnchor="page" w:x="6516" w:y="7354" w:w="4900" w:h="921" w:hSpace="0" w:vSpace="0" w:wrap="3"/>
                    <w:rPr>
                      <w:b w:val="true"/>
                      <w:color w:val="#000000"/>
                      <w:sz w:val="17"/>
                      <w:lang w:val="en-US"/>
                      <w:spacing w:val="-14"/>
                      <w:w w:val="100"/>
                      <w:strike w:val="false"/>
                      <w:vertAlign w:val="baseline"/>
                      <w:rFonts w:ascii="Tahoma" w:hAnsi="Tahoma"/>
                    </w:rPr>
                  </w:pPr>
                  <w:r>
                    <w:rPr>
                      <w:b w:val="true"/>
                      <w:color w:val="#000000"/>
                      <w:sz w:val="17"/>
                      <w:lang w:val="en-US"/>
                      <w:spacing w:val="-14"/>
                      <w:w w:val="100"/>
                      <w:strike w:val="false"/>
                      <w:vertAlign w:val="baseline"/>
                      <w:rFonts w:ascii="Tahoma" w:hAnsi="Tahoma"/>
                    </w:rPr>
                    <w:t xml:space="preserve">0 See Figure 26</w:t>
                  </w:r>
                </w:p>
                <w:p>
                  <w:pPr>
                    <w:ind w:right="144" w:left="0" w:firstLine="216"/>
                    <w:spacing w:before="72" w:after="144" w:line="240" w:lineRule="auto"/>
                    <w:jc w:val="left"/>
                    <w:framePr w:hAnchor="page" w:vAnchor="page" w:x="6516" w:y="7354" w:w="4900" w:h="921"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1. With the carburetor on clean working surface, remove the screws secur</w:t>
                    <w:softHyphen/>
                  </w:r>
                  <w:r>
                    <w:rPr>
                      <w:color w:val="#000000"/>
                      <w:sz w:val="18"/>
                      <w:lang w:val="en-US"/>
                      <w:spacing w:val="-5"/>
                      <w:w w:val="100"/>
                      <w:strike w:val="false"/>
                      <w:vertAlign w:val="baseline"/>
                      <w:rFonts w:ascii="Arial Narrow" w:hAnsi="Arial Narrow"/>
                    </w:rPr>
                    <w:t xml:space="preserve">ing the fuel float bowl to the carburetor body. Discard the float bowl gasket.</w:t>
                  </w:r>
                </w:p>
              </w:txbxContent>
            </v:textbox>
          </v:shape>
        </w:pict>
      </w:r>
      <w:r>
        <w:pict>
          <v:shapetype id="_x0000_t526" coordsize="21600,21600" o:spt="202" path="m,l,21600r21600,l21600,xe">
            <v:stroke joinstyle="miter"/>
            <v:path gradientshapeok="t" o:connecttype="rect"/>
          </v:shapetype>
          <v:shape id="_x0000_s525" type="#_x0000_t526" filled="f" stroked="f" style="position:absolute;width:228.9pt;height:289.75pt;z-index:-475;margin-left:331.9pt;margin-top:420.3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07030" cy="3679825"/>
                        <wp:docPr id="219" name="pic"/>
                        <a:graphic>
                          <a:graphicData uri="http://schemas.openxmlformats.org/drawingml/2006/picture">
                            <pic:pic>
                              <pic:nvPicPr>
                                <pic:cNvPr id="220" name="test1"/>
                                <pic:cNvPicPr preferRelativeResize="false"/>
                              </pic:nvPicPr>
                              <pic:blipFill>
                                <a:blip r:embed="drId113"/>
                                <a:stretch>
                                  <a:fillRect/>
                                </a:stretch>
                              </pic:blipFill>
                              <pic:spPr>
                                <a:xfrm>
                                  <a:off x="0" y="0"/>
                                  <a:ext cx="2907030" cy="3679825"/>
                                </a:xfrm>
                                <a:prstGeom prst="rect">
                                  <a:avLst/>
                                </a:prstGeom>
                              </pic:spPr>
                            </pic:pic>
                          </a:graphicData>
                        </a:graphic>
                      </wp:inline>
                    </w:drawing>
                  </w:r>
                </w:p>
              </w:txbxContent>
            </v:textbox>
          </v:shape>
        </w:pict>
      </w:r>
      <w:r>
        <w:pict>
          <v:shapetype id="_x0000_t527" coordsize="21600,21600" o:spt="202" path="m,l,21600r21600,l21600,xe">
            <v:stroke joinstyle="miter"/>
            <v:path gradientshapeok="t" o:connecttype="rect"/>
          </v:shapetype>
          <v:shape id="_x0000_s526" type="#_x0000_t527" filled="f" stroked="f" style="position:absolute;width:214.3pt;height:25.9pt;z-index:-474;margin-left:333.6pt;margin-top:715.7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36" w:after="72" w:line="240" w:lineRule="auto"/>
                    <w:jc w:val="left"/>
                    <w:framePr w:hAnchor="page" w:vAnchor="page" w:x="6672" w:y="14314" w:w="4286" w:h="518" w:hSpace="0" w:vSpace="0" w:wrap="3"/>
                    <w:rPr>
                      <w:color w:val="#000000"/>
                      <w:sz w:val="16"/>
                      <w:lang w:val="en-US"/>
                      <w:spacing w:val="-6"/>
                      <w:w w:val="100"/>
                      <w:strike w:val="false"/>
                      <w:vertAlign w:val="baseline"/>
                      <w:rFonts w:ascii="Tahoma" w:hAnsi="Tahoma"/>
                    </w:rPr>
                  </w:pPr>
                  <w:r>
                    <w:rPr>
                      <w:color w:val="#000000"/>
                      <w:sz w:val="16"/>
                      <w:lang w:val="en-US"/>
                      <w:spacing w:val="-6"/>
                      <w:w w:val="100"/>
                      <w:strike w:val="false"/>
                      <w:vertAlign w:val="baseline"/>
                      <w:rFonts w:ascii="Tahoma" w:hAnsi="Tahoma"/>
                    </w:rPr>
                    <w:t xml:space="preserve">Fig. 26 Exploded view of carburetor with major parts identified—</w:t>
                  </w:r>
                  <w:r>
                    <w:rPr>
                      <w:color w:val="#000000"/>
                      <w:sz w:val="16"/>
                      <w:lang w:val="en-US"/>
                      <w:spacing w:val="-9"/>
                      <w:w w:val="100"/>
                      <w:strike w:val="false"/>
                      <w:vertAlign w:val="baseline"/>
                      <w:rFonts w:ascii="Tahoma" w:hAnsi="Tahoma"/>
                    </w:rPr>
                    <w:t xml:space="preserve">DT2 and DT2.2 models</w:t>
                  </w:r>
                </w:p>
              </w:txbxContent>
            </v:textbox>
          </v:shape>
        </w:pict>
      </w:r>
    </w:p>
    <w:p>
      <w:pPr>
        <w:sectPr>
          <w:pgSz w:w="12240" w:h="15840" w:orient="portrait"/>
          <w:type w:val="nextPage"/>
          <w:textDirection w:val="lrTb"/>
          <w:pgMar w:bottom="922" w:top="272" w:right="686" w:left="1239"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drawing>
          <wp:anchor distT="0" distB="0" distL="0" distR="0" simplePos="false" relativeHeight="251658240" behindDoc="false" locked="false" layoutInCell="true" allowOverlap="true">
            <wp:simplePos x="0" y="0"/>
            <wp:positionH relativeFrom="page">
              <wp:posOffset>4367530</wp:posOffset>
            </wp:positionH>
            <wp:positionV relativeFrom="page">
              <wp:posOffset>6727190</wp:posOffset>
            </wp:positionV>
            <wp:extent cx="2959735" cy="1965960"/>
            <wp:wrapThrough wrapText="bothSides">
              <wp:wrapPolygon>
                <wp:start x="0" y="0"/>
                <wp:lineTo x="0" y="21600"/>
                <wp:lineTo x="15997" y="21600"/>
                <wp:lineTo x="15997" y="17748"/>
                <wp:lineTo x="21600" y="17748"/>
                <wp:lineTo x="21600" y="0"/>
                <wp:lineTo x="0" y="0"/>
              </wp:wrapPolygon>
            </wp:wrapThrough>
            <wp:docPr id="221" name="Picture"/>
            <a:graphic>
              <a:graphicData uri="http://schemas.openxmlformats.org/drawingml/2006/picture">
                <pic:pic>
                  <pic:nvPicPr>
                    <pic:cNvPr id="222" name="Picture"/>
                    <pic:cNvPicPr preferRelativeResize="false"/>
                  </pic:nvPicPr>
                  <pic:blipFill>
                    <a:blip r:embed="drId114"/>
                    <a:stretch>
                      <a:fillRect/>
                    </a:stretch>
                  </pic:blipFill>
                  <pic:spPr>
                    <a:xfrm>
                      <a:off x="0" y="0"/>
                      <a:ext cx="2959735" cy="1965960"/>
                    </a:xfrm>
                    <a:prstGeom prst="rect">
                      <a:avLst/>
                    </a:prstGeom>
                  </pic:spPr>
                </pic:pic>
              </a:graphicData>
            </a:graphic>
          </wp:anchor>
        </w:drawing>
      </w:r>
      <w:r>
        <w:pict>
          <v:shapetype id="_x0000_t529" coordsize="21600,21600" o:spt="202" path="m,l,21600r21600,l21600,xe">
            <v:stroke joinstyle="miter"/>
            <v:path gradientshapeok="t" o:connecttype="rect"/>
          </v:shapetype>
          <v:shape id="_x0000_s528" type="#_x0000_t529" filled="f" strokecolor="#000000" stroked="f" style="position:absolute;width:147.2pt;height:14.95pt;z-index:-472;margin-left:81.35pt;margin-top:28.3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84" w:lineRule="exact"/>
                    <w:jc w:val="left"/>
                    <w:framePr w:hAnchor="page" w:vAnchor="page" w:x="1627" w:y="566" w:w="2944" w:h="299" w:hSpace="0" w:vSpace="0" w:wrap="3"/>
                    <w:rPr>
                      <w:color w:val="#000000"/>
                      <w:sz w:val="40"/>
                      <w:lang w:val="en-US"/>
                      <w:spacing w:val="4"/>
                      <w:w w:val="84"/>
                      <w:strike w:val="false"/>
                      <w:vertAlign w:val="baseline"/>
                      <w:rFonts w:ascii="Times New Roman" w:hAnsi="Times New Roman"/>
                    </w:rPr>
                  </w:pPr>
                  <w:r>
                    <w:rPr>
                      <w:color w:val="#000000"/>
                      <w:sz w:val="40"/>
                      <w:lang w:val="en-US"/>
                      <w:spacing w:val="4"/>
                      <w:w w:val="84"/>
                      <w:strike w:val="false"/>
                      <w:vertAlign w:val="baseline"/>
                      <w:rFonts w:ascii="Times New Roman" w:hAnsi="Times New Roman"/>
                    </w:rPr>
                    <w:t xml:space="preserve">4-12 </w:t>
                  </w:r>
                  <w:r>
                    <w:rPr>
                      <w:color w:val="#000000"/>
                      <w:sz w:val="40"/>
                      <w:lang w:val="en-US"/>
                      <w:spacing w:val="4"/>
                      <w:w w:val="84"/>
                      <w:strike w:val="false"/>
                      <w:vertAlign w:val="baseline"/>
                      <w:rFonts w:ascii="Arial Narrow" w:hAnsi="Arial Narrow"/>
                    </w:rPr>
                    <w:t xml:space="preserve">FUEL SYSTEM</w:t>
                  </w:r>
                </w:p>
              </w:txbxContent>
            </v:textbox>
          </v:shape>
        </w:pict>
      </w:r>
      <w:r>
        <w:pict>
          <v:shapetype id="_x0000_t530" coordsize="21600,21600" o:spt="202" path="m,l,21600r21600,l21600,xe">
            <v:stroke joinstyle="miter"/>
            <v:path gradientshapeok="t" o:connecttype="rect"/>
          </v:shapetype>
          <v:shape id="_x0000_s529" type="#_x0000_t530" filled="f" strokecolor="#000000" stroked="f" style="position:absolute;width:237.9pt;height:397.5pt;z-index:-471;margin-left:79.2pt;margin-top:63.1pt;mso-wrap-distance-left:0pt;mso-wrap-distance-right:0pt;mso-position-horizontal-relative:page;mso-position-vertical-relative:page">
            <w10:wrap type="square" side="both"/>
            <v:fill opacity="1" o:opacity2="1" recolor="f" rotate="f" type="solid"/>
            <v:textbox inset="0pt, 0pt, 0pt, 0pt">
              <w:txbxContent>
                <w:p>
                  <w:pPr>
                    <w:ind w:right="72" w:left="0" w:firstLine="216"/>
                    <w:spacing w:before="0" w:after="0" w:line="240" w:lineRule="auto"/>
                    <w:jc w:val="left"/>
                    <w:framePr w:hAnchor="page" w:vAnchor="page" w:x="1584" w:y="1262" w:w="4758" w:h="7950" w:hSpace="0" w:vSpace="0" w:wrap="3"/>
                    <w:tabs>
                      <w:tab w:val="clear" w:pos="216"/>
                      <w:tab w:val="decimal" w:pos="432"/>
                    </w:tabs>
                    <w:numPr>
                      <w:ilvl w:val="0"/>
                      <w:numId w:val="30"/>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Push the float pin free using a fine pointed awl and remove the float pin from the float arm and lift off the float and needle valve from the bowl.</w:t>
                  </w:r>
                </w:p>
                <w:p>
                  <w:pPr>
                    <w:ind w:right="0" w:left="0" w:firstLine="216"/>
                    <w:spacing w:before="0" w:after="0" w:line="268" w:lineRule="auto"/>
                    <w:jc w:val="left"/>
                    <w:framePr w:hAnchor="page" w:vAnchor="page" w:x="1584" w:y="1262" w:w="4758" w:h="7950" w:hSpace="0" w:vSpace="0" w:wrap="3"/>
                    <w:tabs>
                      <w:tab w:val="clear" w:pos="216"/>
                      <w:tab w:val="decimal" w:pos="432"/>
                    </w:tabs>
                    <w:numPr>
                      <w:ilvl w:val="0"/>
                      <w:numId w:val="30"/>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Remove the main nozzle and the main jet assembly.</w:t>
                  </w:r>
                </w:p>
                <w:p>
                  <w:pPr>
                    <w:ind w:right="0" w:left="0" w:firstLine="216"/>
                    <w:spacing w:before="0" w:after="0" w:line="240" w:lineRule="auto"/>
                    <w:jc w:val="left"/>
                    <w:framePr w:hAnchor="page" w:vAnchor="page" w:x="1584" w:y="1262" w:w="4758" w:h="7950" w:hSpace="0" w:vSpace="0" w:wrap="3"/>
                    <w:tabs>
                      <w:tab w:val="clear" w:pos="216"/>
                      <w:tab w:val="decimal" w:pos="432"/>
                    </w:tabs>
                    <w:numPr>
                      <w:ilvl w:val="0"/>
                      <w:numId w:val="30"/>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Remove the needle seat and gasket using a wide bladed screwdriver. Dis</w:t>
                    <w:softHyphen/>
                  </w:r>
                  <w:r>
                    <w:rPr>
                      <w:color w:val="#000000"/>
                      <w:sz w:val="16"/>
                      <w:lang w:val="en-US"/>
                      <w:spacing w:val="0"/>
                      <w:w w:val="100"/>
                      <w:strike w:val="false"/>
                      <w:vertAlign w:val="baseline"/>
                      <w:rFonts w:ascii="Arial Narrow" w:hAnsi="Arial Narrow"/>
                    </w:rPr>
                    <w:t xml:space="preserve">card the gasket.</w:t>
                  </w:r>
                </w:p>
                <w:p>
                  <w:pPr>
                    <w:ind w:right="72" w:left="0" w:firstLine="216"/>
                    <w:spacing w:before="0" w:after="0" w:line="240" w:lineRule="auto"/>
                    <w:jc w:val="left"/>
                    <w:framePr w:hAnchor="page" w:vAnchor="page" w:x="1584" w:y="1262" w:w="4758" w:h="7950" w:hSpace="0" w:vSpace="0" w:wrap="3"/>
                    <w:tabs>
                      <w:tab w:val="clear" w:pos="216"/>
                      <w:tab w:val="decimal" w:pos="432"/>
                    </w:tabs>
                    <w:numPr>
                      <w:ilvl w:val="0"/>
                      <w:numId w:val="30"/>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Loosen the throttle stop screw and unscrew the carburetor top with the throttle lever assembly as one unit.</w:t>
                  </w:r>
                </w:p>
                <w:p>
                  <w:pPr>
                    <w:ind w:right="216" w:left="0" w:firstLine="216"/>
                    <w:spacing w:before="0" w:after="0" w:line="240" w:lineRule="auto"/>
                    <w:jc w:val="left"/>
                    <w:framePr w:hAnchor="page" w:vAnchor="page" w:x="1584" w:y="1262" w:w="4758" w:h="7950" w:hSpace="0" w:vSpace="0" w:wrap="3"/>
                    <w:tabs>
                      <w:tab w:val="clear" w:pos="216"/>
                      <w:tab w:val="decimal" w:pos="432"/>
                    </w:tabs>
                    <w:numPr>
                      <w:ilvl w:val="0"/>
                      <w:numId w:val="30"/>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Disconnect the throttle plunger from the needle valve and remove the valve, spring and retainer.</w:t>
                  </w:r>
                </w:p>
                <w:p>
                  <w:pPr>
                    <w:ind w:right="72" w:left="0" w:firstLine="0"/>
                    <w:spacing w:before="72" w:after="0" w:line="240" w:lineRule="auto"/>
                    <w:jc w:val="both"/>
                    <w:framePr w:hAnchor="page" w:vAnchor="page" w:x="1584" w:y="1262" w:w="4758" w:h="7950"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It is not necessary to remove the E-clip from the jet needle, unless replacement is required or if the powerhead is to be operated at a sig</w:t>
                    <w:softHyphen/>
                  </w:r>
                  <w:r>
                    <w:rPr>
                      <w:color w:val="#000000"/>
                      <w:sz w:val="18"/>
                      <w:lang w:val="en-US"/>
                      <w:spacing w:val="0"/>
                      <w:w w:val="100"/>
                      <w:strike w:val="false"/>
                      <w:vertAlign w:val="baseline"/>
                      <w:rFonts w:ascii="Arial Narrow" w:hAnsi="Arial Narrow"/>
                    </w:rPr>
                    <w:t xml:space="preserve">nificantly different elevation.</w:t>
                  </w:r>
                </w:p>
                <w:p>
                  <w:pPr>
                    <w:ind w:right="0" w:left="0" w:firstLine="216"/>
                    <w:spacing w:before="72" w:after="0" w:line="240" w:lineRule="auto"/>
                    <w:jc w:val="left"/>
                    <w:framePr w:hAnchor="page" w:vAnchor="page" w:x="1584" w:y="1262" w:w="4758" w:h="7950" w:hSpace="0" w:vSpace="0" w:wrap="3"/>
                    <w:tabs>
                      <w:tab w:val="clear" w:pos="216"/>
                      <w:tab w:val="decimal" w:pos="432"/>
                    </w:tabs>
                    <w:numPr>
                      <w:ilvl w:val="0"/>
                      <w:numId w:val="30"/>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Turn in the throttle stop screw (counting the turns for reassembly) until it lightly seats. Turn out the screw and remove it and the attached spring.</w:t>
                  </w:r>
                </w:p>
                <w:p>
                  <w:pPr>
                    <w:ind w:right="0" w:left="0" w:firstLine="216"/>
                    <w:spacing w:before="0" w:after="0" w:line="273" w:lineRule="auto"/>
                    <w:jc w:val="left"/>
                    <w:framePr w:hAnchor="page" w:vAnchor="page" w:x="1584" w:y="1262" w:w="4758" w:h="7950" w:hSpace="0" w:vSpace="0" w:wrap="3"/>
                    <w:tabs>
                      <w:tab w:val="clear" w:pos="216"/>
                      <w:tab w:val="decimal" w:pos="432"/>
                    </w:tabs>
                    <w:numPr>
                      <w:ilvl w:val="0"/>
                      <w:numId w:val="30"/>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Remove the fuel inlet fitting and fuel filter.</w:t>
                  </w:r>
                </w:p>
                <w:p>
                  <w:pPr>
                    <w:ind w:right="2880" w:left="0" w:firstLine="0"/>
                    <w:spacing w:before="108" w:after="0" w:line="554" w:lineRule="auto"/>
                    <w:jc w:val="left"/>
                    <w:framePr w:hAnchor="page" w:vAnchor="page" w:x="1584" w:y="1262" w:w="4758" w:h="7950" w:hSpace="0" w:vSpace="0" w:wrap="3"/>
                    <w:rPr>
                      <w:color w:val="#000000"/>
                      <w:sz w:val="16"/>
                      <w:lang w:val="en-US"/>
                      <w:spacing w:val="6"/>
                      <w:w w:val="100"/>
                      <w:strike w:val="false"/>
                      <w:vertAlign w:val="baseline"/>
                      <w:rFonts w:ascii="Arial Narrow" w:hAnsi="Arial Narrow"/>
                    </w:rPr>
                  </w:pPr>
                  <w:r>
                    <w:rPr>
                      <w:color w:val="#000000"/>
                      <w:sz w:val="16"/>
                      <w:lang w:val="en-US"/>
                      <w:spacing w:val="6"/>
                      <w:w w:val="100"/>
                      <w:strike w:val="false"/>
                      <w:vertAlign w:val="baseline"/>
                      <w:rFonts w:ascii="Arial Narrow" w:hAnsi="Arial Narrow"/>
                    </w:rPr>
                    <w:t xml:space="preserve">CLEANING &amp; INSPECTION </w:t>
                  </w:r>
                  <w:r>
                    <w:rPr>
                      <w:color w:val="#000000"/>
                      <w:sz w:val="16"/>
                      <w:lang w:val="en-US"/>
                      <w:spacing w:val="0"/>
                      <w:w w:val="100"/>
                      <w:strike w:val="false"/>
                      <w:vertAlign w:val="baseline"/>
                      <w:rFonts w:ascii="Times New Roman" w:hAnsi="Times New Roman"/>
                    </w:rPr>
                    <w:t xml:space="preserve">I See Figures 27 and 28</w:t>
                  </w:r>
                </w:p>
                <w:p>
                  <w:pPr>
                    <w:ind w:right="0" w:left="144" w:firstLine="0"/>
                    <w:spacing w:before="144" w:after="0" w:line="360" w:lineRule="auto"/>
                    <w:jc w:val="left"/>
                    <w:framePr w:hAnchor="page" w:vAnchor="page" w:x="1584" w:y="1262" w:w="4758" w:h="7950"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 CAUTION</w:t>
                  </w:r>
                </w:p>
                <w:p>
                  <w:pPr>
                    <w:ind w:right="72" w:left="0" w:firstLine="0"/>
                    <w:spacing w:before="108" w:after="0" w:line="240" w:lineRule="auto"/>
                    <w:jc w:val="left"/>
                    <w:framePr w:hAnchor="page" w:vAnchor="page" w:x="1584" w:y="1262" w:w="4758" w:h="7950" w:hSpace="0" w:vSpace="0" w:wrap="3"/>
                    <w:rPr>
                      <w:color w:val="#000000"/>
                      <w:sz w:val="16"/>
                      <w:lang w:val="en-US"/>
                      <w:spacing w:val="0"/>
                      <w:w w:val="100"/>
                      <w:strike w:val="false"/>
                      <w:vertAlign w:val="baseline"/>
                      <w:rFonts w:ascii="Times New Roman" w:hAnsi="Times New Roman"/>
                    </w:rPr>
                  </w:pPr>
                  <w:r>
                    <w:rPr>
                      <w:color w:val="#000000"/>
                      <w:sz w:val="16"/>
                      <w:lang w:val="en-US"/>
                      <w:spacing w:val="0"/>
                      <w:w w:val="100"/>
                      <w:strike w:val="false"/>
                      <w:vertAlign w:val="baseline"/>
                      <w:rFonts w:ascii="Times New Roman" w:hAnsi="Times New Roman"/>
                    </w:rPr>
                    <w:t xml:space="preserve">Never dip rubber parts, plastic parts, diaphragms, or pump plungers in carburetor cleaner. These parts should be cleaned only in solvent, and then blown dry with compressed air.</w:t>
                  </w:r>
                </w:p>
                <w:p>
                  <w:pPr>
                    <w:ind w:right="288" w:left="0" w:firstLine="144"/>
                    <w:spacing w:before="144" w:after="0" w:line="240" w:lineRule="auto"/>
                    <w:jc w:val="both"/>
                    <w:framePr w:hAnchor="page" w:vAnchor="page" w:x="1584" w:y="1262" w:w="4758" w:h="7950"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Place all metal parts in a screen-type tray and dip them in carburetor cleaner until they appear completely clean, then blow them dry with com</w:t>
                    <w:softHyphen/>
                  </w:r>
                  <w:r>
                    <w:rPr>
                      <w:color w:val="#000000"/>
                      <w:sz w:val="16"/>
                      <w:lang w:val="en-US"/>
                      <w:spacing w:val="0"/>
                      <w:w w:val="100"/>
                      <w:strike w:val="false"/>
                      <w:vertAlign w:val="baseline"/>
                      <w:rFonts w:ascii="Arial Narrow" w:hAnsi="Arial Narrow"/>
                    </w:rPr>
                    <w:t xml:space="preserve">pressed air.</w:t>
                  </w:r>
                </w:p>
                <w:p>
                  <w:pPr>
                    <w:ind w:right="72" w:left="0" w:firstLine="144"/>
                    <w:spacing w:before="0" w:after="0" w:line="240" w:lineRule="auto"/>
                    <w:jc w:val="both"/>
                    <w:framePr w:hAnchor="page" w:vAnchor="page" w:x="1584" w:y="1262" w:w="4758" w:h="7950"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Blow out all passages in the castings with compressed air. Check all parts and passages to be sure they are not clogged or contain any deposits. Never use a piece of wire or any type of pointed instrument to clean drilled passages or calibrated holes in a carburetor.</w:t>
                  </w:r>
                </w:p>
                <w:p>
                  <w:pPr>
                    <w:ind w:right="72" w:left="0" w:firstLine="144"/>
                    <w:spacing w:before="0" w:after="0" w:line="240" w:lineRule="auto"/>
                    <w:jc w:val="both"/>
                    <w:framePr w:hAnchor="page" w:vAnchor="page" w:x="1584" w:y="1262" w:w="4758" w:h="7950"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Move the throttle shaft back and forth to check for wear. If the shaft appears to be too loose, replace the complete throttle body because individual replace</w:t>
                    <w:softHyphen/>
                  </w:r>
                  <w:r>
                    <w:rPr>
                      <w:color w:val="#000000"/>
                      <w:sz w:val="16"/>
                      <w:lang w:val="en-US"/>
                      <w:spacing w:val="0"/>
                      <w:w w:val="100"/>
                      <w:strike w:val="false"/>
                      <w:vertAlign w:val="baseline"/>
                      <w:rFonts w:ascii="Arial Narrow" w:hAnsi="Arial Narrow"/>
                    </w:rPr>
                    <w:t xml:space="preserve">ment parts are not available.</w:t>
                  </w:r>
                </w:p>
                <w:p>
                  <w:pPr>
                    <w:ind w:right="0" w:left="0" w:firstLine="144"/>
                    <w:spacing w:before="36" w:after="36" w:line="240" w:lineRule="auto"/>
                    <w:jc w:val="both"/>
                    <w:framePr w:hAnchor="page" w:vAnchor="page" w:x="1584" w:y="1262" w:w="4758" w:h="7950"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Inspect the main body, airhorn, and venturi cluster gasket surfaces for cracks and burrs which might cause a leak. Check the float for deterioration. Check to be sure the float spring has not been stretched. If any part of the float is dam</w:t>
                    <w:softHyphen/>
                  </w:r>
                  <w:r>
                    <w:rPr>
                      <w:color w:val="#000000"/>
                      <w:sz w:val="16"/>
                      <w:lang w:val="en-US"/>
                      <w:spacing w:val="0"/>
                      <w:w w:val="100"/>
                      <w:strike w:val="false"/>
                      <w:vertAlign w:val="baseline"/>
                      <w:rFonts w:ascii="Arial Narrow" w:hAnsi="Arial Narrow"/>
                    </w:rPr>
                    <w:t xml:space="preserve">aged, the unit must be replaced. Check the float arm needle contacting surface and replace the float if this surface has a groove worn in it.</w:t>
                  </w:r>
                </w:p>
              </w:txbxContent>
            </v:textbox>
          </v:shape>
        </w:pict>
      </w:r>
      <w:r>
        <w:pict>
          <v:shapetype id="_x0000_t531" coordsize="21600,21600" o:spt="202" path="m,l,21600r21600,l21600,xe">
            <v:stroke joinstyle="miter"/>
            <v:path gradientshapeok="t" o:connecttype="rect"/>
          </v:shapetype>
          <v:shape id="_x0000_s530" type="#_x0000_t531" filled="f" strokecolor="#000000" stroked="f" style="position:absolute;width:223.3pt;height:17.5pt;z-index:-470;margin-left:84.45pt;margin-top:718.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75" w:lineRule="exact"/>
                    <w:jc w:val="left"/>
                    <w:framePr w:hAnchor="page" w:vAnchor="page" w:x="1689" w:y="14370" w:w="4466" w:h="350"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Fig. 27 Metal parts from our disassembled 2 hp carburetor in a bas- ket ready to be immersed in carburetor cleaner</w:t>
                  </w:r>
                </w:p>
              </w:txbxContent>
            </v:textbox>
          </v:shape>
        </w:pict>
      </w:r>
      <w:r>
        <w:pict>
          <v:shapetype id="_x0000_t532" coordsize="21600,21600" o:spt="202" path="m,l,21600r21600,l21600,xe">
            <v:stroke joinstyle="miter"/>
            <v:path gradientshapeok="t" o:connecttype="rect"/>
          </v:shapetype>
          <v:shape id="_x0000_s531" type="#_x0000_t532" filled="f" strokecolor="#000000" stroked="f" style="position:absolute;width:237.9pt;height:31.25pt;z-index:-469;margin-left:341.5pt;margin-top:701.7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10" w:lineRule="exact"/>
                    <w:jc w:val="right"/>
                    <w:framePr w:hAnchor="page" w:vAnchor="page" w:x="6830" w:y="14035" w:w="4758" w:h="625" w:hSpace="0" w:vSpace="0" w:wrap="3"/>
                    <w:rPr>
                      <w:color w:val="#000000"/>
                      <w:sz w:val="16"/>
                      <w:lang w:val="en-US"/>
                      <w:spacing w:val="-4"/>
                      <w:w w:val="100"/>
                      <w:strike w:val="false"/>
                      <w:vertAlign w:val="baseline"/>
                      <w:rFonts w:ascii="Arial Narrow" w:hAnsi="Arial Narrow"/>
                    </w:rPr>
                  </w:pPr>
                  <w:r>
                    <w:rPr>
                      <w:color w:val="#000000"/>
                      <w:sz w:val="16"/>
                      <w:lang w:val="en-US"/>
                      <w:spacing w:val="-4"/>
                      <w:w w:val="100"/>
                      <w:strike w:val="false"/>
                      <w:vertAlign w:val="baseline"/>
                      <w:rFonts w:ascii="Arial Narrow" w:hAnsi="Arial Narrow"/>
                    </w:rPr>
                    <w:t xml:space="preserve">7. Carefully, bend the hinge, if necessary, to achieve the required measurement.</w:t>
                  </w:r>
                </w:p>
                <w:p>
                  <w:pPr>
                    <w:ind w:right="72" w:left="0" w:firstLine="0"/>
                    <w:spacing w:before="72" w:after="0" w:line="191" w:lineRule="exact"/>
                    <w:jc w:val="left"/>
                    <w:framePr w:hAnchor="page" w:vAnchor="page" w:x="6830" w:y="14035" w:w="4758" w:h="625" w:hSpace="0" w:vSpace="0" w:wrap="3"/>
                    <w:rPr>
                      <w:b w:val="true"/>
                      <w:color w:val="#000000"/>
                      <w:sz w:val="16"/>
                      <w:lang w:val="en-US"/>
                      <w:spacing w:val="0"/>
                      <w:w w:val="100"/>
                      <w:strike w:val="false"/>
                      <w:vertAlign w:val="baseline"/>
                      <w:rFonts w:ascii="Arial Narrow" w:hAnsi="Arial Narrow"/>
                    </w:rPr>
                  </w:pPr>
                  <w:r>
                    <w:rPr>
                      <w:b w:val="true"/>
                      <w:color w:val="#000000"/>
                      <w:sz w:val="16"/>
                      <w:lang w:val="en-US"/>
                      <w:spacing w:val="0"/>
                      <w:w w:val="100"/>
                      <w:strike w:val="false"/>
                      <w:vertAlign w:val="baseline"/>
                      <w:rFonts w:ascii="Arial Narrow" w:hAnsi="Arial Narrow"/>
                    </w:rPr>
                    <w:t xml:space="preserve">'Make sure the gasket is removed when making the float height mea</w:t>
                    <w:softHyphen/>
                  </w:r>
                  <w:r>
                    <w:rPr>
                      <w:b w:val="true"/>
                      <w:color w:val="#000000"/>
                      <w:sz w:val="16"/>
                      <w:lang w:val="en-US"/>
                      <w:spacing w:val="0"/>
                      <w:w w:val="100"/>
                      <w:strike w:val="false"/>
                      <w:vertAlign w:val="baseline"/>
                      <w:rFonts w:ascii="Arial Narrow" w:hAnsi="Arial Narrow"/>
                    </w:rPr>
                    <w:t xml:space="preserve">surement.</w:t>
                  </w:r>
                </w:p>
              </w:txbxContent>
            </v:textbox>
          </v:shape>
        </w:pict>
      </w:r>
      <w:r>
        <w:pict>
          <v:shapetype id="_x0000_t533" coordsize="21600,21600" o:spt="202" path="m,l,21600r21600,l21600,xe">
            <v:stroke joinstyle="miter"/>
            <v:path gradientshapeok="t" o:connecttype="rect"/>
          </v:shapetype>
          <v:shape id="_x0000_s532" type="#_x0000_t533" filled="f" strokecolor="#000000" stroked="f" style="position:absolute;width:218.65pt;height:28.85pt;z-index:-468;margin-left:349.45pt;margin-top:244.5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92" w:lineRule="exact"/>
                    <w:jc w:val="both"/>
                    <w:framePr w:hAnchor="page" w:vAnchor="page" w:x="6989" w:y="4891" w:w="4373" w:h="577"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Fig. 28 A carburetor repair kit, like this one for our disassembled carburetor, are available at your local service dealer. They contain the necessary components to perform a carburetor overhaul</w:t>
                  </w:r>
                </w:p>
              </w:txbxContent>
            </v:textbox>
          </v:shape>
        </w:pict>
      </w:r>
      <w:r>
        <w:pict>
          <v:shapetype id="_x0000_t534" coordsize="21600,21600" o:spt="202" path="m,l,21600r21600,l21600,xe">
            <v:stroke joinstyle="miter"/>
            <v:path gradientshapeok="t" o:connecttype="rect"/>
          </v:shapetype>
          <v:shape id="_x0000_s533" type="#_x0000_t534" filled="f" strokecolor="#000000" stroked="f" style="position:absolute;width:237.4pt;height:214.6pt;z-index:-467;margin-left:342pt;margin-top:295.45pt;mso-wrap-distance-left:0pt;mso-wrap-distance-right:0pt;mso-position-horizontal-relative:page;mso-position-vertical-relative:page">
            <w10:wrap type="square" side="both"/>
            <v:fill opacity="1" o:opacity2="1" recolor="f" rotate="f" type="solid"/>
            <v:textbox inset="0pt, 0pt, 0pt, 0pt">
              <w:txbxContent>
                <w:p>
                  <w:pPr>
                    <w:ind w:right="0" w:left="0" w:firstLine="144"/>
                    <w:spacing w:before="0" w:after="0" w:line="240" w:lineRule="auto"/>
                    <w:jc w:val="both"/>
                    <w:framePr w:hAnchor="page" w:vAnchor="page" w:x="6840" w:y="5909" w:w="4748" w:h="4292"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Inspect the tapered section of the idle adjusting needles and replace any that have developed a groove. As previously mentioned, most of the parts which should be replaced during a carburetor overhaul are included in overhaul kits available from your local marine dealer. One of these kits will contain a matched fuel inlet needle and seat. This combination should be replaced each time the carburetor is disassembled as a precaution against leakage.</w:t>
                  </w:r>
                </w:p>
                <w:p>
                  <w:pPr>
                    <w:ind w:right="0" w:left="0" w:firstLine="0"/>
                    <w:spacing w:before="108" w:after="0" w:line="307" w:lineRule="auto"/>
                    <w:jc w:val="left"/>
                    <w:framePr w:hAnchor="page" w:vAnchor="page" w:x="6840" w:y="5909" w:w="4748" w:h="4292" w:hSpace="0" w:vSpace="0" w:wrap="3"/>
                    <w:rPr>
                      <w:color w:val="#000000"/>
                      <w:sz w:val="16"/>
                      <w:lang w:val="en-US"/>
                      <w:spacing w:val="6"/>
                      <w:w w:val="100"/>
                      <w:strike w:val="false"/>
                      <w:vertAlign w:val="baseline"/>
                      <w:rFonts w:ascii="Arial Narrow" w:hAnsi="Arial Narrow"/>
                    </w:rPr>
                  </w:pPr>
                  <w:r>
                    <w:rPr>
                      <w:color w:val="#000000"/>
                      <w:sz w:val="16"/>
                      <w:lang w:val="en-US"/>
                      <w:spacing w:val="6"/>
                      <w:w w:val="100"/>
                      <w:strike w:val="false"/>
                      <w:vertAlign w:val="baseline"/>
                      <w:rFonts w:ascii="Arial Narrow" w:hAnsi="Arial Narrow"/>
                    </w:rPr>
                    <w:t xml:space="preserve">ASSEMBLY</w:t>
                  </w:r>
                </w:p>
                <w:p>
                  <w:pPr>
                    <w:ind w:right="0" w:left="0" w:firstLine="0"/>
                    <w:spacing w:before="180" w:after="0" w:line="360" w:lineRule="auto"/>
                    <w:jc w:val="left"/>
                    <w:framePr w:hAnchor="page" w:vAnchor="page" w:x="6840" w:y="5909" w:w="4748" w:h="4292" w:hSpace="0" w:vSpace="0" w:wrap="3"/>
                    <w:rPr>
                      <w:color w:val="#000000"/>
                      <w:sz w:val="16"/>
                      <w:lang w:val="en-US"/>
                      <w:spacing w:val="6"/>
                      <w:w w:val="100"/>
                      <w:strike w:val="false"/>
                      <w:vertAlign w:val="baseline"/>
                      <w:rFonts w:ascii="Arial Narrow" w:hAnsi="Arial Narrow"/>
                    </w:rPr>
                  </w:pPr>
                  <w:r>
                    <w:rPr>
                      <w:color w:val="#000000"/>
                      <w:sz w:val="16"/>
                      <w:lang w:val="en-US"/>
                      <w:spacing w:val="6"/>
                      <w:w w:val="100"/>
                      <w:strike w:val="false"/>
                      <w:vertAlign w:val="baseline"/>
                      <w:rFonts w:ascii="Arial Narrow" w:hAnsi="Arial Narrow"/>
                    </w:rPr>
                    <w:t xml:space="preserve">0 </w:t>
                  </w:r>
                  <w:r>
                    <w:rPr>
                      <w:color w:val="#000000"/>
                      <w:sz w:val="16"/>
                      <w:lang w:val="en-US"/>
                      <w:spacing w:val="0"/>
                      <w:w w:val="100"/>
                      <w:strike w:val="false"/>
                      <w:vertAlign w:val="baseline"/>
                      <w:rFonts w:ascii="Times New Roman" w:hAnsi="Times New Roman"/>
                    </w:rPr>
                    <w:t xml:space="preserve">See accompanying illustrations</w:t>
                  </w:r>
                </w:p>
                <w:p>
                  <w:pPr>
                    <w:ind w:right="0" w:left="0" w:firstLine="288"/>
                    <w:spacing w:before="72" w:after="0" w:line="292" w:lineRule="auto"/>
                    <w:jc w:val="left"/>
                    <w:framePr w:hAnchor="page" w:vAnchor="page" w:x="6840" w:y="5909" w:w="4748" w:h="4292" w:hSpace="0" w:vSpace="0" w:wrap="3"/>
                    <w:tabs>
                      <w:tab w:val="clear" w:pos="216"/>
                      <w:tab w:val="decimal" w:pos="504"/>
                    </w:tabs>
                    <w:numPr>
                      <w:ilvl w:val="0"/>
                      <w:numId w:val="31"/>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Install a new carburetor 0-ring into the carburetor body.</w:t>
                  </w:r>
                </w:p>
                <w:p>
                  <w:pPr>
                    <w:ind w:right="0" w:left="0" w:firstLine="288"/>
                    <w:spacing w:before="0" w:after="0" w:line="240" w:lineRule="auto"/>
                    <w:jc w:val="left"/>
                    <w:framePr w:hAnchor="page" w:vAnchor="page" w:x="6840" w:y="5909" w:w="4748" w:h="4292" w:hSpace="0" w:vSpace="0" w:wrap="3"/>
                    <w:tabs>
                      <w:tab w:val="clear" w:pos="216"/>
                      <w:tab w:val="decimal" w:pos="504"/>
                    </w:tabs>
                    <w:numPr>
                      <w:ilvl w:val="0"/>
                      <w:numId w:val="31"/>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Apply an all-purpose lubricant to a new idle speed screw. Install the idle speed screw and spring.</w:t>
                  </w:r>
                </w:p>
                <w:p>
                  <w:pPr>
                    <w:ind w:right="72" w:left="0" w:firstLine="288"/>
                    <w:spacing w:before="36" w:after="0" w:line="240" w:lineRule="auto"/>
                    <w:jc w:val="left"/>
                    <w:framePr w:hAnchor="page" w:vAnchor="page" w:x="6840" w:y="5909" w:w="4748" w:h="4292" w:hSpace="0" w:vSpace="0" w:wrap="3"/>
                    <w:tabs>
                      <w:tab w:val="clear" w:pos="216"/>
                      <w:tab w:val="decimal" w:pos="504"/>
                    </w:tabs>
                    <w:numPr>
                      <w:ilvl w:val="0"/>
                      <w:numId w:val="31"/>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Install the main jet into the main nozzle and tighten it just snug with a screwdriver.</w:t>
                  </w:r>
                </w:p>
                <w:p>
                  <w:pPr>
                    <w:ind w:right="0" w:left="0" w:firstLine="288"/>
                    <w:spacing w:before="0" w:after="0" w:line="240" w:lineRule="auto"/>
                    <w:jc w:val="left"/>
                    <w:framePr w:hAnchor="page" w:vAnchor="page" w:x="6840" w:y="5909" w:w="4748" w:h="4292" w:hSpace="0" w:vSpace="0" w:wrap="3"/>
                    <w:tabs>
                      <w:tab w:val="clear" w:pos="216"/>
                      <w:tab w:val="decimal" w:pos="504"/>
                    </w:tabs>
                    <w:numPr>
                      <w:ilvl w:val="0"/>
                      <w:numId w:val="31"/>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Slide a new needle valve into the groove of the float arm.</w:t>
                  </w:r>
                </w:p>
                <w:p>
                  <w:pPr>
                    <w:ind w:right="72" w:left="0" w:firstLine="288"/>
                    <w:spacing w:before="0" w:after="0" w:line="240" w:lineRule="auto"/>
                    <w:jc w:val="both"/>
                    <w:framePr w:hAnchor="page" w:vAnchor="page" w:x="6840" w:y="5909" w:w="4748" w:h="4292" w:hSpace="0" w:vSpace="0" w:wrap="3"/>
                    <w:tabs>
                      <w:tab w:val="clear" w:pos="216"/>
                      <w:tab w:val="decimal" w:pos="504"/>
                    </w:tabs>
                    <w:numPr>
                      <w:ilvl w:val="0"/>
                      <w:numId w:val="31"/>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Lower the float arm into position with the needle valve sliding into the needle valve seat. Now, push the float pin through the holes in the carburetor body and hinge using a small awl or similar tool.</w:t>
                  </w:r>
                </w:p>
                <w:p>
                  <w:pPr>
                    <w:ind w:right="72" w:left="0" w:firstLine="288"/>
                    <w:spacing w:before="0" w:after="36" w:line="240" w:lineRule="auto"/>
                    <w:jc w:val="both"/>
                    <w:framePr w:hAnchor="page" w:vAnchor="page" w:x="6840" w:y="5909" w:w="4748" w:h="4292" w:hSpace="0" w:vSpace="0" w:wrap="3"/>
                    <w:tabs>
                      <w:tab w:val="clear" w:pos="216"/>
                      <w:tab w:val="decimal" w:pos="504"/>
                    </w:tabs>
                    <w:numPr>
                      <w:ilvl w:val="0"/>
                      <w:numId w:val="31"/>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Hold the carburetor body in a perfect upright position. Check the float hinge adjustment. The vertical distance between the float chamber mating face and the float should be 0.75-0.83 in. (19-21 mm).</w:t>
                  </w:r>
                </w:p>
              </w:txbxContent>
            </v:textbox>
          </v:shape>
        </w:pict>
      </w:r>
      <w:r>
        <w:pict>
          <v:shapetype id="_x0000_t535" coordsize="21600,21600" o:spt="202" path="m,l,21600r21600,l21600,xe">
            <v:stroke joinstyle="miter"/>
            <v:path gradientshapeok="t" o:connecttype="rect"/>
          </v:shapetype>
          <v:shape id="_x0000_s534" type="#_x0000_t535" filled="f" strokecolor="#000000" stroked="f" style="position:absolute;width:236.4pt;height:167.05pt;z-index:-466;margin-left:343.2pt;margin-top:66.7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3002280" cy="2121535"/>
                        <wp:docPr id="223" name="pic"/>
                        <a:graphic>
                          <a:graphicData uri="http://schemas.openxmlformats.org/drawingml/2006/picture">
                            <pic:pic>
                              <pic:nvPicPr>
                                <pic:cNvPr id="224" name="test1"/>
                                <pic:cNvPicPr preferRelativeResize="false"/>
                              </pic:nvPicPr>
                              <pic:blipFill>
                                <a:blip r:embed="drId115"/>
                                <a:stretch>
                                  <a:fillRect/>
                                </a:stretch>
                              </pic:blipFill>
                              <pic:spPr>
                                <a:xfrm>
                                  <a:off x="0" y="0"/>
                                  <a:ext cx="3002280" cy="2121535"/>
                                </a:xfrm>
                                <a:prstGeom prst="rect">
                                  <a:avLst/>
                                </a:prstGeom>
                              </pic:spPr>
                            </pic:pic>
                          </a:graphicData>
                        </a:graphic>
                      </wp:inline>
                    </w:drawing>
                  </w:r>
                </w:p>
              </w:txbxContent>
            </v:textbox>
          </v:shape>
        </w:pict>
      </w:r>
      <w:r>
        <w:pict>
          <v:shapetype id="_x0000_t536" coordsize="21600,21600" o:spt="202" path="m,l,21600r21600,l21600,xe">
            <v:stroke joinstyle="miter"/>
            <v:path gradientshapeok="t" o:connecttype="rect"/>
          </v:shapetype>
          <v:shape id="_x0000_s535" type="#_x0000_t536" filled="f" strokecolor="#000000" stroked="f" style="position:absolute;width:234.75pt;height:232.8pt;z-index:-465;margin-left:79.9pt;margin-top:478.3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81325" cy="2956560"/>
                        <wp:docPr id="225" name="pic"/>
                        <a:graphic>
                          <a:graphicData uri="http://schemas.openxmlformats.org/drawingml/2006/picture">
                            <pic:pic>
                              <pic:nvPicPr>
                                <pic:cNvPr id="226" name="test1"/>
                                <pic:cNvPicPr preferRelativeResize="false"/>
                              </pic:nvPicPr>
                              <pic:blipFill>
                                <a:blip r:embed="drId116"/>
                                <a:stretch>
                                  <a:fillRect/>
                                </a:stretch>
                              </pic:blipFill>
                              <pic:spPr>
                                <a:xfrm>
                                  <a:off x="0" y="0"/>
                                  <a:ext cx="2981325" cy="2956560"/>
                                </a:xfrm>
                                <a:prstGeom prst="rect">
                                  <a:avLst/>
                                </a:prstGeom>
                              </pic:spPr>
                            </pic:pic>
                          </a:graphicData>
                        </a:graphic>
                      </wp:inline>
                    </w:drawing>
                  </w:r>
                </w:p>
              </w:txbxContent>
            </v:textbox>
          </v:shape>
        </w:pict>
      </w:r>
    </w:p>
    <w:p>
      <w:pPr>
        <w:sectPr>
          <w:pgSz w:w="12240" w:h="15840" w:orient="portrait"/>
          <w:type w:val="nextPage"/>
          <w:textDirection w:val="lrTb"/>
          <w:pgMar w:bottom="690" w:top="566" w:right="448" w:left="1584"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537" coordsize="21600,21600" o:spt="202" path="m,l,21600r21600,l21600,xe">
            <v:stroke joinstyle="miter"/>
            <v:path gradientshapeok="t" o:connecttype="rect"/>
          </v:shapetype>
          <v:shape id="_x0000_s536" type="#_x0000_t537" filled="f" stroked="f" style="position:absolute;width:245pt;height:161.05pt;z-index:-464;margin-left:62pt;margin-top:339.35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538" coordsize="21600,21600" o:spt="202" path="m,l,21600r21600,l21600,xe">
            <v:stroke joinstyle="miter"/>
            <v:path gradientshapeok="t" o:connecttype="rect"/>
          </v:shapetype>
          <v:shape id="_x0000_s537" type="#_x0000_t538" filled="f" stroked="f" style="position:absolute;width:245pt;height:154.35pt;z-index:-463;margin-left:325.2pt;margin-top:579.1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539" coordsize="21600,21600" o:spt="202" path="m,l,21600r21600,l21600,xe">
            <v:stroke joinstyle="miter"/>
            <v:path gradientshapeok="t" o:connecttype="rect"/>
          </v:shapetype>
          <v:shape id="_x0000_s538" type="#_x0000_t539" filled="f" stroked="f" style="position:absolute;width:244.95pt;height:36.9pt;z-index:-462;margin-left:325.25pt;margin-top:32pt;mso-wrap-distance-left:0pt;mso-wrap-distance-right:0pt;mso-position-horizontal-relative:page;mso-position-vertical-relative:page">
            <w10:wrap type="square" side="both"/>
            <v:fill opacity="1" o:opacity2="1" recolor="f" rotate="f" type="solid"/>
            <v:textbox inset="0pt, 0pt, 0pt, 0pt">
              <w:txbxContent>
                <w:p>
                  <w:pPr>
                    <w:ind w:right="72" w:left="0" w:firstLine="0"/>
                    <w:spacing w:before="0" w:after="252" w:line="206" w:lineRule="auto"/>
                    <w:jc w:val="right"/>
                    <w:framePr w:hAnchor="page" w:vAnchor="page" w:x="6505" w:y="640" w:w="4899" w:h="738" w:hSpace="0" w:vSpace="0" w:wrap="3"/>
                    <w:rPr>
                      <w:color w:val="#000000"/>
                      <w:sz w:val="39"/>
                      <w:lang w:val="en-US"/>
                      <w:spacing w:val="18"/>
                      <w:w w:val="85"/>
                      <w:strike w:val="false"/>
                      <w:vertAlign w:val="baseline"/>
                      <w:rFonts w:ascii="Arial Narrow" w:hAnsi="Arial Narrow"/>
                    </w:rPr>
                  </w:pPr>
                  <w:r>
                    <w:rPr>
                      <w:color w:val="#000000"/>
                      <w:sz w:val="39"/>
                      <w:lang w:val="en-US"/>
                      <w:spacing w:val="18"/>
                      <w:w w:val="85"/>
                      <w:strike w:val="false"/>
                      <w:vertAlign w:val="baseline"/>
                      <w:rFonts w:ascii="Arial Narrow" w:hAnsi="Arial Narrow"/>
                    </w:rPr>
                    <w:t xml:space="preserve">FUEL SYSTEM </w:t>
                  </w:r>
                  <w:r>
                    <w:rPr>
                      <w:b w:val="true"/>
                      <w:color w:val="#000000"/>
                      <w:sz w:val="37"/>
                      <w:lang w:val="en-US"/>
                      <w:spacing w:val="18"/>
                      <w:w w:val="105"/>
                      <w:strike w:val="false"/>
                      <w:vertAlign w:val="baseline"/>
                      <w:rFonts w:ascii="Arial Narrow" w:hAnsi="Arial Narrow"/>
                    </w:rPr>
                    <w:t xml:space="preserve">4</w:t>
                  </w:r>
                  <w:r>
                    <w:rPr>
                      <w:b w:val="true"/>
                      <w:color w:val="#000000"/>
                      <w:sz w:val="6"/>
                      <w:lang w:val="en-US"/>
                      <w:spacing w:val="18"/>
                      <w:w w:val="100"/>
                      <w:strike w:val="false"/>
                      <w:vertAlign w:val="baseline"/>
                      <w:rFonts w:ascii="Arial" w:hAnsi="Arial"/>
                    </w:rPr>
                    <w:t xml:space="preserve">-</w:t>
                  </w:r>
                  <w:r>
                    <w:rPr>
                      <w:b w:val="true"/>
                      <w:color w:val="#000000"/>
                      <w:sz w:val="37"/>
                      <w:lang w:val="en-US"/>
                      <w:spacing w:val="18"/>
                      <w:w w:val="105"/>
                      <w:strike w:val="false"/>
                      <w:vertAlign w:val="baseline"/>
                      <w:rFonts w:ascii="Arial Narrow" w:hAnsi="Arial Narrow"/>
                    </w:rPr>
                    <w:t xml:space="preserve">25</w:t>
                  </w:r>
                </w:p>
              </w:txbxContent>
            </v:textbox>
          </v:shape>
        </w:pict>
      </w:r>
      <w:r>
        <w:pict>
          <v:shapetype id="_x0000_t540" coordsize="21600,21600" o:spt="202" path="m,l,21600r21600,l21600,xe">
            <v:stroke joinstyle="miter"/>
            <v:path gradientshapeok="t" o:connecttype="rect"/>
          </v:shapetype>
          <v:shape id="_x0000_s539" type="#_x0000_t540" filled="f" stroked="f" style="position:absolute;width:245pt;height:21.1pt;z-index:-461;margin-left:62pt;margin-top:68.9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144" w:line="204" w:lineRule="auto"/>
                    <w:jc w:val="left"/>
                    <w:framePr w:hAnchor="page" w:vAnchor="page" w:x="1240" w:y="1378" w:w="4900" w:h="422" w:hSpace="0" w:vSpace="0" w:wrap="3"/>
                    <w:rPr>
                      <w:color w:val="#000000"/>
                      <w:sz w:val="20"/>
                      <w:lang w:val="en-US"/>
                      <w:spacing w:val="-12"/>
                      <w:w w:val="100"/>
                      <w:strike w:val="false"/>
                      <w:vertAlign w:val="baseline"/>
                      <w:rFonts w:ascii="Arial Narrow" w:hAnsi="Arial Narrow"/>
                    </w:rPr>
                  </w:pPr>
                  <w:r>
                    <w:rPr>
                      <w:color w:val="#000000"/>
                      <w:sz w:val="20"/>
                      <w:lang w:val="en-US"/>
                      <w:spacing w:val="-12"/>
                      <w:w w:val="100"/>
                      <w:strike w:val="false"/>
                      <w:vertAlign w:val="baseline"/>
                      <w:rFonts w:ascii="Arial Narrow" w:hAnsi="Arial Narrow"/>
                    </w:rPr>
                    <w:t xml:space="preserve">CLEANING &amp; INSPECTION</w:t>
                  </w:r>
                </w:p>
              </w:txbxContent>
            </v:textbox>
          </v:shape>
        </w:pict>
      </w:r>
      <w:r>
        <w:pict>
          <v:shapetype id="_x0000_t541" coordsize="21600,21600" o:spt="202" path="m,l,21600r21600,l21600,xe">
            <v:stroke joinstyle="miter"/>
            <v:path gradientshapeok="t" o:connecttype="rect"/>
          </v:shapetype>
          <v:shape id="_x0000_s540" type="#_x0000_t541" filled="f" stroked="f" style="position:absolute;width:245pt;height:15.1pt;z-index:-460;margin-left:62pt;margin-top:90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108" w:line="240" w:lineRule="auto"/>
                    <w:jc w:val="left"/>
                    <w:framePr w:hAnchor="page" w:vAnchor="page" w:x="1240" w:y="1800" w:w="4900" w:h="302" w:hSpace="0" w:vSpace="0" w:wrap="3"/>
                    <w:rPr>
                      <w:b w:val="true"/>
                      <w:color w:val="#000000"/>
                      <w:sz w:val="17"/>
                      <w:lang w:val="en-US"/>
                      <w:spacing w:val="4"/>
                      <w:w w:val="100"/>
                      <w:strike w:val="false"/>
                      <w:vertAlign w:val="baseline"/>
                      <w:rFonts w:ascii="Arial Narrow" w:hAnsi="Arial Narrow"/>
                    </w:rPr>
                  </w:pPr>
                  <w:r>
                    <w:rPr>
                      <w:b w:val="true"/>
                      <w:color w:val="#000000"/>
                      <w:sz w:val="17"/>
                      <w:lang w:val="en-US"/>
                      <w:spacing w:val="4"/>
                      <w:w w:val="100"/>
                      <w:strike w:val="false"/>
                      <w:vertAlign w:val="baseline"/>
                      <w:rFonts w:ascii="Arial Narrow" w:hAnsi="Arial Narrow"/>
                    </w:rPr>
                    <w:t xml:space="preserve">0 See Figure 44</w:t>
                  </w:r>
                </w:p>
              </w:txbxContent>
            </v:textbox>
          </v:shape>
        </w:pict>
      </w:r>
      <w:r>
        <w:pict>
          <v:shapetype id="_x0000_t542" coordsize="21600,21600" o:spt="202" path="m,l,21600r21600,l21600,xe">
            <v:stroke joinstyle="miter"/>
            <v:path gradientshapeok="t" o:connecttype="rect"/>
          </v:shapetype>
          <v:shape id="_x0000_s541" type="#_x0000_t542" fillcolor="#000000" stroked="f" style="position:absolute;width:245pt;height:15.4pt;z-index:-459;margin-left:62pt;margin-top:105.1pt;mso-wrap-distance-left:0pt;mso-wrap-distance-right:0pt;mso-position-horizontal-relative:page;mso-position-vertical-relative:page">
            <w10:wrap type="square" side="both"/>
            <v:textbox inset="0pt, 0pt, 0pt, 0pt">
              <w:txbxContent>
                <w:p>
                  <w:pPr>
                    <w:ind w:right="0" w:left="288" w:firstLine="0"/>
                    <w:spacing w:before="36" w:after="36" w:line="192" w:lineRule="auto"/>
                    <w:jc w:val="left"/>
                    <w:shd w:val="solid" w:color="#000000" w:fill="#000000"/>
                    <w:framePr w:hAnchor="page" w:vAnchor="page" w:x="1240" w:y="2102" w:w="4900" w:h="308" w:hSpace="0" w:vSpace="0" w:wrap="3"/>
                    <w:rPr>
                      <w:b w:val="true"/>
                      <w:color w:val="#FFFFFF"/>
                      <w:sz w:val="22"/>
                      <w:lang w:val="en-US"/>
                      <w:spacing w:val="-30"/>
                      <w:w w:val="100"/>
                      <w:strike w:val="false"/>
                      <w:vertAlign w:val="baseline"/>
                      <w:rFonts w:ascii="Tahoma" w:hAnsi="Tahoma"/>
                    </w:rPr>
                  </w:pPr>
                  <w:r>
                    <w:rPr>
                      <w:b w:val="true"/>
                      <w:color w:val="#FFFFFF"/>
                      <w:sz w:val="22"/>
                      <w:lang w:val="en-US"/>
                      <w:spacing w:val="-30"/>
                      <w:w w:val="100"/>
                      <w:strike w:val="false"/>
                      <w:vertAlign w:val="baseline"/>
                      <w:rFonts w:ascii="Tahoma" w:hAnsi="Tahoma"/>
                    </w:rPr>
                    <w:t xml:space="preserve">CAUTION</w:t>
                  </w:r>
                </w:p>
              </w:txbxContent>
            </v:textbox>
          </v:shape>
        </w:pict>
      </w:r>
      <w:r>
        <w:pict>
          <v:shapetype id="_x0000_t543" coordsize="21600,21600" o:spt="202" path="m,l,21600r21600,l21600,xe">
            <v:stroke joinstyle="miter"/>
            <v:path gradientshapeok="t" o:connecttype="rect"/>
          </v:shapetype>
          <v:shape id="_x0000_s542" type="#_x0000_t543" filled="f" stroked="f" style="position:absolute;width:245pt;height:44.6pt;z-index:-458;margin-left:62pt;margin-top:120.5pt;mso-wrap-distance-left:0pt;mso-wrap-distance-right:0pt;mso-position-horizontal-relative:page;mso-position-vertical-relative:page">
            <w10:wrap type="square" side="both"/>
            <v:fill opacity="1" o:opacity2="1" recolor="f" rotate="f" type="solid"/>
            <v:textbox inset="0pt, 0pt, 0pt, 0pt">
              <w:txbxContent>
                <w:p>
                  <w:pPr>
                    <w:ind w:right="144" w:left="72" w:firstLine="0"/>
                    <w:spacing w:before="108" w:after="108" w:line="240" w:lineRule="auto"/>
                    <w:jc w:val="left"/>
                    <w:framePr w:hAnchor="page" w:vAnchor="page" w:x="1240" w:y="2410" w:w="4900" w:h="892" w:hSpace="0" w:vSpace="0" w:wrap="3"/>
                    <w:rPr>
                      <w:b w:val="true"/>
                      <w:color w:val="#000000"/>
                      <w:sz w:val="17"/>
                      <w:lang w:val="en-US"/>
                      <w:spacing w:val="0"/>
                      <w:w w:val="100"/>
                      <w:strike w:val="false"/>
                      <w:vertAlign w:val="baseline"/>
                      <w:rFonts w:ascii="Arial Narrow" w:hAnsi="Arial Narrow"/>
                    </w:rPr>
                  </w:pPr>
                  <w:r>
                    <w:rPr>
                      <w:b w:val="true"/>
                      <w:color w:val="#000000"/>
                      <w:sz w:val="17"/>
                      <w:lang w:val="en-US"/>
                      <w:spacing w:val="0"/>
                      <w:w w:val="100"/>
                      <w:strike w:val="false"/>
                      <w:vertAlign w:val="baseline"/>
                      <w:rFonts w:ascii="Arial Narrow" w:hAnsi="Arial Narrow"/>
                    </w:rPr>
                    <w:t xml:space="preserve">Never dip rubber or plastic parts in carburetor cleaner. These parts </w:t>
                  </w:r>
                  <w:r>
                    <w:rPr>
                      <w:b w:val="true"/>
                      <w:color w:val="#000000"/>
                      <w:sz w:val="17"/>
                      <w:lang w:val="en-US"/>
                      <w:spacing w:val="2"/>
                      <w:w w:val="100"/>
                      <w:strike w:val="false"/>
                      <w:vertAlign w:val="baseline"/>
                      <w:rFonts w:ascii="Arial Narrow" w:hAnsi="Arial Narrow"/>
                    </w:rPr>
                    <w:t xml:space="preserve">should be cleaned only in solvent, and then blown dry with com</w:t>
                    <w:softHyphen/>
                  </w:r>
                  <w:r>
                    <w:rPr>
                      <w:b w:val="true"/>
                      <w:color w:val="#000000"/>
                      <w:sz w:val="17"/>
                      <w:lang w:val="en-US"/>
                      <w:spacing w:val="0"/>
                      <w:w w:val="100"/>
                      <w:strike w:val="false"/>
                      <w:vertAlign w:val="baseline"/>
                      <w:rFonts w:ascii="Arial Narrow" w:hAnsi="Arial Narrow"/>
                    </w:rPr>
                    <w:t xml:space="preserve">pressed air.</w:t>
                  </w:r>
                </w:p>
              </w:txbxContent>
            </v:textbox>
          </v:shape>
        </w:pict>
      </w:r>
      <w:r>
        <w:pict>
          <v:shapetype id="_x0000_t544" coordsize="21600,21600" o:spt="202" path="m,l,21600r21600,l21600,xe">
            <v:stroke joinstyle="miter"/>
            <v:path gradientshapeok="t" o:connecttype="rect"/>
          </v:shapetype>
          <v:shape id="_x0000_s543" type="#_x0000_t544" filled="f" stroked="f" style="position:absolute;width:245pt;height:174.25pt;z-index:-457;margin-left:62pt;margin-top:165.1pt;mso-wrap-distance-left:0pt;mso-wrap-distance-right:0pt;mso-position-horizontal-relative:page;mso-position-vertical-relative:page">
            <w10:wrap type="square" side="both"/>
            <v:fill opacity="1" o:opacity2="1" recolor="f" rotate="f" type="solid"/>
            <v:textbox inset="0pt, 0pt, 0pt, 0pt">
              <w:txbxContent>
                <w:p>
                  <w:pPr>
                    <w:ind w:right="144" w:left="72" w:firstLine="144"/>
                    <w:spacing w:before="0" w:after="0" w:line="240" w:lineRule="auto"/>
                    <w:jc w:val="left"/>
                    <w:framePr w:hAnchor="page" w:vAnchor="page" w:x="1240" w:y="3302" w:w="4900" w:h="3485" w:hSpace="0" w:vSpace="0" w:wrap="3"/>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Place all metal parts in a screen type tray and dip them in carburetor cleaner </w:t>
                  </w:r>
                  <w:r>
                    <w:rPr>
                      <w:color w:val="#000000"/>
                      <w:sz w:val="17"/>
                      <w:lang w:val="en-US"/>
                      <w:spacing w:val="-1"/>
                      <w:w w:val="100"/>
                      <w:strike w:val="false"/>
                      <w:vertAlign w:val="baseline"/>
                      <w:rFonts w:ascii="Arial Narrow" w:hAnsi="Arial Narrow"/>
                    </w:rPr>
                    <w:t xml:space="preserve">until they appear completely clean, then blow them dry with compressed air.</w:t>
                  </w:r>
                </w:p>
                <w:p>
                  <w:pPr>
                    <w:ind w:right="216" w:left="72" w:firstLine="144"/>
                    <w:spacing w:before="0" w:after="0" w:line="240" w:lineRule="auto"/>
                    <w:jc w:val="both"/>
                    <w:framePr w:hAnchor="page" w:vAnchor="page" w:x="1240" w:y="3302" w:w="4900" w:h="3485" w:hSpace="0" w:vSpace="0" w:wrap="3"/>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Blow out all passages in the castings with compressed air. Check all parts </w:t>
                  </w:r>
                  <w:r>
                    <w:rPr>
                      <w:color w:val="#000000"/>
                      <w:sz w:val="17"/>
                      <w:lang w:val="en-US"/>
                      <w:spacing w:val="-2"/>
                      <w:w w:val="100"/>
                      <w:strike w:val="false"/>
                      <w:vertAlign w:val="baseline"/>
                      <w:rFonts w:ascii="Arial Narrow" w:hAnsi="Arial Narrow"/>
                    </w:rPr>
                    <w:t xml:space="preserve">and passages to be sure they are not clogged or contain any deposits. Never use a piece of wire or any type of pointed instrument to clean drilled passages or calibrated holes in a carburetor.</w:t>
                  </w:r>
                </w:p>
                <w:p>
                  <w:pPr>
                    <w:ind w:right="288" w:left="72" w:firstLine="144"/>
                    <w:spacing w:before="0" w:after="0" w:line="240" w:lineRule="auto"/>
                    <w:jc w:val="both"/>
                    <w:framePr w:hAnchor="page" w:vAnchor="page" w:x="1240" w:y="3302" w:w="4900" w:h="3485" w:hSpace="0" w:vSpace="0" w:wrap="3"/>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Move the throttle and choke shafts back and forth to check for wear. If the </w:t>
                  </w:r>
                  <w:r>
                    <w:rPr>
                      <w:color w:val="#000000"/>
                      <w:sz w:val="17"/>
                      <w:lang w:val="en-US"/>
                      <w:spacing w:val="-6"/>
                      <w:w w:val="100"/>
                      <w:strike w:val="false"/>
                      <w:vertAlign w:val="baseline"/>
                      <w:rFonts w:ascii="Arial Narrow" w:hAnsi="Arial Narrow"/>
                    </w:rPr>
                    <w:t xml:space="preserve">shaft appears to be too loose, replace the complete mixing chamber because </w:t>
                  </w:r>
                  <w:r>
                    <w:rPr>
                      <w:color w:val="#000000"/>
                      <w:sz w:val="17"/>
                      <w:lang w:val="en-US"/>
                      <w:spacing w:val="-2"/>
                      <w:w w:val="100"/>
                      <w:strike w:val="false"/>
                      <w:vertAlign w:val="baseline"/>
                      <w:rFonts w:ascii="Arial Narrow" w:hAnsi="Arial Narrow"/>
                    </w:rPr>
                    <w:t xml:space="preserve">individual replacement parts are not available.</w:t>
                  </w:r>
                </w:p>
                <w:p>
                  <w:pPr>
                    <w:ind w:right="72" w:left="72" w:firstLine="144"/>
                    <w:spacing w:before="0" w:after="0" w:line="240" w:lineRule="auto"/>
                    <w:jc w:val="left"/>
                    <w:framePr w:hAnchor="page" w:vAnchor="page" w:x="1240" w:y="3302" w:w="4900" w:h="3485" w:hSpace="0" w:vSpace="0" w:wrap="3"/>
                    <w:rPr>
                      <w:color w:val="#000000"/>
                      <w:sz w:val="17"/>
                      <w:lang w:val="en-US"/>
                      <w:spacing w:val="0"/>
                      <w:w w:val="100"/>
                      <w:strike w:val="false"/>
                      <w:vertAlign w:val="baseline"/>
                      <w:rFonts w:ascii="Arial Narrow" w:hAnsi="Arial Narrow"/>
                    </w:rPr>
                  </w:pPr>
                  <w:r>
                    <w:rPr>
                      <w:color w:val="#000000"/>
                      <w:sz w:val="17"/>
                      <w:lang w:val="en-US"/>
                      <w:spacing w:val="0"/>
                      <w:w w:val="100"/>
                      <w:strike w:val="false"/>
                      <w:vertAlign w:val="baseline"/>
                      <w:rFonts w:ascii="Arial Narrow" w:hAnsi="Arial Narrow"/>
                    </w:rPr>
                    <w:t xml:space="preserve">Inspect the mixing chamber, and fuel bowl gasket surfaces for cracks and </w:t>
                  </w:r>
                  <w:r>
                    <w:rPr>
                      <w:color w:val="#000000"/>
                      <w:sz w:val="17"/>
                      <w:lang w:val="en-US"/>
                      <w:spacing w:val="-1"/>
                      <w:w w:val="100"/>
                      <w:strike w:val="false"/>
                      <w:vertAlign w:val="baseline"/>
                      <w:rFonts w:ascii="Arial Narrow" w:hAnsi="Arial Narrow"/>
                    </w:rPr>
                    <w:t xml:space="preserve">burrs which might cause a leak. Check the floats for deterioration. Check to be </w:t>
                  </w:r>
                  <w:r>
                    <w:rPr>
                      <w:color w:val="#000000"/>
                      <w:sz w:val="17"/>
                      <w:lang w:val="en-US"/>
                      <w:spacing w:val="-4"/>
                      <w:w w:val="100"/>
                      <w:strike w:val="false"/>
                      <w:vertAlign w:val="baseline"/>
                      <w:rFonts w:ascii="Arial Narrow" w:hAnsi="Arial Narrow"/>
                    </w:rPr>
                    <w:t xml:space="preserve">sure the needle valve loop has not been stretched. If any part of the float is dam</w:t>
                    <w:softHyphen/>
                  </w:r>
                  <w:r>
                    <w:rPr>
                      <w:color w:val="#000000"/>
                      <w:sz w:val="17"/>
                      <w:lang w:val="en-US"/>
                      <w:spacing w:val="-2"/>
                      <w:w w:val="100"/>
                      <w:strike w:val="false"/>
                      <w:vertAlign w:val="baseline"/>
                      <w:rFonts w:ascii="Arial Narrow" w:hAnsi="Arial Narrow"/>
                    </w:rPr>
                    <w:t xml:space="preserve">aged, the float must be replaced. Check the needle valve tip contacting surface </w:t>
                  </w:r>
                  <w:r>
                    <w:rPr>
                      <w:color w:val="#000000"/>
                      <w:sz w:val="17"/>
                      <w:lang w:val="en-US"/>
                      <w:spacing w:val="-1"/>
                      <w:w w:val="100"/>
                      <w:strike w:val="false"/>
                      <w:vertAlign w:val="baseline"/>
                      <w:rFonts w:ascii="Arial Narrow" w:hAnsi="Arial Narrow"/>
                    </w:rPr>
                    <w:t xml:space="preserve">and replace the needle valve if this surface has a groove worn in it.</w:t>
                  </w:r>
                </w:p>
                <w:p>
                  <w:pPr>
                    <w:ind w:right="216" w:left="72" w:firstLine="144"/>
                    <w:spacing w:before="0" w:after="0" w:line="240" w:lineRule="auto"/>
                    <w:jc w:val="left"/>
                    <w:framePr w:hAnchor="page" w:vAnchor="page" w:x="1240" w:y="3302" w:w="4900" w:h="3485" w:hSpace="0" w:vSpace="0" w:wrap="3"/>
                    <w:rPr>
                      <w:color w:val="#000000"/>
                      <w:sz w:val="17"/>
                      <w:lang w:val="en-US"/>
                      <w:spacing w:val="-5"/>
                      <w:w w:val="100"/>
                      <w:strike w:val="false"/>
                      <w:vertAlign w:val="baseline"/>
                      <w:rFonts w:ascii="Arial Narrow" w:hAnsi="Arial Narrow"/>
                    </w:rPr>
                  </w:pPr>
                  <w:r>
                    <w:rPr>
                      <w:color w:val="#000000"/>
                      <w:sz w:val="17"/>
                      <w:lang w:val="en-US"/>
                      <w:spacing w:val="-5"/>
                      <w:w w:val="100"/>
                      <w:strike w:val="false"/>
                      <w:vertAlign w:val="baseline"/>
                      <w:rFonts w:ascii="Arial Narrow" w:hAnsi="Arial Narrow"/>
                    </w:rPr>
                    <w:t xml:space="preserve">Inspect the tapered section of the pilot screw and replace the screw if it has </w:t>
                  </w:r>
                  <w:r>
                    <w:rPr>
                      <w:color w:val="#000000"/>
                      <w:sz w:val="17"/>
                      <w:lang w:val="en-US"/>
                      <w:spacing w:val="-4"/>
                      <w:w w:val="100"/>
                      <w:strike w:val="false"/>
                      <w:vertAlign w:val="baseline"/>
                      <w:rFonts w:ascii="Arial Narrow" w:hAnsi="Arial Narrow"/>
                    </w:rPr>
                    <w:t xml:space="preserve">developed a groove.</w:t>
                  </w:r>
                </w:p>
                <w:p>
                  <w:pPr>
                    <w:ind w:right="0" w:left="0" w:firstLine="0"/>
                    <w:spacing w:before="0" w:after="108" w:line="240" w:lineRule="auto"/>
                    <w:jc w:val="center"/>
                    <w:framePr w:hAnchor="page" w:vAnchor="page" w:x="1240" w:y="3302" w:w="4900" w:h="3485" w:hSpace="0" w:vSpace="0" w:wrap="3"/>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As previously mentioned, most of the parts which should be replaced during</w:t>
                  </w:r>
                </w:p>
              </w:txbxContent>
            </v:textbox>
          </v:shape>
        </w:pict>
      </w:r>
      <w:r>
        <w:pict>
          <v:shapetype id="_x0000_t545" coordsize="21600,21600" o:spt="202" path="m,l,21600r21600,l21600,xe">
            <v:stroke joinstyle="miter"/>
            <v:path gradientshapeok="t" o:connecttype="rect"/>
          </v:shapetype>
          <v:shape id="_x0000_s544" type="#_x0000_t545" filled="f" stroked="f" style="position:absolute;width:245pt;height:67.4pt;z-index:-456;margin-left:325.25pt;margin-top:68.9pt;mso-wrap-distance-left:0pt;mso-wrap-distance-right:0pt;mso-position-horizontal-relative:page;mso-position-vertical-relative:page">
            <w10:wrap type="square" side="both"/>
            <v:fill opacity="1" o:opacity2="1" recolor="f" rotate="f" type="solid"/>
            <v:textbox inset="0pt, 0pt, 0pt, 0pt">
              <w:txbxContent>
                <w:p>
                  <w:pPr>
                    <w:ind w:right="216" w:left="72" w:firstLine="0"/>
                    <w:spacing w:before="0" w:after="0" w:line="240" w:lineRule="auto"/>
                    <w:jc w:val="both"/>
                    <w:framePr w:hAnchor="page" w:vAnchor="page" w:x="6505" w:y="1378" w:w="4900" w:h="1348" w:hSpace="0" w:vSpace="0" w:wrap="3"/>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a carburetor overhaul are included in an overhaul kit available from your local </w:t>
                  </w:r>
                  <w:r>
                    <w:rPr>
                      <w:color w:val="#000000"/>
                      <w:sz w:val="17"/>
                      <w:lang w:val="en-US"/>
                      <w:spacing w:val="-2"/>
                      <w:w w:val="100"/>
                      <w:strike w:val="false"/>
                      <w:vertAlign w:val="baseline"/>
                      <w:rFonts w:ascii="Arial Narrow" w:hAnsi="Arial Narrow"/>
                    </w:rPr>
                    <w:t xml:space="preserve">marine dealer. One of these kits will contain a matched fuel inlet needle and </w:t>
                  </w:r>
                  <w:r>
                    <w:rPr>
                      <w:color w:val="#000000"/>
                      <w:sz w:val="17"/>
                      <w:lang w:val="en-US"/>
                      <w:spacing w:val="-3"/>
                      <w:w w:val="100"/>
                      <w:strike w:val="false"/>
                      <w:vertAlign w:val="baseline"/>
                      <w:rFonts w:ascii="Arial Narrow" w:hAnsi="Arial Narrow"/>
                    </w:rPr>
                    <w:t xml:space="preserve">seat. This combination should be replaced each time the carburetor is disas</w:t>
                    <w:softHyphen/>
                  </w:r>
                  <w:r>
                    <w:rPr>
                      <w:color w:val="#000000"/>
                      <w:sz w:val="17"/>
                      <w:lang w:val="en-US"/>
                      <w:spacing w:val="-3"/>
                      <w:w w:val="100"/>
                      <w:strike w:val="false"/>
                      <w:vertAlign w:val="baseline"/>
                      <w:rFonts w:ascii="Arial Narrow" w:hAnsi="Arial Narrow"/>
                    </w:rPr>
                    <w:t xml:space="preserve">sembled as a precaution against leakage.</w:t>
                  </w:r>
                </w:p>
                <w:p>
                  <w:pPr>
                    <w:ind w:right="0" w:left="72" w:firstLine="0"/>
                    <w:spacing w:before="108" w:after="180" w:line="204" w:lineRule="auto"/>
                    <w:jc w:val="left"/>
                    <w:framePr w:hAnchor="page" w:vAnchor="page" w:x="6505" w:y="1378" w:w="4900" w:h="1348" w:hSpace="0" w:vSpace="0" w:wrap="3"/>
                    <w:rPr>
                      <w:color w:val="#000000"/>
                      <w:sz w:val="20"/>
                      <w:lang w:val="en-US"/>
                      <w:spacing w:val="-2"/>
                      <w:w w:val="100"/>
                      <w:strike w:val="false"/>
                      <w:vertAlign w:val="baseline"/>
                      <w:rFonts w:ascii="Arial Narrow" w:hAnsi="Arial Narrow"/>
                    </w:rPr>
                  </w:pPr>
                  <w:r>
                    <w:rPr>
                      <w:color w:val="#000000"/>
                      <w:sz w:val="20"/>
                      <w:lang w:val="en-US"/>
                      <w:spacing w:val="-2"/>
                      <w:w w:val="100"/>
                      <w:strike w:val="false"/>
                      <w:vertAlign w:val="baseline"/>
                      <w:rFonts w:ascii="Arial Narrow" w:hAnsi="Arial Narrow"/>
                    </w:rPr>
                    <w:t xml:space="preserve">ASSEMBLY</w:t>
                  </w:r>
                </w:p>
              </w:txbxContent>
            </v:textbox>
          </v:shape>
        </w:pict>
      </w:r>
      <w:r>
        <w:pict>
          <v:shapetype id="_x0000_t546" coordsize="21600,21600" o:spt="202" path="m,l,21600r21600,l21600,xe">
            <v:stroke joinstyle="miter"/>
            <v:path gradientshapeok="t" o:connecttype="rect"/>
          </v:shapetype>
          <v:shape id="_x0000_s545" type="#_x0000_t546" filled="f" stroked="f" style="position:absolute;width:245pt;height:156.25pt;z-index:-455;margin-left:325.25pt;margin-top:136.3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40" w:lineRule="auto"/>
                    <w:jc w:val="left"/>
                    <w:framePr w:hAnchor="page" w:vAnchor="page" w:x="6505" w:y="2726" w:w="4900" w:h="3125" w:hSpace="0" w:vSpace="0" w:wrap="3"/>
                    <w:rPr>
                      <w:b w:val="true"/>
                      <w:color w:val="#000000"/>
                      <w:sz w:val="17"/>
                      <w:lang w:val="en-US"/>
                      <w:spacing w:val="4"/>
                      <w:w w:val="100"/>
                      <w:strike w:val="false"/>
                      <w:vertAlign w:val="baseline"/>
                      <w:rFonts w:ascii="Arial Narrow" w:hAnsi="Arial Narrow"/>
                    </w:rPr>
                  </w:pPr>
                  <w:r>
                    <w:rPr>
                      <w:b w:val="true"/>
                      <w:color w:val="#000000"/>
                      <w:sz w:val="17"/>
                      <w:lang w:val="en-US"/>
                      <w:spacing w:val="4"/>
                      <w:w w:val="100"/>
                      <w:strike w:val="false"/>
                      <w:vertAlign w:val="baseline"/>
                      <w:rFonts w:ascii="Arial Narrow" w:hAnsi="Arial Narrow"/>
                    </w:rPr>
                    <w:t xml:space="preserve">See accompanying illustration</w:t>
                  </w:r>
                </w:p>
                <w:p>
                  <w:pPr>
                    <w:ind w:right="0" w:left="0" w:firstLine="288"/>
                    <w:spacing w:before="72" w:after="0" w:line="240" w:lineRule="auto"/>
                    <w:jc w:val="left"/>
                    <w:framePr w:hAnchor="page" w:vAnchor="page" w:x="6505" w:y="2726" w:w="4900" w:h="3125" w:hSpace="0" w:vSpace="0" w:wrap="3"/>
                    <w:tabs>
                      <w:tab w:val="clear" w:pos="216"/>
                      <w:tab w:val="decimal" w:pos="504"/>
                    </w:tabs>
                    <w:numPr>
                      <w:ilvl w:val="0"/>
                      <w:numId w:val="32"/>
                    </w:numPr>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Install the main jet in the main jet holder with a new 0-ring.</w:t>
                  </w:r>
                </w:p>
                <w:p>
                  <w:pPr>
                    <w:ind w:right="0" w:left="288" w:firstLine="0"/>
                    <w:spacing w:before="0" w:after="0" w:line="240" w:lineRule="auto"/>
                    <w:jc w:val="left"/>
                    <w:framePr w:hAnchor="page" w:vAnchor="page" w:x="6505" w:y="2726" w:w="4900" w:h="3125" w:hSpace="0" w:vSpace="0" w:wrap="3"/>
                    <w:tabs>
                      <w:tab w:val="clear" w:pos="216"/>
                      <w:tab w:val="decimal" w:pos="504"/>
                    </w:tabs>
                    <w:numPr>
                      <w:ilvl w:val="0"/>
                      <w:numId w:val="32"/>
                    </w:numPr>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Install the main jet holders into the float bowl.</w:t>
                  </w:r>
                </w:p>
                <w:p>
                  <w:pPr>
                    <w:ind w:right="0" w:left="288" w:firstLine="0"/>
                    <w:spacing w:before="0" w:after="0" w:line="240" w:lineRule="auto"/>
                    <w:jc w:val="left"/>
                    <w:framePr w:hAnchor="page" w:vAnchor="page" w:x="6505" w:y="2726" w:w="4900" w:h="3125" w:hSpace="0" w:vSpace="0" w:wrap="3"/>
                    <w:tabs>
                      <w:tab w:val="clear" w:pos="216"/>
                      <w:tab w:val="decimal" w:pos="504"/>
                    </w:tabs>
                    <w:numPr>
                      <w:ilvl w:val="0"/>
                      <w:numId w:val="32"/>
                    </w:numPr>
                    <w:rPr>
                      <w:color w:val="#000000"/>
                      <w:sz w:val="17"/>
                      <w:lang w:val="en-US"/>
                      <w:spacing w:val="4"/>
                      <w:w w:val="100"/>
                      <w:strike w:val="false"/>
                      <w:vertAlign w:val="baseline"/>
                      <w:rFonts w:ascii="Arial Narrow" w:hAnsi="Arial Narrow"/>
                    </w:rPr>
                  </w:pPr>
                  <w:r>
                    <w:rPr>
                      <w:color w:val="#000000"/>
                      <w:sz w:val="17"/>
                      <w:lang w:val="en-US"/>
                      <w:spacing w:val="4"/>
                      <w:w w:val="100"/>
                      <w:strike w:val="false"/>
                      <w:vertAlign w:val="baseline"/>
                      <w:rFonts w:ascii="Arial Narrow" w:hAnsi="Arial Narrow"/>
                    </w:rPr>
                    <w:t xml:space="preserve">Install the high speed nozzles.</w:t>
                  </w:r>
                </w:p>
                <w:p>
                  <w:pPr>
                    <w:ind w:right="144" w:left="0" w:firstLine="288"/>
                    <w:spacing w:before="0" w:after="0" w:line="240" w:lineRule="auto"/>
                    <w:jc w:val="left"/>
                    <w:framePr w:hAnchor="page" w:vAnchor="page" w:x="6505" w:y="2726" w:w="4900" w:h="3125" w:hSpace="0" w:vSpace="0" w:wrap="3"/>
                    <w:tabs>
                      <w:tab w:val="clear" w:pos="216"/>
                      <w:tab w:val="decimal" w:pos="504"/>
                    </w:tabs>
                    <w:numPr>
                      <w:ilvl w:val="0"/>
                      <w:numId w:val="32"/>
                    </w:numPr>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Install the pilot screw and spring. Turn in the screw until it lightly seats, then back it out the correct number of turns.</w:t>
                  </w:r>
                </w:p>
                <w:p>
                  <w:pPr>
                    <w:ind w:right="0" w:left="0" w:firstLine="288"/>
                    <w:spacing w:before="0" w:after="0" w:line="240" w:lineRule="auto"/>
                    <w:jc w:val="left"/>
                    <w:framePr w:hAnchor="page" w:vAnchor="page" w:x="6505" w:y="2726" w:w="4900" w:h="3125" w:hSpace="0" w:vSpace="0" w:wrap="3"/>
                    <w:tabs>
                      <w:tab w:val="clear" w:pos="216"/>
                      <w:tab w:val="decimal" w:pos="504"/>
                    </w:tabs>
                    <w:numPr>
                      <w:ilvl w:val="0"/>
                      <w:numId w:val="32"/>
                    </w:numPr>
                    <w:rPr>
                      <w:color w:val="#000000"/>
                      <w:sz w:val="17"/>
                      <w:lang w:val="en-US"/>
                      <w:spacing w:val="7"/>
                      <w:w w:val="100"/>
                      <w:strike w:val="false"/>
                      <w:vertAlign w:val="baseline"/>
                      <w:rFonts w:ascii="Arial Narrow" w:hAnsi="Arial Narrow"/>
                    </w:rPr>
                  </w:pPr>
                  <w:r>
                    <w:rPr>
                      <w:color w:val="#000000"/>
                      <w:sz w:val="17"/>
                      <w:lang w:val="en-US"/>
                      <w:spacing w:val="7"/>
                      <w:w w:val="100"/>
                      <w:strike w:val="false"/>
                      <w:vertAlign w:val="baseline"/>
                      <w:rFonts w:ascii="Arial Narrow" w:hAnsi="Arial Narrow"/>
                    </w:rPr>
                    <w:t xml:space="preserve">Install the pilot (idle) jet.</w:t>
                  </w:r>
                </w:p>
                <w:p>
                  <w:pPr>
                    <w:ind w:right="0" w:left="0" w:firstLine="288"/>
                    <w:spacing w:before="0" w:after="0" w:line="240" w:lineRule="auto"/>
                    <w:jc w:val="left"/>
                    <w:framePr w:hAnchor="page" w:vAnchor="page" w:x="6505" w:y="2726" w:w="4900" w:h="3125" w:hSpace="0" w:vSpace="0" w:wrap="3"/>
                    <w:tabs>
                      <w:tab w:val="clear" w:pos="216"/>
                      <w:tab w:val="decimal" w:pos="504"/>
                    </w:tabs>
                    <w:numPr>
                      <w:ilvl w:val="0"/>
                      <w:numId w:val="32"/>
                    </w:numPr>
                    <w:rPr>
                      <w:color w:val="#000000"/>
                      <w:sz w:val="17"/>
                      <w:lang w:val="en-US"/>
                      <w:spacing w:val="0"/>
                      <w:w w:val="100"/>
                      <w:strike w:val="false"/>
                      <w:vertAlign w:val="baseline"/>
                      <w:rFonts w:ascii="Arial Narrow" w:hAnsi="Arial Narrow"/>
                    </w:rPr>
                  </w:pPr>
                  <w:r>
                    <w:rPr>
                      <w:color w:val="#000000"/>
                      <w:sz w:val="17"/>
                      <w:lang w:val="en-US"/>
                      <w:spacing w:val="0"/>
                      <w:w w:val="100"/>
                      <w:strike w:val="false"/>
                      <w:vertAlign w:val="baseline"/>
                      <w:rFonts w:ascii="Arial Narrow" w:hAnsi="Arial Narrow"/>
                    </w:rPr>
                    <w:t xml:space="preserve">Install the fuel inlet needle valve and valve seat into the carburetor body.</w:t>
                  </w:r>
                </w:p>
                <w:p>
                  <w:pPr>
                    <w:ind w:right="0" w:left="0" w:firstLine="288"/>
                    <w:spacing w:before="0" w:after="0" w:line="206" w:lineRule="auto"/>
                    <w:jc w:val="left"/>
                    <w:framePr w:hAnchor="page" w:vAnchor="page" w:x="6505" w:y="2726" w:w="4900" w:h="3125" w:hSpace="0" w:vSpace="0" w:wrap="3"/>
                    <w:tabs>
                      <w:tab w:val="clear" w:pos="216"/>
                      <w:tab w:val="decimal" w:pos="504"/>
                    </w:tabs>
                    <w:numPr>
                      <w:ilvl w:val="0"/>
                      <w:numId w:val="32"/>
                    </w:numPr>
                    <w:rPr>
                      <w:color w:val="#000000"/>
                      <w:sz w:val="17"/>
                      <w:lang w:val="en-US"/>
                      <w:spacing w:val="10"/>
                      <w:w w:val="100"/>
                      <w:strike w:val="false"/>
                      <w:vertAlign w:val="baseline"/>
                      <w:rFonts w:ascii="Arial Narrow" w:hAnsi="Arial Narrow"/>
                    </w:rPr>
                  </w:pPr>
                  <w:r>
                    <w:rPr>
                      <w:color w:val="#000000"/>
                      <w:sz w:val="17"/>
                      <w:lang w:val="en-US"/>
                      <w:spacing w:val="10"/>
                      <w:w w:val="100"/>
                      <w:strike w:val="false"/>
                      <w:vertAlign w:val="baseline"/>
                      <w:rFonts w:ascii="Arial Narrow" w:hAnsi="Arial Narrow"/>
                    </w:rPr>
                    <w:t xml:space="preserve">Install the float.</w:t>
                  </w:r>
                </w:p>
                <w:p>
                  <w:pPr>
                    <w:ind w:right="72" w:left="0" w:firstLine="288"/>
                    <w:spacing w:before="0" w:after="0" w:line="240" w:lineRule="auto"/>
                    <w:jc w:val="both"/>
                    <w:framePr w:hAnchor="page" w:vAnchor="page" w:x="6505" w:y="2726" w:w="4900" w:h="3125" w:hSpace="0" w:vSpace="0" w:wrap="3"/>
                    <w:tabs>
                      <w:tab w:val="clear" w:pos="216"/>
                      <w:tab w:val="decimal" w:pos="504"/>
                    </w:tabs>
                    <w:numPr>
                      <w:ilvl w:val="0"/>
                      <w:numId w:val="32"/>
                    </w:numPr>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Invert the carburetor and lower the float until the adjusting tab on the float just touches the needle. Hold the float in the is position and measure the height </w:t>
                  </w:r>
                  <w:r>
                    <w:rPr>
                      <w:color w:val="#000000"/>
                      <w:sz w:val="17"/>
                      <w:lang w:val="en-US"/>
                      <w:spacing w:val="-2"/>
                      <w:w w:val="100"/>
                      <w:strike w:val="false"/>
                      <w:vertAlign w:val="baseline"/>
                      <w:rFonts w:ascii="Arial Narrow" w:hAnsi="Arial Narrow"/>
                    </w:rPr>
                    <w:t xml:space="preserve">between the carburetor body (with gasket removed) and the bottom of the float.</w:t>
                  </w:r>
                </w:p>
                <w:p>
                  <w:pPr>
                    <w:ind w:right="72" w:left="0" w:firstLine="288"/>
                    <w:spacing w:before="0" w:after="288" w:line="240" w:lineRule="auto"/>
                    <w:jc w:val="left"/>
                    <w:framePr w:hAnchor="page" w:vAnchor="page" w:x="6505" w:y="2726" w:w="4900" w:h="3125" w:hSpace="0" w:vSpace="0" w:wrap="3"/>
                    <w:tabs>
                      <w:tab w:val="clear" w:pos="216"/>
                      <w:tab w:val="decimal" w:pos="504"/>
                    </w:tabs>
                    <w:numPr>
                      <w:ilvl w:val="0"/>
                      <w:numId w:val="32"/>
                    </w:numPr>
                    <w:rPr>
                      <w:color w:val="#000000"/>
                      <w:sz w:val="17"/>
                      <w:lang w:val="en-US"/>
                      <w:spacing w:val="-4"/>
                      <w:w w:val="100"/>
                      <w:strike w:val="false"/>
                      <w:vertAlign w:val="baseline"/>
                      <w:rFonts w:ascii="Arial Narrow" w:hAnsi="Arial Narrow"/>
                    </w:rPr>
                  </w:pPr>
                  <w:r>
                    <w:rPr>
                      <w:color w:val="#000000"/>
                      <w:sz w:val="17"/>
                      <w:lang w:val="en-US"/>
                      <w:spacing w:val="-4"/>
                      <w:w w:val="100"/>
                      <w:strike w:val="false"/>
                      <w:vertAlign w:val="baseline"/>
                      <w:rFonts w:ascii="Arial Narrow" w:hAnsi="Arial Narrow"/>
                    </w:rPr>
                    <w:t xml:space="preserve">If the float level is not within specification, adjust the level by bending the </w:t>
                  </w:r>
                  <w:r>
                    <w:rPr>
                      <w:color w:val="#000000"/>
                      <w:sz w:val="17"/>
                      <w:lang w:val="en-US"/>
                      <w:spacing w:val="-3"/>
                      <w:w w:val="100"/>
                      <w:strike w:val="false"/>
                      <w:vertAlign w:val="baseline"/>
                      <w:rFonts w:ascii="Arial Narrow" w:hAnsi="Arial Narrow"/>
                    </w:rPr>
                    <w:t xml:space="preserve">adjusting tab as needed.</w:t>
                  </w:r>
                </w:p>
              </w:txbxContent>
            </v:textbox>
          </v:shape>
        </w:pict>
      </w:r>
      <w:r>
        <w:pict>
          <v:shapetype id="_x0000_t547" coordsize="21600,21600" o:spt="202" path="m,l,21600r21600,l21600,xe">
            <v:stroke joinstyle="miter"/>
            <v:path gradientshapeok="t" o:connecttype="rect"/>
          </v:shapetype>
          <v:shape id="_x0000_s546" type="#_x0000_t547" filled="f" stroked="f" style="position:absolute;width:237.05pt;height:200.8pt;z-index:-454;margin-left:328.4pt;margin-top:29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3010535" cy="2550160"/>
                        <wp:docPr id="227" name="pic"/>
                        <a:graphic>
                          <a:graphicData uri="http://schemas.openxmlformats.org/drawingml/2006/picture">
                            <pic:pic>
                              <pic:nvPicPr>
                                <pic:cNvPr id="228" name="test1"/>
                                <pic:cNvPicPr preferRelativeResize="false"/>
                              </pic:nvPicPr>
                              <pic:blipFill>
                                <a:blip r:embed="drId117"/>
                                <a:stretch>
                                  <a:fillRect/>
                                </a:stretch>
                              </pic:blipFill>
                              <pic:spPr>
                                <a:xfrm>
                                  <a:off x="0" y="0"/>
                                  <a:ext cx="3010535" cy="2550160"/>
                                </a:xfrm>
                                <a:prstGeom prst="rect">
                                  <a:avLst/>
                                </a:prstGeom>
                              </pic:spPr>
                            </pic:pic>
                          </a:graphicData>
                        </a:graphic>
                      </wp:inline>
                    </w:drawing>
                  </w:r>
                </w:p>
              </w:txbxContent>
            </v:textbox>
          </v:shape>
        </w:pict>
      </w:r>
      <w:r>
        <w:pict>
          <v:shapetype id="_x0000_t548" coordsize="21600,21600" o:spt="202" path="m,l,21600r21600,l21600,xe">
            <v:stroke joinstyle="miter"/>
            <v:path gradientshapeok="t" o:connecttype="rect"/>
          </v:shapetype>
          <v:shape id="_x0000_s547" type="#_x0000_t548" filled="f" stroked="f" style="position:absolute;width:219.5pt;height:18.3pt;z-index:-453;margin-left:70.25pt;margin-top:476.8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83" w:lineRule="exact"/>
                    <w:jc w:val="left"/>
                    <w:framePr w:hAnchor="page" w:vAnchor="page" w:x="1405" w:y="9537" w:w="4390" w:h="366" w:hSpace="0" w:vSpace="0" w:wrap="3"/>
                    <w:rPr>
                      <w:b w:val="true"/>
                      <w:color w:val="#000000"/>
                      <w:sz w:val="16"/>
                      <w:lang w:val="en-US"/>
                      <w:spacing w:val="2"/>
                      <w:w w:val="100"/>
                      <w:strike w:val="false"/>
                      <w:vertAlign w:val="baseline"/>
                      <w:rFonts w:ascii="Arial Narrow" w:hAnsi="Arial Narrow"/>
                    </w:rPr>
                  </w:pPr>
                  <w:r>
                    <w:rPr>
                      <w:b w:val="true"/>
                      <w:color w:val="#000000"/>
                      <w:sz w:val="16"/>
                      <w:lang w:val="en-US"/>
                      <w:spacing w:val="2"/>
                      <w:w w:val="100"/>
                      <w:strike w:val="false"/>
                      <w:vertAlign w:val="baseline"/>
                      <w:rFonts w:ascii="Arial Narrow" w:hAnsi="Arial Narrow"/>
                    </w:rPr>
                    <w:t xml:space="preserve">Fig. 44 Use compressed air to blow out all the carburetor passage- ways</w:t>
                  </w:r>
                </w:p>
              </w:txbxContent>
            </v:textbox>
          </v:shape>
        </w:pict>
      </w:r>
      <w:r>
        <w:pict>
          <v:shapetype id="_x0000_t549" coordsize="21600,21600" o:spt="202" path="m,l,21600r21600,l21600,xe">
            <v:stroke joinstyle="miter"/>
            <v:path gradientshapeok="t" o:connecttype="rect"/>
          </v:shapetype>
          <v:shape id="_x0000_s548" type="#_x0000_t549" filled="f" stroked="f" style="position:absolute;width:230.65pt;height:129.85pt;z-index:-452;margin-left:68.15pt;margin-top:339.3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72" w:after="0" w:line="240" w:lineRule="auto"/>
                    <w:jc w:val="center"/>
                  </w:pPr>
                  <w:r>
                    <w:drawing>
                      <wp:inline>
                        <wp:extent cx="2929255" cy="1588135"/>
                        <wp:docPr id="229" name="pic"/>
                        <a:graphic>
                          <a:graphicData uri="http://schemas.openxmlformats.org/drawingml/2006/picture">
                            <pic:pic>
                              <pic:nvPicPr>
                                <pic:cNvPr id="230" name="test1"/>
                                <pic:cNvPicPr preferRelativeResize="false"/>
                              </pic:nvPicPr>
                              <pic:blipFill>
                                <a:blip r:embed="drId118"/>
                                <a:stretch>
                                  <a:fillRect/>
                                </a:stretch>
                              </pic:blipFill>
                              <pic:spPr>
                                <a:xfrm>
                                  <a:off x="0" y="0"/>
                                  <a:ext cx="2929255" cy="1588135"/>
                                </a:xfrm>
                                <a:prstGeom prst="rect">
                                  <a:avLst/>
                                </a:prstGeom>
                              </pic:spPr>
                            </pic:pic>
                          </a:graphicData>
                        </a:graphic>
                      </wp:inline>
                    </w:drawing>
                  </w:r>
                </w:p>
              </w:txbxContent>
            </v:textbox>
          </v:shape>
        </w:pict>
      </w:r>
      <w:r>
        <w:pict>
          <v:shapetype id="_x0000_t550" coordsize="21600,21600" o:spt="202" path="m,l,21600r21600,l21600,xe">
            <v:stroke joinstyle="miter"/>
            <v:path gradientshapeok="t" o:connecttype="rect"/>
          </v:shapetype>
          <v:shape id="_x0000_s549" type="#_x0000_t550" fillcolor="#000000" stroked="f" style="position:absolute;width:508.5pt;height:15.1pt;z-index:-451;margin-left:61.7pt;margin-top:513.6pt;mso-wrap-distance-top:1.2pt;mso-wrap-distance-bottom:8.9pt;mso-wrap-distance-left:0pt;mso-wrap-distance-right:0pt;mso-position-horizontal-relative:page;mso-position-vertical-relative:page">
            <w10:wrap type="square" side="both"/>
            <v:textbox inset="0pt, 0pt, 0pt, 0pt">
              <w:txbxContent>
                <w:p>
                  <w:pPr>
                    <w:ind w:right="0" w:left="144" w:firstLine="0"/>
                    <w:spacing w:before="36" w:after="36" w:line="196" w:lineRule="auto"/>
                    <w:jc w:val="left"/>
                    <w:shd w:val="solid" w:color="#000000" w:fill="#000000"/>
                    <w:framePr w:hAnchor="page" w:vAnchor="page" w:x="1234" w:y="10272" w:w="10170" w:h="302" w:hSpace="0" w:vSpace="24" w:wrap="3"/>
                    <w:rPr>
                      <w:b w:val="true"/>
                      <w:color w:val="#FFFFFF"/>
                      <w:sz w:val="22"/>
                      <w:lang w:val="en-US"/>
                      <w:spacing w:val="-20"/>
                      <w:w w:val="100"/>
                      <w:strike w:val="false"/>
                      <w:vertAlign w:val="baseline"/>
                      <w:rFonts w:ascii="Tahoma" w:hAnsi="Tahoma"/>
                    </w:rPr>
                  </w:pPr>
                  <w:r>
                    <w:rPr>
                      <w:b w:val="true"/>
                      <w:color w:val="#FFFFFF"/>
                      <w:sz w:val="22"/>
                      <w:lang w:val="en-US"/>
                      <w:spacing w:val="-20"/>
                      <w:w w:val="100"/>
                      <w:strike w:val="false"/>
                      <w:vertAlign w:val="baseline"/>
                      <w:rFonts w:ascii="Tahoma" w:hAnsi="Tahoma"/>
                    </w:rPr>
                    <w:t xml:space="preserve">REED VALVE SERVICE</w:t>
                  </w:r>
                </w:p>
              </w:txbxContent>
            </v:textbox>
          </v:shape>
        </w:pict>
      </w:r>
      <w:r>
        <w:pict>
          <v:shapetype id="_x0000_t551" coordsize="21600,21600" o:spt="202" path="m,l,21600r21600,l21600,xe">
            <v:stroke joinstyle="miter"/>
            <v:path gradientshapeok="t" o:connecttype="rect"/>
          </v:shapetype>
          <v:shape id="_x0000_s550" type="#_x0000_t551" filled="f" stroked="f" style="position:absolute;width:245pt;height:104.9pt;z-index:-450;margin-left:61.75pt;margin-top:537.6pt;mso-wrap-distance-left:0pt;mso-wrap-distance-right:0pt;mso-position-horizontal-relative:page;mso-position-vertical-relative:page">
            <w10:wrap type="square" side="both"/>
            <v:fill opacity="1" o:opacity2="1" recolor="f" rotate="f" type="solid"/>
            <v:textbox inset="0pt, 0pt, 0pt, 0pt">
              <w:txbxContent>
                <w:p>
                  <w:pPr>
                    <w:ind w:right="72" w:left="0" w:firstLine="216"/>
                    <w:spacing w:before="0" w:after="0" w:line="240" w:lineRule="auto"/>
                    <w:jc w:val="left"/>
                    <w:framePr w:hAnchor="page" w:vAnchor="page" w:x="1235" w:y="10752" w:w="4900" w:h="2098" w:hSpace="0" w:vSpace="0" w:wrap="3"/>
                    <w:rPr>
                      <w:color w:val="#000000"/>
                      <w:sz w:val="17"/>
                      <w:lang w:val="en-US"/>
                      <w:spacing w:val="0"/>
                      <w:w w:val="100"/>
                      <w:strike w:val="false"/>
                      <w:vertAlign w:val="baseline"/>
                      <w:rFonts w:ascii="Arial Narrow" w:hAnsi="Arial Narrow"/>
                    </w:rPr>
                  </w:pPr>
                  <w:r>
                    <w:rPr>
                      <w:color w:val="#000000"/>
                      <w:sz w:val="17"/>
                      <w:lang w:val="en-US"/>
                      <w:spacing w:val="0"/>
                      <w:w w:val="100"/>
                      <w:strike w:val="false"/>
                      <w:vertAlign w:val="baseline"/>
                      <w:rFonts w:ascii="Arial Narrow" w:hAnsi="Arial Narrow"/>
                    </w:rPr>
                    <w:t xml:space="preserve">The reed valves operate in response to changes in crankcase pressure. </w:t>
                  </w:r>
                  <w:r>
                    <w:rPr>
                      <w:color w:val="#000000"/>
                      <w:sz w:val="17"/>
                      <w:lang w:val="en-US"/>
                      <w:spacing w:val="-1"/>
                      <w:w w:val="100"/>
                      <w:strike w:val="false"/>
                      <w:vertAlign w:val="baseline"/>
                      <w:rFonts w:ascii="Arial Narrow" w:hAnsi="Arial Narrow"/>
                    </w:rPr>
                    <w:t xml:space="preserve">Located between the intake manifold and the crankcase, the reed valves admit </w:t>
                  </w:r>
                  <w:r>
                    <w:rPr>
                      <w:color w:val="#000000"/>
                      <w:sz w:val="17"/>
                      <w:lang w:val="en-US"/>
                      <w:spacing w:val="1"/>
                      <w:w w:val="100"/>
                      <w:strike w:val="false"/>
                      <w:vertAlign w:val="baseline"/>
                      <w:rFonts w:ascii="Arial Narrow" w:hAnsi="Arial Narrow"/>
                    </w:rPr>
                    <w:t xml:space="preserve">the air-fuel mixture into the crankcase and during the scavenging stroke, act </w:t>
                  </w:r>
                  <w:r>
                    <w:rPr>
                      <w:color w:val="#000000"/>
                      <w:sz w:val="17"/>
                      <w:lang w:val="en-US"/>
                      <w:spacing w:val="0"/>
                      <w:w w:val="100"/>
                      <w:strike w:val="false"/>
                      <w:vertAlign w:val="baseline"/>
                      <w:rFonts w:ascii="Arial Narrow" w:hAnsi="Arial Narrow"/>
                    </w:rPr>
                    <w:t xml:space="preserve">as a one-way valve to prevent the mixture from flowing back into the intake </w:t>
                  </w:r>
                  <w:r>
                    <w:rPr>
                      <w:color w:val="#000000"/>
                      <w:sz w:val="17"/>
                      <w:lang w:val="en-US"/>
                      <w:spacing w:val="3"/>
                      <w:w w:val="100"/>
                      <w:strike w:val="false"/>
                      <w:vertAlign w:val="baseline"/>
                      <w:rFonts w:ascii="Arial Narrow" w:hAnsi="Arial Narrow"/>
                    </w:rPr>
                    <w:t xml:space="preserve">manifold. The travel of the reed itself is limited by the reed stop. By this </w:t>
                  </w:r>
                  <w:r>
                    <w:rPr>
                      <w:color w:val="#000000"/>
                      <w:sz w:val="17"/>
                      <w:lang w:val="en-US"/>
                      <w:spacing w:val="-1"/>
                      <w:w w:val="100"/>
                      <w:strike w:val="false"/>
                      <w:vertAlign w:val="baseline"/>
                      <w:rFonts w:ascii="Arial Narrow" w:hAnsi="Arial Narrow"/>
                    </w:rPr>
                    <w:t xml:space="preserve">action, the scavenging action is improved and the engine will produce greater </w:t>
                  </w:r>
                  <w:r>
                    <w:rPr>
                      <w:color w:val="#000000"/>
                      <w:sz w:val="17"/>
                      <w:lang w:val="en-US"/>
                      <w:spacing w:val="0"/>
                      <w:w w:val="100"/>
                      <w:strike w:val="false"/>
                      <w:vertAlign w:val="baseline"/>
                      <w:rFonts w:ascii="Arial Narrow" w:hAnsi="Arial Narrow"/>
                    </w:rPr>
                    <w:t xml:space="preserve">power.</w:t>
                  </w:r>
                </w:p>
                <w:p>
                  <w:pPr>
                    <w:ind w:right="72" w:left="0" w:firstLine="216"/>
                    <w:spacing w:before="0" w:after="144" w:line="240" w:lineRule="auto"/>
                    <w:jc w:val="left"/>
                    <w:framePr w:hAnchor="page" w:vAnchor="page" w:x="1235" w:y="10752" w:w="4900" w:h="2098" w:hSpace="0" w:vSpace="0" w:wrap="3"/>
                    <w:rPr>
                      <w:color w:val="#000000"/>
                      <w:sz w:val="17"/>
                      <w:lang w:val="en-US"/>
                      <w:spacing w:val="-4"/>
                      <w:w w:val="100"/>
                      <w:strike w:val="false"/>
                      <w:vertAlign w:val="baseline"/>
                      <w:rFonts w:ascii="Arial Narrow" w:hAnsi="Arial Narrow"/>
                    </w:rPr>
                  </w:pPr>
                  <w:r>
                    <w:rPr>
                      <w:color w:val="#000000"/>
                      <w:sz w:val="17"/>
                      <w:lang w:val="en-US"/>
                      <w:spacing w:val="-4"/>
                      <w:w w:val="100"/>
                      <w:strike w:val="false"/>
                      <w:vertAlign w:val="baseline"/>
                      <w:rFonts w:ascii="Arial Narrow" w:hAnsi="Arial Narrow"/>
                    </w:rPr>
                    <w:t xml:space="preserve">On all Suzuki models, except the DT2 and DT2.2, the reed valves are located </w:t>
                  </w:r>
                  <w:r>
                    <w:rPr>
                      <w:color w:val="#000000"/>
                      <w:sz w:val="17"/>
                      <w:lang w:val="en-US"/>
                      <w:spacing w:val="-1"/>
                      <w:w w:val="100"/>
                      <w:strike w:val="false"/>
                      <w:vertAlign w:val="baseline"/>
                      <w:rFonts w:ascii="Arial Narrow" w:hAnsi="Arial Narrow"/>
                    </w:rPr>
                    <w:t xml:space="preserve">between the intake manifold and the crankcase. On the DT2 models the reed valves are an integral part of the front crankcase half of the engine.</w:t>
                  </w:r>
                </w:p>
              </w:txbxContent>
            </v:textbox>
          </v:shape>
        </w:pict>
      </w:r>
      <w:r>
        <w:pict>
          <v:shapetype id="_x0000_t552" coordsize="21600,21600" o:spt="202" path="m,l,21600r21600,l21600,xe">
            <v:stroke joinstyle="miter"/>
            <v:path gradientshapeok="t" o:connecttype="rect"/>
          </v:shapetype>
          <v:shape id="_x0000_s551" type="#_x0000_t552" fillcolor="#000000" stroked="f" style="position:absolute;width:245pt;height:15.35pt;z-index:-449;margin-left:61.75pt;margin-top:642.5pt;mso-wrap-distance-left:0pt;mso-wrap-distance-right:0pt;mso-position-horizontal-relative:page;mso-position-vertical-relative:page">
            <w10:wrap type="square" side="both"/>
            <v:textbox inset="0pt, 0pt, 0pt, 0pt">
              <w:txbxContent>
                <w:p>
                  <w:pPr>
                    <w:ind w:right="0" w:left="144" w:firstLine="0"/>
                    <w:spacing w:before="0" w:after="36" w:line="240" w:lineRule="auto"/>
                    <w:jc w:val="left"/>
                    <w:shd w:val="solid" w:color="#000000" w:fill="#000000"/>
                    <w:framePr w:hAnchor="page" w:vAnchor="page" w:x="1235" w:y="12850" w:w="4900" w:h="307" w:hSpace="0" w:vSpace="0" w:wrap="3"/>
                    <w:rPr>
                      <w:b w:val="true"/>
                      <w:color w:val="#FFFFFF"/>
                      <w:sz w:val="22"/>
                      <w:lang w:val="en-US"/>
                      <w:spacing w:val="-12"/>
                      <w:w w:val="100"/>
                      <w:strike w:val="false"/>
                      <w:vertAlign w:val="baseline"/>
                      <w:rFonts w:ascii="Tahoma" w:hAnsi="Tahoma"/>
                    </w:rPr>
                  </w:pPr>
                  <w:r>
                    <w:rPr>
                      <w:b w:val="true"/>
                      <w:color w:val="#FFFFFF"/>
                      <w:sz w:val="22"/>
                      <w:lang w:val="en-US"/>
                      <w:spacing w:val="-12"/>
                      <w:w w:val="100"/>
                      <w:strike w:val="false"/>
                      <w:vertAlign w:val="baseline"/>
                      <w:rFonts w:ascii="Tahoma" w:hAnsi="Tahoma"/>
                    </w:rPr>
                    <w:t xml:space="preserve">DT2, DT2.2</w:t>
                  </w:r>
                </w:p>
              </w:txbxContent>
            </v:textbox>
          </v:shape>
        </w:pict>
      </w:r>
      <w:r>
        <w:pict>
          <v:shapetype id="_x0000_t553" coordsize="21600,21600" o:spt="202" path="m,l,21600r21600,l21600,xe">
            <v:stroke joinstyle="miter"/>
            <v:path gradientshapeok="t" o:connecttype="rect"/>
          </v:shapetype>
          <v:shape id="_x0000_s552" type="#_x0000_t553" filled="f" stroked="f" style="position:absolute;width:245pt;height:34.55pt;z-index:-448;margin-left:61.75pt;margin-top:657.8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216" w:after="180" w:line="204" w:lineRule="auto"/>
                    <w:jc w:val="left"/>
                    <w:framePr w:hAnchor="page" w:vAnchor="page" w:x="1235" w:y="13157" w:w="4900" w:h="691" w:hSpace="0" w:vSpace="0" w:wrap="3"/>
                    <w:rPr>
                      <w:color w:val="#000000"/>
                      <w:sz w:val="20"/>
                      <w:lang w:val="en-US"/>
                      <w:spacing w:val="-12"/>
                      <w:w w:val="100"/>
                      <w:strike w:val="false"/>
                      <w:vertAlign w:val="baseline"/>
                      <w:rFonts w:ascii="Arial Narrow" w:hAnsi="Arial Narrow"/>
                    </w:rPr>
                  </w:pPr>
                  <w:r>
                    <w:rPr>
                      <w:color w:val="#000000"/>
                      <w:sz w:val="20"/>
                      <w:lang w:val="en-US"/>
                      <w:spacing w:val="-12"/>
                      <w:w w:val="100"/>
                      <w:strike w:val="false"/>
                      <w:vertAlign w:val="baseline"/>
                      <w:rFonts w:ascii="Arial Narrow" w:hAnsi="Arial Narrow"/>
                    </w:rPr>
                    <w:t xml:space="preserve">REMOVAL &amp; INSTALLATION</w:t>
                  </w:r>
                </w:p>
              </w:txbxContent>
            </v:textbox>
          </v:shape>
        </w:pict>
      </w:r>
      <w:r>
        <w:pict>
          <v:shapetype id="_x0000_t554" coordsize="21600,21600" o:spt="202" path="m,l,21600r21600,l21600,xe">
            <v:stroke joinstyle="miter"/>
            <v:path gradientshapeok="t" o:connecttype="rect"/>
          </v:shapetype>
          <v:shape id="_x0000_s553" type="#_x0000_t554" filled="f" stroked="f" style="position:absolute;width:245pt;height:41.05pt;z-index:-447;margin-left:61.75pt;margin-top:692.4pt;mso-wrap-distance-left:0pt;mso-wrap-distance-right:0pt;mso-position-horizontal-relative:page;mso-position-vertical-relative:page">
            <w10:wrap type="square" side="both"/>
            <v:fill opacity="1" o:opacity2="1" recolor="f" rotate="f" type="solid"/>
            <v:textbox inset="0pt, 0pt, 0pt, 0pt">
              <w:txbxContent>
                <w:p>
                  <w:pPr>
                    <w:ind w:right="432" w:left="0" w:firstLine="216"/>
                    <w:spacing w:before="0" w:after="36" w:line="240" w:lineRule="auto"/>
                    <w:jc w:val="both"/>
                    <w:framePr w:hAnchor="page" w:vAnchor="page" w:x="1235" w:y="13848" w:w="4900" w:h="821" w:hSpace="0" w:vSpace="0" w:wrap="3"/>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On these models, the reed valves are located in the front half of the engine crankcase. In order to access the reed valves on this model, the </w:t>
                  </w:r>
                  <w:r>
                    <w:rPr>
                      <w:color w:val="#000000"/>
                      <w:sz w:val="17"/>
                      <w:lang w:val="en-US"/>
                      <w:spacing w:val="-4"/>
                      <w:w w:val="100"/>
                      <w:strike w:val="false"/>
                      <w:vertAlign w:val="baseline"/>
                      <w:rFonts w:ascii="Arial Narrow" w:hAnsi="Arial Narrow"/>
                    </w:rPr>
                    <w:t xml:space="preserve">engine must be removed and the crankcase separated. See "Powerhead </w:t>
                  </w:r>
                  <w:r>
                    <w:rPr>
                      <w:color w:val="#000000"/>
                      <w:sz w:val="17"/>
                      <w:lang w:val="en-US"/>
                      <w:spacing w:val="-2"/>
                      <w:w w:val="100"/>
                      <w:strike w:val="false"/>
                      <w:vertAlign w:val="baseline"/>
                      <w:rFonts w:ascii="Arial Narrow" w:hAnsi="Arial Narrow"/>
                    </w:rPr>
                    <w:t xml:space="preserve">Overhaul".</w:t>
                  </w:r>
                </w:p>
              </w:txbxContent>
            </v:textbox>
          </v:shape>
        </w:pict>
      </w:r>
      <w:r>
        <w:pict>
          <v:shapetype id="_x0000_t555" coordsize="21600,21600" o:spt="202" path="m,l,21600r21600,l21600,xe">
            <v:stroke joinstyle="miter"/>
            <v:path gradientshapeok="t" o:connecttype="rect"/>
          </v:shapetype>
          <v:shape id="_x0000_s554" type="#_x0000_t555" fillcolor="#000000" stroked="f" style="position:absolute;width:245pt;height:15.6pt;z-index:-446;margin-left:325.2pt;margin-top:537.6pt;mso-wrap-distance-left:0pt;mso-wrap-distance-right:0pt;mso-position-horizontal-relative:page;mso-position-vertical-relative:page">
            <w10:wrap type="square" side="both"/>
            <v:textbox inset="0pt, 0pt, 0pt, 0pt">
              <w:txbxContent>
                <w:p>
                  <w:pPr>
                    <w:ind w:right="0" w:left="144" w:firstLine="0"/>
                    <w:spacing w:before="36" w:after="36" w:line="201" w:lineRule="auto"/>
                    <w:jc w:val="left"/>
                    <w:shd w:val="solid" w:color="#000000" w:fill="#000000"/>
                    <w:framePr w:hAnchor="page" w:vAnchor="page" w:x="6504" w:y="10752" w:w="4900" w:h="312" w:hSpace="0" w:vSpace="0" w:wrap="3"/>
                    <w:rPr>
                      <w:b w:val="true"/>
                      <w:color w:val="#FFFFFF"/>
                      <w:sz w:val="22"/>
                      <w:lang w:val="en-US"/>
                      <w:spacing w:val="-12"/>
                      <w:w w:val="100"/>
                      <w:strike w:val="false"/>
                      <w:vertAlign w:val="baseline"/>
                      <w:rFonts w:ascii="Tahoma" w:hAnsi="Tahoma"/>
                    </w:rPr>
                  </w:pPr>
                  <w:r>
                    <w:rPr>
                      <w:b w:val="true"/>
                      <w:color w:val="#FFFFFF"/>
                      <w:sz w:val="22"/>
                      <w:lang w:val="en-US"/>
                      <w:spacing w:val="-12"/>
                      <w:w w:val="100"/>
                      <w:strike w:val="false"/>
                      <w:vertAlign w:val="baseline"/>
                      <w:rFonts w:ascii="Tahoma" w:hAnsi="Tahoma"/>
                    </w:rPr>
                    <w:t xml:space="preserve">All Other Models</w:t>
                  </w:r>
                </w:p>
              </w:txbxContent>
            </v:textbox>
          </v:shape>
        </w:pict>
      </w:r>
      <w:r>
        <w:pict>
          <v:shapetype id="_x0000_t556" coordsize="21600,21600" o:spt="202" path="m,l,21600r21600,l21600,xe">
            <v:stroke joinstyle="miter"/>
            <v:path gradientshapeok="t" o:connecttype="rect"/>
          </v:shapetype>
          <v:shape id="_x0000_s555" type="#_x0000_t556" filled="f" stroked="f" style="position:absolute;width:245pt;height:25.9pt;z-index:-445;margin-left:325.2pt;margin-top:553.2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72" w:after="180" w:line="240" w:lineRule="auto"/>
                    <w:jc w:val="left"/>
                    <w:framePr w:hAnchor="page" w:vAnchor="page" w:x="6504" w:y="11064" w:w="4900" w:h="518" w:hSpace="0" w:vSpace="0" w:wrap="3"/>
                    <w:rPr>
                      <w:b w:val="true"/>
                      <w:color w:val="#000000"/>
                      <w:sz w:val="17"/>
                      <w:lang w:val="en-US"/>
                      <w:spacing w:val="4"/>
                      <w:w w:val="100"/>
                      <w:strike w:val="false"/>
                      <w:vertAlign w:val="baseline"/>
                      <w:rFonts w:ascii="Arial Narrow" w:hAnsi="Arial Narrow"/>
                    </w:rPr>
                  </w:pPr>
                  <w:r>
                    <w:rPr>
                      <w:b w:val="true"/>
                      <w:color w:val="#000000"/>
                      <w:sz w:val="17"/>
                      <w:lang w:val="en-US"/>
                      <w:spacing w:val="4"/>
                      <w:w w:val="100"/>
                      <w:strike w:val="false"/>
                      <w:vertAlign w:val="baseline"/>
                      <w:rFonts w:ascii="Arial Narrow" w:hAnsi="Arial Narrow"/>
                    </w:rPr>
                    <w:t xml:space="preserve">See Figures 45 and 46</w:t>
                  </w:r>
                </w:p>
              </w:txbxContent>
            </v:textbox>
          </v:shape>
        </w:pict>
      </w:r>
      <w:r>
        <w:pict>
          <v:shapetype id="_x0000_t557" coordsize="21600,21600" o:spt="202" path="m,l,21600r21600,l21600,xe">
            <v:stroke joinstyle="miter"/>
            <v:path gradientshapeok="t" o:connecttype="rect"/>
          </v:shapetype>
          <v:shape id="_x0000_s556" type="#_x0000_t557" filled="f" stroked="f" style="position:absolute;width:241.1pt;height:139.95pt;z-index:-444;margin-left:327.15pt;margin-top:581pt;mso-wrap-distance-left:0pt;mso-wrap-distance-right:0pt;mso-position-horizontal-relative:page;mso-position-vertical-relative:page">
            <w10:wrap type="square" side="both"/>
            <v:fill opacity="1" o:opacity2="1" recolor="f" rotate="f" type="solid"/>
            <v:textbox inset="0pt, 0pt, 0pt, 0pt">
              <w:txbxContent>
                <w:p>
                  <w:pPr>
                    <w:ind w:right="123" w:left="76"/>
                    <w:spacing w:before="39" w:after="57" w:line="240" w:lineRule="auto"/>
                    <w:jc w:val="center"/>
                  </w:pPr>
                  <w:r>
                    <w:drawing>
                      <wp:inline>
                        <wp:extent cx="2935605" cy="1716405"/>
                        <wp:docPr id="231" name="pic"/>
                        <a:graphic>
                          <a:graphicData uri="http://schemas.openxmlformats.org/drawingml/2006/picture">
                            <pic:pic>
                              <pic:nvPicPr>
                                <pic:cNvPr id="232" name="test1"/>
                                <pic:cNvPicPr preferRelativeResize="false"/>
                              </pic:nvPicPr>
                              <pic:blipFill>
                                <a:blip r:embed="drId119"/>
                                <a:stretch>
                                  <a:fillRect/>
                                </a:stretch>
                              </pic:blipFill>
                              <pic:spPr>
                                <a:xfrm>
                                  <a:off x="0" y="0"/>
                                  <a:ext cx="2935605" cy="1716405"/>
                                </a:xfrm>
                                <a:prstGeom prst="rect">
                                  <a:avLst/>
                                </a:prstGeom>
                              </pic:spPr>
                            </pic:pic>
                          </a:graphicData>
                        </a:graphic>
                      </wp:inline>
                    </w:drawing>
                  </w:r>
                </w:p>
              </w:txbxContent>
            </v:textbox>
          </v:shape>
        </w:pict>
      </w:r>
      <w:r>
        <w:pict>
          <v:shapetype id="_x0000_t558" coordsize="21600,21600" o:spt="202" path="m,l,21600r21600,l21600,xe">
            <v:stroke joinstyle="miter"/>
            <v:path gradientshapeok="t" o:connecttype="rect"/>
          </v:shapetype>
          <v:shape id="_x0000_s557" type="#_x0000_t558" filled="f" stroked="f" style="position:absolute;width:241.1pt;height:10.6pt;z-index:-443;margin-left:327.15pt;margin-top:720.95pt;mso-wrap-distance-left:0pt;mso-wrap-distance-right:0pt;mso-position-horizontal-relative:page;mso-position-vertical-relative:page">
            <w10:wrap type="square" side="both"/>
            <v:fill opacity="1" o:opacity2="1" recolor="f" rotate="f" type="solid"/>
            <v:textbox inset="0pt, 0pt, 0pt, 0pt">
              <w:txbxContent>
                <w:p>
                  <w:pPr>
                    <w:ind w:right="0" w:left="144" w:firstLine="0"/>
                    <w:spacing w:before="0" w:after="0" w:line="240" w:lineRule="auto"/>
                    <w:jc w:val="left"/>
                    <w:framePr w:hAnchor="page" w:vAnchor="page" w:x="6543" w:y="14419" w:w="4822" w:h="212" w:hSpace="0" w:vSpace="0" w:wrap="3"/>
                    <w:rPr>
                      <w:b w:val="true"/>
                      <w:color w:val="#000000"/>
                      <w:sz w:val="17"/>
                      <w:lang w:val="en-US"/>
                      <w:spacing w:val="1"/>
                      <w:w w:val="100"/>
                      <w:strike w:val="false"/>
                      <w:vertAlign w:val="baseline"/>
                      <w:rFonts w:ascii="Arial Narrow" w:hAnsi="Arial Narrow"/>
                    </w:rPr>
                  </w:pPr>
                  <w:r>
                    <w:rPr>
                      <w:b w:val="true"/>
                      <w:color w:val="#000000"/>
                      <w:sz w:val="17"/>
                      <w:lang w:val="en-US"/>
                      <w:spacing w:val="1"/>
                      <w:w w:val="100"/>
                      <w:strike w:val="false"/>
                      <w:vertAlign w:val="baseline"/>
                      <w:rFonts w:ascii="Arial Narrow" w:hAnsi="Arial Narrow"/>
                    </w:rPr>
                    <w:t xml:space="preserve">Fig. 45 Typical in-line reed valve assembly</w:t>
                  </w:r>
                </w:p>
              </w:txbxContent>
            </v:textbox>
          </v:shape>
        </w:pict>
      </w:r>
    </w:p>
    <w:p>
      <w:pPr>
        <w:sectPr>
          <w:pgSz w:w="12240" w:h="15840" w:orient="portrait"/>
          <w:type w:val="nextPage"/>
          <w:textDirection w:val="lrTb"/>
          <w:pgMar w:bottom="690" w:top="640" w:right="756" w:left="1234"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drawing>
          <wp:anchor distT="0" distB="0" distL="0" distR="0" simplePos="false" relativeHeight="251658240" behindDoc="true" locked="false" layoutInCell="true" allowOverlap="true">
            <wp:simplePos x="0" y="0"/>
            <wp:positionH relativeFrom="page">
              <wp:posOffset>1003300</wp:posOffset>
            </wp:positionH>
            <wp:positionV relativeFrom="page">
              <wp:posOffset>876935</wp:posOffset>
            </wp:positionV>
            <wp:extent cx="2988945" cy="1479550"/>
            <wp:wrapThrough wrapText="bothSides">
              <wp:wrapPolygon>
                <wp:start x="0" y="0"/>
                <wp:lineTo x="0" y="21618"/>
                <wp:lineTo x="16224" y="21618"/>
                <wp:lineTo x="16224" y="20857"/>
                <wp:lineTo x="21591" y="20857"/>
                <wp:lineTo x="21591" y="0"/>
                <wp:lineTo x="0" y="0"/>
              </wp:wrapPolygon>
            </wp:wrapThrough>
            <wp:docPr id="233" name="Picture"/>
            <a:graphic>
              <a:graphicData uri="http://schemas.openxmlformats.org/drawingml/2006/picture">
                <pic:pic>
                  <pic:nvPicPr>
                    <pic:cNvPr id="234" name="Picture"/>
                    <pic:cNvPicPr preferRelativeResize="false"/>
                  </pic:nvPicPr>
                  <pic:blipFill>
                    <a:blip r:embed="drId120"/>
                    <a:stretch>
                      <a:fillRect/>
                    </a:stretch>
                  </pic:blipFill>
                  <pic:spPr>
                    <a:xfrm>
                      <a:off x="0" y="0"/>
                      <a:ext cx="2988945" cy="1479550"/>
                    </a:xfrm>
                    <a:prstGeom prst="rect">
                      <a:avLst/>
                    </a:prstGeom>
                  </pic:spPr>
                </pic:pic>
              </a:graphicData>
            </a:graphic>
          </wp:anchor>
        </w:drawing>
      </w:r>
      <w:r>
        <w:pict>
          <v:shapetype id="_x0000_t560" coordsize="21600,21600" o:spt="202" path="m,l,21600r21600,l21600,xe">
            <v:stroke joinstyle="miter"/>
            <v:path gradientshapeok="t" o:connecttype="rect"/>
          </v:shapetype>
          <v:shape id="_x0000_s559" type="#_x0000_t560" filled="f" stroked="f" style="position:absolute;width:508.25pt;height:34.45pt;z-index:-441;margin-left:76.25pt;margin-top:33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216" w:line="201" w:lineRule="auto"/>
                    <w:jc w:val="left"/>
                    <w:framePr w:hAnchor="page" w:vAnchor="page" w:x="1525" w:y="660" w:w="10165" w:h="689" w:hSpace="0" w:vSpace="0" w:wrap="3"/>
                    <w:rPr>
                      <w:b w:val="true"/>
                      <w:color w:val="#000000"/>
                      <w:sz w:val="37"/>
                      <w:lang w:val="en-US"/>
                      <w:spacing w:val="12"/>
                      <w:w w:val="105"/>
                      <w:strike w:val="false"/>
                      <w:vertAlign w:val="baseline"/>
                      <w:rFonts w:ascii="Arial Narrow" w:hAnsi="Arial Narrow"/>
                    </w:rPr>
                  </w:pPr>
                  <w:r>
                    <w:rPr>
                      <w:b w:val="true"/>
                      <w:color w:val="#000000"/>
                      <w:sz w:val="37"/>
                      <w:lang w:val="en-US"/>
                      <w:spacing w:val="12"/>
                      <w:w w:val="105"/>
                      <w:strike w:val="false"/>
                      <w:vertAlign w:val="baseline"/>
                      <w:rFonts w:ascii="Arial Narrow" w:hAnsi="Arial Narrow"/>
                    </w:rPr>
                    <w:t xml:space="preserve">4</w:t>
                  </w:r>
                  <w:r>
                    <w:rPr>
                      <w:b w:val="true"/>
                      <w:color w:val="#000000"/>
                      <w:sz w:val="6"/>
                      <w:lang w:val="en-US"/>
                      <w:spacing w:val="12"/>
                      <w:w w:val="100"/>
                      <w:strike w:val="false"/>
                      <w:vertAlign w:val="baseline"/>
                      <w:rFonts w:ascii="Arial" w:hAnsi="Arial"/>
                    </w:rPr>
                    <w:t xml:space="preserve">-</w:t>
                  </w:r>
                  <w:r>
                    <w:rPr>
                      <w:b w:val="true"/>
                      <w:color w:val="#000000"/>
                      <w:sz w:val="37"/>
                      <w:lang w:val="en-US"/>
                      <w:spacing w:val="12"/>
                      <w:w w:val="105"/>
                      <w:strike w:val="false"/>
                      <w:vertAlign w:val="baseline"/>
                      <w:rFonts w:ascii="Arial Narrow" w:hAnsi="Arial Narrow"/>
                    </w:rPr>
                    <w:t xml:space="preserve">26 </w:t>
                  </w:r>
                  <w:r>
                    <w:rPr>
                      <w:color w:val="#000000"/>
                      <w:sz w:val="40"/>
                      <w:lang w:val="en-US"/>
                      <w:spacing w:val="12"/>
                      <w:w w:val="85"/>
                      <w:strike w:val="false"/>
                      <w:vertAlign w:val="baseline"/>
                      <w:rFonts w:ascii="Arial Narrow" w:hAnsi="Arial Narrow"/>
                    </w:rPr>
                    <w:t xml:space="preserve">FUEL SYSTEM</w:t>
                  </w:r>
                </w:p>
              </w:txbxContent>
            </v:textbox>
          </v:shape>
        </w:pict>
      </w:r>
      <w:r>
        <w:pict>
          <v:shapetype id="_x0000_t561" coordsize="21600,21600" o:spt="202" path="m,l,21600r21600,l21600,xe">
            <v:stroke joinstyle="miter"/>
            <v:path gradientshapeok="t" o:connecttype="rect"/>
          </v:shapetype>
          <v:shape id="_x0000_s560" type="#_x0000_t561" filled="f" stroked="f" style="position:absolute;width:245pt;height:21.35pt;z-index:-440;margin-left:76.25pt;margin-top:222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144" w:line="204" w:lineRule="auto"/>
                    <w:jc w:val="left"/>
                    <w:framePr w:hAnchor="page" w:vAnchor="page" w:x="1525" w:y="4440" w:w="4900" w:h="427" w:hSpace="0" w:vSpace="0" w:wrap="3"/>
                    <w:rPr>
                      <w:color w:val="#000000"/>
                      <w:sz w:val="20"/>
                      <w:lang w:val="en-US"/>
                      <w:spacing w:val="-12"/>
                      <w:w w:val="100"/>
                      <w:strike w:val="false"/>
                      <w:vertAlign w:val="baseline"/>
                      <w:rFonts w:ascii="Arial Narrow" w:hAnsi="Arial Narrow"/>
                    </w:rPr>
                  </w:pPr>
                  <w:r>
                    <w:rPr>
                      <w:color w:val="#000000"/>
                      <w:sz w:val="20"/>
                      <w:lang w:val="en-US"/>
                      <w:spacing w:val="-12"/>
                      <w:w w:val="100"/>
                      <w:strike w:val="false"/>
                      <w:vertAlign w:val="baseline"/>
                      <w:rFonts w:ascii="Arial Narrow" w:hAnsi="Arial Narrow"/>
                    </w:rPr>
                    <w:t xml:space="preserve">REMOVAL &amp; INSTALLATION</w:t>
                  </w:r>
                </w:p>
              </w:txbxContent>
            </v:textbox>
          </v:shape>
        </w:pict>
      </w:r>
      <w:r>
        <w:pict>
          <v:shapetype id="_x0000_t562" coordsize="21600,21600" o:spt="202" path="m,l,21600r21600,l21600,xe">
            <v:stroke joinstyle="miter"/>
            <v:path gradientshapeok="t" o:connecttype="rect"/>
          </v:shapetype>
          <v:shape id="_x0000_s561" type="#_x0000_t562" filled="f" stroked="f" style="position:absolute;width:245pt;height:157.45pt;z-index:-439;margin-left:76.25pt;margin-top:243.35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0" w:line="244" w:lineRule="auto"/>
                    <w:jc w:val="left"/>
                    <w:framePr w:hAnchor="page" w:vAnchor="page" w:x="1525" w:y="4867" w:w="4900" w:h="3149" w:hSpace="0" w:vSpace="0" w:wrap="3"/>
                    <w:rPr>
                      <w:color w:val="#000000"/>
                      <w:sz w:val="16"/>
                      <w:lang w:val="en-US"/>
                      <w:spacing w:val="1"/>
                      <w:w w:val="100"/>
                      <w:strike w:val="false"/>
                      <w:vertAlign w:val="baseline"/>
                      <w:rFonts w:ascii="Tahoma" w:hAnsi="Tahoma"/>
                    </w:rPr>
                  </w:pPr>
                  <w:r>
                    <w:rPr>
                      <w:color w:val="#000000"/>
                      <w:sz w:val="16"/>
                      <w:lang w:val="en-US"/>
                      <w:spacing w:val="1"/>
                      <w:w w:val="100"/>
                      <w:strike w:val="false"/>
                      <w:vertAlign w:val="baseline"/>
                      <w:rFonts w:ascii="Tahoma" w:hAnsi="Tahoma"/>
                    </w:rPr>
                    <w:t xml:space="preserve">I See accompanying illustrations</w:t>
                  </w:r>
                </w:p>
                <w:p>
                  <w:pPr>
                    <w:ind w:right="0" w:left="72" w:firstLine="288"/>
                    <w:spacing w:before="72" w:after="0" w:line="225" w:lineRule="auto"/>
                    <w:jc w:val="left"/>
                    <w:framePr w:hAnchor="page" w:vAnchor="page" w:x="1525" w:y="4867" w:w="4900" w:h="3149" w:hSpace="0" w:vSpace="0" w:wrap="3"/>
                    <w:tabs>
                      <w:tab w:val="clear" w:pos="216"/>
                      <w:tab w:val="decimal" w:pos="576"/>
                    </w:tabs>
                    <w:numPr>
                      <w:ilvl w:val="0"/>
                      <w:numId w:val="33"/>
                    </w:numPr>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Remove the carburetor assembly.</w:t>
                  </w:r>
                </w:p>
                <w:p>
                  <w:pPr>
                    <w:ind w:right="0" w:left="360" w:firstLine="0"/>
                    <w:spacing w:before="0" w:after="0" w:line="240" w:lineRule="auto"/>
                    <w:jc w:val="left"/>
                    <w:framePr w:hAnchor="page" w:vAnchor="page" w:x="1525" w:y="4867" w:w="4900" w:h="3149" w:hSpace="0" w:vSpace="0" w:wrap="3"/>
                    <w:tabs>
                      <w:tab w:val="clear" w:pos="216"/>
                      <w:tab w:val="decimal" w:pos="576"/>
                    </w:tabs>
                    <w:numPr>
                      <w:ilvl w:val="0"/>
                      <w:numId w:val="33"/>
                    </w:numPr>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Disconnect any hose attached to the intake manifold.</w:t>
                  </w:r>
                </w:p>
                <w:p>
                  <w:pPr>
                    <w:ind w:right="0" w:left="72" w:firstLine="0"/>
                    <w:spacing w:before="72" w:after="0" w:line="232" w:lineRule="auto"/>
                    <w:jc w:val="left"/>
                    <w:framePr w:hAnchor="page" w:vAnchor="page" w:x="1525" w:y="4867" w:w="4900" w:h="3149" w:hSpace="0" w:vSpace="0" w:wrap="3"/>
                    <w:rPr>
                      <w:color w:val="#000000"/>
                      <w:sz w:val="16"/>
                      <w:lang w:val="en-US"/>
                      <w:spacing w:val="-6"/>
                      <w:w w:val="100"/>
                      <w:strike w:val="false"/>
                      <w:vertAlign w:val="baseline"/>
                      <w:rFonts w:ascii="Tahoma" w:hAnsi="Tahoma"/>
                    </w:rPr>
                  </w:pPr>
                  <w:r>
                    <w:rPr>
                      <w:color w:val="#000000"/>
                      <w:sz w:val="16"/>
                      <w:lang w:val="en-US"/>
                      <w:spacing w:val="-6"/>
                      <w:w w:val="100"/>
                      <w:strike w:val="false"/>
                      <w:vertAlign w:val="baseline"/>
                      <w:rFonts w:ascii="Tahoma" w:hAnsi="Tahoma"/>
                    </w:rPr>
                    <w:t xml:space="preserve">On some models, the reed valve assembly is secured by separate fas</w:t>
                    <w:softHyphen/>
                  </w:r>
                  <w:r>
                    <w:rPr>
                      <w:color w:val="#000000"/>
                      <w:sz w:val="16"/>
                      <w:lang w:val="en-US"/>
                      <w:spacing w:val="-4"/>
                      <w:w w:val="100"/>
                      <w:strike w:val="false"/>
                      <w:vertAlign w:val="baseline"/>
                      <w:rFonts w:ascii="Tahoma" w:hAnsi="Tahoma"/>
                    </w:rPr>
                    <w:t xml:space="preserve">teners. On models with this design, the intake manifold must first be </w:t>
                  </w:r>
                  <w:r>
                    <w:rPr>
                      <w:color w:val="#000000"/>
                      <w:sz w:val="16"/>
                      <w:lang w:val="en-US"/>
                      <w:spacing w:val="-5"/>
                      <w:w w:val="100"/>
                      <w:strike w:val="false"/>
                      <w:vertAlign w:val="baseline"/>
                      <w:rFonts w:ascii="Tahoma" w:hAnsi="Tahoma"/>
                    </w:rPr>
                    <w:t xml:space="preserve">removed in order to remove the reed valve and gasket assembly.</w:t>
                  </w:r>
                </w:p>
                <w:p>
                  <w:pPr>
                    <w:ind w:right="72" w:left="72" w:firstLine="288"/>
                    <w:spacing w:before="72" w:after="0" w:line="232" w:lineRule="auto"/>
                    <w:jc w:val="left"/>
                    <w:framePr w:hAnchor="page" w:vAnchor="page" w:x="1525" w:y="4867" w:w="4900" w:h="3149" w:hSpace="0" w:vSpace="0" w:wrap="3"/>
                    <w:tabs>
                      <w:tab w:val="clear" w:pos="216"/>
                      <w:tab w:val="decimal" w:pos="576"/>
                    </w:tabs>
                    <w:numPr>
                      <w:ilvl w:val="0"/>
                      <w:numId w:val="33"/>
                    </w:numPr>
                    <w:rPr>
                      <w:color w:val="#000000"/>
                      <w:sz w:val="18"/>
                      <w:lang w:val="en-US"/>
                      <w:spacing w:val="-10"/>
                      <w:w w:val="100"/>
                      <w:strike w:val="false"/>
                      <w:vertAlign w:val="baseline"/>
                      <w:rFonts w:ascii="Arial Narrow" w:hAnsi="Arial Narrow"/>
                    </w:rPr>
                  </w:pPr>
                  <w:r>
                    <w:rPr>
                      <w:color w:val="#000000"/>
                      <w:sz w:val="18"/>
                      <w:lang w:val="en-US"/>
                      <w:spacing w:val="-10"/>
                      <w:w w:val="100"/>
                      <w:strike w:val="false"/>
                      <w:vertAlign w:val="baseline"/>
                      <w:rFonts w:ascii="Arial Narrow" w:hAnsi="Arial Narrow"/>
                    </w:rPr>
                    <w:t xml:space="preserve">Remove the intake manifold fasteners holding the intake manifold to the </w:t>
                  </w:r>
                  <w:r>
                    <w:rPr>
                      <w:color w:val="#000000"/>
                      <w:sz w:val="18"/>
                      <w:lang w:val="en-US"/>
                      <w:spacing w:val="-8"/>
                      <w:w w:val="100"/>
                      <w:strike w:val="false"/>
                      <w:vertAlign w:val="baseline"/>
                      <w:rFonts w:ascii="Arial Narrow" w:hAnsi="Arial Narrow"/>
                    </w:rPr>
                    <w:t xml:space="preserve">crankcase cover.</w:t>
                  </w:r>
                </w:p>
                <w:p>
                  <w:pPr>
                    <w:ind w:right="0" w:left="72" w:firstLine="288"/>
                    <w:spacing w:before="0" w:after="0" w:line="206" w:lineRule="auto"/>
                    <w:jc w:val="left"/>
                    <w:framePr w:hAnchor="page" w:vAnchor="page" w:x="1525" w:y="4867" w:w="4900" w:h="3149" w:hSpace="0" w:vSpace="0" w:wrap="3"/>
                    <w:tabs>
                      <w:tab w:val="clear" w:pos="216"/>
                      <w:tab w:val="decimal" w:pos="576"/>
                    </w:tabs>
                    <w:numPr>
                      <w:ilvl w:val="0"/>
                      <w:numId w:val="33"/>
                    </w:numPr>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Remove the intake manifolds.</w:t>
                  </w:r>
                </w:p>
                <w:p>
                  <w:pPr>
                    <w:ind w:right="360" w:left="72" w:firstLine="288"/>
                    <w:spacing w:before="0" w:after="0" w:line="228" w:lineRule="auto"/>
                    <w:jc w:val="left"/>
                    <w:framePr w:hAnchor="page" w:vAnchor="page" w:x="1525" w:y="4867" w:w="4900" w:h="3149" w:hSpace="0" w:vSpace="0" w:wrap="3"/>
                    <w:tabs>
                      <w:tab w:val="clear" w:pos="216"/>
                      <w:tab w:val="decimal" w:pos="576"/>
                    </w:tabs>
                    <w:numPr>
                      <w:ilvl w:val="0"/>
                      <w:numId w:val="33"/>
                    </w:numPr>
                    <w:rPr>
                      <w:color w:val="#000000"/>
                      <w:sz w:val="18"/>
                      <w:lang w:val="en-US"/>
                      <w:spacing w:val="-10"/>
                      <w:w w:val="100"/>
                      <w:strike w:val="false"/>
                      <w:vertAlign w:val="baseline"/>
                      <w:rFonts w:ascii="Arial Narrow" w:hAnsi="Arial Narrow"/>
                    </w:rPr>
                  </w:pPr>
                  <w:r>
                    <w:rPr>
                      <w:color w:val="#000000"/>
                      <w:sz w:val="18"/>
                      <w:lang w:val="en-US"/>
                      <w:spacing w:val="-10"/>
                      <w:w w:val="100"/>
                      <w:strike w:val="false"/>
                      <w:vertAlign w:val="baseline"/>
                      <w:rFonts w:ascii="Arial Narrow" w:hAnsi="Arial Narrow"/>
                    </w:rPr>
                    <w:t xml:space="preserve">Remove the gaskets and reed valve assemblies from the crankcase. </w:t>
                  </w:r>
                  <w:r>
                    <w:rPr>
                      <w:color w:val="#000000"/>
                      <w:sz w:val="18"/>
                      <w:lang w:val="en-US"/>
                      <w:spacing w:val="-6"/>
                      <w:w w:val="100"/>
                      <w:strike w:val="false"/>
                      <w:vertAlign w:val="baseline"/>
                      <w:rFonts w:ascii="Arial Narrow" w:hAnsi="Arial Narrow"/>
                    </w:rPr>
                    <w:t xml:space="preserve">Make sure to discard all used gaskets.</w:t>
                  </w:r>
                </w:p>
                <w:p>
                  <w:pPr>
                    <w:ind w:right="504" w:left="216" w:firstLine="144"/>
                    <w:spacing w:before="0" w:after="0" w:line="235" w:lineRule="auto"/>
                    <w:jc w:val="left"/>
                    <w:framePr w:hAnchor="page" w:vAnchor="page" w:x="1525" w:y="4867" w:w="4900" w:h="3149" w:hSpace="0" w:vSpace="0" w:wrap="3"/>
                    <w:tabs>
                      <w:tab w:val="clear" w:pos="216"/>
                      <w:tab w:val="decimal" w:pos="576"/>
                    </w:tabs>
                    <w:numPr>
                      <w:ilvl w:val="0"/>
                      <w:numId w:val="33"/>
                    </w:numPr>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Clean all the mounting surfaces of any sealant or gasket residue. </w:t>
                  </w:r>
                  <w:r>
                    <w:rPr>
                      <w:color w:val="#000000"/>
                      <w:sz w:val="16"/>
                      <w:lang w:val="en-US"/>
                      <w:spacing w:val="0"/>
                      <w:w w:val="100"/>
                      <w:strike w:val="false"/>
                      <w:vertAlign w:val="baseline"/>
                      <w:rFonts w:ascii="Tahoma" w:hAnsi="Tahoma"/>
                    </w:rPr>
                    <w:t xml:space="preserve">To install:</w:t>
                  </w:r>
                </w:p>
                <w:p>
                  <w:pPr>
                    <w:ind w:right="144" w:left="72" w:firstLine="288"/>
                    <w:spacing w:before="0" w:after="0" w:line="235" w:lineRule="auto"/>
                    <w:jc w:val="left"/>
                    <w:framePr w:hAnchor="page" w:vAnchor="page" w:x="1525" w:y="4867" w:w="4900" w:h="3149" w:hSpace="0" w:vSpace="0" w:wrap="3"/>
                    <w:tabs>
                      <w:tab w:val="clear" w:pos="216"/>
                      <w:tab w:val="decimal" w:pos="576"/>
                    </w:tabs>
                    <w:numPr>
                      <w:ilvl w:val="0"/>
                      <w:numId w:val="33"/>
                    </w:numPr>
                    <w:rPr>
                      <w:color w:val="#000000"/>
                      <w:sz w:val="18"/>
                      <w:lang w:val="en-US"/>
                      <w:spacing w:val="-9"/>
                      <w:w w:val="100"/>
                      <w:strike w:val="false"/>
                      <w:vertAlign w:val="baseline"/>
                      <w:rFonts w:ascii="Arial Narrow" w:hAnsi="Arial Narrow"/>
                    </w:rPr>
                  </w:pPr>
                  <w:r>
                    <w:rPr>
                      <w:color w:val="#000000"/>
                      <w:sz w:val="18"/>
                      <w:lang w:val="en-US"/>
                      <w:spacing w:val="-9"/>
                      <w:w w:val="100"/>
                      <w:strike w:val="false"/>
                      <w:vertAlign w:val="baseline"/>
                      <w:rFonts w:ascii="Arial Narrow" w:hAnsi="Arial Narrow"/>
                    </w:rPr>
                    <w:t xml:space="preserve">Make sure during installation that the reeds are installed in the correct </w:t>
                  </w:r>
                  <w:r>
                    <w:rPr>
                      <w:color w:val="#000000"/>
                      <w:sz w:val="18"/>
                      <w:lang w:val="en-US"/>
                      <w:spacing w:val="-4"/>
                      <w:w w:val="100"/>
                      <w:strike w:val="false"/>
                      <w:vertAlign w:val="baseline"/>
                      <w:rFonts w:ascii="Arial Narrow" w:hAnsi="Arial Narrow"/>
                    </w:rPr>
                    <w:t xml:space="preserve">direction.</w:t>
                  </w:r>
                </w:p>
              </w:txbxContent>
            </v:textbox>
          </v:shape>
        </w:pict>
      </w:r>
      <w:r>
        <w:pict>
          <v:shapetype id="_x0000_t563" coordsize="21600,21600" o:spt="202" path="m,l,21600r21600,l21600,xe">
            <v:stroke joinstyle="miter"/>
            <v:path gradientshapeok="t" o:connecttype="rect"/>
          </v:shapetype>
          <v:shape id="_x0000_s562" type="#_x0000_t563" filled="f" stroked="f" style="position:absolute;width:245pt;height:68.4pt;z-index:-438;margin-left:339.5pt;margin-top:67.45pt;mso-wrap-distance-left:0pt;mso-wrap-distance-right:0pt;mso-position-horizontal-relative:page;mso-position-vertical-relative:page">
            <w10:wrap type="square" side="both"/>
            <v:fill opacity="1" o:opacity2="1" recolor="f" rotate="f" type="solid"/>
            <v:textbox inset="0pt, 0pt, 0pt, 0pt">
              <w:txbxContent>
                <w:p>
                  <w:pPr>
                    <w:ind w:right="720" w:left="72" w:firstLine="288"/>
                    <w:spacing w:before="0" w:after="0" w:line="240" w:lineRule="auto"/>
                    <w:jc w:val="left"/>
                    <w:framePr w:hAnchor="page" w:vAnchor="page" w:x="6790" w:y="1349" w:w="4900" w:h="1368" w:hSpace="0" w:vSpace="0" w:wrap="3"/>
                    <w:tabs>
                      <w:tab w:val="clear" w:pos="216"/>
                      <w:tab w:val="decimal" w:pos="576"/>
                    </w:tabs>
                    <w:numPr>
                      <w:ilvl w:val="0"/>
                      <w:numId w:val="33"/>
                    </w:numPr>
                    <w:rPr>
                      <w:color w:val="#000000"/>
                      <w:sz w:val="18"/>
                      <w:lang w:val="en-US"/>
                      <w:spacing w:val="-12"/>
                      <w:w w:val="100"/>
                      <w:strike w:val="false"/>
                      <w:vertAlign w:val="baseline"/>
                      <w:rFonts w:ascii="Arial Narrow" w:hAnsi="Arial Narrow"/>
                    </w:rPr>
                  </w:pPr>
                  <w:r>
                    <w:rPr>
                      <w:color w:val="#000000"/>
                      <w:sz w:val="18"/>
                      <w:lang w:val="en-US"/>
                      <w:spacing w:val="-12"/>
                      <w:w w:val="100"/>
                      <w:strike w:val="false"/>
                      <w:vertAlign w:val="baseline"/>
                      <w:rFonts w:ascii="Arial Narrow" w:hAnsi="Arial Narrow"/>
                    </w:rPr>
                    <w:t xml:space="preserve">Install new gaskets and tighten the reed valve assembly to the </w:t>
                  </w:r>
                  <w:r>
                    <w:rPr>
                      <w:color w:val="#000000"/>
                      <w:sz w:val="18"/>
                      <w:lang w:val="en-US"/>
                      <w:spacing w:val="-10"/>
                      <w:w w:val="100"/>
                      <w:strike w:val="false"/>
                      <w:vertAlign w:val="baseline"/>
                      <w:rFonts w:ascii="Arial Narrow" w:hAnsi="Arial Narrow"/>
                    </w:rPr>
                    <w:t xml:space="preserve">crankcase.</w:t>
                  </w:r>
                </w:p>
                <w:p>
                  <w:pPr>
                    <w:ind w:right="0" w:left="72" w:firstLine="288"/>
                    <w:spacing w:before="0" w:after="0" w:line="240" w:lineRule="auto"/>
                    <w:jc w:val="left"/>
                    <w:framePr w:hAnchor="page" w:vAnchor="page" w:x="6790" w:y="1349" w:w="4900" w:h="1368" w:hSpace="0" w:vSpace="0" w:wrap="3"/>
                    <w:tabs>
                      <w:tab w:val="clear" w:pos="216"/>
                      <w:tab w:val="decimal" w:pos="576"/>
                    </w:tabs>
                    <w:numPr>
                      <w:ilvl w:val="0"/>
                      <w:numId w:val="33"/>
                    </w:numPr>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Reconnect any hoses to the intake manifold.</w:t>
                  </w:r>
                </w:p>
                <w:p>
                  <w:pPr>
                    <w:ind w:right="0" w:left="72" w:firstLine="288"/>
                    <w:spacing w:before="0" w:after="0" w:line="204" w:lineRule="auto"/>
                    <w:jc w:val="left"/>
                    <w:framePr w:hAnchor="page" w:vAnchor="page" w:x="6790" w:y="1349" w:w="4900" w:h="1368" w:hSpace="0" w:vSpace="0" w:wrap="3"/>
                    <w:tabs>
                      <w:tab w:val="clear" w:pos="216"/>
                      <w:tab w:val="decimal" w:pos="576"/>
                    </w:tabs>
                    <w:numPr>
                      <w:ilvl w:val="0"/>
                      <w:numId w:val="33"/>
                    </w:numPr>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Install the carburetor assembly.</w:t>
                  </w:r>
                </w:p>
                <w:p>
                  <w:pPr>
                    <w:ind w:right="0" w:left="72" w:firstLine="0"/>
                    <w:spacing w:before="108" w:after="180" w:line="208" w:lineRule="auto"/>
                    <w:jc w:val="left"/>
                    <w:framePr w:hAnchor="page" w:vAnchor="page" w:x="6790" w:y="1349" w:w="4900" w:h="1368" w:hSpace="0" w:vSpace="0" w:wrap="3"/>
                    <w:rPr>
                      <w:color w:val="#000000"/>
                      <w:sz w:val="20"/>
                      <w:lang w:val="en-US"/>
                      <w:spacing w:val="-12"/>
                      <w:w w:val="100"/>
                      <w:strike w:val="false"/>
                      <w:vertAlign w:val="baseline"/>
                      <w:rFonts w:ascii="Arial Narrow" w:hAnsi="Arial Narrow"/>
                    </w:rPr>
                  </w:pPr>
                  <w:r>
                    <w:rPr>
                      <w:color w:val="#000000"/>
                      <w:sz w:val="20"/>
                      <w:lang w:val="en-US"/>
                      <w:spacing w:val="-12"/>
                      <w:w w:val="100"/>
                      <w:strike w:val="false"/>
                      <w:vertAlign w:val="baseline"/>
                      <w:rFonts w:ascii="Arial Narrow" w:hAnsi="Arial Narrow"/>
                    </w:rPr>
                    <w:t xml:space="preserve">INSPECTION &amp; CLEANING</w:t>
                  </w:r>
                </w:p>
              </w:txbxContent>
            </v:textbox>
          </v:shape>
        </w:pict>
      </w:r>
      <w:r>
        <w:pict>
          <v:shapetype id="_x0000_t564" coordsize="21600,21600" o:spt="202" path="m,l,21600r21600,l21600,xe">
            <v:stroke joinstyle="miter"/>
            <v:path gradientshapeok="t" o:connecttype="rect"/>
          </v:shapetype>
          <v:shape id="_x0000_s563" type="#_x0000_t564" filled="f" stroked="f" style="position:absolute;width:245pt;height:168.25pt;z-index:-437;margin-left:339.5pt;margin-top:135.85pt;mso-wrap-distance-left:0pt;mso-wrap-distance-right:0pt;mso-position-horizontal-relative:page;mso-position-vertical-relative:page">
            <w10:wrap type="square" side="both"/>
            <v:fill opacity="1" o:opacity2="1" recolor="f" rotate="f" type="solid"/>
            <v:textbox inset="0pt, 0pt, 0pt, 0pt">
              <w:txbxContent>
                <w:p>
                  <w:pPr>
                    <w:ind w:right="0" w:left="144" w:firstLine="0"/>
                    <w:spacing w:before="0" w:after="0" w:line="240" w:lineRule="auto"/>
                    <w:jc w:val="left"/>
                    <w:framePr w:hAnchor="page" w:vAnchor="page" w:x="6790" w:y="2717" w:w="4900" w:h="3365" w:hSpace="0" w:vSpace="0" w:wrap="3"/>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See Figures 47 and 48</w:t>
                  </w:r>
                </w:p>
                <w:p>
                  <w:pPr>
                    <w:ind w:right="144" w:left="72" w:firstLine="216"/>
                    <w:spacing w:before="72" w:after="0" w:line="240" w:lineRule="auto"/>
                    <w:jc w:val="left"/>
                    <w:framePr w:hAnchor="page" w:vAnchor="page" w:x="6790" w:y="2717" w:w="4900" w:h="3365" w:hSpace="0" w:vSpace="0" w:wrap="3"/>
                    <w:tabs>
                      <w:tab w:val="clear" w:pos="216"/>
                      <w:tab w:val="decimal" w:pos="504"/>
                    </w:tabs>
                    <w:numPr>
                      <w:ilvl w:val="0"/>
                      <w:numId w:val="34"/>
                    </w:numPr>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Check the reeds for sign of cracking, wear or any other damage. Replace </w:t>
                  </w:r>
                  <w:r>
                    <w:rPr>
                      <w:color w:val="#000000"/>
                      <w:sz w:val="18"/>
                      <w:lang w:val="en-US"/>
                      <w:spacing w:val="-6"/>
                      <w:w w:val="100"/>
                      <w:strike w:val="false"/>
                      <w:vertAlign w:val="baseline"/>
                      <w:rFonts w:ascii="Arial Narrow" w:hAnsi="Arial Narrow"/>
                    </w:rPr>
                    <w:t xml:space="preserve">the reeds if any damage is found.</w:t>
                  </w:r>
                </w:p>
                <w:p>
                  <w:pPr>
                    <w:ind w:right="144" w:left="72" w:firstLine="216"/>
                    <w:spacing w:before="0" w:after="0" w:line="240" w:lineRule="auto"/>
                    <w:jc w:val="left"/>
                    <w:framePr w:hAnchor="page" w:vAnchor="page" w:x="6790" w:y="2717" w:w="4900" w:h="3365" w:hSpace="0" w:vSpace="0" w:wrap="3"/>
                    <w:tabs>
                      <w:tab w:val="clear" w:pos="216"/>
                      <w:tab w:val="decimal" w:pos="504"/>
                    </w:tabs>
                    <w:numPr>
                      <w:ilvl w:val="0"/>
                      <w:numId w:val="34"/>
                    </w:numPr>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Check the reeds to see if they lie flat on the valve seat with no preload on </w:t>
                  </w:r>
                  <w:r>
                    <w:rPr>
                      <w:color w:val="#000000"/>
                      <w:sz w:val="18"/>
                      <w:lang w:val="en-US"/>
                      <w:spacing w:val="0"/>
                      <w:w w:val="100"/>
                      <w:strike w:val="false"/>
                      <w:vertAlign w:val="baseline"/>
                      <w:rFonts w:ascii="Arial Narrow" w:hAnsi="Arial Narrow"/>
                    </w:rPr>
                    <w:t xml:space="preserve">them.</w:t>
                  </w:r>
                </w:p>
                <w:p>
                  <w:pPr>
                    <w:ind w:right="72" w:left="72" w:firstLine="216"/>
                    <w:spacing w:before="0" w:after="0" w:line="240" w:lineRule="auto"/>
                    <w:jc w:val="left"/>
                    <w:framePr w:hAnchor="page" w:vAnchor="page" w:x="6790" w:y="2717" w:w="4900" w:h="3365" w:hSpace="0" w:vSpace="0" w:wrap="3"/>
                    <w:tabs>
                      <w:tab w:val="clear" w:pos="216"/>
                      <w:tab w:val="decimal" w:pos="504"/>
                    </w:tabs>
                    <w:numPr>
                      <w:ilvl w:val="0"/>
                      <w:numId w:val="34"/>
                    </w:numPr>
                    <w:rPr>
                      <w:color w:val="#000000"/>
                      <w:sz w:val="18"/>
                      <w:lang w:val="en-US"/>
                      <w:spacing w:val="-11"/>
                      <w:w w:val="100"/>
                      <w:strike w:val="false"/>
                      <w:vertAlign w:val="baseline"/>
                      <w:rFonts w:ascii="Arial Narrow" w:hAnsi="Arial Narrow"/>
                    </w:rPr>
                  </w:pPr>
                  <w:r>
                    <w:rPr>
                      <w:color w:val="#000000"/>
                      <w:sz w:val="18"/>
                      <w:lang w:val="en-US"/>
                      <w:spacing w:val="-11"/>
                      <w:w w:val="100"/>
                      <w:strike w:val="false"/>
                      <w:vertAlign w:val="baseline"/>
                      <w:rFonts w:ascii="Arial Narrow" w:hAnsi="Arial Narrow"/>
                    </w:rPr>
                    <w:t xml:space="preserve">To check the flatness of the reed, gently push each reed out from the seat. </w:t>
                  </w:r>
                  <w:r>
                    <w:rPr>
                      <w:color w:val="#000000"/>
                      <w:sz w:val="18"/>
                      <w:lang w:val="en-US"/>
                      <w:spacing w:val="-5"/>
                      <w:w w:val="100"/>
                      <w:strike w:val="false"/>
                      <w:vertAlign w:val="baseline"/>
                      <w:rFonts w:ascii="Arial Narrow" w:hAnsi="Arial Narrow"/>
                    </w:rPr>
                    <w:t xml:space="preserve">Constant resistance should be felt while pushing the reed.</w:t>
                  </w:r>
                </w:p>
                <w:p>
                  <w:pPr>
                    <w:ind w:right="144" w:left="72" w:firstLine="216"/>
                    <w:spacing w:before="0" w:after="0" w:line="240" w:lineRule="auto"/>
                    <w:jc w:val="both"/>
                    <w:framePr w:hAnchor="page" w:vAnchor="page" w:x="6790" w:y="2717" w:w="4900" w:h="3365" w:hSpace="0" w:vSpace="0" w:wrap="3"/>
                    <w:tabs>
                      <w:tab w:val="clear" w:pos="216"/>
                      <w:tab w:val="decimal" w:pos="504"/>
                    </w:tabs>
                    <w:numPr>
                      <w:ilvl w:val="0"/>
                      <w:numId w:val="34"/>
                    </w:numPr>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Check the clearance between the reed and the seat with a feeler gauge. If </w:t>
                  </w:r>
                  <w:r>
                    <w:rPr>
                      <w:color w:val="#000000"/>
                      <w:sz w:val="18"/>
                      <w:lang w:val="en-US"/>
                      <w:spacing w:val="-6"/>
                      <w:w w:val="100"/>
                      <w:strike w:val="false"/>
                      <w:vertAlign w:val="baseline"/>
                      <w:rFonts w:ascii="Arial Narrow" w:hAnsi="Arial Narrow"/>
                    </w:rPr>
                    <w:t xml:space="preserve">the clearance is greater than 0.008 in. (0.20 mm), you will need to replace the </w:t>
                  </w:r>
                  <w:r>
                    <w:rPr>
                      <w:color w:val="#000000"/>
                      <w:sz w:val="18"/>
                      <w:lang w:val="en-US"/>
                      <w:spacing w:val="-8"/>
                      <w:w w:val="100"/>
                      <w:strike w:val="false"/>
                      <w:vertAlign w:val="baseline"/>
                      <w:rFonts w:ascii="Arial Narrow" w:hAnsi="Arial Narrow"/>
                    </w:rPr>
                    <w:t xml:space="preserve">reed set.</w:t>
                  </w:r>
                </w:p>
                <w:p>
                  <w:pPr>
                    <w:ind w:right="144" w:left="72" w:firstLine="216"/>
                    <w:spacing w:before="0" w:after="0" w:line="240" w:lineRule="auto"/>
                    <w:jc w:val="left"/>
                    <w:framePr w:hAnchor="page" w:vAnchor="page" w:x="6790" w:y="2717" w:w="4900" w:h="3365" w:hSpace="0" w:vSpace="0" w:wrap="3"/>
                    <w:tabs>
                      <w:tab w:val="clear" w:pos="216"/>
                      <w:tab w:val="decimal" w:pos="504"/>
                    </w:tabs>
                    <w:numPr>
                      <w:ilvl w:val="0"/>
                      <w:numId w:val="34"/>
                    </w:numPr>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Measure the distance between the reed stop and the valve seat. If </w:t>
                  </w:r>
                  <w:r>
                    <w:rPr>
                      <w:color w:val="#000000"/>
                      <w:sz w:val="18"/>
                      <w:lang w:val="en-US"/>
                      <w:spacing w:val="-1"/>
                      <w:w w:val="100"/>
                      <w:strike w:val="false"/>
                      <w:vertAlign w:val="baseline"/>
                      <w:rFonts w:ascii="Arial Narrow" w:hAnsi="Arial Narrow"/>
                    </w:rPr>
                    <w:t xml:space="preserve">the measurement is not within specifications, check the valve seat for </w:t>
                  </w:r>
                  <w:r>
                    <w:rPr>
                      <w:color w:val="#000000"/>
                      <w:sz w:val="18"/>
                      <w:lang w:val="en-US"/>
                      <w:spacing w:val="-7"/>
                      <w:w w:val="100"/>
                      <w:strike w:val="false"/>
                      <w:vertAlign w:val="baseline"/>
                      <w:rFonts w:ascii="Arial Narrow" w:hAnsi="Arial Narrow"/>
                    </w:rPr>
                    <w:t xml:space="preserve">warpage and replace it as required. If the seat is okay, replace the reed stop </w:t>
                  </w:r>
                  <w:r>
                    <w:rPr>
                      <w:color w:val="#000000"/>
                      <w:sz w:val="18"/>
                      <w:lang w:val="en-US"/>
                      <w:spacing w:val="-6"/>
                      <w:w w:val="100"/>
                      <w:strike w:val="false"/>
                      <w:vertAlign w:val="baseline"/>
                      <w:rFonts w:ascii="Arial Narrow" w:hAnsi="Arial Narrow"/>
                    </w:rPr>
                    <w:t xml:space="preserve">assembly.</w:t>
                  </w:r>
                </w:p>
                <w:p>
                  <w:pPr>
                    <w:ind w:right="0" w:left="72" w:firstLine="0"/>
                    <w:spacing w:before="108" w:after="108" w:line="208" w:lineRule="auto"/>
                    <w:jc w:val="left"/>
                    <w:framePr w:hAnchor="page" w:vAnchor="page" w:x="6790" w:y="2717" w:w="4900" w:h="3365" w:hSpace="0" w:vSpace="0" w:wrap="3"/>
                    <w:rPr>
                      <w:color w:val="#000000"/>
                      <w:sz w:val="20"/>
                      <w:lang w:val="en-US"/>
                      <w:spacing w:val="-14"/>
                      <w:w w:val="100"/>
                      <w:strike w:val="false"/>
                      <w:vertAlign w:val="baseline"/>
                      <w:rFonts w:ascii="Arial Narrow" w:hAnsi="Arial Narrow"/>
                    </w:rPr>
                  </w:pPr>
                  <w:r>
                    <w:rPr>
                      <w:color w:val="#000000"/>
                      <w:sz w:val="20"/>
                      <w:lang w:val="en-US"/>
                      <w:spacing w:val="-14"/>
                      <w:w w:val="100"/>
                      <w:strike w:val="false"/>
                      <w:vertAlign w:val="baseline"/>
                      <w:rFonts w:ascii="Arial Narrow" w:hAnsi="Arial Narrow"/>
                    </w:rPr>
                    <w:t xml:space="preserve">REED &amp; REED STOP REPLACEMENT</w:t>
                  </w:r>
                </w:p>
              </w:txbxContent>
            </v:textbox>
          </v:shape>
        </w:pict>
      </w:r>
      <w:r>
        <w:pict>
          <v:shapetype id="_x0000_t565" coordsize="21600,21600" o:spt="202" path="m,l,21600r21600,l21600,xe">
            <v:stroke joinstyle="miter"/>
            <v:path gradientshapeok="t" o:connecttype="rect"/>
          </v:shapetype>
          <v:shape id="_x0000_s564" type="#_x0000_t565" filled="f" stroked="f" style="position:absolute;width:245pt;height:82.05pt;z-index:-436;margin-left:339.5pt;margin-top:304.1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0" w:line="197" w:lineRule="exact"/>
                    <w:jc w:val="left"/>
                    <w:framePr w:hAnchor="page" w:vAnchor="page" w:x="6790" w:y="6082" w:w="4900" w:h="1641" w:hSpace="0" w:vSpace="0" w:wrap="3"/>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I See Figure 49</w:t>
                  </w:r>
                </w:p>
                <w:p>
                  <w:pPr>
                    <w:ind w:right="0" w:left="72" w:firstLine="216"/>
                    <w:spacing w:before="72" w:after="0" w:line="207" w:lineRule="exact"/>
                    <w:jc w:val="left"/>
                    <w:framePr w:hAnchor="page" w:vAnchor="page" w:x="6790" w:y="6082" w:w="4900" w:h="1641" w:hSpace="0" w:vSpace="0" w:wrap="3"/>
                    <w:tabs>
                      <w:tab w:val="clear" w:pos="288"/>
                      <w:tab w:val="decimal" w:pos="576"/>
                    </w:tabs>
                    <w:numPr>
                      <w:ilvl w:val="0"/>
                      <w:numId w:val="35"/>
                    </w:numPr>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Remove the screws holding the reed stop and reeds to the valve seat.</w:t>
                  </w:r>
                </w:p>
                <w:p>
                  <w:pPr>
                    <w:ind w:right="0" w:left="288" w:firstLine="0"/>
                    <w:spacing w:before="0" w:after="0" w:line="183" w:lineRule="exact"/>
                    <w:jc w:val="left"/>
                    <w:framePr w:hAnchor="page" w:vAnchor="page" w:x="6790" w:y="6082" w:w="4900" w:h="1641" w:hSpace="0" w:vSpace="0" w:wrap="3"/>
                    <w:tabs>
                      <w:tab w:val="clear" w:pos="288"/>
                      <w:tab w:val="decimal" w:pos="576"/>
                    </w:tabs>
                    <w:numPr>
                      <w:ilvl w:val="0"/>
                      <w:numId w:val="35"/>
                    </w:numPr>
                    <w:rPr>
                      <w:color w:val="#000000"/>
                      <w:sz w:val="18"/>
                      <w:lang w:val="en-US"/>
                      <w:spacing w:val="-1"/>
                      <w:w w:val="100"/>
                      <w:strike w:val="false"/>
                      <w:vertAlign w:val="baseline"/>
                      <w:rFonts w:ascii="Arial Narrow" w:hAnsi="Arial Narrow"/>
                    </w:rPr>
                  </w:pPr>
                  <w:r>
                    <w:rPr>
                      <w:color w:val="#000000"/>
                      <w:sz w:val="18"/>
                      <w:lang w:val="en-US"/>
                      <w:spacing w:val="-1"/>
                      <w:w w:val="100"/>
                      <w:strike w:val="false"/>
                      <w:vertAlign w:val="baseline"/>
                      <w:rFonts w:ascii="Arial Narrow" w:hAnsi="Arial Narrow"/>
                    </w:rPr>
                    <w:t xml:space="preserve">Remove the reed stop and reeds.</w:t>
                  </w:r>
                </w:p>
                <w:p>
                  <w:pPr>
                    <w:ind w:right="288" w:left="72" w:firstLine="216"/>
                    <w:spacing w:before="0" w:after="0" w:line="187" w:lineRule="exact"/>
                    <w:jc w:val="left"/>
                    <w:framePr w:hAnchor="page" w:vAnchor="page" w:x="6790" w:y="6082" w:w="4900" w:h="1641" w:hSpace="0" w:vSpace="0" w:wrap="3"/>
                    <w:tabs>
                      <w:tab w:val="clear" w:pos="288"/>
                      <w:tab w:val="decimal" w:pos="576"/>
                    </w:tabs>
                    <w:numPr>
                      <w:ilvl w:val="0"/>
                      <w:numId w:val="35"/>
                    </w:numPr>
                    <w:rPr>
                      <w:color w:val="#000000"/>
                      <w:sz w:val="18"/>
                      <w:lang w:val="en-US"/>
                      <w:spacing w:val="-9"/>
                      <w:w w:val="100"/>
                      <w:strike w:val="false"/>
                      <w:vertAlign w:val="baseline"/>
                      <w:rFonts w:ascii="Arial Narrow" w:hAnsi="Arial Narrow"/>
                    </w:rPr>
                  </w:pPr>
                  <w:r>
                    <w:rPr>
                      <w:color w:val="#000000"/>
                      <w:sz w:val="18"/>
                      <w:lang w:val="en-US"/>
                      <w:spacing w:val="-9"/>
                      <w:w w:val="100"/>
                      <w:strike w:val="false"/>
                      <w:vertAlign w:val="baseline"/>
                      <w:rFonts w:ascii="Arial Narrow" w:hAnsi="Arial Narrow"/>
                    </w:rPr>
                    <w:t xml:space="preserve">Place the new reed on the valve seat and check the assembly for flat</w:t>
                    <w:softHyphen/>
                  </w:r>
                  <w:r>
                    <w:rPr>
                      <w:color w:val="#000000"/>
                      <w:sz w:val="18"/>
                      <w:lang w:val="en-US"/>
                      <w:spacing w:val="0"/>
                      <w:w w:val="100"/>
                      <w:strike w:val="false"/>
                      <w:vertAlign w:val="baseline"/>
                      <w:rFonts w:ascii="Arial Narrow" w:hAnsi="Arial Narrow"/>
                    </w:rPr>
                    <w:t xml:space="preserve">ness.</w:t>
                  </w:r>
                </w:p>
                <w:p>
                  <w:pPr>
                    <w:ind w:right="0" w:left="72" w:firstLine="216"/>
                    <w:spacing w:before="0" w:after="0" w:line="192" w:lineRule="exact"/>
                    <w:jc w:val="left"/>
                    <w:framePr w:hAnchor="page" w:vAnchor="page" w:x="6790" w:y="6082" w:w="4900" w:h="1641" w:hSpace="0" w:vSpace="0" w:wrap="3"/>
                    <w:tabs>
                      <w:tab w:val="clear" w:pos="288"/>
                      <w:tab w:val="decimal" w:pos="576"/>
                    </w:tabs>
                    <w:numPr>
                      <w:ilvl w:val="0"/>
                      <w:numId w:val="35"/>
                    </w:numPr>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Center the reed over the valve seat openings.</w:t>
                  </w:r>
                </w:p>
                <w:p>
                  <w:pPr>
                    <w:ind w:right="0" w:left="72" w:firstLine="216"/>
                    <w:spacing w:before="0" w:after="0" w:line="198" w:lineRule="exact"/>
                    <w:jc w:val="left"/>
                    <w:framePr w:hAnchor="page" w:vAnchor="page" w:x="6790" w:y="6082" w:w="4900" w:h="1641" w:hSpace="0" w:vSpace="0" w:wrap="3"/>
                    <w:tabs>
                      <w:tab w:val="clear" w:pos="288"/>
                      <w:tab w:val="decimal" w:pos="576"/>
                    </w:tabs>
                    <w:numPr>
                      <w:ilvl w:val="0"/>
                      <w:numId w:val="35"/>
                    </w:numPr>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Before installing the reed stop screws, apply a thread locker.</w:t>
                  </w:r>
                </w:p>
                <w:p>
                  <w:pPr>
                    <w:ind w:right="0" w:left="72" w:firstLine="216"/>
                    <w:spacing w:before="0" w:after="0" w:line="206" w:lineRule="exact"/>
                    <w:jc w:val="left"/>
                    <w:framePr w:hAnchor="page" w:vAnchor="page" w:x="6790" w:y="6082" w:w="4900" w:h="1641" w:hSpace="0" w:vSpace="0" w:wrap="3"/>
                    <w:tabs>
                      <w:tab w:val="clear" w:pos="288"/>
                      <w:tab w:val="decimal" w:pos="576"/>
                    </w:tabs>
                    <w:numPr>
                      <w:ilvl w:val="0"/>
                      <w:numId w:val="35"/>
                    </w:numPr>
                    <w:rPr>
                      <w:color w:val="#000000"/>
                      <w:sz w:val="18"/>
                      <w:lang w:val="en-US"/>
                      <w:spacing w:val="-1"/>
                      <w:w w:val="100"/>
                      <w:strike w:val="false"/>
                      <w:vertAlign w:val="baseline"/>
                      <w:rFonts w:ascii="Arial Narrow" w:hAnsi="Arial Narrow"/>
                    </w:rPr>
                  </w:pPr>
                  <w:r>
                    <w:rPr>
                      <w:color w:val="#000000"/>
                      <w:sz w:val="18"/>
                      <w:lang w:val="en-US"/>
                      <w:spacing w:val="-1"/>
                      <w:w w:val="100"/>
                      <w:strike w:val="false"/>
                      <w:vertAlign w:val="baseline"/>
                      <w:rFonts w:ascii="Arial Narrow" w:hAnsi="Arial Narrow"/>
                    </w:rPr>
                    <w:t xml:space="preserve">Check the reed tension and range of motion.</w:t>
                  </w:r>
                </w:p>
              </w:txbxContent>
            </v:textbox>
          </v:shape>
        </w:pict>
      </w:r>
      <w:r>
        <w:pict>
          <v:shapetype id="_x0000_t566" coordsize="21600,21600" o:spt="202" path="m,l,21600r21600,l21600,xe">
            <v:stroke joinstyle="miter"/>
            <v:path gradientshapeok="t" o:connecttype="rect"/>
          </v:shapetype>
          <v:shape id="_x0000_s565" type="#_x0000_t566" filled="f" stroked="f" style="position:absolute;width:245pt;height:16.65pt;z-index:-435;margin-left:339.5pt;margin-top:729.35pt;mso-wrap-distance-left:0pt;mso-wrap-distance-right:0pt;mso-position-horizontal-relative:page;mso-position-vertical-relative:page">
            <w10:wrap type="square" side="both"/>
            <v:fill opacity="1" o:opacity2="1" recolor="f" rotate="f" type="solid"/>
            <v:textbox inset="0pt, 0pt, 0pt, 0pt">
              <w:txbxContent>
                <w:p>
                  <w:pPr>
                    <w:ind w:right="0" w:left="216" w:firstLine="0"/>
                    <w:spacing w:before="36" w:after="72" w:line="240" w:lineRule="auto"/>
                    <w:jc w:val="left"/>
                    <w:framePr w:hAnchor="page" w:vAnchor="page" w:x="6790" w:y="14587" w:w="4900" w:h="333" w:hSpace="0" w:vSpace="0" w:wrap="3"/>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Fig. 47 Typical reed valve measurement dimensions</w:t>
                  </w:r>
                </w:p>
              </w:txbxContent>
            </v:textbox>
          </v:shape>
        </w:pict>
      </w:r>
      <w:r>
        <w:pict>
          <v:shapetype id="_x0000_t567" coordsize="21600,21600" o:spt="202" path="m,l,21600r21600,l21600,xe">
            <v:stroke joinstyle="miter"/>
            <v:path gradientshapeok="t" o:connecttype="rect"/>
          </v:shapetype>
          <v:shape id="_x0000_s566" type="#_x0000_t567" filled="f" stroked="f" style="position:absolute;width:150.5pt;height:154.55pt;z-index:-434;margin-left:82.55pt;margin-top:414.9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11350" cy="1962785"/>
                        <wp:docPr id="235" name="pic"/>
                        <a:graphic>
                          <a:graphicData uri="http://schemas.openxmlformats.org/drawingml/2006/picture">
                            <pic:pic>
                              <pic:nvPicPr>
                                <pic:cNvPr id="236" name="test1"/>
                                <pic:cNvPicPr preferRelativeResize="false"/>
                              </pic:nvPicPr>
                              <pic:blipFill>
                                <a:blip r:embed="drId121"/>
                                <a:stretch>
                                  <a:fillRect/>
                                </a:stretch>
                              </pic:blipFill>
                              <pic:spPr>
                                <a:xfrm>
                                  <a:off x="0" y="0"/>
                                  <a:ext cx="1911350" cy="1962785"/>
                                </a:xfrm>
                                <a:prstGeom prst="rect">
                                  <a:avLst/>
                                </a:prstGeom>
                              </pic:spPr>
                            </pic:pic>
                          </a:graphicData>
                        </a:graphic>
                      </wp:inline>
                    </w:drawing>
                  </w:r>
                </w:p>
              </w:txbxContent>
            </v:textbox>
          </v:shape>
        </w:pict>
      </w:r>
      <w:r>
        <w:pict>
          <v:shapetype id="_x0000_t568" coordsize="21600,21600" o:spt="202" path="m,l,21600r21600,l21600,xe">
            <v:stroke joinstyle="miter"/>
            <v:path gradientshapeok="t" o:connecttype="rect"/>
          </v:shapetype>
          <v:shape id="_x0000_s567" type="#_x0000_t568" filled="f" stroked="f" style="position:absolute;width:152.9pt;height:155pt;z-index:-433;margin-left:255.1pt;margin-top:413.3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41830" cy="1968500"/>
                        <wp:docPr id="237" name="pic"/>
                        <a:graphic>
                          <a:graphicData uri="http://schemas.openxmlformats.org/drawingml/2006/picture">
                            <pic:pic>
                              <pic:nvPicPr>
                                <pic:cNvPr id="238" name="test1"/>
                                <pic:cNvPicPr preferRelativeResize="false"/>
                              </pic:nvPicPr>
                              <pic:blipFill>
                                <a:blip r:embed="drId122"/>
                                <a:stretch>
                                  <a:fillRect/>
                                </a:stretch>
                              </pic:blipFill>
                              <pic:spPr>
                                <a:xfrm>
                                  <a:off x="0" y="0"/>
                                  <a:ext cx="1941830" cy="1968500"/>
                                </a:xfrm>
                                <a:prstGeom prst="rect">
                                  <a:avLst/>
                                </a:prstGeom>
                              </pic:spPr>
                            </pic:pic>
                          </a:graphicData>
                        </a:graphic>
                      </wp:inline>
                    </w:drawing>
                  </w:r>
                </w:p>
              </w:txbxContent>
            </v:textbox>
          </v:shape>
        </w:pict>
      </w:r>
      <w:r>
        <w:pict>
          <v:shapetype id="_x0000_t569" coordsize="21600,21600" o:spt="202" path="m,l,21600r21600,l21600,xe">
            <v:stroke joinstyle="miter"/>
            <v:path gradientshapeok="t" o:connecttype="rect"/>
          </v:shapetype>
          <v:shape id="_x0000_s568" type="#_x0000_t569" filled="f" stroked="f" style="position:absolute;width:152.65pt;height:155.75pt;z-index:-432;margin-left:430.3pt;margin-top:412.1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38655" cy="1978025"/>
                        <wp:docPr id="239" name="pic"/>
                        <a:graphic>
                          <a:graphicData uri="http://schemas.openxmlformats.org/drawingml/2006/picture">
                            <pic:pic>
                              <pic:nvPicPr>
                                <pic:cNvPr id="240" name="test1"/>
                                <pic:cNvPicPr preferRelativeResize="false"/>
                              </pic:nvPicPr>
                              <pic:blipFill>
                                <a:blip r:embed="drId123"/>
                                <a:stretch>
                                  <a:fillRect/>
                                </a:stretch>
                              </pic:blipFill>
                              <pic:spPr>
                                <a:xfrm>
                                  <a:off x="0" y="0"/>
                                  <a:ext cx="1938655" cy="1978025"/>
                                </a:xfrm>
                                <a:prstGeom prst="rect">
                                  <a:avLst/>
                                </a:prstGeom>
                              </pic:spPr>
                            </pic:pic>
                          </a:graphicData>
                        </a:graphic>
                      </wp:inline>
                    </w:drawing>
                  </w:r>
                </w:p>
              </w:txbxContent>
            </v:textbox>
          </v:shape>
        </w:pict>
      </w:r>
      <w:r>
        <w:pict>
          <v:shapetype id="_x0000_t570" coordsize="21600,21600" o:spt="202" path="m,l,21600r21600,l21600,xe">
            <v:stroke joinstyle="miter"/>
            <v:path gradientshapeok="t" o:connecttype="rect"/>
          </v:shapetype>
          <v:shape id="_x0000_s569" type="#_x0000_t570" filled="f" stroked="f" style="position:absolute;width:235.95pt;height:154.55pt;z-index:-431;margin-left:82.55pt;margin-top:587.7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96565" cy="1962785"/>
                        <wp:docPr id="241" name="pic"/>
                        <a:graphic>
                          <a:graphicData uri="http://schemas.openxmlformats.org/drawingml/2006/picture">
                            <pic:pic>
                              <pic:nvPicPr>
                                <pic:cNvPr id="242" name="test1"/>
                                <pic:cNvPicPr preferRelativeResize="false"/>
                              </pic:nvPicPr>
                              <pic:blipFill>
                                <a:blip r:embed="drId124"/>
                                <a:stretch>
                                  <a:fillRect/>
                                </a:stretch>
                              </pic:blipFill>
                              <pic:spPr>
                                <a:xfrm>
                                  <a:off x="0" y="0"/>
                                  <a:ext cx="2996565" cy="1962785"/>
                                </a:xfrm>
                                <a:prstGeom prst="rect">
                                  <a:avLst/>
                                </a:prstGeom>
                              </pic:spPr>
                            </pic:pic>
                          </a:graphicData>
                        </a:graphic>
                      </wp:inline>
                    </w:drawing>
                  </w:r>
                </w:p>
              </w:txbxContent>
            </v:textbox>
          </v:shape>
        </w:pict>
      </w:r>
      <w:r>
        <w:pict>
          <v:shapetype id="_x0000_t571" coordsize="21600,21600" o:spt="202" path="m,l,21600r21600,l21600,xe">
            <v:stroke joinstyle="miter"/>
            <v:path gradientshapeok="t" o:connecttype="rect"/>
          </v:shapetype>
          <v:shape id="_x0000_s570" type="#_x0000_t571" filled="f" stroked="f" style="position:absolute;width:233.05pt;height:129.85pt;z-index:-430;margin-left:346.55pt;margin-top:588.9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59735" cy="1649095"/>
                        <wp:docPr id="243" name="pic"/>
                        <a:graphic>
                          <a:graphicData uri="http://schemas.openxmlformats.org/drawingml/2006/picture">
                            <pic:pic>
                              <pic:nvPicPr>
                                <pic:cNvPr id="244" name="test1"/>
                                <pic:cNvPicPr preferRelativeResize="false"/>
                              </pic:nvPicPr>
                              <pic:blipFill>
                                <a:blip r:embed="drId125"/>
                                <a:stretch>
                                  <a:fillRect/>
                                </a:stretch>
                              </pic:blipFill>
                              <pic:spPr>
                                <a:xfrm>
                                  <a:off x="0" y="0"/>
                                  <a:ext cx="2959735" cy="1649095"/>
                                </a:xfrm>
                                <a:prstGeom prst="rect">
                                  <a:avLst/>
                                </a:prstGeom>
                              </pic:spPr>
                            </pic:pic>
                          </a:graphicData>
                        </a:graphic>
                      </wp:inline>
                    </w:drawing>
                  </w:r>
                </w:p>
              </w:txbxContent>
            </v:textbox>
          </v:shape>
        </w:pict>
      </w:r>
      <w:r>
        <w:pict>
          <v:shapetype id="_x0000_t572" coordsize="21600,21600" o:spt="202" path="m,l,21600r21600,l21600,xe">
            <v:stroke joinstyle="miter"/>
            <v:path gradientshapeok="t" o:connecttype="rect"/>
          </v:shapetype>
          <v:shape id="_x0000_s571" type="#_x0000_t572" filled="f" stroked="f" style="position:absolute;width:143.8pt;height:8.25pt;z-index:-429;margin-left:86.4pt;margin-top:198.7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92" w:lineRule="auto"/>
                    <w:jc w:val="left"/>
                    <w:framePr w:hAnchor="page" w:vAnchor="page" w:x="1728" w:y="3974" w:w="2876" w:h="165"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Fig. 46 Typical V-block reed valve assembly</w:t>
                  </w:r>
                </w:p>
              </w:txbxContent>
            </v:textbox>
          </v:shape>
        </w:pict>
      </w:r>
    </w:p>
    <w:p>
      <w:pPr>
        <w:sectPr>
          <w:pgSz w:w="12240" w:h="15840" w:orient="portrait"/>
          <w:type w:val="nextPage"/>
          <w:textDirection w:val="lrTb"/>
          <w:pgMar w:bottom="890" w:top="372" w:right="454" w:left="1525"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573" coordsize="21600,21600" o:spt="202" path="m,l,21600r21600,l21600,xe">
            <v:stroke joinstyle="miter"/>
            <v:path gradientshapeok="t" o:connecttype="rect"/>
          </v:shapetype>
          <v:shape id="_x0000_s572" type="#_x0000_t573" filled="f" stroked="f" style="position:absolute;width:244.35pt;height:289.2pt;z-index:-428;margin-left:327.1pt;margin-top:450.7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574" coordsize="21600,21600" o:spt="202" path="m,l,21600r21600,l21600,xe">
            <v:stroke joinstyle="miter"/>
            <v:path gradientshapeok="t" o:connecttype="rect"/>
          </v:shapetype>
          <v:shape id="_x0000_s573" type="#_x0000_t574" filled="f" stroked="f" style="position:absolute;width:238.85pt;height:173.85pt;z-index:-427;margin-left:65.55pt;margin-top:66.1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3033395" cy="2207895"/>
                        <wp:docPr id="245" name="pic"/>
                        <a:graphic>
                          <a:graphicData uri="http://schemas.openxmlformats.org/drawingml/2006/picture">
                            <pic:pic>
                              <pic:nvPicPr>
                                <pic:cNvPr id="246" name="test1"/>
                                <pic:cNvPicPr preferRelativeResize="false"/>
                              </pic:nvPicPr>
                              <pic:blipFill>
                                <a:blip r:embed="drId126"/>
                                <a:stretch>
                                  <a:fillRect/>
                                </a:stretch>
                              </pic:blipFill>
                              <pic:spPr>
                                <a:xfrm>
                                  <a:off x="0" y="0"/>
                                  <a:ext cx="3033395" cy="2207895"/>
                                </a:xfrm>
                                <a:prstGeom prst="rect">
                                  <a:avLst/>
                                </a:prstGeom>
                              </pic:spPr>
                            </pic:pic>
                          </a:graphicData>
                        </a:graphic>
                      </wp:inline>
                    </w:drawing>
                  </w:r>
                </w:p>
              </w:txbxContent>
            </v:textbox>
          </v:shape>
        </w:pict>
      </w:r>
      <w:r>
        <w:pict>
          <v:shapetype id="_x0000_t575" coordsize="21600,21600" o:spt="202" path="m,l,21600r21600,l21600,xe">
            <v:stroke joinstyle="miter"/>
            <v:path gradientshapeok="t" o:connecttype="rect"/>
          </v:shapetype>
          <v:shape id="_x0000_s574" type="#_x0000_t575" filled="f" stroked="f" style="position:absolute;width:125.6pt;height:8.4pt;z-index:-426;margin-left:335.5pt;margin-top:253.9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96" w:lineRule="auto"/>
                    <w:jc w:val="left"/>
                    <w:framePr w:hAnchor="page" w:vAnchor="page" w:x="6710" w:y="5078" w:w="2512" w:h="168"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Fig. 49 Removing the reed valve stop</w:t>
                  </w:r>
                </w:p>
              </w:txbxContent>
            </v:textbox>
          </v:shape>
        </w:pict>
      </w:r>
      <w:r>
        <w:pict>
          <v:shapetype id="_x0000_t576" coordsize="21600,21600" o:spt="202" path="m,l,21600r21600,l21600,xe">
            <v:stroke joinstyle="miter"/>
            <v:path gradientshapeok="t" o:connecttype="rect"/>
          </v:shapetype>
          <v:shape id="_x0000_s575" type="#_x0000_t576" filled="f" stroked="f" style="position:absolute;width:244.35pt;height:20.65pt;z-index:-425;margin-left:63.35pt;margin-top:244.8pt;mso-wrap-distance-left:0pt;mso-wrap-distance-right:0pt;mso-position-horizontal-relative:page;mso-position-vertical-relative:page">
            <w10:wrap type="square" side="both"/>
            <v:fill opacity="1" o:opacity2="1" recolor="f" rotate="f" type="solid"/>
            <v:textbox inset="0pt, 0pt, 0pt, 0pt">
              <w:txbxContent>
                <w:p>
                  <w:pPr>
                    <w:ind w:right="360" w:left="144" w:firstLine="0"/>
                    <w:spacing w:before="0" w:after="36" w:line="216" w:lineRule="auto"/>
                    <w:jc w:val="left"/>
                    <w:framePr w:hAnchor="page" w:vAnchor="page" w:x="1267" w:y="4896" w:w="4887" w:h="413" w:hSpace="0" w:vSpace="0" w:wrap="3"/>
                    <w:rPr>
                      <w:color w:val="#000000"/>
                      <w:sz w:val="16"/>
                      <w:lang w:val="en-US"/>
                      <w:spacing w:val="-7"/>
                      <w:w w:val="100"/>
                      <w:strike w:val="false"/>
                      <w:vertAlign w:val="baseline"/>
                      <w:rFonts w:ascii="Tahoma" w:hAnsi="Tahoma"/>
                    </w:rPr>
                  </w:pPr>
                  <w:r>
                    <w:rPr>
                      <w:color w:val="#000000"/>
                      <w:sz w:val="16"/>
                      <w:lang w:val="en-US"/>
                      <w:spacing w:val="-7"/>
                      <w:w w:val="100"/>
                      <w:strike w:val="false"/>
                      <w:vertAlign w:val="baseline"/>
                      <w:rFonts w:ascii="Tahoma" w:hAnsi="Tahoma"/>
                    </w:rPr>
                    <w:t xml:space="preserve">Fig. 48 Check the clearance between the reed and the seat with a </w:t>
                  </w:r>
                  <w:r>
                    <w:rPr>
                      <w:color w:val="#000000"/>
                      <w:sz w:val="16"/>
                      <w:lang w:val="en-US"/>
                      <w:spacing w:val="-4"/>
                      <w:w w:val="100"/>
                      <w:strike w:val="false"/>
                      <w:vertAlign w:val="baseline"/>
                      <w:rFonts w:ascii="Tahoma" w:hAnsi="Tahoma"/>
                    </w:rPr>
                    <w:t xml:space="preserve">feeler gauge</w:t>
                  </w:r>
                </w:p>
              </w:txbxContent>
            </v:textbox>
          </v:shape>
        </w:pict>
      </w:r>
      <w:r>
        <w:pict>
          <v:shapetype id="_x0000_t577" coordsize="21600,21600" o:spt="202" path="m,l,21600r21600,l21600,xe">
            <v:stroke joinstyle="miter"/>
            <v:path gradientshapeok="t" o:connecttype="rect"/>
          </v:shapetype>
          <v:shape id="_x0000_s576" type="#_x0000_t577" filled="f" stroked="f" style="position:absolute;width:244.35pt;height:17.5pt;z-index:-424;margin-left:327.1pt;margin-top:37.7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144" w:line="204" w:lineRule="auto"/>
                    <w:jc w:val="right"/>
                    <w:framePr w:hAnchor="page" w:vAnchor="page" w:x="6542" w:y="754" w:w="4887" w:h="350" w:hSpace="0" w:vSpace="0" w:wrap="3"/>
                    <w:rPr>
                      <w:color w:val="#000000"/>
                      <w:sz w:val="36"/>
                      <w:lang w:val="en-US"/>
                      <w:spacing w:val="0"/>
                      <w:w w:val="100"/>
                      <w:strike w:val="false"/>
                      <w:vertAlign w:val="baseline"/>
                      <w:rFonts w:ascii="Arial Narrow" w:hAnsi="Arial Narrow"/>
                    </w:rPr>
                  </w:pPr>
                  <w:r>
                    <w:rPr>
                      <w:color w:val="#000000"/>
                      <w:sz w:val="36"/>
                      <w:lang w:val="en-US"/>
                      <w:spacing w:val="0"/>
                      <w:w w:val="100"/>
                      <w:strike w:val="false"/>
                      <w:vertAlign w:val="baseline"/>
                      <w:rFonts w:ascii="Arial Narrow" w:hAnsi="Arial Narrow"/>
                    </w:rPr>
                    <w:t xml:space="preserve">FUEL SYSTEM </w:t>
                  </w:r>
                  <w:r>
                    <w:rPr>
                      <w:b w:val="true"/>
                      <w:color w:val="#000000"/>
                      <w:sz w:val="36"/>
                      <w:lang w:val="en-US"/>
                      <w:spacing w:val="0"/>
                      <w:w w:val="110"/>
                      <w:strike w:val="false"/>
                      <w:vertAlign w:val="baseline"/>
                      <w:rFonts w:ascii="Arial Narrow" w:hAnsi="Arial Narrow"/>
                    </w:rPr>
                    <w:t xml:space="preserve">4-27</w:t>
                  </w:r>
                </w:p>
              </w:txbxContent>
            </v:textbox>
          </v:shape>
        </w:pict>
      </w:r>
      <w:r>
        <w:pict>
          <v:shapetype id="_x0000_t578" coordsize="21600,21600" o:spt="202" path="m,l,21600r21600,l21600,xe">
            <v:stroke joinstyle="miter"/>
            <v:path gradientshapeok="t" o:connecttype="rect"/>
          </v:shapetype>
          <v:shape id="_x0000_s577" type="#_x0000_t578" filled="f" stroked="f" style="position:absolute;width:241.75pt;height:186.75pt;z-index:-423;margin-left:328.4pt;margin-top:63.2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3070225" cy="2371725"/>
                        <wp:docPr id="247" name="pic"/>
                        <a:graphic>
                          <a:graphicData uri="http://schemas.openxmlformats.org/drawingml/2006/picture">
                            <pic:pic>
                              <pic:nvPicPr>
                                <pic:cNvPr id="248" name="test1"/>
                                <pic:cNvPicPr preferRelativeResize="false"/>
                              </pic:nvPicPr>
                              <pic:blipFill>
                                <a:blip r:embed="drId127"/>
                                <a:stretch>
                                  <a:fillRect/>
                                </a:stretch>
                              </pic:blipFill>
                              <pic:spPr>
                                <a:xfrm>
                                  <a:off x="0" y="0"/>
                                  <a:ext cx="3070225" cy="2371725"/>
                                </a:xfrm>
                                <a:prstGeom prst="rect">
                                  <a:avLst/>
                                </a:prstGeom>
                              </pic:spPr>
                            </pic:pic>
                          </a:graphicData>
                        </a:graphic>
                      </wp:inline>
                    </w:drawing>
                  </w:r>
                </w:p>
              </w:txbxContent>
            </v:textbox>
          </v:shape>
        </w:pict>
      </w:r>
      <w:r>
        <w:pict>
          <v:shapetype id="_x0000_t579" coordsize="21600,21600" o:spt="202" path="m,l,21600r21600,l21600,xe">
            <v:stroke joinstyle="miter"/>
            <v:path gradientshapeok="t" o:connecttype="rect"/>
          </v:shapetype>
          <v:shape id="_x0000_s578" type="#_x0000_t579" fillcolor="#000000" stroked="f" style="position:absolute;width:508.35pt;height:22.55pt;z-index:-422;margin-left:63.15pt;margin-top:265.45pt;mso-wrap-distance-bottom:7.7pt;mso-wrap-distance-left:0pt;mso-wrap-distance-right:0pt;mso-position-horizontal-relative:page;mso-position-vertical-relative:page">
            <w10:wrap type="square" side="both"/>
            <v:textbox inset="0pt, 0pt, 0pt, 0pt">
              <w:txbxContent>
                <w:p>
                  <w:pPr>
                    <w:ind w:right="0" w:left="144" w:firstLine="0"/>
                    <w:spacing w:before="180" w:after="36" w:line="204" w:lineRule="auto"/>
                    <w:jc w:val="left"/>
                    <w:shd w:val="solid" w:color="#000000" w:fill="#000000"/>
                    <w:framePr w:hAnchor="page" w:vAnchor="page" w:x="1263" w:y="5309" w:w="10167" w:h="451" w:hSpace="0" w:vSpace="0" w:wrap="3"/>
                    <w:rPr>
                      <w:b w:val="true"/>
                      <w:color w:val="#FFFFFF"/>
                      <w:sz w:val="24"/>
                      <w:lang w:val="en-US"/>
                      <w:spacing w:val="-6"/>
                      <w:w w:val="105"/>
                      <w:strike w:val="false"/>
                      <w:vertAlign w:val="baseline"/>
                      <w:rFonts w:ascii="Arial Narrow" w:hAnsi="Arial Narrow"/>
                    </w:rPr>
                  </w:pPr>
                  <w:r>
                    <w:rPr>
                      <w:b w:val="true"/>
                      <w:color w:val="#FFFFFF"/>
                      <w:sz w:val="24"/>
                      <w:lang w:val="en-US"/>
                      <w:spacing w:val="-6"/>
                      <w:w w:val="105"/>
                      <w:strike w:val="false"/>
                      <w:vertAlign w:val="baseline"/>
                      <w:rFonts w:ascii="Arial Narrow" w:hAnsi="Arial Narrow"/>
                    </w:rPr>
                    <w:t xml:space="preserve">FUEL PUMP SERVICE</w:t>
                  </w:r>
                </w:p>
              </w:txbxContent>
            </v:textbox>
          </v:shape>
        </w:pict>
      </w:r>
      <w:r>
        <w:pict>
          <v:shapetype id="_x0000_t580" coordsize="21600,21600" o:spt="202" path="m,l,21600r21600,l21600,xe">
            <v:stroke joinstyle="miter"/>
            <v:path gradientshapeok="t" o:connecttype="rect"/>
          </v:shapetype>
          <v:shape id="_x0000_s579" type="#_x0000_t580" fillcolor="#000000" stroked="f" style="position:absolute;width:244.35pt;height:15.35pt;z-index:-421;margin-left:63.35pt;margin-top:295.7pt;mso-wrap-distance-left:0pt;mso-wrap-distance-right:0pt;mso-position-horizontal-relative:page;mso-position-vertical-relative:page">
            <w10:wrap type="square" side="both"/>
            <v:textbox inset="0pt, 0pt, 0pt, 0pt">
              <w:txbxContent>
                <w:p>
                  <w:pPr>
                    <w:ind w:right="0" w:left="144" w:firstLine="0"/>
                    <w:spacing w:before="0" w:after="36" w:line="240" w:lineRule="auto"/>
                    <w:jc w:val="left"/>
                    <w:shd w:val="solid" w:color="#000000" w:fill="#000000"/>
                    <w:framePr w:hAnchor="page" w:vAnchor="page" w:x="1267" w:y="5914" w:w="4887" w:h="307" w:hSpace="0" w:vSpace="0" w:wrap="3"/>
                    <w:rPr>
                      <w:b w:val="true"/>
                      <w:color w:val="#FFFFFF"/>
                      <w:sz w:val="22"/>
                      <w:lang w:val="en-US"/>
                      <w:spacing w:val="-4"/>
                      <w:w w:val="105"/>
                      <w:strike w:val="false"/>
                      <w:vertAlign w:val="baseline"/>
                      <w:rFonts w:ascii="Arial Narrow" w:hAnsi="Arial Narrow"/>
                    </w:rPr>
                  </w:pPr>
                  <w:r>
                    <w:rPr>
                      <w:b w:val="true"/>
                      <w:color w:val="#FFFFFF"/>
                      <w:sz w:val="22"/>
                      <w:lang w:val="en-US"/>
                      <w:spacing w:val="-4"/>
                      <w:w w:val="105"/>
                      <w:strike w:val="false"/>
                      <w:vertAlign w:val="baseline"/>
                      <w:rFonts w:ascii="Arial Narrow" w:hAnsi="Arial Narrow"/>
                    </w:rPr>
                    <w:t xml:space="preserve">Diaphragm Type Fuel Pumps</w:t>
                  </w:r>
                </w:p>
              </w:txbxContent>
            </v:textbox>
          </v:shape>
        </w:pict>
      </w:r>
      <w:r>
        <w:pict>
          <v:shapetype id="_x0000_t581" coordsize="21600,21600" o:spt="202" path="m,l,21600r21600,l21600,xe">
            <v:stroke joinstyle="miter"/>
            <v:path gradientshapeok="t" o:connecttype="rect"/>
          </v:shapetype>
          <v:shape id="_x0000_s580" type="#_x0000_t581" filled="f" stroked="f" style="position:absolute;width:244.35pt;height:25.45pt;z-index:-420;margin-left:63.35pt;margin-top:311.0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108" w:after="108" w:line="208" w:lineRule="auto"/>
                    <w:jc w:val="left"/>
                    <w:framePr w:hAnchor="page" w:vAnchor="page" w:x="1267" w:y="6221" w:w="4887" w:h="509" w:hSpace="0" w:vSpace="0" w:wrap="3"/>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t xml:space="preserve">DESCRIPTION &amp; OPERATION</w:t>
                  </w:r>
                </w:p>
              </w:txbxContent>
            </v:textbox>
          </v:shape>
        </w:pict>
      </w:r>
      <w:r>
        <w:pict>
          <v:shapetype id="_x0000_t582" coordsize="21600,21600" o:spt="202" path="m,l,21600r21600,l21600,xe">
            <v:stroke joinstyle="miter"/>
            <v:path gradientshapeok="t" o:connecttype="rect"/>
          </v:shapetype>
          <v:shape id="_x0000_s581" type="#_x0000_t582" filled="f" stroked="f" style="position:absolute;width:244.35pt;height:251pt;z-index:-419;margin-left:63.35pt;margin-top:336.5pt;mso-wrap-distance-left:0pt;mso-wrap-distance-right:0pt;mso-position-horizontal-relative:page;mso-position-vertical-relative:page">
            <w10:wrap type="square" side="both"/>
            <v:fill opacity="1" o:opacity2="1" recolor="f" rotate="f" type="solid"/>
            <v:textbox inset="0pt, 0pt, 0pt, 0pt">
              <w:txbxContent>
                <w:p>
                  <w:pPr>
                    <w:ind w:right="144" w:left="0" w:firstLine="216"/>
                    <w:spacing w:before="0" w:after="0" w:line="220" w:lineRule="auto"/>
                    <w:jc w:val="both"/>
                    <w:framePr w:hAnchor="page" w:vAnchor="page" w:x="1267" w:y="6730" w:w="4887" w:h="5020" w:hSpace="0" w:vSpace="0" w:wrap="3"/>
                    <w:rPr>
                      <w:color w:val="#000000"/>
                      <w:sz w:val="16"/>
                      <w:lang w:val="en-US"/>
                      <w:spacing w:val="-9"/>
                      <w:w w:val="100"/>
                      <w:strike w:val="false"/>
                      <w:vertAlign w:val="baseline"/>
                      <w:rFonts w:ascii="Tahoma" w:hAnsi="Tahoma"/>
                    </w:rPr>
                  </w:pPr>
                  <w:r>
                    <w:rPr>
                      <w:color w:val="#000000"/>
                      <w:sz w:val="16"/>
                      <w:lang w:val="en-US"/>
                      <w:spacing w:val="-9"/>
                      <w:w w:val="100"/>
                      <w:strike w:val="false"/>
                      <w:vertAlign w:val="baseline"/>
                      <w:rFonts w:ascii="Tahoma" w:hAnsi="Tahoma"/>
                    </w:rPr>
                    <w:t xml:space="preserve">The smaller capacity powerheads do not have a fuel pump of any type. </w:t>
                  </w:r>
                  <w:r>
                    <w:rPr>
                      <w:color w:val="#000000"/>
                      <w:sz w:val="16"/>
                      <w:lang w:val="en-US"/>
                      <w:spacing w:val="-13"/>
                      <w:w w:val="100"/>
                      <w:strike w:val="false"/>
                      <w:vertAlign w:val="baseline"/>
                      <w:rFonts w:ascii="Tahoma" w:hAnsi="Tahoma"/>
                    </w:rPr>
                    <w:t xml:space="preserve">Fuel is provided to the carburetor by gravity flow from the fuel tank atop the </w:t>
                  </w:r>
                  <w:r>
                    <w:rPr>
                      <w:color w:val="#000000"/>
                      <w:sz w:val="16"/>
                      <w:lang w:val="en-US"/>
                      <w:spacing w:val="-10"/>
                      <w:w w:val="100"/>
                      <w:strike w:val="false"/>
                      <w:vertAlign w:val="baseline"/>
                      <w:rFonts w:ascii="Tahoma" w:hAnsi="Tahoma"/>
                    </w:rPr>
                    <w:t xml:space="preserve">powerhead.</w:t>
                  </w:r>
                </w:p>
                <w:p>
                  <w:pPr>
                    <w:ind w:right="72" w:left="0" w:firstLine="216"/>
                    <w:spacing w:before="0" w:after="0" w:line="220" w:lineRule="auto"/>
                    <w:jc w:val="left"/>
                    <w:framePr w:hAnchor="page" w:vAnchor="page" w:x="1267" w:y="6730" w:w="4887" w:h="5020" w:hSpace="0" w:vSpace="0" w:wrap="3"/>
                    <w:rPr>
                      <w:color w:val="#000000"/>
                      <w:sz w:val="16"/>
                      <w:lang w:val="en-US"/>
                      <w:spacing w:val="-6"/>
                      <w:w w:val="100"/>
                      <w:strike w:val="false"/>
                      <w:vertAlign w:val="baseline"/>
                      <w:rFonts w:ascii="Tahoma" w:hAnsi="Tahoma"/>
                    </w:rPr>
                  </w:pPr>
                  <w:r>
                    <w:rPr>
                      <w:color w:val="#000000"/>
                      <w:sz w:val="16"/>
                      <w:lang w:val="en-US"/>
                      <w:spacing w:val="-6"/>
                      <w:w w:val="100"/>
                      <w:strike w:val="false"/>
                      <w:vertAlign w:val="baseline"/>
                      <w:rFonts w:ascii="Tahoma" w:hAnsi="Tahoma"/>
                    </w:rPr>
                    <w:t xml:space="preserve">The rest of the carbureted models use a diaphragm-type fuel pump. </w:t>
                  </w:r>
                  <w:r>
                    <w:rPr>
                      <w:color w:val="#000000"/>
                      <w:sz w:val="16"/>
                      <w:lang w:val="en-US"/>
                      <w:spacing w:val="-7"/>
                      <w:w w:val="100"/>
                      <w:strike w:val="false"/>
                      <w:vertAlign w:val="baseline"/>
                      <w:rFonts w:ascii="Tahoma" w:hAnsi="Tahoma"/>
                    </w:rPr>
                    <w:t xml:space="preserve">These pumps are operated by crankcase pressures. These pressure pulses </w:t>
                  </w:r>
                  <w:r>
                    <w:rPr>
                      <w:color w:val="#000000"/>
                      <w:sz w:val="16"/>
                      <w:lang w:val="en-US"/>
                      <w:spacing w:val="-8"/>
                      <w:w w:val="100"/>
                      <w:strike w:val="false"/>
                      <w:vertAlign w:val="baseline"/>
                      <w:rFonts w:ascii="Tahoma" w:hAnsi="Tahoma"/>
                    </w:rPr>
                    <w:t xml:space="preserve">are created by the movement of the piston in the crankcase and are directed to the pump by a passageway in the crankcase wall.</w:t>
                  </w:r>
                </w:p>
                <w:p>
                  <w:pPr>
                    <w:ind w:right="216" w:left="0" w:firstLine="144"/>
                    <w:spacing w:before="0" w:after="0" w:line="223" w:lineRule="auto"/>
                    <w:jc w:val="left"/>
                    <w:framePr w:hAnchor="page" w:vAnchor="page" w:x="1267" w:y="6730" w:w="4887" w:h="5020" w:hSpace="0" w:vSpace="0" w:wrap="3"/>
                    <w:rPr>
                      <w:color w:val="#000000"/>
                      <w:sz w:val="16"/>
                      <w:lang w:val="en-US"/>
                      <w:spacing w:val="-9"/>
                      <w:w w:val="100"/>
                      <w:strike w:val="false"/>
                      <w:vertAlign w:val="baseline"/>
                      <w:rFonts w:ascii="Tahoma" w:hAnsi="Tahoma"/>
                    </w:rPr>
                  </w:pPr>
                  <w:r>
                    <w:rPr>
                      <w:color w:val="#000000"/>
                      <w:sz w:val="16"/>
                      <w:lang w:val="en-US"/>
                      <w:spacing w:val="-9"/>
                      <w:w w:val="100"/>
                      <w:strike w:val="false"/>
                      <w:vertAlign w:val="baseline"/>
                      <w:rFonts w:ascii="Tahoma" w:hAnsi="Tahoma"/>
                    </w:rPr>
                    <w:t xml:space="preserve">The piston moving upwards creates a low-pressure on the diaphragm in </w:t>
                  </w:r>
                  <w:r>
                    <w:rPr>
                      <w:color w:val="#000000"/>
                      <w:sz w:val="16"/>
                      <w:lang w:val="en-US"/>
                      <w:spacing w:val="-11"/>
                      <w:w w:val="100"/>
                      <w:strike w:val="false"/>
                      <w:vertAlign w:val="baseline"/>
                      <w:rFonts w:ascii="Tahoma" w:hAnsi="Tahoma"/>
                    </w:rPr>
                    <w:t xml:space="preserve">the pump body. This low pressure opens a check valve in the pump body, </w:t>
                  </w:r>
                  <w:r>
                    <w:rPr>
                      <w:color w:val="#000000"/>
                      <w:sz w:val="16"/>
                      <w:lang w:val="en-US"/>
                      <w:spacing w:val="-9"/>
                      <w:w w:val="100"/>
                      <w:strike w:val="false"/>
                      <w:vertAlign w:val="baseline"/>
                      <w:rFonts w:ascii="Tahoma" w:hAnsi="Tahoma"/>
                    </w:rPr>
                    <w:t xml:space="preserve">allowing fuel to be drawn from the fuel line to the pump. At the same time, </w:t>
                  </w:r>
                  <w:r>
                    <w:rPr>
                      <w:color w:val="#000000"/>
                      <w:sz w:val="16"/>
                      <w:lang w:val="en-US"/>
                      <w:spacing w:val="-7"/>
                      <w:w w:val="100"/>
                      <w:strike w:val="false"/>
                      <w:vertAlign w:val="baseline"/>
                      <w:rFonts w:ascii="Tahoma" w:hAnsi="Tahoma"/>
                    </w:rPr>
                    <w:t xml:space="preserve">the low pressure in the crankcase draws the air-fuel mixture into the </w:t>
                  </w:r>
                  <w:r>
                    <w:rPr>
                      <w:color w:val="#000000"/>
                      <w:sz w:val="16"/>
                      <w:lang w:val="en-US"/>
                      <w:spacing w:val="-8"/>
                      <w:w w:val="100"/>
                      <w:strike w:val="false"/>
                      <w:vertAlign w:val="baseline"/>
                      <w:rFonts w:ascii="Tahoma" w:hAnsi="Tahoma"/>
                    </w:rPr>
                    <w:t xml:space="preserve">crankcase from the intake manifold and carburetors.</w:t>
                  </w:r>
                </w:p>
                <w:p>
                  <w:pPr>
                    <w:ind w:right="72" w:left="0" w:firstLine="216"/>
                    <w:spacing w:before="0" w:after="0" w:line="223" w:lineRule="auto"/>
                    <w:jc w:val="left"/>
                    <w:framePr w:hAnchor="page" w:vAnchor="page" w:x="1267" w:y="6730" w:w="4887" w:h="5020" w:hSpace="0" w:vSpace="0" w:wrap="3"/>
                    <w:rPr>
                      <w:color w:val="#000000"/>
                      <w:sz w:val="16"/>
                      <w:lang w:val="en-US"/>
                      <w:spacing w:val="-5"/>
                      <w:w w:val="100"/>
                      <w:strike w:val="false"/>
                      <w:vertAlign w:val="baseline"/>
                      <w:rFonts w:ascii="Tahoma" w:hAnsi="Tahoma"/>
                    </w:rPr>
                  </w:pPr>
                  <w:r>
                    <w:rPr>
                      <w:color w:val="#000000"/>
                      <w:sz w:val="16"/>
                      <w:lang w:val="en-US"/>
                      <w:spacing w:val="-5"/>
                      <w:w w:val="100"/>
                      <w:strike w:val="false"/>
                      <w:vertAlign w:val="baseline"/>
                      <w:rFonts w:ascii="Tahoma" w:hAnsi="Tahoma"/>
                    </w:rPr>
                    <w:t xml:space="preserve">Downward motion of the piston creates a high-pressure on the </w:t>
                  </w:r>
                  <w:r>
                    <w:rPr>
                      <w:color w:val="#000000"/>
                      <w:sz w:val="16"/>
                      <w:lang w:val="en-US"/>
                      <w:spacing w:val="-9"/>
                      <w:w w:val="100"/>
                      <w:strike w:val="false"/>
                      <w:vertAlign w:val="baseline"/>
                      <w:rFonts w:ascii="Tahoma" w:hAnsi="Tahoma"/>
                    </w:rPr>
                    <w:t xml:space="preserve">diaphragm. This high-pressure closes the inlet check valve in the pump body </w:t>
                  </w:r>
                  <w:r>
                    <w:rPr>
                      <w:color w:val="#000000"/>
                      <w:sz w:val="16"/>
                      <w:lang w:val="en-US"/>
                      <w:spacing w:val="-8"/>
                      <w:w w:val="100"/>
                      <w:strike w:val="false"/>
                      <w:vertAlign w:val="baseline"/>
                      <w:rFonts w:ascii="Tahoma" w:hAnsi="Tahoma"/>
                    </w:rPr>
                    <w:t xml:space="preserve">and open the outlet check valve, forcing the fuel in the fuel lines into the </w:t>
                  </w:r>
                  <w:r>
                    <w:rPr>
                      <w:color w:val="#000000"/>
                      <w:sz w:val="16"/>
                      <w:lang w:val="en-US"/>
                      <w:spacing w:val="-7"/>
                      <w:w w:val="100"/>
                      <w:strike w:val="false"/>
                      <w:vertAlign w:val="baseline"/>
                      <w:rFonts w:ascii="Tahoma" w:hAnsi="Tahoma"/>
                    </w:rPr>
                    <w:t xml:space="preserve">carburetor float bowl and moving the fuel-air mixture in the crankcase into </w:t>
                  </w:r>
                  <w:r>
                    <w:rPr>
                      <w:color w:val="#000000"/>
                      <w:sz w:val="16"/>
                      <w:lang w:val="en-US"/>
                      <w:spacing w:val="-9"/>
                      <w:w w:val="100"/>
                      <w:strike w:val="false"/>
                      <w:vertAlign w:val="baseline"/>
                      <w:rFonts w:ascii="Tahoma" w:hAnsi="Tahoma"/>
                    </w:rPr>
                    <w:t xml:space="preserve">the combustion chamber where ignition occurs.</w:t>
                  </w:r>
                </w:p>
                <w:p>
                  <w:pPr>
                    <w:ind w:right="288" w:left="0" w:firstLine="144"/>
                    <w:spacing w:before="0" w:after="0" w:line="223" w:lineRule="auto"/>
                    <w:jc w:val="both"/>
                    <w:framePr w:hAnchor="page" w:vAnchor="page" w:x="1267" w:y="6730" w:w="4887" w:h="5020" w:hSpace="0" w:vSpace="0" w:wrap="3"/>
                    <w:rPr>
                      <w:color w:val="#000000"/>
                      <w:sz w:val="16"/>
                      <w:lang w:val="en-US"/>
                      <w:spacing w:val="-11"/>
                      <w:w w:val="100"/>
                      <w:strike w:val="false"/>
                      <w:vertAlign w:val="baseline"/>
                      <w:rFonts w:ascii="Tahoma" w:hAnsi="Tahoma"/>
                    </w:rPr>
                  </w:pPr>
                  <w:r>
                    <w:rPr>
                      <w:color w:val="#000000"/>
                      <w:sz w:val="16"/>
                      <w:lang w:val="en-US"/>
                      <w:spacing w:val="-11"/>
                      <w:w w:val="100"/>
                      <w:strike w:val="false"/>
                      <w:vertAlign w:val="baseline"/>
                      <w:rFonts w:ascii="Tahoma" w:hAnsi="Tahoma"/>
                    </w:rPr>
                    <w:t xml:space="preserve">This type of fuel pump is not powerful enough to draw fuel from the fuel </w:t>
                  </w:r>
                  <w:r>
                    <w:rPr>
                      <w:color w:val="#000000"/>
                      <w:sz w:val="16"/>
                      <w:lang w:val="en-US"/>
                      <w:spacing w:val="-12"/>
                      <w:w w:val="100"/>
                      <w:strike w:val="false"/>
                      <w:vertAlign w:val="baseline"/>
                      <w:rFonts w:ascii="Tahoma" w:hAnsi="Tahoma"/>
                    </w:rPr>
                    <w:t xml:space="preserve">tank during cranking. In that case, it is necessary to introduce fuel into the </w:t>
                  </w:r>
                  <w:r>
                    <w:rPr>
                      <w:color w:val="#000000"/>
                      <w:sz w:val="16"/>
                      <w:lang w:val="en-US"/>
                      <w:spacing w:val="-9"/>
                      <w:w w:val="100"/>
                      <w:strike w:val="false"/>
                      <w:vertAlign w:val="baseline"/>
                      <w:rFonts w:ascii="Tahoma" w:hAnsi="Tahoma"/>
                    </w:rPr>
                    <w:t xml:space="preserve">carburetor with the priming bulb mounted on the fuel line.</w:t>
                  </w:r>
                </w:p>
                <w:p>
                  <w:pPr>
                    <w:ind w:right="72" w:left="0" w:firstLine="144"/>
                    <w:spacing w:before="0" w:after="0" w:line="223" w:lineRule="auto"/>
                    <w:jc w:val="left"/>
                    <w:framePr w:hAnchor="page" w:vAnchor="page" w:x="1267" w:y="6730" w:w="4887" w:h="5020" w:hSpace="0" w:vSpace="0" w:wrap="3"/>
                    <w:rPr>
                      <w:color w:val="#000000"/>
                      <w:sz w:val="16"/>
                      <w:lang w:val="en-US"/>
                      <w:spacing w:val="-8"/>
                      <w:w w:val="100"/>
                      <w:strike w:val="false"/>
                      <w:vertAlign w:val="baseline"/>
                      <w:rFonts w:ascii="Tahoma" w:hAnsi="Tahoma"/>
                    </w:rPr>
                  </w:pPr>
                  <w:r>
                    <w:rPr>
                      <w:color w:val="#000000"/>
                      <w:sz w:val="16"/>
                      <w:lang w:val="en-US"/>
                      <w:spacing w:val="-8"/>
                      <w:w w:val="100"/>
                      <w:strike w:val="false"/>
                      <w:vertAlign w:val="baseline"/>
                      <w:rFonts w:ascii="Tahoma" w:hAnsi="Tahoma"/>
                    </w:rPr>
                    <w:t xml:space="preserve">Suzuki uses both powerhead mounted, remote pumps and integral </w:t>
                  </w:r>
                  <w:r>
                    <w:rPr>
                      <w:color w:val="#000000"/>
                      <w:sz w:val="16"/>
                      <w:lang w:val="en-US"/>
                      <w:spacing w:val="-10"/>
                      <w:w w:val="100"/>
                      <w:strike w:val="false"/>
                      <w:vertAlign w:val="baseline"/>
                      <w:rFonts w:ascii="Tahoma" w:hAnsi="Tahoma"/>
                    </w:rPr>
                    <w:t xml:space="preserve">carburetor/fuel pumps. Both designs are very simple and reliable. The most </w:t>
                  </w:r>
                  <w:r>
                    <w:rPr>
                      <w:color w:val="#000000"/>
                      <w:sz w:val="16"/>
                      <w:lang w:val="en-US"/>
                      <w:spacing w:val="-11"/>
                      <w:w w:val="100"/>
                      <w:strike w:val="false"/>
                      <w:vertAlign w:val="baseline"/>
                      <w:rFonts w:ascii="Tahoma" w:hAnsi="Tahoma"/>
                    </w:rPr>
                    <w:t xml:space="preserve">common failure is to the diaphragm, and dirty fuel can block the check valve, </w:t>
                  </w:r>
                  <w:r>
                    <w:rPr>
                      <w:color w:val="#000000"/>
                      <w:sz w:val="16"/>
                      <w:lang w:val="en-US"/>
                      <w:spacing w:val="-6"/>
                      <w:w w:val="100"/>
                      <w:strike w:val="false"/>
                      <w:vertAlign w:val="baseline"/>
                      <w:rFonts w:ascii="Tahoma" w:hAnsi="Tahoma"/>
                    </w:rPr>
                    <w:t xml:space="preserve">causing it to fail. Most fuel systems are equipped with a separate fuel filter </w:t>
                  </w:r>
                  <w:r>
                    <w:rPr>
                      <w:color w:val="#000000"/>
                      <w:sz w:val="16"/>
                      <w:lang w:val="en-US"/>
                      <w:spacing w:val="-9"/>
                      <w:w w:val="100"/>
                      <w:strike w:val="false"/>
                      <w:vertAlign w:val="baseline"/>
                      <w:rFonts w:ascii="Tahoma" w:hAnsi="Tahoma"/>
                    </w:rPr>
                    <w:t xml:space="preserve">and some are equipped with a fuel/water separating filter assembly.</w:t>
                  </w:r>
                </w:p>
                <w:p>
                  <w:pPr>
                    <w:ind w:right="0" w:left="0" w:firstLine="0"/>
                    <w:spacing w:before="108" w:after="144" w:line="204" w:lineRule="auto"/>
                    <w:jc w:val="left"/>
                    <w:framePr w:hAnchor="page" w:vAnchor="page" w:x="1267" w:y="6730" w:w="4887" w:h="5020" w:hSpace="0" w:vSpace="0" w:wrap="3"/>
                    <w:rPr>
                      <w:color w:val="#000000"/>
                      <w:sz w:val="20"/>
                      <w:lang w:val="en-US"/>
                      <w:spacing w:val="-2"/>
                      <w:w w:val="100"/>
                      <w:strike w:val="false"/>
                      <w:vertAlign w:val="baseline"/>
                      <w:rFonts w:ascii="Arial Narrow" w:hAnsi="Arial Narrow"/>
                    </w:rPr>
                  </w:pPr>
                  <w:r>
                    <w:rPr>
                      <w:color w:val="#000000"/>
                      <w:sz w:val="20"/>
                      <w:lang w:val="en-US"/>
                      <w:spacing w:val="-2"/>
                      <w:w w:val="100"/>
                      <w:strike w:val="false"/>
                      <w:vertAlign w:val="baseline"/>
                      <w:rFonts w:ascii="Arial Narrow" w:hAnsi="Arial Narrow"/>
                    </w:rPr>
                    <w:t xml:space="preserve">REMOVAL &amp; INSTALLATION</w:t>
                  </w:r>
                </w:p>
              </w:txbxContent>
            </v:textbox>
          </v:shape>
        </w:pict>
      </w:r>
      <w:r>
        <w:pict>
          <v:shapetype id="_x0000_t583" coordsize="21600,21600" o:spt="202" path="m,l,21600r21600,l21600,xe">
            <v:stroke joinstyle="miter"/>
            <v:path gradientshapeok="t" o:connecttype="rect"/>
          </v:shapetype>
          <v:shape id="_x0000_s582" type="#_x0000_t583" filled="f" stroked="f" style="position:absolute;width:244.35pt;height:152.4pt;z-index:-418;margin-left:63.35pt;margin-top:587.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01" w:lineRule="auto"/>
                    <w:jc w:val="left"/>
                    <w:framePr w:hAnchor="page" w:vAnchor="page" w:x="1267" w:y="11750" w:w="4887" w:h="3048" w:hSpace="0" w:vSpace="0" w:wrap="3"/>
                    <w:rPr>
                      <w:color w:val="#000000"/>
                      <w:sz w:val="16"/>
                      <w:lang w:val="en-US"/>
                      <w:spacing w:val="-6"/>
                      <w:w w:val="100"/>
                      <w:strike w:val="false"/>
                      <w:vertAlign w:val="baseline"/>
                      <w:rFonts w:ascii="Tahoma" w:hAnsi="Tahoma"/>
                    </w:rPr>
                  </w:pPr>
                  <w:r>
                    <w:rPr>
                      <w:color w:val="#000000"/>
                      <w:sz w:val="16"/>
                      <w:lang w:val="en-US"/>
                      <w:spacing w:val="-6"/>
                      <w:w w:val="100"/>
                      <w:strike w:val="false"/>
                      <w:vertAlign w:val="baseline"/>
                      <w:rFonts w:ascii="Tahoma" w:hAnsi="Tahoma"/>
                    </w:rPr>
                    <w:t xml:space="preserve">Remote Mounted</w:t>
                  </w:r>
                </w:p>
                <w:p>
                  <w:pPr>
                    <w:ind w:right="216" w:left="0" w:firstLine="360"/>
                    <w:spacing w:before="72" w:after="0" w:line="240" w:lineRule="auto"/>
                    <w:jc w:val="left"/>
                    <w:framePr w:hAnchor="page" w:vAnchor="page" w:x="1267" w:y="11750" w:w="4887" w:h="3048" w:hSpace="0" w:vSpace="0" w:wrap="3"/>
                    <w:tabs>
                      <w:tab w:val="clear" w:pos="144"/>
                      <w:tab w:val="decimal" w:pos="504"/>
                    </w:tabs>
                    <w:numPr>
                      <w:ilvl w:val="0"/>
                      <w:numId w:val="36"/>
                    </w:numPr>
                    <w:rPr>
                      <w:color w:val="#000000"/>
                      <w:sz w:val="16"/>
                      <w:lang w:val="en-US"/>
                      <w:spacing w:val="-10"/>
                      <w:w w:val="100"/>
                      <w:strike w:val="false"/>
                      <w:vertAlign w:val="baseline"/>
                      <w:rFonts w:ascii="Tahoma" w:hAnsi="Tahoma"/>
                    </w:rPr>
                  </w:pPr>
                  <w:r>
                    <w:rPr>
                      <w:color w:val="#000000"/>
                      <w:sz w:val="16"/>
                      <w:lang w:val="en-US"/>
                      <w:spacing w:val="-10"/>
                      <w:w w:val="100"/>
                      <w:strike w:val="false"/>
                      <w:vertAlign w:val="baseline"/>
                      <w:rFonts w:ascii="Tahoma" w:hAnsi="Tahoma"/>
                    </w:rPr>
                    <w:t xml:space="preserve">Loosen the hose clamps and slide the fuel lines off the pump body. </w:t>
                  </w:r>
                  <w:r>
                    <w:rPr>
                      <w:color w:val="#000000"/>
                      <w:sz w:val="16"/>
                      <w:lang w:val="en-US"/>
                      <w:spacing w:val="-8"/>
                      <w:w w:val="100"/>
                      <w:strike w:val="false"/>
                      <w:vertAlign w:val="baseline"/>
                      <w:rFonts w:ascii="Tahoma" w:hAnsi="Tahoma"/>
                    </w:rPr>
                    <w:t xml:space="preserve">Plug the hoses to prevent fuel leaks.</w:t>
                  </w:r>
                </w:p>
                <w:p>
                  <w:pPr>
                    <w:ind w:right="72" w:left="0" w:firstLine="360"/>
                    <w:spacing w:before="0" w:after="0" w:line="240" w:lineRule="auto"/>
                    <w:jc w:val="left"/>
                    <w:framePr w:hAnchor="page" w:vAnchor="page" w:x="1267" w:y="11750" w:w="4887" w:h="3048" w:hSpace="0" w:vSpace="0" w:wrap="3"/>
                    <w:tabs>
                      <w:tab w:val="clear" w:pos="144"/>
                      <w:tab w:val="decimal" w:pos="504"/>
                    </w:tabs>
                    <w:numPr>
                      <w:ilvl w:val="0"/>
                      <w:numId w:val="36"/>
                    </w:numPr>
                    <w:rPr>
                      <w:color w:val="#000000"/>
                      <w:sz w:val="16"/>
                      <w:lang w:val="en-US"/>
                      <w:spacing w:val="-10"/>
                      <w:w w:val="100"/>
                      <w:strike w:val="false"/>
                      <w:vertAlign w:val="baseline"/>
                      <w:rFonts w:ascii="Tahoma" w:hAnsi="Tahoma"/>
                    </w:rPr>
                  </w:pPr>
                  <w:r>
                    <w:rPr>
                      <w:color w:val="#000000"/>
                      <w:sz w:val="16"/>
                      <w:lang w:val="en-US"/>
                      <w:spacing w:val="-10"/>
                      <w:w w:val="100"/>
                      <w:strike w:val="false"/>
                      <w:vertAlign w:val="baseline"/>
                      <w:rFonts w:ascii="Tahoma" w:hAnsi="Tahoma"/>
                    </w:rPr>
                    <w:t xml:space="preserve">Remove the screws holding the pump to the powerhead and pull the fuel pump off the power head.</w:t>
                  </w:r>
                </w:p>
                <w:p>
                  <w:pPr>
                    <w:ind w:right="0" w:left="0" w:firstLine="360"/>
                    <w:spacing w:before="0" w:after="0" w:line="240" w:lineRule="auto"/>
                    <w:jc w:val="left"/>
                    <w:framePr w:hAnchor="page" w:vAnchor="page" w:x="1267" w:y="11750" w:w="4887" w:h="3048" w:hSpace="0" w:vSpace="0" w:wrap="3"/>
                    <w:tabs>
                      <w:tab w:val="clear" w:pos="144"/>
                      <w:tab w:val="decimal" w:pos="504"/>
                    </w:tabs>
                    <w:numPr>
                      <w:ilvl w:val="0"/>
                      <w:numId w:val="36"/>
                    </w:numPr>
                    <w:rPr>
                      <w:color w:val="#000000"/>
                      <w:sz w:val="16"/>
                      <w:lang w:val="en-US"/>
                      <w:spacing w:val="-8"/>
                      <w:w w:val="100"/>
                      <w:strike w:val="false"/>
                      <w:vertAlign w:val="baseline"/>
                      <w:rFonts w:ascii="Tahoma" w:hAnsi="Tahoma"/>
                    </w:rPr>
                  </w:pPr>
                  <w:r>
                    <w:rPr>
                      <w:color w:val="#000000"/>
                      <w:sz w:val="16"/>
                      <w:lang w:val="en-US"/>
                      <w:spacing w:val="-8"/>
                      <w:w w:val="100"/>
                      <w:strike w:val="false"/>
                      <w:vertAlign w:val="baseline"/>
                      <w:rFonts w:ascii="Tahoma" w:hAnsi="Tahoma"/>
                    </w:rPr>
                    <w:t xml:space="preserve">If so equipped, remove the fuel pump insulator from the powerhead.</w:t>
                  </w:r>
                </w:p>
                <w:p>
                  <w:pPr>
                    <w:ind w:right="72" w:left="72" w:firstLine="288"/>
                    <w:spacing w:before="0" w:after="0" w:line="240" w:lineRule="auto"/>
                    <w:jc w:val="left"/>
                    <w:framePr w:hAnchor="page" w:vAnchor="page" w:x="1267" w:y="11750" w:w="4887" w:h="3048" w:hSpace="0" w:vSpace="0" w:wrap="3"/>
                    <w:tabs>
                      <w:tab w:val="clear" w:pos="144"/>
                      <w:tab w:val="decimal" w:pos="504"/>
                    </w:tabs>
                    <w:numPr>
                      <w:ilvl w:val="0"/>
                      <w:numId w:val="36"/>
                    </w:numPr>
                    <w:rPr>
                      <w:color w:val="#000000"/>
                      <w:sz w:val="16"/>
                      <w:lang w:val="en-US"/>
                      <w:spacing w:val="-12"/>
                      <w:w w:val="100"/>
                      <w:strike w:val="false"/>
                      <w:vertAlign w:val="baseline"/>
                      <w:rFonts w:ascii="Tahoma" w:hAnsi="Tahoma"/>
                    </w:rPr>
                  </w:pPr>
                  <w:r>
                    <w:rPr>
                      <w:color w:val="#000000"/>
                      <w:sz w:val="16"/>
                      <w:lang w:val="en-US"/>
                      <w:spacing w:val="-12"/>
                      <w:w w:val="100"/>
                      <w:strike w:val="false"/>
                      <w:vertAlign w:val="baseline"/>
                      <w:rFonts w:ascii="Tahoma" w:hAnsi="Tahoma"/>
                    </w:rPr>
                    <w:t xml:space="preserve">Thoroughly clean the pump mounting surface of any gasket or sealer </w:t>
                  </w:r>
                  <w:r>
                    <w:rPr>
                      <w:color w:val="#000000"/>
                      <w:sz w:val="16"/>
                      <w:lang w:val="en-US"/>
                      <w:spacing w:val="-6"/>
                      <w:w w:val="100"/>
                      <w:strike w:val="false"/>
                      <w:vertAlign w:val="baseline"/>
                      <w:rFonts w:ascii="Tahoma" w:hAnsi="Tahoma"/>
                    </w:rPr>
                    <w:t xml:space="preserve">residue. Do not scratch or gouge the sealing surface of the powerhead. </w:t>
                  </w:r>
                  <w:r>
                    <w:rPr>
                      <w:color w:val="#000000"/>
                      <w:sz w:val="17"/>
                      <w:lang w:val="en-US"/>
                      <w:spacing w:val="-4"/>
                      <w:w w:val="100"/>
                      <w:strike w:val="false"/>
                      <w:vertAlign w:val="baseline"/>
                      <w:rFonts w:ascii="Tahoma" w:hAnsi="Tahoma"/>
                    </w:rPr>
                    <w:t xml:space="preserve">To install:</w:t>
                  </w:r>
                </w:p>
                <w:p>
                  <w:pPr>
                    <w:ind w:right="0" w:left="0" w:firstLine="360"/>
                    <w:spacing w:before="0" w:after="0" w:line="240" w:lineRule="auto"/>
                    <w:jc w:val="left"/>
                    <w:framePr w:hAnchor="page" w:vAnchor="page" w:x="1267" w:y="11750" w:w="4887" w:h="3048" w:hSpace="0" w:vSpace="0" w:wrap="3"/>
                    <w:tabs>
                      <w:tab w:val="clear" w:pos="144"/>
                      <w:tab w:val="decimal" w:pos="504"/>
                    </w:tabs>
                    <w:numPr>
                      <w:ilvl w:val="0"/>
                      <w:numId w:val="36"/>
                    </w:numPr>
                    <w:rPr>
                      <w:color w:val="#000000"/>
                      <w:sz w:val="16"/>
                      <w:lang w:val="en-US"/>
                      <w:spacing w:val="-5"/>
                      <w:w w:val="100"/>
                      <w:strike w:val="false"/>
                      <w:vertAlign w:val="baseline"/>
                      <w:rFonts w:ascii="Tahoma" w:hAnsi="Tahoma"/>
                    </w:rPr>
                  </w:pPr>
                  <w:r>
                    <w:rPr>
                      <w:color w:val="#000000"/>
                      <w:sz w:val="16"/>
                      <w:lang w:val="en-US"/>
                      <w:spacing w:val="-5"/>
                      <w:w w:val="100"/>
                      <w:strike w:val="false"/>
                      <w:vertAlign w:val="baseline"/>
                      <w:rFonts w:ascii="Tahoma" w:hAnsi="Tahoma"/>
                    </w:rPr>
                    <w:t xml:space="preserve">If needed, install the fuel pump insulator and new 0-ring.</w:t>
                  </w:r>
                </w:p>
                <w:p>
                  <w:pPr>
                    <w:ind w:right="72" w:left="0" w:firstLine="360"/>
                    <w:spacing w:before="0" w:after="0" w:line="240" w:lineRule="auto"/>
                    <w:jc w:val="left"/>
                    <w:framePr w:hAnchor="page" w:vAnchor="page" w:x="1267" w:y="11750" w:w="4887" w:h="3048" w:hSpace="0" w:vSpace="0" w:wrap="3"/>
                    <w:tabs>
                      <w:tab w:val="clear" w:pos="144"/>
                      <w:tab w:val="decimal" w:pos="504"/>
                    </w:tabs>
                    <w:numPr>
                      <w:ilvl w:val="0"/>
                      <w:numId w:val="36"/>
                    </w:numPr>
                    <w:rPr>
                      <w:color w:val="#000000"/>
                      <w:sz w:val="16"/>
                      <w:lang w:val="en-US"/>
                      <w:spacing w:val="-10"/>
                      <w:w w:val="100"/>
                      <w:strike w:val="false"/>
                      <w:vertAlign w:val="baseline"/>
                      <w:rFonts w:ascii="Tahoma" w:hAnsi="Tahoma"/>
                    </w:rPr>
                  </w:pPr>
                  <w:r>
                    <w:rPr>
                      <w:color w:val="#000000"/>
                      <w:sz w:val="16"/>
                      <w:lang w:val="en-US"/>
                      <w:spacing w:val="-10"/>
                      <w:w w:val="100"/>
                      <w:strike w:val="false"/>
                      <w:vertAlign w:val="baseline"/>
                      <w:rFonts w:ascii="Tahoma" w:hAnsi="Tahoma"/>
                    </w:rPr>
                    <w:t xml:space="preserve">Install the pump onto the powerhead with a new gasket and 0-ring in </w:t>
                  </w:r>
                  <w:r>
                    <w:rPr>
                      <w:color w:val="#000000"/>
                      <w:sz w:val="16"/>
                      <w:lang w:val="en-US"/>
                      <w:spacing w:val="-12"/>
                      <w:w w:val="100"/>
                      <w:strike w:val="false"/>
                      <w:vertAlign w:val="baseline"/>
                      <w:rFonts w:ascii="Tahoma" w:hAnsi="Tahoma"/>
                    </w:rPr>
                    <w:t xml:space="preserve">the pump body.</w:t>
                  </w:r>
                </w:p>
                <w:p>
                  <w:pPr>
                    <w:ind w:right="0" w:left="0" w:firstLine="0"/>
                    <w:spacing w:before="108" w:after="0" w:line="208" w:lineRule="auto"/>
                    <w:jc w:val="left"/>
                    <w:framePr w:hAnchor="page" w:vAnchor="page" w:x="1267" w:y="11750" w:w="4887" w:h="3048" w:hSpace="0" w:vSpace="0" w:wrap="3"/>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Carburetor Mounted</w:t>
                  </w:r>
                </w:p>
                <w:p>
                  <w:pPr>
                    <w:ind w:right="0" w:left="288" w:firstLine="0"/>
                    <w:spacing w:before="108" w:after="72" w:line="240" w:lineRule="auto"/>
                    <w:jc w:val="left"/>
                    <w:framePr w:hAnchor="page" w:vAnchor="page" w:x="1267" w:y="11750" w:w="4887" w:h="3048" w:hSpace="0" w:vSpace="0" w:wrap="3"/>
                    <w:rPr>
                      <w:color w:val="#000000"/>
                      <w:sz w:val="16"/>
                      <w:lang w:val="en-US"/>
                      <w:spacing w:val="-9"/>
                      <w:w w:val="100"/>
                      <w:strike w:val="false"/>
                      <w:vertAlign w:val="baseline"/>
                      <w:rFonts w:ascii="Tahoma" w:hAnsi="Tahoma"/>
                    </w:rPr>
                  </w:pPr>
                  <w:r>
                    <w:rPr>
                      <w:color w:val="#000000"/>
                      <w:sz w:val="16"/>
                      <w:lang w:val="en-US"/>
                      <w:spacing w:val="-9"/>
                      <w:w w:val="100"/>
                      <w:strike w:val="false"/>
                      <w:vertAlign w:val="baseline"/>
                      <w:rFonts w:ascii="Tahoma" w:hAnsi="Tahoma"/>
                    </w:rPr>
                    <w:t xml:space="preserve">1. Remove the fuel hose at the pump inlet cover and plug the line. </w:t>
                  </w:r>
                </w:p>
              </w:txbxContent>
            </v:textbox>
          </v:shape>
        </w:pict>
      </w:r>
      <w:r>
        <w:pict>
          <v:shapetype id="_x0000_t584" coordsize="21600,21600" o:spt="202" path="m,l,21600r21600,l21600,xe">
            <v:stroke joinstyle="miter"/>
            <v:path gradientshapeok="t" o:connecttype="rect"/>
          </v:shapetype>
          <v:shape id="_x0000_s583" type="#_x0000_t584" filled="f" stroked="f" style="position:absolute;width:244.35pt;height:100.55pt;z-index:-417;margin-left:327.1pt;margin-top:295.7pt;mso-wrap-distance-left:0pt;mso-wrap-distance-right:0pt;mso-position-horizontal-relative:page;mso-position-vertical-relative:page">
            <w10:wrap type="square" side="both"/>
            <v:fill opacity="1" o:opacity2="1" recolor="f" rotate="f" type="solid"/>
            <v:textbox inset="0pt, 0pt, 0pt, 0pt">
              <w:txbxContent>
                <w:p>
                  <w:pPr>
                    <w:ind w:right="0" w:left="0" w:firstLine="360"/>
                    <w:spacing w:before="0" w:after="0" w:line="240" w:lineRule="auto"/>
                    <w:jc w:val="left"/>
                    <w:framePr w:hAnchor="page" w:vAnchor="page" w:x="6542" w:y="5914" w:w="4887" w:h="2011" w:hSpace="0" w:vSpace="0" w:wrap="3"/>
                    <w:tabs>
                      <w:tab w:val="clear" w:pos="216"/>
                      <w:tab w:val="decimal" w:pos="576"/>
                    </w:tabs>
                    <w:numPr>
                      <w:ilvl w:val="0"/>
                      <w:numId w:val="37"/>
                    </w:numPr>
                    <w:rPr>
                      <w:color w:val="#000000"/>
                      <w:sz w:val="16"/>
                      <w:lang w:val="en-US"/>
                      <w:spacing w:val="-7"/>
                      <w:w w:val="100"/>
                      <w:strike w:val="false"/>
                      <w:vertAlign w:val="baseline"/>
                      <w:rFonts w:ascii="Tahoma" w:hAnsi="Tahoma"/>
                    </w:rPr>
                  </w:pPr>
                  <w:r>
                    <w:rPr>
                      <w:color w:val="#000000"/>
                      <w:sz w:val="16"/>
                      <w:lang w:val="en-US"/>
                      <w:spacing w:val="-7"/>
                      <w:w w:val="100"/>
                      <w:strike w:val="false"/>
                      <w:vertAlign w:val="baseline"/>
                      <w:rFonts w:ascii="Tahoma" w:hAnsi="Tahoma"/>
                    </w:rPr>
                    <w:t xml:space="preserve">Remove the retaining screws that hold the pump to the carburetor.</w:t>
                  </w:r>
                </w:p>
                <w:p>
                  <w:pPr>
                    <w:ind w:right="0" w:left="360" w:firstLine="0"/>
                    <w:spacing w:before="0" w:after="0" w:line="240" w:lineRule="auto"/>
                    <w:jc w:val="left"/>
                    <w:framePr w:hAnchor="page" w:vAnchor="page" w:x="6542" w:y="5914" w:w="4887" w:h="2011" w:hSpace="0" w:vSpace="0" w:wrap="3"/>
                    <w:tabs>
                      <w:tab w:val="clear" w:pos="216"/>
                      <w:tab w:val="decimal" w:pos="576"/>
                    </w:tabs>
                    <w:numPr>
                      <w:ilvl w:val="0"/>
                      <w:numId w:val="37"/>
                    </w:numPr>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Remove the pump as an assembly.</w:t>
                  </w:r>
                </w:p>
                <w:p>
                  <w:pPr>
                    <w:ind w:right="0" w:left="216" w:firstLine="0"/>
                    <w:spacing w:before="0" w:after="0" w:line="204" w:lineRule="auto"/>
                    <w:jc w:val="left"/>
                    <w:framePr w:hAnchor="page" w:vAnchor="page" w:x="6542" w:y="5914" w:w="4887" w:h="2011" w:hSpace="0" w:vSpace="0" w:wrap="3"/>
                    <w:rPr>
                      <w:color w:val="#000000"/>
                      <w:sz w:val="17"/>
                      <w:lang w:val="en-US"/>
                      <w:spacing w:val="-4"/>
                      <w:w w:val="100"/>
                      <w:strike w:val="false"/>
                      <w:vertAlign w:val="baseline"/>
                      <w:rFonts w:ascii="Tahoma" w:hAnsi="Tahoma"/>
                    </w:rPr>
                  </w:pPr>
                  <w:r>
                    <w:rPr>
                      <w:color w:val="#000000"/>
                      <w:sz w:val="17"/>
                      <w:lang w:val="en-US"/>
                      <w:spacing w:val="-4"/>
                      <w:w w:val="100"/>
                      <w:strike w:val="false"/>
                      <w:vertAlign w:val="baseline"/>
                      <w:rFonts w:ascii="Tahoma" w:hAnsi="Tahoma"/>
                    </w:rPr>
                    <w:t xml:space="preserve">To install:</w:t>
                  </w:r>
                </w:p>
                <w:p>
                  <w:pPr>
                    <w:ind w:right="720" w:left="0" w:firstLine="360"/>
                    <w:spacing w:before="0" w:after="0" w:line="240" w:lineRule="auto"/>
                    <w:jc w:val="left"/>
                    <w:framePr w:hAnchor="page" w:vAnchor="page" w:x="6542" w:y="5914" w:w="4887" w:h="2011" w:hSpace="0" w:vSpace="0" w:wrap="3"/>
                    <w:tabs>
                      <w:tab w:val="clear" w:pos="216"/>
                      <w:tab w:val="decimal" w:pos="576"/>
                    </w:tabs>
                    <w:numPr>
                      <w:ilvl w:val="0"/>
                      <w:numId w:val="37"/>
                    </w:numPr>
                    <w:rPr>
                      <w:color w:val="#000000"/>
                      <w:sz w:val="16"/>
                      <w:lang w:val="en-US"/>
                      <w:spacing w:val="-14"/>
                      <w:w w:val="100"/>
                      <w:strike w:val="false"/>
                      <w:vertAlign w:val="baseline"/>
                      <w:rFonts w:ascii="Tahoma" w:hAnsi="Tahoma"/>
                    </w:rPr>
                  </w:pPr>
                  <w:r>
                    <w:rPr>
                      <w:color w:val="#000000"/>
                      <w:sz w:val="16"/>
                      <w:lang w:val="en-US"/>
                      <w:spacing w:val="-14"/>
                      <w:w w:val="100"/>
                      <w:strike w:val="false"/>
                      <w:vertAlign w:val="baseline"/>
                      <w:rFonts w:ascii="Tahoma" w:hAnsi="Tahoma"/>
                    </w:rPr>
                    <w:t xml:space="preserve">Reassemble the pump components in the reverse order of </w:t>
                  </w:r>
                  <w:r>
                    <w:rPr>
                      <w:color w:val="#000000"/>
                      <w:sz w:val="16"/>
                      <w:lang w:val="en-US"/>
                      <w:spacing w:val="-8"/>
                      <w:w w:val="100"/>
                      <w:strike w:val="false"/>
                      <w:vertAlign w:val="baseline"/>
                      <w:rFonts w:ascii="Tahoma" w:hAnsi="Tahoma"/>
                    </w:rPr>
                    <w:t xml:space="preserve">disassembly, using new gaskets.</w:t>
                  </w:r>
                </w:p>
                <w:p>
                  <w:pPr>
                    <w:ind w:right="72" w:left="0" w:firstLine="360"/>
                    <w:spacing w:before="0" w:after="0" w:line="240" w:lineRule="auto"/>
                    <w:jc w:val="left"/>
                    <w:framePr w:hAnchor="page" w:vAnchor="page" w:x="6542" w:y="5914" w:w="4887" w:h="2011" w:hSpace="0" w:vSpace="0" w:wrap="3"/>
                    <w:tabs>
                      <w:tab w:val="clear" w:pos="216"/>
                      <w:tab w:val="decimal" w:pos="576"/>
                    </w:tabs>
                    <w:numPr>
                      <w:ilvl w:val="0"/>
                      <w:numId w:val="37"/>
                    </w:numPr>
                    <w:rPr>
                      <w:color w:val="#000000"/>
                      <w:sz w:val="16"/>
                      <w:lang w:val="en-US"/>
                      <w:spacing w:val="-12"/>
                      <w:w w:val="100"/>
                      <w:strike w:val="false"/>
                      <w:vertAlign w:val="baseline"/>
                      <w:rFonts w:ascii="Tahoma" w:hAnsi="Tahoma"/>
                    </w:rPr>
                  </w:pPr>
                  <w:r>
                    <w:rPr>
                      <w:color w:val="#000000"/>
                      <w:sz w:val="16"/>
                      <w:lang w:val="en-US"/>
                      <w:spacing w:val="-12"/>
                      <w:w w:val="100"/>
                      <w:strike w:val="false"/>
                      <w:vertAlign w:val="baseline"/>
                      <w:rFonts w:ascii="Tahoma" w:hAnsi="Tahoma"/>
                    </w:rPr>
                    <w:t xml:space="preserve">Mount the pump assembly back on the side of the carburetor. Do not </w:t>
                  </w:r>
                  <w:r>
                    <w:rPr>
                      <w:color w:val="#000000"/>
                      <w:sz w:val="16"/>
                      <w:lang w:val="en-US"/>
                      <w:spacing w:val="-9"/>
                      <w:w w:val="100"/>
                      <w:strike w:val="false"/>
                      <w:vertAlign w:val="baseline"/>
                      <w:rFonts w:ascii="Tahoma" w:hAnsi="Tahoma"/>
                    </w:rPr>
                    <w:t xml:space="preserve">over-tighten the mounting screws.</w:t>
                  </w:r>
                </w:p>
                <w:p>
                  <w:pPr>
                    <w:ind w:right="0" w:left="0" w:firstLine="360"/>
                    <w:spacing w:before="0" w:after="0" w:line="208" w:lineRule="auto"/>
                    <w:jc w:val="left"/>
                    <w:framePr w:hAnchor="page" w:vAnchor="page" w:x="6542" w:y="5914" w:w="4887" w:h="2011" w:hSpace="0" w:vSpace="0" w:wrap="3"/>
                    <w:tabs>
                      <w:tab w:val="clear" w:pos="216"/>
                      <w:tab w:val="decimal" w:pos="576"/>
                    </w:tabs>
                    <w:numPr>
                      <w:ilvl w:val="0"/>
                      <w:numId w:val="37"/>
                    </w:numPr>
                    <w:rPr>
                      <w:color w:val="#000000"/>
                      <w:sz w:val="16"/>
                      <w:lang w:val="en-US"/>
                      <w:spacing w:val="-3"/>
                      <w:w w:val="100"/>
                      <w:strike w:val="false"/>
                      <w:vertAlign w:val="baseline"/>
                      <w:rFonts w:ascii="Tahoma" w:hAnsi="Tahoma"/>
                    </w:rPr>
                  </w:pPr>
                  <w:r>
                    <w:rPr>
                      <w:color w:val="#000000"/>
                      <w:sz w:val="16"/>
                      <w:lang w:val="en-US"/>
                      <w:spacing w:val="-3"/>
                      <w:w w:val="100"/>
                      <w:strike w:val="false"/>
                      <w:vertAlign w:val="baseline"/>
                      <w:rFonts w:ascii="Tahoma" w:hAnsi="Tahoma"/>
                    </w:rPr>
                    <w:t xml:space="preserve">Unplug and reinstall the fuel hoses.</w:t>
                  </w:r>
                </w:p>
                <w:p>
                  <w:pPr>
                    <w:ind w:right="0" w:left="0" w:firstLine="0"/>
                    <w:spacing w:before="72" w:after="144" w:line="208" w:lineRule="auto"/>
                    <w:jc w:val="left"/>
                    <w:framePr w:hAnchor="page" w:vAnchor="page" w:x="6542" w:y="5914" w:w="4887" w:h="2011" w:hSpace="0" w:vSpace="0" w:wrap="3"/>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t xml:space="preserve">OVERHAUL</w:t>
                  </w:r>
                </w:p>
              </w:txbxContent>
            </v:textbox>
          </v:shape>
        </w:pict>
      </w:r>
      <w:r>
        <w:pict>
          <v:shapetype id="_x0000_t585" coordsize="21600,21600" o:spt="202" path="m,l,21600r21600,l21600,xe">
            <v:stroke joinstyle="miter"/>
            <v:path gradientshapeok="t" o:connecttype="rect"/>
          </v:shapetype>
          <v:shape id="_x0000_s584" type="#_x0000_t585" filled="f" stroked="f" style="position:absolute;width:244.35pt;height:54.45pt;z-index:-416;margin-left:327.1pt;margin-top:396.2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08" w:lineRule="auto"/>
                    <w:jc w:val="left"/>
                    <w:framePr w:hAnchor="page" w:vAnchor="page" w:x="6542" w:y="7925" w:w="4887" w:h="1089" w:hSpace="0" w:vSpace="0" w:wrap="3"/>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Remote Mounted</w:t>
                  </w:r>
                </w:p>
                <w:p>
                  <w:pPr>
                    <w:ind w:right="0" w:left="0" w:firstLine="0"/>
                    <w:spacing w:before="72" w:after="0" w:line="240" w:lineRule="auto"/>
                    <w:jc w:val="left"/>
                    <w:framePr w:hAnchor="page" w:vAnchor="page" w:x="6542" w:y="7925" w:w="4887" w:h="1089" w:hSpace="0" w:vSpace="0" w:wrap="3"/>
                    <w:rPr>
                      <w:color w:val="#000000"/>
                      <w:sz w:val="16"/>
                      <w:lang w:val="en-US"/>
                      <w:spacing w:val="-5"/>
                      <w:w w:val="100"/>
                      <w:strike w:val="false"/>
                      <w:vertAlign w:val="baseline"/>
                      <w:rFonts w:ascii="Tahoma" w:hAnsi="Tahoma"/>
                    </w:rPr>
                  </w:pPr>
                  <w:r>
                    <w:rPr>
                      <w:color w:val="#000000"/>
                      <w:sz w:val="16"/>
                      <w:lang w:val="en-US"/>
                      <w:spacing w:val="-5"/>
                      <w:w w:val="100"/>
                      <w:strike w:val="false"/>
                      <w:vertAlign w:val="baseline"/>
                      <w:rFonts w:ascii="Tahoma" w:hAnsi="Tahoma"/>
                    </w:rPr>
                    <w:t xml:space="preserve">I/ See Figures 50 thru 61</w:t>
                  </w:r>
                </w:p>
                <w:p>
                  <w:pPr>
                    <w:ind w:right="216" w:left="0" w:firstLine="144"/>
                    <w:spacing w:before="72" w:after="108" w:line="240" w:lineRule="auto"/>
                    <w:jc w:val="left"/>
                    <w:framePr w:hAnchor="page" w:vAnchor="page" w:x="6542" w:y="7925" w:w="4887" w:h="1089" w:hSpace="0" w:vSpace="0" w:wrap="3"/>
                    <w:rPr>
                      <w:color w:val="#000000"/>
                      <w:sz w:val="16"/>
                      <w:lang w:val="en-US"/>
                      <w:spacing w:val="-8"/>
                      <w:w w:val="100"/>
                      <w:strike w:val="false"/>
                      <w:vertAlign w:val="baseline"/>
                      <w:rFonts w:ascii="Tahoma" w:hAnsi="Tahoma"/>
                    </w:rPr>
                  </w:pPr>
                  <w:r>
                    <w:rPr>
                      <w:color w:val="#000000"/>
                      <w:sz w:val="16"/>
                      <w:lang w:val="en-US"/>
                      <w:spacing w:val="-8"/>
                      <w:w w:val="100"/>
                      <w:strike w:val="false"/>
                      <w:vertAlign w:val="baseline"/>
                      <w:rFonts w:ascii="Tahoma" w:hAnsi="Tahoma"/>
                    </w:rPr>
                    <w:t xml:space="preserve">There are several variations in the pumps used on the different models. All operate in the same manner, but there are differences in the internal</w:t>
                  </w:r>
                </w:p>
              </w:txbxContent>
            </v:textbox>
          </v:shape>
        </w:pict>
      </w:r>
      <w:r>
        <w:pict>
          <v:shapetype id="_x0000_t586" coordsize="21600,21600" o:spt="202" path="m,l,21600r21600,l21600,xe">
            <v:stroke joinstyle="miter"/>
            <v:path gradientshapeok="t" o:connecttype="rect"/>
          </v:shapetype>
          <v:shape id="_x0000_s585" type="#_x0000_t586" filled="f" stroked="f" style="position:absolute;width:240.45pt;height:275.8pt;z-index:-415;margin-left:329.05pt;margin-top:452.6pt;mso-wrap-distance-left:0pt;mso-wrap-distance-right:0pt;mso-position-horizontal-relative:page;mso-position-vertical-relative:page">
            <w10:wrap type="square" side="both"/>
            <v:fill opacity="1" o:opacity2="1" recolor="f" rotate="f" type="solid"/>
            <v:textbox inset="0pt, 0pt, 0pt, 0pt">
              <w:txbxContent>
                <w:p>
                  <w:pPr>
                    <w:ind w:right="110" w:left="24"/>
                    <w:spacing w:before="72" w:after="72" w:line="240" w:lineRule="auto"/>
                    <w:jc w:val="center"/>
                  </w:pPr>
                  <w:r>
                    <w:drawing>
                      <wp:inline>
                        <wp:extent cx="2968625" cy="3383280"/>
                        <wp:docPr id="249" name="pic"/>
                        <a:graphic>
                          <a:graphicData uri="http://schemas.openxmlformats.org/drawingml/2006/picture">
                            <pic:pic>
                              <pic:nvPicPr>
                                <pic:cNvPr id="250" name="test1"/>
                                <pic:cNvPicPr preferRelativeResize="false"/>
                              </pic:nvPicPr>
                              <pic:blipFill>
                                <a:blip r:embed="drId128"/>
                                <a:stretch>
                                  <a:fillRect/>
                                </a:stretch>
                              </pic:blipFill>
                              <pic:spPr>
                                <a:xfrm>
                                  <a:off x="0" y="0"/>
                                  <a:ext cx="2968625" cy="3383280"/>
                                </a:xfrm>
                                <a:prstGeom prst="rect">
                                  <a:avLst/>
                                </a:prstGeom>
                              </pic:spPr>
                            </pic:pic>
                          </a:graphicData>
                        </a:graphic>
                      </wp:inline>
                    </w:drawing>
                  </w:r>
                </w:p>
              </w:txbxContent>
            </v:textbox>
          </v:shape>
        </w:pict>
      </w:r>
      <w:r>
        <w:pict>
          <v:shapetype id="_x0000_t587" coordsize="21600,21600" o:spt="202" path="m,l,21600r21600,l21600,xe">
            <v:stroke joinstyle="miter"/>
            <v:path gradientshapeok="t" o:connecttype="rect"/>
          </v:shapetype>
          <v:shape id="_x0000_s586" type="#_x0000_t587" filled="f" stroked="f" style="position:absolute;width:240.45pt;height:10.1pt;z-index:-414;margin-left:329.05pt;margin-top:728.4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0" w:line="240" w:lineRule="auto"/>
                    <w:jc w:val="left"/>
                    <w:framePr w:hAnchor="page" w:vAnchor="page" w:x="6581" w:y="14568" w:w="4809" w:h="202" w:hSpace="0" w:vSpace="0" w:wrap="3"/>
                    <w:rPr>
                      <w:color w:val="#000000"/>
                      <w:sz w:val="16"/>
                      <w:lang w:val="en-US"/>
                      <w:spacing w:val="-3"/>
                      <w:w w:val="100"/>
                      <w:strike w:val="false"/>
                      <w:vertAlign w:val="baseline"/>
                      <w:rFonts w:ascii="Tahoma" w:hAnsi="Tahoma"/>
                    </w:rPr>
                  </w:pPr>
                  <w:r>
                    <w:rPr>
                      <w:color w:val="#000000"/>
                      <w:sz w:val="16"/>
                      <w:lang w:val="en-US"/>
                      <w:spacing w:val="-3"/>
                      <w:w w:val="100"/>
                      <w:strike w:val="false"/>
                      <w:vertAlign w:val="baseline"/>
                      <w:rFonts w:ascii="Tahoma" w:hAnsi="Tahoma"/>
                    </w:rPr>
                    <w:t xml:space="preserve">Fig. 50 Fuel pump assembly—DT4 and DT5Y</w:t>
                  </w:r>
                </w:p>
              </w:txbxContent>
            </v:textbox>
          </v:shape>
        </w:pict>
      </w:r>
    </w:p>
    <w:p>
      <w:pPr>
        <w:sectPr>
          <w:pgSz w:w="12240" w:h="15840" w:orient="portrait"/>
          <w:type w:val="nextPage"/>
          <w:textDirection w:val="lrTb"/>
          <w:pgMar w:bottom="690" w:top="754" w:right="750" w:left="1263"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588" coordsize="21600,21600" o:spt="202" path="m,l,21600r21600,l21600,xe">
            <v:stroke joinstyle="miter"/>
            <v:path gradientshapeok="t" o:connecttype="rect"/>
          </v:shapetype>
          <v:shape id="_x0000_s587" type="#_x0000_t588" fillcolor="#000000" stroked="f" style="position:absolute;width:158.6pt;height:713.75pt;z-index:-413;margin-left:414.5pt;margin-top:36pt;mso-wrap-distance-left:0pt;mso-wrap-distance-right:0pt;mso-position-horizontal-relative:page;mso-position-vertical-relative:page">
            <w10:wrap type="square" side="both"/>
            <v:textbox inset="0pt, 0pt, 0pt, 0pt">
              <w:txbxContent>
                <w:p>
                  <w:pPr>
                    <w:pBdr/>
                  </w:pPr>
                </w:p>
              </w:txbxContent>
            </v:textbox>
          </v:shape>
        </w:pict>
      </w:r>
      <w:r>
        <w:pict>
          <v:shapetype id="_x0000_t589" coordsize="21600,21600" o:spt="202" path="m,l,21600r21600,l21600,xe">
            <v:stroke joinstyle="miter"/>
            <v:path gradientshapeok="t" o:connecttype="rect"/>
          </v:shapetype>
          <v:shape id="_x0000_s588" type="#_x0000_t589" fillcolor="#FFFFFF" stroked="f" style="position:absolute;width:90.5pt;height:188.4pt;z-index:-412;margin-left:448.8pt;margin-top:110.9pt;mso-wrap-distance-top:74.9pt;mso-wrap-distance-bottom:23.75pt;mso-wrap-distance-left:34.3pt;mso-wrap-distance-right:33.8pt;mso-position-horizontal-relative:page;mso-position-vertical-relative:page">
            <w10:wrap type="square" side="both"/>
            <v:textbox inset="0pt, 0pt, 0pt, 0pt">
              <w:txbxContent>
                <w:p>
                  <w:pPr>
                    <w:ind w:right="0" w:left="0"/>
                    <w:spacing w:before="0" w:after="0" w:line="240" w:lineRule="auto"/>
                    <w:jc w:val="center"/>
                  </w:pPr>
                  <w:r>
                    <w:drawing>
                      <wp:inline>
                        <wp:extent cx="1149350" cy="2392680"/>
                        <wp:docPr id="251" name="pic"/>
                        <a:graphic>
                          <a:graphicData uri="http://schemas.openxmlformats.org/drawingml/2006/picture">
                            <pic:pic>
                              <pic:nvPicPr>
                                <pic:cNvPr id="252" name="test1"/>
                                <pic:cNvPicPr preferRelativeResize="false"/>
                              </pic:nvPicPr>
                              <pic:blipFill>
                                <a:blip r:embed="drId129"/>
                                <a:stretch>
                                  <a:fillRect/>
                                </a:stretch>
                              </pic:blipFill>
                              <pic:spPr>
                                <a:xfrm>
                                  <a:off x="0" y="0"/>
                                  <a:ext cx="1149350" cy="2392680"/>
                                </a:xfrm>
                                <a:prstGeom prst="rect">
                                  <a:avLst/>
                                </a:prstGeom>
                              </pic:spPr>
                            </pic:pic>
                          </a:graphicData>
                        </a:graphic>
                      </wp:inline>
                    </w:drawing>
                  </w:r>
                </w:p>
              </w:txbxContent>
            </v:textbox>
          </v:shape>
        </w:pict>
      </w:r>
      <w:r>
        <w:pict>
          <v:shapetype id="_x0000_t590" coordsize="21600,21600" o:spt="202" path="m,l,21600r21600,l21600,xe">
            <v:stroke joinstyle="miter"/>
            <v:path gradientshapeok="t" o:connecttype="rect"/>
          </v:shapetype>
          <v:shape id="_x0000_s589" type="#_x0000_t590" fillcolor="#FFFFFF" stroked="f" style="position:absolute;width:99.1pt;height:142.05pt;z-index:-411;margin-left:447.85pt;margin-top:323.05pt;mso-wrap-distance-bottom:17.05pt;mso-wrap-distance-left:33.35pt;mso-wrap-distance-right:26.15pt;mso-position-horizontal-relative:page;mso-position-vertical-relative:page">
            <w10:wrap type="square" side="both"/>
            <v:textbox inset="0pt, 0pt, 0pt, 0pt">
              <w:txbxContent>
                <w:p>
                  <w:pPr>
                    <w:ind w:right="0" w:left="0" w:firstLine="0"/>
                    <w:spacing w:before="0" w:after="0" w:line="204" w:lineRule="auto"/>
                    <w:jc w:val="right"/>
                    <w:shd w:val="solid" w:color="#FFFFFF" w:fill="#FFFFFF"/>
                    <w:framePr w:hAnchor="page" w:vAnchor="page" w:x="8957" w:y="6461" w:w="1982" w:h="2841" w:hSpace="667" w:vSpace="0" w:wrap="3"/>
                    <w:rPr>
                      <w:color w:val="#FFFFFF"/>
                      <w:sz w:val="73"/>
                      <w:shd w:val="solid" w:color="#000000" w:fill="#000000"/>
                      <w:lang w:val="en-US"/>
                      <w:spacing w:val="8"/>
                      <w:w w:val="40"/>
                      <w:strike w:val="false"/>
                      <w:vertAlign w:val="baseline"/>
                      <w:rFonts w:ascii="Arial" w:hAnsi="Arial"/>
                    </w:rPr>
                  </w:pPr>
                  <w:r>
                    <w:rPr>
                      <w:color w:val="#FFFFFF"/>
                      <w:sz w:val="73"/>
                      <w:shd w:val="solid" w:color="#000000" w:fill="#000000"/>
                      <w:lang w:val="en-US"/>
                      <w:spacing w:val="8"/>
                      <w:w w:val="40"/>
                      <w:strike w:val="false"/>
                      <w:vertAlign w:val="baseline"/>
                      <w:rFonts w:ascii="Arial" w:hAnsi="Arial"/>
                    </w:rPr>
                    <w:t xml:space="preserve">IGNITION\</w:t>
                  </w:r>
                </w:p>
                <w:p>
                  <w:pPr>
                    <w:ind w:right="0" w:left="0" w:firstLine="0"/>
                    <w:spacing w:before="0" w:after="0" w:line="201" w:lineRule="auto"/>
                    <w:jc w:val="right"/>
                    <w:shd w:val="solid" w:color="#FFFFFF" w:fill="#FFFFFF"/>
                    <w:framePr w:hAnchor="page" w:vAnchor="page" w:x="8957" w:y="6461" w:w="1982" w:h="2841" w:hSpace="667" w:vSpace="0" w:wrap="3"/>
                    <w:rPr>
                      <w:color w:val="#FFFFFF"/>
                      <w:sz w:val="73"/>
                      <w:shd w:val="solid" w:color="#000000" w:fill="#000000"/>
                      <w:lang w:val="en-US"/>
                      <w:spacing w:val="0"/>
                      <w:w w:val="40"/>
                      <w:strike w:val="false"/>
                      <w:vertAlign w:val="baseline"/>
                      <w:rFonts w:ascii="Arial" w:hAnsi="Arial"/>
                    </w:rPr>
                  </w:pPr>
                  <w:r>
                    <w:rPr>
                      <w:color w:val="#FFFFFF"/>
                      <w:sz w:val="73"/>
                      <w:shd w:val="solid" w:color="#000000" w:fill="#000000"/>
                      <w:lang w:val="en-US"/>
                      <w:spacing w:val="0"/>
                      <w:w w:val="40"/>
                      <w:strike w:val="false"/>
                      <w:vertAlign w:val="baseline"/>
                      <w:rFonts w:ascii="Arial" w:hAnsi="Arial"/>
                    </w:rPr>
                    <w:t xml:space="preserve">AND</w:t>
                  </w:r>
                </w:p>
                <w:p>
                  <w:pPr>
                    <w:ind w:right="0" w:left="0" w:firstLine="0"/>
                    <w:spacing w:before="72" w:after="0" w:line="208" w:lineRule="auto"/>
                    <w:jc w:val="center"/>
                    <w:shd w:val="solid" w:color="#FFFFFF" w:fill="#FFFFFF"/>
                    <w:framePr w:hAnchor="page" w:vAnchor="page" w:x="8957" w:y="6461" w:w="1982" w:h="2841" w:hSpace="667" w:vSpace="0" w:wrap="3"/>
                    <w:rPr>
                      <w:color w:val="#FFFFFF"/>
                      <w:sz w:val="73"/>
                      <w:shd w:val="solid" w:color="#000000" w:fill="#000000"/>
                      <w:lang w:val="en-US"/>
                      <w:spacing w:val="0"/>
                      <w:w w:val="40"/>
                      <w:strike w:val="false"/>
                      <w:vertAlign w:val="baseline"/>
                      <w:rFonts w:ascii="Arial" w:hAnsi="Arial"/>
                    </w:rPr>
                  </w:pPr>
                  <w:r>
                    <w:rPr>
                      <w:color w:val="#FFFFFF"/>
                      <w:sz w:val="73"/>
                      <w:shd w:val="solid" w:color="#000000" w:fill="#000000"/>
                      <w:lang w:val="en-US"/>
                      <w:spacing w:val="0"/>
                      <w:w w:val="40"/>
                      <w:strike w:val="false"/>
                      <w:vertAlign w:val="baseline"/>
                      <w:rFonts w:ascii="Arial" w:hAnsi="Arial"/>
                    </w:rPr>
                    <w:t xml:space="preserve">ELECTRICAL</w:t>
                  </w:r>
                </w:p>
                <w:p>
                  <w:pPr>
                    <w:ind w:right="0" w:left="0" w:firstLine="0"/>
                    <w:spacing w:before="72" w:after="0" w:line="550" w:lineRule="exact"/>
                    <w:jc w:val="right"/>
                    <w:shd w:val="solid" w:color="#FFFFFF" w:fill="#FFFFFF"/>
                    <w:framePr w:hAnchor="page" w:vAnchor="page" w:x="8957" w:y="6461" w:w="1982" w:h="2841" w:hSpace="667" w:vSpace="0" w:wrap="3"/>
                    <w:rPr>
                      <w:color w:val="#FFFFFF"/>
                      <w:sz w:val="73"/>
                      <w:shd w:val="solid" w:color="#000000" w:fill="#000000"/>
                      <w:lang w:val="en-US"/>
                      <w:spacing w:val="-6"/>
                      <w:w w:val="40"/>
                      <w:strike w:val="false"/>
                      <w:vertAlign w:val="baseline"/>
                      <w:rFonts w:ascii="Arial" w:hAnsi="Arial"/>
                    </w:rPr>
                  </w:pPr>
                  <w:r>
                    <w:rPr>
                      <w:color w:val="#FFFFFF"/>
                      <w:sz w:val="73"/>
                      <w:shd w:val="solid" w:color="#000000" w:fill="#000000"/>
                      <w:lang w:val="en-US"/>
                      <w:spacing w:val="-6"/>
                      <w:w w:val="40"/>
                      <w:strike w:val="false"/>
                      <w:vertAlign w:val="baseline"/>
                      <w:rFonts w:ascii="Arial" w:hAnsi="Arial"/>
                    </w:rPr>
                    <w:t xml:space="preserve">SYSTEMS</w:t>
                  </w:r>
                </w:p>
              </w:txbxContent>
            </v:textbox>
          </v:shape>
        </w:pict>
      </w:r>
      <w:r>
        <w:pict>
          <v:shapetype id="_x0000_t591" coordsize="21600,21600" o:spt="202" path="m,l,21600r21600,l21600,xe">
            <v:stroke joinstyle="miter"/>
            <v:path gradientshapeok="t" o:connecttype="rect"/>
          </v:shapetype>
          <v:shape id="_x0000_s590" type="#_x0000_t591" fillcolor="#FFFFFF" stroked="f" style="position:absolute;width:131.5pt;height:118.55pt;z-index:-410;margin-left:414.5pt;margin-top:482.15pt;mso-wrap-distance-bottom:149.05pt;mso-wrap-distance-left:0pt;mso-wrap-distance-right:27.1pt;mso-position-horizontal-relative:page;mso-position-vertical-relative:page">
            <w10:wrap type="square" side="both"/>
            <v:textbox inset="0pt, 0pt, 0pt, 0pt">
              <w:txbxContent>
                <w:p>
                  <w:pPr>
                    <w:ind w:right="0" w:left="864" w:firstLine="0"/>
                    <w:spacing w:before="0" w:after="0" w:line="240" w:lineRule="auto"/>
                    <w:jc w:val="left"/>
                    <w:shd w:val="solid" w:color="#FFFFFF" w:fill="#FFFFFF"/>
                    <w:framePr w:hAnchor="page" w:vAnchor="page" w:x="8290" w:y="9643" w:w="2630" w:h="2371" w:hSpace="0" w:vSpace="0" w:wrap="3"/>
                    <w:rPr>
                      <w:color w:val="#FFFFFF"/>
                      <w:sz w:val="17"/>
                      <w:shd w:val="solid" w:color="#000000" w:fill="#000000"/>
                      <w:lang w:val="en-US"/>
                      <w:spacing w:val="-8"/>
                      <w:w w:val="100"/>
                      <w:strike w:val="false"/>
                      <w:vertAlign w:val="baseline"/>
                      <w:rFonts w:ascii="Arial Narrow" w:hAnsi="Arial Narrow"/>
                    </w:rPr>
                  </w:pPr>
                  <w:r>
                    <w:rPr>
                      <w:color w:val="#FFFFFF"/>
                      <w:sz w:val="17"/>
                      <w:shd w:val="solid" w:color="#000000" w:fill="#000000"/>
                      <w:lang w:val="en-US"/>
                      <w:spacing w:val="-8"/>
                      <w:w w:val="100"/>
                      <w:strike w:val="false"/>
                      <w:vertAlign w:val="baseline"/>
                      <w:rFonts w:ascii="Arial Narrow" w:hAnsi="Arial Narrow"/>
                    </w:rPr>
                    <w:t xml:space="preserve">UNDERSTANDING AND</w:t>
                  </w:r>
                </w:p>
                <w:p>
                  <w:pPr>
                    <w:ind w:right="0" w:left="144" w:firstLine="0"/>
                    <w:spacing w:before="0" w:after="0" w:line="240" w:lineRule="auto"/>
                    <w:jc w:val="left"/>
                    <w:shd w:val="solid" w:color="#FFFFFF" w:fill="#FFFFFF"/>
                    <w:framePr w:hAnchor="page" w:vAnchor="page" w:x="8290" w:y="9643" w:w="2630" w:h="2371" w:hSpace="0" w:vSpace="0" w:wrap="3"/>
                    <w:rPr>
                      <w:color w:val="#FFFFFF"/>
                      <w:sz w:val="17"/>
                      <w:shd w:val="solid" w:color="#000000" w:fill="#000000"/>
                      <w:lang w:val="en-US"/>
                      <w:spacing w:val="-8"/>
                      <w:w w:val="100"/>
                      <w:strike w:val="false"/>
                      <w:vertAlign w:val="baseline"/>
                      <w:rFonts w:ascii="Arial Narrow" w:hAnsi="Arial Narrow"/>
                    </w:rPr>
                  </w:pPr>
                  <w:r>
                    <w:rPr>
                      <w:color w:val="#FFFFFF"/>
                      <w:sz w:val="17"/>
                      <w:shd w:val="solid" w:color="#000000" w:fill="#000000"/>
                      <w:lang w:val="en-US"/>
                      <w:spacing w:val="-8"/>
                      <w:w w:val="100"/>
                      <w:strike w:val="false"/>
                      <w:vertAlign w:val="baseline"/>
                      <w:rFonts w:ascii="Arial Narrow" w:hAnsi="Arial Narrow"/>
                    </w:rPr>
                    <w:t xml:space="preserve">TROUBLESHOOTING ELECTRICAL</w:t>
                  </w:r>
                </w:p>
                <w:p>
                  <w:pPr>
                    <w:ind w:right="72" w:left="0" w:firstLine="0"/>
                    <w:spacing w:before="0" w:after="0" w:line="213" w:lineRule="auto"/>
                    <w:jc w:val="right"/>
                    <w:shd w:val="solid" w:color="#FFFFFF" w:fill="#FFFFFF"/>
                    <w:framePr w:hAnchor="page" w:vAnchor="page" w:x="8290" w:y="9643" w:w="2630" w:h="2371" w:hSpace="0" w:vSpace="0" w:wrap="3"/>
                    <w:rPr>
                      <w:color w:val="#FFFFFF"/>
                      <w:sz w:val="17"/>
                      <w:shd w:val="solid" w:color="#000000" w:fill="#000000"/>
                      <w:lang w:val="en-US"/>
                      <w:spacing w:val="0"/>
                      <w:w w:val="100"/>
                      <w:strike w:val="false"/>
                      <w:vertAlign w:val="baseline"/>
                      <w:rFonts w:ascii="Arial Narrow" w:hAnsi="Arial Narrow"/>
                    </w:rPr>
                  </w:pPr>
                  <w:r>
                    <w:rPr>
                      <w:color w:val="#FFFFFF"/>
                      <w:sz w:val="17"/>
                      <w:shd w:val="solid" w:color="#000000" w:fill="#000000"/>
                      <w:lang w:val="en-US"/>
                      <w:spacing w:val="0"/>
                      <w:w w:val="100"/>
                      <w:strike w:val="false"/>
                      <w:vertAlign w:val="baseline"/>
                      <w:rFonts w:ascii="Arial Narrow" w:hAnsi="Arial Narrow"/>
                    </w:rPr>
                    <w:t xml:space="preserve">SYSTEMS 5-2</w:t>
                  </w:r>
                </w:p>
                <w:p>
                  <w:pPr>
                    <w:ind w:right="72" w:left="864" w:firstLine="-288"/>
                    <w:spacing w:before="0" w:after="0" w:line="240" w:lineRule="auto"/>
                    <w:jc w:val="left"/>
                    <w:shd w:val="solid" w:color="#FFFFFF" w:fill="#FFFFFF"/>
                    <w:framePr w:hAnchor="page" w:vAnchor="page" w:x="8290" w:y="9643" w:w="2630" w:h="2371" w:hSpace="0" w:vSpace="0" w:wrap="3"/>
                    <w:rPr>
                      <w:color w:val="#FFFFFF"/>
                      <w:sz w:val="17"/>
                      <w:shd w:val="solid" w:color="#000000" w:fill="#000000"/>
                      <w:lang w:val="en-US"/>
                      <w:spacing w:val="-8"/>
                      <w:w w:val="100"/>
                      <w:strike w:val="false"/>
                      <w:vertAlign w:val="baseline"/>
                      <w:rFonts w:ascii="Arial Narrow" w:hAnsi="Arial Narrow"/>
                    </w:rPr>
                  </w:pPr>
                  <w:r>
                    <w:rPr>
                      <w:color w:val="#FFFFFF"/>
                      <w:sz w:val="17"/>
                      <w:shd w:val="solid" w:color="#000000" w:fill="#000000"/>
                      <w:lang w:val="en-US"/>
                      <w:spacing w:val="-8"/>
                      <w:w w:val="100"/>
                      <w:strike w:val="false"/>
                      <w:vertAlign w:val="baseline"/>
                      <w:rFonts w:ascii="Arial Narrow" w:hAnsi="Arial Narrow"/>
                    </w:rPr>
                    <w:t xml:space="preserve">BREAKER POINTS IGNITION </w:t>
                  </w:r>
                  <w:r>
                    <w:rPr>
                      <w:color w:val="#FFFFFF"/>
                      <w:sz w:val="17"/>
                      <w:shd w:val="solid" w:color="#000000" w:fill="#000000"/>
                      <w:lang w:val="en-US"/>
                      <w:spacing w:val="-5"/>
                      <w:w w:val="100"/>
                      <w:strike w:val="false"/>
                      <w:vertAlign w:val="baseline"/>
                      <w:rFonts w:ascii="Arial Narrow" w:hAnsi="Arial Narrow"/>
                    </w:rPr>
                    <w:t xml:space="preserve">(MAGNETO IGNITION) 5-7</w:t>
                  </w:r>
                </w:p>
                <w:p>
                  <w:pPr>
                    <w:ind w:right="0" w:left="144" w:firstLine="0"/>
                    <w:spacing w:before="0" w:after="0" w:line="240" w:lineRule="auto"/>
                    <w:jc w:val="left"/>
                    <w:shd w:val="solid" w:color="#FFFFFF" w:fill="#FFFFFF"/>
                    <w:framePr w:hAnchor="page" w:vAnchor="page" w:x="8290" w:y="9643" w:w="2630" w:h="2371" w:hSpace="0" w:vSpace="0" w:wrap="3"/>
                    <w:rPr>
                      <w:color w:val="#FFFFFF"/>
                      <w:sz w:val="17"/>
                      <w:shd w:val="solid" w:color="#000000" w:fill="#000000"/>
                      <w:lang w:val="en-US"/>
                      <w:spacing w:val="-7"/>
                      <w:w w:val="100"/>
                      <w:strike w:val="false"/>
                      <w:vertAlign w:val="baseline"/>
                      <w:rFonts w:ascii="Arial Narrow" w:hAnsi="Arial Narrow"/>
                    </w:rPr>
                  </w:pPr>
                  <w:r>
                    <w:rPr>
                      <w:color w:val="#FFFFFF"/>
                      <w:sz w:val="17"/>
                      <w:shd w:val="solid" w:color="#000000" w:fill="#000000"/>
                      <w:lang w:val="en-US"/>
                      <w:spacing w:val="-7"/>
                      <w:w w:val="100"/>
                      <w:strike w:val="false"/>
                      <w:vertAlign w:val="baseline"/>
                      <w:rFonts w:ascii="Arial Narrow" w:hAnsi="Arial Narrow"/>
                    </w:rPr>
                    <w:t xml:space="preserve">CAPACITOR DISCHARGE IGNITION</w:t>
                  </w:r>
                </w:p>
                <w:p>
                  <w:pPr>
                    <w:ind w:right="36" w:left="0" w:firstLine="0"/>
                    <w:spacing w:before="0" w:after="0" w:line="240" w:lineRule="auto"/>
                    <w:jc w:val="right"/>
                    <w:shd w:val="solid" w:color="#FFFFFF" w:fill="#FFFFFF"/>
                    <w:framePr w:hAnchor="page" w:vAnchor="page" w:x="8290" w:y="9643" w:w="2630" w:h="2371" w:hSpace="0" w:vSpace="0" w:wrap="3"/>
                    <w:rPr>
                      <w:color w:val="#FFFFFF"/>
                      <w:sz w:val="17"/>
                      <w:shd w:val="solid" w:color="#000000" w:fill="#000000"/>
                      <w:lang w:val="en-US"/>
                      <w:spacing w:val="-2"/>
                      <w:w w:val="100"/>
                      <w:strike w:val="false"/>
                      <w:vertAlign w:val="baseline"/>
                      <w:rFonts w:ascii="Arial Narrow" w:hAnsi="Arial Narrow"/>
                    </w:rPr>
                  </w:pPr>
                  <w:r>
                    <w:rPr>
                      <w:color w:val="#FFFFFF"/>
                      <w:sz w:val="17"/>
                      <w:shd w:val="solid" w:color="#000000" w:fill="#000000"/>
                      <w:lang w:val="en-US"/>
                      <w:spacing w:val="-2"/>
                      <w:w w:val="100"/>
                      <w:strike w:val="false"/>
                      <w:vertAlign w:val="baseline"/>
                      <w:rFonts w:ascii="Arial Narrow" w:hAnsi="Arial Narrow"/>
                    </w:rPr>
                    <w:t xml:space="preserve">(CDI) SYSTEM 5-11</w:t>
                  </w:r>
                </w:p>
                <w:p>
                  <w:pPr>
                    <w:ind w:right="0" w:left="864" w:firstLine="0"/>
                    <w:spacing w:before="0" w:after="0" w:line="240" w:lineRule="auto"/>
                    <w:jc w:val="right"/>
                    <w:shd w:val="solid" w:color="#FFFFFF" w:fill="#FFFFFF"/>
                    <w:framePr w:hAnchor="page" w:vAnchor="page" w:x="8290" w:y="9643" w:w="2630" w:h="2371" w:hSpace="0" w:vSpace="0" w:wrap="3"/>
                    <w:rPr>
                      <w:color w:val="#FFFFFF"/>
                      <w:sz w:val="17"/>
                      <w:shd w:val="solid" w:color="#000000" w:fill="#000000"/>
                      <w:lang w:val="en-US"/>
                      <w:spacing w:val="-2"/>
                      <w:w w:val="100"/>
                      <w:strike w:val="false"/>
                      <w:vertAlign w:val="baseline"/>
                      <w:rFonts w:ascii="Arial Narrow" w:hAnsi="Arial Narrow"/>
                    </w:rPr>
                  </w:pPr>
                  <w:r>
                    <w:rPr>
                      <w:color w:val="#FFFFFF"/>
                      <w:sz w:val="17"/>
                      <w:shd w:val="solid" w:color="#000000" w:fill="#000000"/>
                      <w:lang w:val="en-US"/>
                      <w:spacing w:val="-2"/>
                      <w:w w:val="100"/>
                      <w:strike w:val="false"/>
                      <w:vertAlign w:val="baseline"/>
                      <w:rFonts w:ascii="Arial Narrow" w:hAnsi="Arial Narrow"/>
                    </w:rPr>
                    <w:t xml:space="preserve">CHARGING CIRCUIT 5-39 </w:t>
                  </w:r>
                  <w:r>
                    <w:rPr>
                      <w:color w:val="#FFFFFF"/>
                      <w:sz w:val="17"/>
                      <w:shd w:val="solid" w:color="#000000" w:fill="#000000"/>
                      <w:lang w:val="en-US"/>
                      <w:spacing w:val="-7"/>
                      <w:w w:val="100"/>
                      <w:strike w:val="false"/>
                      <w:vertAlign w:val="baseline"/>
                      <w:rFonts w:ascii="Arial Narrow" w:hAnsi="Arial Narrow"/>
                    </w:rPr>
                    <w:t xml:space="preserve">ELECTRONIC IGNITION 5-38</w:t>
                  </w:r>
                </w:p>
                <w:p>
                  <w:pPr>
                    <w:ind w:right="0" w:left="0" w:firstLine="0"/>
                    <w:spacing w:before="0" w:after="0" w:line="211" w:lineRule="auto"/>
                    <w:jc w:val="right"/>
                    <w:shd w:val="solid" w:color="#FFFFFF" w:fill="#FFFFFF"/>
                    <w:framePr w:hAnchor="page" w:vAnchor="page" w:x="8290" w:y="9643" w:w="2630" w:h="2371" w:hSpace="0" w:vSpace="0" w:wrap="3"/>
                    <w:rPr>
                      <w:color w:val="#FFFFFF"/>
                      <w:sz w:val="17"/>
                      <w:shd w:val="solid" w:color="#000000" w:fill="#000000"/>
                      <w:lang w:val="en-US"/>
                      <w:spacing w:val="-4"/>
                      <w:w w:val="100"/>
                      <w:strike w:val="false"/>
                      <w:vertAlign w:val="baseline"/>
                      <w:rFonts w:ascii="Arial Narrow" w:hAnsi="Arial Narrow"/>
                    </w:rPr>
                  </w:pPr>
                  <w:r>
                    <w:rPr>
                      <w:color w:val="#FFFFFF"/>
                      <w:sz w:val="17"/>
                      <w:shd w:val="solid" w:color="#000000" w:fill="#000000"/>
                      <w:lang w:val="en-US"/>
                      <w:spacing w:val="-4"/>
                      <w:w w:val="100"/>
                      <w:strike w:val="false"/>
                      <w:vertAlign w:val="baseline"/>
                      <w:rFonts w:ascii="Arial Narrow" w:hAnsi="Arial Narrow"/>
                    </w:rPr>
                    <w:t xml:space="preserve">STARTING CIRCUIT 5-45</w:t>
                  </w:r>
                </w:p>
                <w:p>
                  <w:pPr>
                    <w:ind w:right="0" w:left="864" w:firstLine="-504"/>
                    <w:spacing w:before="0" w:after="36" w:line="240" w:lineRule="auto"/>
                    <w:jc w:val="left"/>
                    <w:shd w:val="solid" w:color="#FFFFFF" w:fill="#FFFFFF"/>
                    <w:framePr w:hAnchor="page" w:vAnchor="page" w:x="8290" w:y="9643" w:w="2630" w:h="2371" w:hSpace="0" w:vSpace="0" w:wrap="3"/>
                    <w:rPr>
                      <w:color w:val="#FFFFFF"/>
                      <w:sz w:val="19"/>
                      <w:shd w:val="solid" w:color="#000000" w:fill="#000000"/>
                      <w:lang w:val="en-US"/>
                      <w:spacing w:val="-6"/>
                      <w:w w:val="100"/>
                      <w:strike w:val="false"/>
                      <w:vertAlign w:val="baseline"/>
                      <w:rFonts w:ascii="Arial Narrow" w:hAnsi="Arial Narrow"/>
                    </w:rPr>
                  </w:pPr>
                  <w:r>
                    <w:rPr>
                      <w:color w:val="#FFFFFF"/>
                      <w:sz w:val="19"/>
                      <w:shd w:val="solid" w:color="#000000" w:fill="#000000"/>
                      <w:lang w:val="en-US"/>
                      <w:spacing w:val="-6"/>
                      <w:w w:val="100"/>
                      <w:strike w:val="false"/>
                      <w:vertAlign w:val="baseline"/>
                      <w:rFonts w:ascii="Arial Narrow" w:hAnsi="Arial Narrow"/>
                    </w:rPr>
                    <w:t xml:space="preserve">IGNITION AND ELECTRICAL WIRING DIAGRAMS 5-52</w:t>
                  </w:r>
                </w:p>
              </w:txbxContent>
            </v:textbox>
          </v:shape>
        </w:pict>
      </w:r>
      <w:r>
        <w:pict>
          <v:shapetype id="_x0000_t592" coordsize="21600,21600" o:spt="202" path="m,l,21600r21600,l21600,xe">
            <v:stroke joinstyle="miter"/>
            <v:path gradientshapeok="t" o:connecttype="rect"/>
          </v:shapetype>
          <v:shape id="_x0000_s591" type="#_x0000_t592" filled="f" stroked="f" style="position:absolute;width:144pt;height:649.85pt;z-index:-409;margin-left:65.05pt;margin-top:82.55pt;mso-wrap-distance-left:0pt;mso-wrap-distance-right:0pt;mso-position-horizontal-relative:page;mso-position-vertical-relative:page">
            <w10:wrap type="square" side="both"/>
            <v:fill opacity="1" o:opacity2="1" recolor="f" rotate="f" type="solid"/>
            <v:textbox inset="0pt, 0pt, 0pt, 0pt">
              <w:txbxContent>
                <w:p>
                  <w:pPr>
                    <w:ind w:right="72" w:left="216" w:firstLine="-144"/>
                    <w:spacing w:before="0" w:after="0" w:line="218" w:lineRule="auto"/>
                    <w:jc w:val="left"/>
                    <w:framePr w:hAnchor="page" w:vAnchor="page" w:x="1301" w:y="1651" w:w="2880" w:h="12997" w:hSpace="0" w:vSpace="0" w:wrap="3"/>
                    <w:rPr>
                      <w:b w:val="true"/>
                      <w:color w:val="#000000"/>
                      <w:sz w:val="19"/>
                      <w:lang w:val="en-US"/>
                      <w:spacing w:val="2"/>
                      <w:w w:val="100"/>
                      <w:strike w:val="false"/>
                      <w:vertAlign w:val="baseline"/>
                      <w:rFonts w:ascii="Tahoma" w:hAnsi="Tahoma"/>
                    </w:rPr>
                  </w:pPr>
                  <w:r>
                    <w:rPr>
                      <w:b w:val="true"/>
                      <w:color w:val="#000000"/>
                      <w:sz w:val="19"/>
                      <w:lang w:val="en-US"/>
                      <w:spacing w:val="2"/>
                      <w:w w:val="100"/>
                      <w:strike w:val="false"/>
                      <w:vertAlign w:val="baseline"/>
                      <w:rFonts w:ascii="Tahoma" w:hAnsi="Tahoma"/>
                    </w:rPr>
                    <w:t xml:space="preserve">UNDERSTANDING AND </w:t>
                  </w:r>
                  <w:r>
                    <w:rPr>
                      <w:b w:val="true"/>
                      <w:color w:val="#000000"/>
                      <w:sz w:val="19"/>
                      <w:lang w:val="en-US"/>
                      <w:spacing w:val="-27"/>
                      <w:w w:val="100"/>
                      <w:strike w:val="false"/>
                      <w:vertAlign w:val="baseline"/>
                      <w:rFonts w:ascii="Tahoma" w:hAnsi="Tahoma"/>
                    </w:rPr>
                    <w:t xml:space="preserve">TROUBLESHOOTING ELECTRICAL </w:t>
                  </w:r>
                  <w:r>
                    <w:rPr>
                      <w:b w:val="true"/>
                      <w:color w:val="#000000"/>
                      <w:sz w:val="19"/>
                      <w:lang w:val="en-US"/>
                      <w:spacing w:val="-6"/>
                      <w:w w:val="100"/>
                      <w:strike w:val="false"/>
                      <w:vertAlign w:val="baseline"/>
                      <w:rFonts w:ascii="Tahoma" w:hAnsi="Tahoma"/>
                    </w:rPr>
                    <w:t xml:space="preserve">SYSTEMS 5-2</w:t>
                  </w:r>
                </w:p>
                <w:p>
                  <w:pPr>
                    <w:ind w:right="216" w:left="360" w:firstLine="-288"/>
                    <w:spacing w:before="0" w:after="0" w:line="218" w:lineRule="auto"/>
                    <w:jc w:val="left"/>
                    <w:framePr w:hAnchor="page" w:vAnchor="page" w:x="1301" w:y="1651" w:w="2880" w:h="12997" w:hSpace="0" w:vSpace="0" w:wrap="3"/>
                    <w:rPr>
                      <w:color w:val="#000000"/>
                      <w:sz w:val="20"/>
                      <w:lang w:val="en-US"/>
                      <w:spacing w:val="-8"/>
                      <w:w w:val="100"/>
                      <w:strike w:val="false"/>
                      <w:vertAlign w:val="baseline"/>
                      <w:rFonts w:ascii="Arial Narrow" w:hAnsi="Arial Narrow"/>
                    </w:rPr>
                  </w:pPr>
                  <w:r>
                    <w:rPr>
                      <w:color w:val="#000000"/>
                      <w:sz w:val="20"/>
                      <w:lang w:val="en-US"/>
                      <w:spacing w:val="-8"/>
                      <w:w w:val="100"/>
                      <w:strike w:val="false"/>
                      <w:vertAlign w:val="baseline"/>
                      <w:rFonts w:ascii="Arial Narrow" w:hAnsi="Arial Narrow"/>
                    </w:rPr>
                    <w:t xml:space="preserve">BASIC ELECTRICAL THEORY 5-2 </w:t>
                  </w:r>
                  <w:r>
                    <w:rPr>
                      <w:color w:val="#000000"/>
                      <w:sz w:val="20"/>
                      <w:lang w:val="en-US"/>
                      <w:spacing w:val="-15"/>
                      <w:w w:val="100"/>
                      <w:strike w:val="false"/>
                      <w:vertAlign w:val="baseline"/>
                      <w:rFonts w:ascii="Arial Narrow" w:hAnsi="Arial Narrow"/>
                    </w:rPr>
                    <w:t xml:space="preserve">HOW ELECTRICITY WORKS: THE </w:t>
                  </w:r>
                  <w:r>
                    <w:rPr>
                      <w:color w:val="#000000"/>
                      <w:sz w:val="20"/>
                      <w:lang w:val="en-US"/>
                      <w:spacing w:val="-10"/>
                      <w:w w:val="100"/>
                      <w:strike w:val="false"/>
                      <w:vertAlign w:val="baseline"/>
                      <w:rFonts w:ascii="Arial Narrow" w:hAnsi="Arial Narrow"/>
                    </w:rPr>
                    <w:t xml:space="preserve">WATER ANALOGY 5-2</w:t>
                  </w:r>
                </w:p>
                <w:p>
                  <w:pPr>
                    <w:ind w:right="0" w:left="288" w:firstLine="0"/>
                    <w:spacing w:before="0" w:after="0" w:line="204" w:lineRule="auto"/>
                    <w:jc w:val="left"/>
                    <w:framePr w:hAnchor="page" w:vAnchor="page" w:x="1301" w:y="1651" w:w="2880" w:h="12997" w:hSpace="0" w:vSpace="0" w:wrap="3"/>
                    <w:rPr>
                      <w:color w:val="#000000"/>
                      <w:sz w:val="20"/>
                      <w:lang w:val="en-US"/>
                      <w:spacing w:val="-4"/>
                      <w:w w:val="100"/>
                      <w:strike w:val="false"/>
                      <w:vertAlign w:val="baseline"/>
                      <w:rFonts w:ascii="Arial Narrow" w:hAnsi="Arial Narrow"/>
                    </w:rPr>
                  </w:pPr>
                  <w:r>
                    <w:rPr>
                      <w:color w:val="#000000"/>
                      <w:sz w:val="20"/>
                      <w:lang w:val="en-US"/>
                      <w:spacing w:val="-4"/>
                      <w:w w:val="100"/>
                      <w:strike w:val="false"/>
                      <w:vertAlign w:val="baseline"/>
                      <w:rFonts w:ascii="Arial Narrow" w:hAnsi="Arial Narrow"/>
                    </w:rPr>
                    <w:t xml:space="preserve">OHM'S LAW 5-2</w:t>
                  </w:r>
                </w:p>
                <w:p>
                  <w:pPr>
                    <w:ind w:right="504" w:left="288" w:firstLine="-216"/>
                    <w:spacing w:before="0" w:after="0" w:line="220" w:lineRule="auto"/>
                    <w:jc w:val="left"/>
                    <w:framePr w:hAnchor="page" w:vAnchor="page" w:x="1301" w:y="1651" w:w="2880" w:h="12997" w:hSpace="0" w:vSpace="0" w:wrap="3"/>
                    <w:rPr>
                      <w:color w:val="#000000"/>
                      <w:sz w:val="20"/>
                      <w:lang w:val="en-US"/>
                      <w:spacing w:val="-13"/>
                      <w:w w:val="100"/>
                      <w:strike w:val="false"/>
                      <w:vertAlign w:val="baseline"/>
                      <w:rFonts w:ascii="Arial Narrow" w:hAnsi="Arial Narrow"/>
                    </w:rPr>
                  </w:pPr>
                  <w:r>
                    <w:rPr>
                      <w:color w:val="#000000"/>
                      <w:sz w:val="20"/>
                      <w:lang w:val="en-US"/>
                      <w:spacing w:val="-13"/>
                      <w:w w:val="100"/>
                      <w:strike w:val="false"/>
                      <w:vertAlign w:val="baseline"/>
                      <w:rFonts w:ascii="Arial Narrow" w:hAnsi="Arial Narrow"/>
                    </w:rPr>
                    <w:t xml:space="preserve">ELECTRICAL COMPONENTS 5-2 </w:t>
                  </w:r>
                  <w:r>
                    <w:rPr>
                      <w:color w:val="#000000"/>
                      <w:sz w:val="20"/>
                      <w:lang w:val="en-US"/>
                      <w:spacing w:val="-10"/>
                      <w:w w:val="100"/>
                      <w:strike w:val="false"/>
                      <w:vertAlign w:val="baseline"/>
                      <w:rFonts w:ascii="Arial Narrow" w:hAnsi="Arial Narrow"/>
                    </w:rPr>
                    <w:t xml:space="preserve">POWER SOURCE 5-2</w:t>
                  </w:r>
                </w:p>
                <w:p>
                  <w:pPr>
                    <w:ind w:right="0" w:left="288" w:firstLine="0"/>
                    <w:spacing w:before="0" w:after="0" w:line="204" w:lineRule="auto"/>
                    <w:jc w:val="left"/>
                    <w:framePr w:hAnchor="page" w:vAnchor="page" w:x="1301" w:y="1651" w:w="2880" w:h="12997" w:hSpace="0" w:vSpace="0" w:wrap="3"/>
                    <w:rPr>
                      <w:color w:val="#000000"/>
                      <w:sz w:val="20"/>
                      <w:lang w:val="en-US"/>
                      <w:spacing w:val="-6"/>
                      <w:w w:val="100"/>
                      <w:strike w:val="false"/>
                      <w:vertAlign w:val="baseline"/>
                      <w:rFonts w:ascii="Arial Narrow" w:hAnsi="Arial Narrow"/>
                    </w:rPr>
                  </w:pPr>
                  <w:r>
                    <w:rPr>
                      <w:color w:val="#000000"/>
                      <w:sz w:val="20"/>
                      <w:lang w:val="en-US"/>
                      <w:spacing w:val="-6"/>
                      <w:w w:val="100"/>
                      <w:strike w:val="false"/>
                      <w:vertAlign w:val="baseline"/>
                      <w:rFonts w:ascii="Arial Narrow" w:hAnsi="Arial Narrow"/>
                    </w:rPr>
                    <w:t xml:space="preserve">GROUND 5-3</w:t>
                  </w:r>
                </w:p>
                <w:p>
                  <w:pPr>
                    <w:ind w:right="648" w:left="288" w:firstLine="0"/>
                    <w:spacing w:before="0" w:after="0" w:line="220" w:lineRule="auto"/>
                    <w:jc w:val="left"/>
                    <w:framePr w:hAnchor="page" w:vAnchor="page" w:x="1301" w:y="1651" w:w="2880" w:h="12997" w:hSpace="0" w:vSpace="0" w:wrap="3"/>
                    <w:rPr>
                      <w:color w:val="#000000"/>
                      <w:sz w:val="20"/>
                      <w:lang w:val="en-US"/>
                      <w:spacing w:val="-10"/>
                      <w:w w:val="100"/>
                      <w:strike w:val="false"/>
                      <w:vertAlign w:val="baseline"/>
                      <w:rFonts w:ascii="Arial Narrow" w:hAnsi="Arial Narrow"/>
                    </w:rPr>
                  </w:pPr>
                  <w:r>
                    <w:rPr>
                      <w:color w:val="#000000"/>
                      <w:sz w:val="20"/>
                      <w:lang w:val="en-US"/>
                      <w:spacing w:val="-10"/>
                      <w:w w:val="100"/>
                      <w:strike w:val="false"/>
                      <w:vertAlign w:val="baseline"/>
                      <w:rFonts w:ascii="Arial Narrow" w:hAnsi="Arial Narrow"/>
                    </w:rPr>
                    <w:t xml:space="preserve">PROTECTIVE DEVICES 5-3 </w:t>
                  </w:r>
                  <w:r>
                    <w:rPr>
                      <w:color w:val="#000000"/>
                      <w:sz w:val="20"/>
                      <w:lang w:val="en-US"/>
                      <w:spacing w:val="-8"/>
                      <w:w w:val="100"/>
                      <w:strike w:val="false"/>
                      <w:vertAlign w:val="baseline"/>
                      <w:rFonts w:ascii="Arial Narrow" w:hAnsi="Arial Narrow"/>
                    </w:rPr>
                    <w:t xml:space="preserve">SWITCHES &amp; RELAYS 5-3</w:t>
                  </w:r>
                </w:p>
                <w:p>
                  <w:pPr>
                    <w:ind w:right="0" w:left="288" w:firstLine="0"/>
                    <w:spacing w:before="0" w:after="0" w:line="204" w:lineRule="auto"/>
                    <w:jc w:val="left"/>
                    <w:framePr w:hAnchor="page" w:vAnchor="page" w:x="1301" w:y="1651" w:w="2880" w:h="12997" w:hSpace="0" w:vSpace="0" w:wrap="3"/>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t xml:space="preserve">LOAD 5-3</w:t>
                  </w:r>
                </w:p>
                <w:p>
                  <w:pPr>
                    <w:ind w:right="576" w:left="288" w:firstLine="0"/>
                    <w:spacing w:before="0" w:after="0" w:line="220" w:lineRule="auto"/>
                    <w:jc w:val="left"/>
                    <w:framePr w:hAnchor="page" w:vAnchor="page" w:x="1301" w:y="1651" w:w="2880" w:h="12997" w:hSpace="0" w:vSpace="0" w:wrap="3"/>
                    <w:rPr>
                      <w:color w:val="#000000"/>
                      <w:sz w:val="20"/>
                      <w:lang w:val="en-US"/>
                      <w:spacing w:val="-8"/>
                      <w:w w:val="100"/>
                      <w:strike w:val="false"/>
                      <w:vertAlign w:val="baseline"/>
                      <w:rFonts w:ascii="Arial Narrow" w:hAnsi="Arial Narrow"/>
                    </w:rPr>
                  </w:pPr>
                  <w:r>
                    <w:rPr>
                      <w:color w:val="#000000"/>
                      <w:sz w:val="20"/>
                      <w:lang w:val="en-US"/>
                      <w:spacing w:val="-8"/>
                      <w:w w:val="100"/>
                      <w:strike w:val="false"/>
                      <w:vertAlign w:val="baseline"/>
                      <w:rFonts w:ascii="Arial Narrow" w:hAnsi="Arial Narrow"/>
                    </w:rPr>
                    <w:t xml:space="preserve">WIRING &amp; HARNESSES 5-4 </w:t>
                  </w:r>
                  <w:r>
                    <w:rPr>
                      <w:color w:val="#000000"/>
                      <w:sz w:val="20"/>
                      <w:lang w:val="en-US"/>
                      <w:spacing w:val="-10"/>
                      <w:w w:val="100"/>
                      <w:strike w:val="false"/>
                      <w:vertAlign w:val="baseline"/>
                      <w:rFonts w:ascii="Arial Narrow" w:hAnsi="Arial Narrow"/>
                    </w:rPr>
                    <w:t xml:space="preserve">CONNECTORS 5-4</w:t>
                  </w:r>
                </w:p>
                <w:p>
                  <w:pPr>
                    <w:ind w:right="0" w:left="72" w:firstLine="0"/>
                    <w:spacing w:before="0" w:after="0" w:line="204" w:lineRule="auto"/>
                    <w:jc w:val="left"/>
                    <w:framePr w:hAnchor="page" w:vAnchor="page" w:x="1301" w:y="1651" w:w="2880" w:h="12997" w:hSpace="0" w:vSpace="0" w:wrap="3"/>
                    <w:rPr>
                      <w:color w:val="#000000"/>
                      <w:sz w:val="20"/>
                      <w:lang w:val="en-US"/>
                      <w:spacing w:val="-8"/>
                      <w:w w:val="100"/>
                      <w:strike w:val="false"/>
                      <w:vertAlign w:val="baseline"/>
                      <w:rFonts w:ascii="Arial Narrow" w:hAnsi="Arial Narrow"/>
                    </w:rPr>
                  </w:pPr>
                  <w:r>
                    <w:rPr>
                      <w:color w:val="#000000"/>
                      <w:sz w:val="20"/>
                      <w:lang w:val="en-US"/>
                      <w:spacing w:val="-8"/>
                      <w:w w:val="100"/>
                      <w:strike w:val="false"/>
                      <w:vertAlign w:val="baseline"/>
                      <w:rFonts w:ascii="Arial Narrow" w:hAnsi="Arial Narrow"/>
                    </w:rPr>
                    <w:t xml:space="preserve">TEST EQUIPMENT 5-4</w:t>
                  </w:r>
                </w:p>
                <w:p>
                  <w:pPr>
                    <w:ind w:right="0" w:left="288" w:firstLine="0"/>
                    <w:spacing w:before="36" w:after="0" w:line="196" w:lineRule="auto"/>
                    <w:jc w:val="left"/>
                    <w:framePr w:hAnchor="page" w:vAnchor="page" w:x="1301" w:y="1651" w:w="2880" w:h="12997" w:hSpace="0" w:vSpace="0" w:wrap="3"/>
                    <w:rPr>
                      <w:color w:val="#000000"/>
                      <w:sz w:val="20"/>
                      <w:lang w:val="en-US"/>
                      <w:spacing w:val="-8"/>
                      <w:w w:val="100"/>
                      <w:strike w:val="false"/>
                      <w:vertAlign w:val="baseline"/>
                      <w:rFonts w:ascii="Arial Narrow" w:hAnsi="Arial Narrow"/>
                    </w:rPr>
                  </w:pPr>
                  <w:r>
                    <w:rPr>
                      <w:color w:val="#000000"/>
                      <w:sz w:val="20"/>
                      <w:lang w:val="en-US"/>
                      <w:spacing w:val="-8"/>
                      <w:w w:val="100"/>
                      <w:strike w:val="false"/>
                      <w:vertAlign w:val="baseline"/>
                      <w:rFonts w:ascii="Arial Narrow" w:hAnsi="Arial Narrow"/>
                    </w:rPr>
                    <w:t xml:space="preserve">JUMPER WIRES 5-4</w:t>
                  </w:r>
                </w:p>
                <w:p>
                  <w:pPr>
                    <w:ind w:right="0" w:left="288" w:firstLine="0"/>
                    <w:spacing w:before="0" w:after="0" w:line="204" w:lineRule="auto"/>
                    <w:jc w:val="left"/>
                    <w:framePr w:hAnchor="page" w:vAnchor="page" w:x="1301" w:y="1651" w:w="2880" w:h="12997" w:hSpace="0" w:vSpace="0" w:wrap="3"/>
                    <w:rPr>
                      <w:color w:val="#000000"/>
                      <w:sz w:val="20"/>
                      <w:lang w:val="en-US"/>
                      <w:spacing w:val="-6"/>
                      <w:w w:val="100"/>
                      <w:strike w:val="false"/>
                      <w:vertAlign w:val="baseline"/>
                      <w:rFonts w:ascii="Arial Narrow" w:hAnsi="Arial Narrow"/>
                    </w:rPr>
                  </w:pPr>
                  <w:r>
                    <w:rPr>
                      <w:color w:val="#000000"/>
                      <w:sz w:val="20"/>
                      <w:lang w:val="en-US"/>
                      <w:spacing w:val="-6"/>
                      <w:w w:val="100"/>
                      <w:strike w:val="false"/>
                      <w:vertAlign w:val="baseline"/>
                      <w:rFonts w:ascii="Arial Narrow" w:hAnsi="Arial Narrow"/>
                    </w:rPr>
                    <w:t xml:space="preserve">TEST LIGHTS 5-5</w:t>
                  </w:r>
                </w:p>
                <w:p>
                  <w:pPr>
                    <w:ind w:right="144" w:left="144" w:firstLine="144"/>
                    <w:spacing w:before="36" w:after="0" w:line="218" w:lineRule="auto"/>
                    <w:jc w:val="left"/>
                    <w:framePr w:hAnchor="page" w:vAnchor="page" w:x="1301" w:y="1651" w:w="2880" w:h="12997" w:hSpace="0" w:vSpace="0" w:wrap="3"/>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t xml:space="preserve">MULTIMETERS 5-5 </w:t>
                  </w:r>
                  <w:r>
                    <w:rPr>
                      <w:color w:val="#000000"/>
                      <w:sz w:val="20"/>
                      <w:lang w:val="en-US"/>
                      <w:spacing w:val="-20"/>
                      <w:w w:val="100"/>
                      <w:strike w:val="false"/>
                      <w:vertAlign w:val="baseline"/>
                      <w:rFonts w:ascii="Arial Narrow" w:hAnsi="Arial Narrow"/>
                    </w:rPr>
                    <w:t xml:space="preserve">TROUBLESHOOTING THE ELECTRICAL </w:t>
                  </w:r>
                  <w:r>
                    <w:rPr>
                      <w:color w:val="#000000"/>
                      <w:sz w:val="20"/>
                      <w:lang w:val="en-US"/>
                      <w:spacing w:val="0"/>
                      <w:w w:val="100"/>
                      <w:strike w:val="false"/>
                      <w:vertAlign w:val="baseline"/>
                      <w:rFonts w:ascii="Arial Narrow" w:hAnsi="Arial Narrow"/>
                    </w:rPr>
                    <w:t xml:space="preserve">SYSTEM 5-6</w:t>
                  </w:r>
                </w:p>
                <w:p>
                  <w:pPr>
                    <w:ind w:right="0" w:left="72" w:firstLine="0"/>
                    <w:spacing w:before="0" w:after="0" w:line="204" w:lineRule="auto"/>
                    <w:jc w:val="left"/>
                    <w:framePr w:hAnchor="page" w:vAnchor="page" w:x="1301" w:y="1651" w:w="2880" w:h="12997" w:hSpace="0" w:vSpace="0" w:wrap="3"/>
                    <w:rPr>
                      <w:color w:val="#000000"/>
                      <w:sz w:val="20"/>
                      <w:lang w:val="en-US"/>
                      <w:spacing w:val="-6"/>
                      <w:w w:val="100"/>
                      <w:strike w:val="false"/>
                      <w:vertAlign w:val="baseline"/>
                      <w:rFonts w:ascii="Arial Narrow" w:hAnsi="Arial Narrow"/>
                    </w:rPr>
                  </w:pPr>
                  <w:r>
                    <w:rPr>
                      <w:color w:val="#000000"/>
                      <w:sz w:val="20"/>
                      <w:lang w:val="en-US"/>
                      <w:spacing w:val="-6"/>
                      <w:w w:val="100"/>
                      <w:strike w:val="false"/>
                      <w:vertAlign w:val="baseline"/>
                      <w:rFonts w:ascii="Arial Narrow" w:hAnsi="Arial Narrow"/>
                    </w:rPr>
                    <w:t xml:space="preserve">TESTING 5-6</w:t>
                  </w:r>
                </w:p>
                <w:p>
                  <w:pPr>
                    <w:ind w:right="0" w:left="288" w:firstLine="0"/>
                    <w:spacing w:before="0" w:after="0" w:line="204" w:lineRule="auto"/>
                    <w:jc w:val="left"/>
                    <w:framePr w:hAnchor="page" w:vAnchor="page" w:x="1301" w:y="1651" w:w="2880" w:h="12997" w:hSpace="0" w:vSpace="0" w:wrap="3"/>
                    <w:rPr>
                      <w:color w:val="#000000"/>
                      <w:sz w:val="20"/>
                      <w:lang w:val="en-US"/>
                      <w:spacing w:val="-8"/>
                      <w:w w:val="100"/>
                      <w:strike w:val="false"/>
                      <w:vertAlign w:val="baseline"/>
                      <w:rFonts w:ascii="Arial Narrow" w:hAnsi="Arial Narrow"/>
                    </w:rPr>
                  </w:pPr>
                  <w:r>
                    <w:rPr>
                      <w:color w:val="#000000"/>
                      <w:sz w:val="20"/>
                      <w:lang w:val="en-US"/>
                      <w:spacing w:val="-8"/>
                      <w:w w:val="100"/>
                      <w:strike w:val="false"/>
                      <w:vertAlign w:val="baseline"/>
                      <w:rFonts w:ascii="Arial Narrow" w:hAnsi="Arial Narrow"/>
                    </w:rPr>
                    <w:t xml:space="preserve">VOLTAGE 5-6</w:t>
                  </w:r>
                </w:p>
                <w:p>
                  <w:pPr>
                    <w:ind w:right="0" w:left="288" w:firstLine="0"/>
                    <w:spacing w:before="36" w:after="0" w:line="204" w:lineRule="auto"/>
                    <w:jc w:val="left"/>
                    <w:framePr w:hAnchor="page" w:vAnchor="page" w:x="1301" w:y="1651" w:w="2880" w:h="12997" w:hSpace="0" w:vSpace="0" w:wrap="3"/>
                    <w:rPr>
                      <w:color w:val="#000000"/>
                      <w:sz w:val="20"/>
                      <w:lang w:val="en-US"/>
                      <w:spacing w:val="-10"/>
                      <w:w w:val="100"/>
                      <w:strike w:val="false"/>
                      <w:vertAlign w:val="baseline"/>
                      <w:rFonts w:ascii="Arial Narrow" w:hAnsi="Arial Narrow"/>
                    </w:rPr>
                  </w:pPr>
                  <w:r>
                    <w:rPr>
                      <w:color w:val="#000000"/>
                      <w:sz w:val="20"/>
                      <w:lang w:val="en-US"/>
                      <w:spacing w:val="-10"/>
                      <w:w w:val="100"/>
                      <w:strike w:val="false"/>
                      <w:vertAlign w:val="baseline"/>
                      <w:rFonts w:ascii="Arial Narrow" w:hAnsi="Arial Narrow"/>
                    </w:rPr>
                    <w:t xml:space="preserve">VOLTAGE DROP 5-6</w:t>
                  </w:r>
                </w:p>
                <w:p>
                  <w:pPr>
                    <w:ind w:right="0" w:left="288" w:firstLine="0"/>
                    <w:spacing w:before="0" w:after="0" w:line="204" w:lineRule="auto"/>
                    <w:jc w:val="left"/>
                    <w:framePr w:hAnchor="page" w:vAnchor="page" w:x="1301" w:y="1651" w:w="2880" w:h="12997" w:hSpace="0" w:vSpace="0" w:wrap="3"/>
                    <w:rPr>
                      <w:color w:val="#000000"/>
                      <w:sz w:val="20"/>
                      <w:lang w:val="en-US"/>
                      <w:spacing w:val="-10"/>
                      <w:w w:val="100"/>
                      <w:strike w:val="false"/>
                      <w:vertAlign w:val="baseline"/>
                      <w:rFonts w:ascii="Arial Narrow" w:hAnsi="Arial Narrow"/>
                    </w:rPr>
                  </w:pPr>
                  <w:r>
                    <w:rPr>
                      <w:color w:val="#000000"/>
                      <w:sz w:val="20"/>
                      <w:lang w:val="en-US"/>
                      <w:spacing w:val="-10"/>
                      <w:w w:val="100"/>
                      <w:strike w:val="false"/>
                      <w:vertAlign w:val="baseline"/>
                      <w:rFonts w:ascii="Arial Narrow" w:hAnsi="Arial Narrow"/>
                    </w:rPr>
                    <w:t xml:space="preserve">RESISTANCE 5-6</w:t>
                  </w:r>
                </w:p>
                <w:p>
                  <w:pPr>
                    <w:ind w:right="0" w:left="288" w:firstLine="0"/>
                    <w:spacing w:before="36" w:after="0" w:line="204" w:lineRule="auto"/>
                    <w:jc w:val="left"/>
                    <w:framePr w:hAnchor="page" w:vAnchor="page" w:x="1301" w:y="1651" w:w="2880" w:h="12997" w:hSpace="0" w:vSpace="0" w:wrap="3"/>
                    <w:rPr>
                      <w:color w:val="#000000"/>
                      <w:sz w:val="20"/>
                      <w:lang w:val="en-US"/>
                      <w:spacing w:val="-8"/>
                      <w:w w:val="100"/>
                      <w:strike w:val="false"/>
                      <w:vertAlign w:val="baseline"/>
                      <w:rFonts w:ascii="Arial Narrow" w:hAnsi="Arial Narrow"/>
                    </w:rPr>
                  </w:pPr>
                  <w:r>
                    <w:rPr>
                      <w:color w:val="#000000"/>
                      <w:sz w:val="20"/>
                      <w:lang w:val="en-US"/>
                      <w:spacing w:val="-8"/>
                      <w:w w:val="100"/>
                      <w:strike w:val="false"/>
                      <w:vertAlign w:val="baseline"/>
                      <w:rFonts w:ascii="Arial Narrow" w:hAnsi="Arial Narrow"/>
                    </w:rPr>
                    <w:t xml:space="preserve">OPEN CIRCUITS 5-7</w:t>
                  </w:r>
                </w:p>
                <w:p>
                  <w:pPr>
                    <w:ind w:right="0" w:left="288" w:firstLine="0"/>
                    <w:spacing w:before="0" w:after="0" w:line="204" w:lineRule="auto"/>
                    <w:jc w:val="left"/>
                    <w:framePr w:hAnchor="page" w:vAnchor="page" w:x="1301" w:y="1651" w:w="2880" w:h="12997" w:hSpace="0" w:vSpace="0" w:wrap="3"/>
                    <w:rPr>
                      <w:color w:val="#000000"/>
                      <w:sz w:val="20"/>
                      <w:lang w:val="en-US"/>
                      <w:spacing w:val="-8"/>
                      <w:w w:val="100"/>
                      <w:strike w:val="false"/>
                      <w:vertAlign w:val="baseline"/>
                      <w:rFonts w:ascii="Arial Narrow" w:hAnsi="Arial Narrow"/>
                    </w:rPr>
                  </w:pPr>
                  <w:r>
                    <w:rPr>
                      <w:color w:val="#000000"/>
                      <w:sz w:val="20"/>
                      <w:lang w:val="en-US"/>
                      <w:spacing w:val="-8"/>
                      <w:w w:val="100"/>
                      <w:strike w:val="false"/>
                      <w:vertAlign w:val="baseline"/>
                      <w:rFonts w:ascii="Arial Narrow" w:hAnsi="Arial Narrow"/>
                    </w:rPr>
                    <w:t xml:space="preserve">SHORT CIRCUITS 5-7</w:t>
                  </w:r>
                </w:p>
                <w:p>
                  <w:pPr>
                    <w:ind w:right="216" w:left="72" w:firstLine="0"/>
                    <w:spacing w:before="0" w:after="0" w:line="220" w:lineRule="auto"/>
                    <w:jc w:val="left"/>
                    <w:framePr w:hAnchor="page" w:vAnchor="page" w:x="1301" w:y="1651" w:w="2880" w:h="12997" w:hSpace="0" w:vSpace="0" w:wrap="3"/>
                    <w:rPr>
                      <w:color w:val="#000000"/>
                      <w:sz w:val="20"/>
                      <w:lang w:val="en-US"/>
                      <w:spacing w:val="-13"/>
                      <w:w w:val="100"/>
                      <w:strike w:val="false"/>
                      <w:vertAlign w:val="baseline"/>
                      <w:rFonts w:ascii="Arial Narrow" w:hAnsi="Arial Narrow"/>
                    </w:rPr>
                  </w:pPr>
                  <w:r>
                    <w:rPr>
                      <w:color w:val="#000000"/>
                      <w:sz w:val="20"/>
                      <w:lang w:val="en-US"/>
                      <w:spacing w:val="-13"/>
                      <w:w w:val="100"/>
                      <w:strike w:val="false"/>
                      <w:vertAlign w:val="baseline"/>
                      <w:rFonts w:ascii="Arial Narrow" w:hAnsi="Arial Narrow"/>
                    </w:rPr>
                    <w:t xml:space="preserve">WIRE AND CONNECTOR REPAIR 5-7 </w:t>
                  </w:r>
                  <w:r>
                    <w:rPr>
                      <w:color w:val="#000000"/>
                      <w:sz w:val="20"/>
                      <w:lang w:val="en-US"/>
                      <w:spacing w:val="-14"/>
                      <w:w w:val="100"/>
                      <w:strike w:val="false"/>
                      <w:vertAlign w:val="baseline"/>
                      <w:rFonts w:ascii="Arial Narrow" w:hAnsi="Arial Narrow"/>
                    </w:rPr>
                    <w:t xml:space="preserve">ELECTRICAL SYSTEM</w:t>
                  </w:r>
                </w:p>
                <w:p>
                  <w:pPr>
                    <w:ind w:right="0" w:left="216" w:firstLine="0"/>
                    <w:spacing w:before="0" w:after="0" w:line="204" w:lineRule="auto"/>
                    <w:jc w:val="left"/>
                    <w:framePr w:hAnchor="page" w:vAnchor="page" w:x="1301" w:y="1651" w:w="2880" w:h="12997" w:hSpace="0" w:vSpace="0" w:wrap="3"/>
                    <w:rPr>
                      <w:color w:val="#000000"/>
                      <w:sz w:val="20"/>
                      <w:lang w:val="en-US"/>
                      <w:spacing w:val="-8"/>
                      <w:w w:val="100"/>
                      <w:strike w:val="false"/>
                      <w:vertAlign w:val="baseline"/>
                      <w:rFonts w:ascii="Arial Narrow" w:hAnsi="Arial Narrow"/>
                    </w:rPr>
                  </w:pPr>
                  <w:r>
                    <w:rPr>
                      <w:color w:val="#000000"/>
                      <w:sz w:val="20"/>
                      <w:lang w:val="en-US"/>
                      <w:spacing w:val="-8"/>
                      <w:w w:val="100"/>
                      <w:strike w:val="false"/>
                      <w:vertAlign w:val="baseline"/>
                      <w:rFonts w:ascii="Arial Narrow" w:hAnsi="Arial Narrow"/>
                    </w:rPr>
                    <w:t xml:space="preserve">PRECAUTIONS 5-7</w:t>
                  </w:r>
                </w:p>
                <w:p>
                  <w:pPr>
                    <w:ind w:right="648" w:left="144" w:firstLine="0"/>
                    <w:spacing w:before="0" w:after="0" w:line="223" w:lineRule="auto"/>
                    <w:jc w:val="both"/>
                    <w:framePr w:hAnchor="page" w:vAnchor="page" w:x="1301" w:y="1651" w:w="2880" w:h="12997" w:hSpace="0" w:vSpace="0" w:wrap="3"/>
                    <w:rPr>
                      <w:b w:val="true"/>
                      <w:color w:val="#000000"/>
                      <w:sz w:val="19"/>
                      <w:lang w:val="en-US"/>
                      <w:spacing w:val="-32"/>
                      <w:w w:val="100"/>
                      <w:strike w:val="false"/>
                      <w:vertAlign w:val="baseline"/>
                      <w:rFonts w:ascii="Tahoma" w:hAnsi="Tahoma"/>
                    </w:rPr>
                  </w:pPr>
                  <w:r>
                    <w:rPr>
                      <w:b w:val="true"/>
                      <w:color w:val="#000000"/>
                      <w:sz w:val="19"/>
                      <w:lang w:val="en-US"/>
                      <w:spacing w:val="-32"/>
                      <w:w w:val="100"/>
                      <w:strike w:val="false"/>
                      <w:vertAlign w:val="baseline"/>
                      <w:rFonts w:ascii="Tahoma" w:hAnsi="Tahoma"/>
                    </w:rPr>
                    <w:t xml:space="preserve">BREAKER POINTS IGNITION </w:t>
                  </w:r>
                  <w:r>
                    <w:rPr>
                      <w:b w:val="true"/>
                      <w:color w:val="#000000"/>
                      <w:sz w:val="19"/>
                      <w:lang w:val="en-US"/>
                      <w:spacing w:val="-25"/>
                      <w:w w:val="100"/>
                      <w:strike w:val="false"/>
                      <w:vertAlign w:val="baseline"/>
                      <w:rFonts w:ascii="Tahoma" w:hAnsi="Tahoma"/>
                    </w:rPr>
                    <w:t xml:space="preserve">(MAGNETO IGNITION) 5-7 </w:t>
                  </w:r>
                  <w:r>
                    <w:rPr>
                      <w:color w:val="#000000"/>
                      <w:sz w:val="20"/>
                      <w:lang w:val="en-US"/>
                      <w:spacing w:val="-8"/>
                      <w:w w:val="100"/>
                      <w:strike w:val="false"/>
                      <w:vertAlign w:val="baseline"/>
                      <w:rFonts w:ascii="Arial Narrow" w:hAnsi="Arial Narrow"/>
                    </w:rPr>
                    <w:t xml:space="preserve">SYSTEM TESTING 5-8</w:t>
                  </w:r>
                </w:p>
                <w:p>
                  <w:pPr>
                    <w:ind w:right="0" w:left="72" w:firstLine="0"/>
                    <w:spacing w:before="36" w:after="0" w:line="204" w:lineRule="auto"/>
                    <w:jc w:val="left"/>
                    <w:framePr w:hAnchor="page" w:vAnchor="page" w:x="1301" w:y="1651" w:w="2880" w:h="12997" w:hSpace="0" w:vSpace="0" w:wrap="3"/>
                    <w:rPr>
                      <w:color w:val="#000000"/>
                      <w:sz w:val="20"/>
                      <w:lang w:val="en-US"/>
                      <w:spacing w:val="-10"/>
                      <w:w w:val="100"/>
                      <w:strike w:val="false"/>
                      <w:vertAlign w:val="baseline"/>
                      <w:rFonts w:ascii="Arial Narrow" w:hAnsi="Arial Narrow"/>
                    </w:rPr>
                  </w:pPr>
                  <w:r>
                    <w:rPr>
                      <w:color w:val="#000000"/>
                      <w:sz w:val="20"/>
                      <w:lang w:val="en-US"/>
                      <w:spacing w:val="-10"/>
                      <w:w w:val="100"/>
                      <w:strike w:val="false"/>
                      <w:vertAlign w:val="baseline"/>
                      <w:rFonts w:ascii="Arial Narrow" w:hAnsi="Arial Narrow"/>
                    </w:rPr>
                    <w:t xml:space="preserve">BREAKER POINTS 5-8</w:t>
                  </w:r>
                </w:p>
                <w:p>
                  <w:pPr>
                    <w:ind w:right="432" w:left="288" w:firstLine="0"/>
                    <w:spacing w:before="0" w:after="0" w:line="218" w:lineRule="auto"/>
                    <w:jc w:val="left"/>
                    <w:framePr w:hAnchor="page" w:vAnchor="page" w:x="1301" w:y="1651" w:w="2880" w:h="12997" w:hSpace="0" w:vSpace="0" w:wrap="3"/>
                    <w:rPr>
                      <w:color w:val="#000000"/>
                      <w:sz w:val="20"/>
                      <w:lang w:val="en-US"/>
                      <w:spacing w:val="-11"/>
                      <w:w w:val="100"/>
                      <w:strike w:val="false"/>
                      <w:vertAlign w:val="baseline"/>
                      <w:rFonts w:ascii="Arial Narrow" w:hAnsi="Arial Narrow"/>
                    </w:rPr>
                  </w:pPr>
                  <w:r>
                    <w:rPr>
                      <w:color w:val="#000000"/>
                      <w:sz w:val="20"/>
                      <w:lang w:val="en-US"/>
                      <w:spacing w:val="-11"/>
                      <w:w w:val="100"/>
                      <w:strike w:val="false"/>
                      <w:vertAlign w:val="baseline"/>
                      <w:rFonts w:ascii="Arial Narrow" w:hAnsi="Arial Narrow"/>
                    </w:rPr>
                    <w:t xml:space="preserve">POINT GAP ADJUSTMENT 5-8 </w:t>
                  </w:r>
                  <w:r>
                    <w:rPr>
                      <w:color w:val="#000000"/>
                      <w:sz w:val="20"/>
                      <w:lang w:val="en-US"/>
                      <w:spacing w:val="-6"/>
                      <w:w w:val="100"/>
                      <w:strike w:val="false"/>
                      <w:vertAlign w:val="baseline"/>
                      <w:rFonts w:ascii="Arial Narrow" w:hAnsi="Arial Narrow"/>
                    </w:rPr>
                    <w:t xml:space="preserve">TESTING 5-9</w:t>
                  </w:r>
                </w:p>
                <w:p>
                  <w:pPr>
                    <w:ind w:right="288" w:left="72" w:firstLine="216"/>
                    <w:spacing w:before="0" w:after="0" w:line="216" w:lineRule="auto"/>
                    <w:jc w:val="left"/>
                    <w:framePr w:hAnchor="page" w:vAnchor="page" w:x="1301" w:y="1651" w:w="2880" w:h="12997" w:hSpace="0" w:vSpace="0" w:wrap="3"/>
                    <w:rPr>
                      <w:color w:val="#000000"/>
                      <w:sz w:val="20"/>
                      <w:lang w:val="en-US"/>
                      <w:spacing w:val="-10"/>
                      <w:w w:val="100"/>
                      <w:strike w:val="false"/>
                      <w:vertAlign w:val="baseline"/>
                      <w:rFonts w:ascii="Arial Narrow" w:hAnsi="Arial Narrow"/>
                    </w:rPr>
                  </w:pPr>
                  <w:r>
                    <w:rPr>
                      <w:color w:val="#000000"/>
                      <w:sz w:val="20"/>
                      <w:lang w:val="en-US"/>
                      <w:spacing w:val="-10"/>
                      <w:w w:val="100"/>
                      <w:strike w:val="false"/>
                      <w:vertAlign w:val="baseline"/>
                      <w:rFonts w:ascii="Arial Narrow" w:hAnsi="Arial Narrow"/>
                    </w:rPr>
                    <w:t xml:space="preserve">REMOVAL &amp; INSTALLATION 5-9 CONDENSER 5-10</w:t>
                  </w:r>
                </w:p>
                <w:p>
                  <w:pPr>
                    <w:ind w:right="144" w:left="288" w:firstLine="0"/>
                    <w:spacing w:before="0" w:after="0" w:line="218" w:lineRule="auto"/>
                    <w:jc w:val="left"/>
                    <w:framePr w:hAnchor="page" w:vAnchor="page" w:x="1301" w:y="1651" w:w="2880" w:h="12997" w:hSpace="0" w:vSpace="0" w:wrap="3"/>
                    <w:rPr>
                      <w:color w:val="#000000"/>
                      <w:sz w:val="20"/>
                      <w:lang w:val="en-US"/>
                      <w:spacing w:val="-12"/>
                      <w:w w:val="100"/>
                      <w:strike w:val="false"/>
                      <w:vertAlign w:val="baseline"/>
                      <w:rFonts w:ascii="Arial Narrow" w:hAnsi="Arial Narrow"/>
                    </w:rPr>
                  </w:pPr>
                  <w:r>
                    <w:rPr>
                      <w:color w:val="#000000"/>
                      <w:sz w:val="20"/>
                      <w:lang w:val="en-US"/>
                      <w:spacing w:val="-12"/>
                      <w:w w:val="100"/>
                      <w:strike w:val="false"/>
                      <w:vertAlign w:val="baseline"/>
                      <w:rFonts w:ascii="Arial Narrow" w:hAnsi="Arial Narrow"/>
                    </w:rPr>
                    <w:t xml:space="preserve">DESCRIPTION &amp; OPERATION 5-10 </w:t>
                  </w:r>
                  <w:r>
                    <w:rPr>
                      <w:color w:val="#000000"/>
                      <w:sz w:val="20"/>
                      <w:lang w:val="en-US"/>
                      <w:spacing w:val="-6"/>
                      <w:w w:val="100"/>
                      <w:strike w:val="false"/>
                      <w:vertAlign w:val="baseline"/>
                      <w:rFonts w:ascii="Arial Narrow" w:hAnsi="Arial Narrow"/>
                    </w:rPr>
                    <w:t xml:space="preserve">TESTING 5-10</w:t>
                  </w:r>
                </w:p>
                <w:p>
                  <w:pPr>
                    <w:ind w:right="216" w:left="72" w:firstLine="216"/>
                    <w:spacing w:before="0" w:after="0" w:line="216" w:lineRule="auto"/>
                    <w:jc w:val="left"/>
                    <w:framePr w:hAnchor="page" w:vAnchor="page" w:x="1301" w:y="1651" w:w="2880" w:h="12997" w:hSpace="0" w:vSpace="0" w:wrap="3"/>
                    <w:rPr>
                      <w:color w:val="#000000"/>
                      <w:sz w:val="20"/>
                      <w:lang w:val="en-US"/>
                      <w:spacing w:val="-10"/>
                      <w:w w:val="100"/>
                      <w:strike w:val="false"/>
                      <w:vertAlign w:val="baseline"/>
                      <w:rFonts w:ascii="Arial Narrow" w:hAnsi="Arial Narrow"/>
                    </w:rPr>
                  </w:pPr>
                  <w:r>
                    <w:rPr>
                      <w:color w:val="#000000"/>
                      <w:sz w:val="20"/>
                      <w:lang w:val="en-US"/>
                      <w:spacing w:val="-10"/>
                      <w:w w:val="100"/>
                      <w:strike w:val="false"/>
                      <w:vertAlign w:val="baseline"/>
                      <w:rFonts w:ascii="Arial Narrow" w:hAnsi="Arial Narrow"/>
                    </w:rPr>
                    <w:t xml:space="preserve">REMOVAL &amp; INSTALLATION 5-10 </w:t>
                  </w:r>
                  <w:r>
                    <w:rPr>
                      <w:color w:val="#000000"/>
                      <w:sz w:val="20"/>
                      <w:lang w:val="en-US"/>
                      <w:spacing w:val="-6"/>
                      <w:w w:val="100"/>
                      <w:strike w:val="false"/>
                      <w:vertAlign w:val="baseline"/>
                      <w:rFonts w:ascii="Arial Narrow" w:hAnsi="Arial Narrow"/>
                    </w:rPr>
                    <w:t xml:space="preserve">IGNITION COIL 5-10</w:t>
                  </w:r>
                </w:p>
                <w:p>
                  <w:pPr>
                    <w:ind w:right="144" w:left="288" w:firstLine="0"/>
                    <w:spacing w:before="0" w:after="0" w:line="218" w:lineRule="auto"/>
                    <w:jc w:val="left"/>
                    <w:framePr w:hAnchor="page" w:vAnchor="page" w:x="1301" w:y="1651" w:w="2880" w:h="12997" w:hSpace="0" w:vSpace="0" w:wrap="3"/>
                    <w:tabs>
                      <w:tab w:val="right" w:leader="none" w:pos="2064"/>
                    </w:tabs>
                    <w:rPr>
                      <w:color w:val="#000000"/>
                      <w:sz w:val="20"/>
                      <w:lang w:val="en-US"/>
                      <w:spacing w:val="-12"/>
                      <w:w w:val="100"/>
                      <w:strike w:val="false"/>
                      <w:vertAlign w:val="baseline"/>
                      <w:rFonts w:ascii="Arial Narrow" w:hAnsi="Arial Narrow"/>
                    </w:rPr>
                  </w:pPr>
                  <w:r>
                    <w:rPr>
                      <w:color w:val="#000000"/>
                      <w:sz w:val="20"/>
                      <w:lang w:val="en-US"/>
                      <w:spacing w:val="-12"/>
                      <w:w w:val="100"/>
                      <w:strike w:val="false"/>
                      <w:vertAlign w:val="baseline"/>
                      <w:rFonts w:ascii="Arial Narrow" w:hAnsi="Arial Narrow"/>
                    </w:rPr>
                    <w:t xml:space="preserve">DESCRIPTION &amp; OPERATION 5-10 </w:t>
                  </w:r>
                  <w:r>
                    <w:rPr>
                      <w:color w:val="#000000"/>
                      <w:sz w:val="20"/>
                      <w:lang w:val="en-US"/>
                      <w:spacing w:val="0"/>
                      <w:w w:val="100"/>
                      <w:strike w:val="false"/>
                      <w:vertAlign w:val="baseline"/>
                      <w:rFonts w:ascii="Arial Narrow" w:hAnsi="Arial Narrow"/>
                    </w:rPr>
                    <w:t xml:space="preserve">TESTING 5-11</w:t>
                  </w:r>
                </w:p>
                <w:p>
                  <w:pPr>
                    <w:ind w:right="144" w:left="144" w:firstLine="144"/>
                    <w:spacing w:before="0" w:after="0" w:line="216" w:lineRule="auto"/>
                    <w:jc w:val="both"/>
                    <w:framePr w:hAnchor="page" w:vAnchor="page" w:x="1301" w:y="1651" w:w="2880" w:h="12997" w:hSpace="0" w:vSpace="0" w:wrap="3"/>
                    <w:rPr>
                      <w:color w:val="#000000"/>
                      <w:sz w:val="20"/>
                      <w:lang w:val="en-US"/>
                      <w:spacing w:val="-8"/>
                      <w:w w:val="100"/>
                      <w:strike w:val="false"/>
                      <w:vertAlign w:val="baseline"/>
                      <w:rFonts w:ascii="Arial Narrow" w:hAnsi="Arial Narrow"/>
                    </w:rPr>
                  </w:pPr>
                  <w:r>
                    <w:rPr>
                      <w:color w:val="#000000"/>
                      <w:sz w:val="20"/>
                      <w:lang w:val="en-US"/>
                      <w:spacing w:val="-8"/>
                      <w:w w:val="100"/>
                      <w:strike w:val="false"/>
                      <w:vertAlign w:val="baseline"/>
                      <w:rFonts w:ascii="Arial Narrow" w:hAnsi="Arial Narrow"/>
                    </w:rPr>
                    <w:t xml:space="preserve">REMOVAL &amp; INSTALLATION 5-11 </w:t>
                  </w:r>
                  <w:r>
                    <w:rPr>
                      <w:b w:val="true"/>
                      <w:color w:val="#000000"/>
                      <w:sz w:val="19"/>
                      <w:lang w:val="en-US"/>
                      <w:spacing w:val="-32"/>
                      <w:w w:val="100"/>
                      <w:strike w:val="false"/>
                      <w:vertAlign w:val="baseline"/>
                      <w:rFonts w:ascii="Tahoma" w:hAnsi="Tahoma"/>
                    </w:rPr>
                    <w:t xml:space="preserve">CAPACITOR DISCHARGE IGNITION </w:t>
                  </w:r>
                  <w:r>
                    <w:rPr>
                      <w:b w:val="true"/>
                      <w:color w:val="#000000"/>
                      <w:sz w:val="19"/>
                      <w:lang w:val="en-US"/>
                      <w:spacing w:val="-18"/>
                      <w:w w:val="100"/>
                      <w:strike w:val="false"/>
                      <w:vertAlign w:val="baseline"/>
                      <w:rFonts w:ascii="Tahoma" w:hAnsi="Tahoma"/>
                    </w:rPr>
                    <w:t xml:space="preserve">(CDI) SYSTEM 5-11</w:t>
                  </w:r>
                </w:p>
                <w:p>
                  <w:pPr>
                    <w:ind w:right="216" w:left="288" w:firstLine="-216"/>
                    <w:spacing w:before="0" w:after="0" w:line="220" w:lineRule="auto"/>
                    <w:jc w:val="both"/>
                    <w:framePr w:hAnchor="page" w:vAnchor="page" w:x="1301" w:y="1651" w:w="2880" w:h="12997" w:hSpace="0" w:vSpace="0" w:wrap="3"/>
                    <w:rPr>
                      <w:color w:val="#000000"/>
                      <w:sz w:val="20"/>
                      <w:lang w:val="en-US"/>
                      <w:spacing w:val="-14"/>
                      <w:w w:val="100"/>
                      <w:strike w:val="false"/>
                      <w:vertAlign w:val="baseline"/>
                      <w:rFonts w:ascii="Arial Narrow" w:hAnsi="Arial Narrow"/>
                    </w:rPr>
                  </w:pPr>
                  <w:r>
                    <w:rPr>
                      <w:color w:val="#000000"/>
                      <w:sz w:val="20"/>
                      <w:lang w:val="en-US"/>
                      <w:spacing w:val="-14"/>
                      <w:w w:val="100"/>
                      <w:strike w:val="false"/>
                      <w:vertAlign w:val="baseline"/>
                      <w:rFonts w:ascii="Arial Narrow" w:hAnsi="Arial Narrow"/>
                    </w:rPr>
                    <w:t xml:space="preserve">DESCRIPTION AND OPERATION 5-11 </w:t>
                  </w:r>
                  <w:r>
                    <w:rPr>
                      <w:color w:val="#000000"/>
                      <w:sz w:val="20"/>
                      <w:lang w:val="en-US"/>
                      <w:spacing w:val="-13"/>
                      <w:w w:val="100"/>
                      <w:strike w:val="false"/>
                      <w:vertAlign w:val="baseline"/>
                      <w:rFonts w:ascii="Arial Narrow" w:hAnsi="Arial Narrow"/>
                    </w:rPr>
                    <w:t xml:space="preserve">SINGLE-CYLINDER IGNITION 5-11 </w:t>
                  </w:r>
                  <w:r>
                    <w:rPr>
                      <w:color w:val="#000000"/>
                      <w:sz w:val="20"/>
                      <w:lang w:val="en-US"/>
                      <w:spacing w:val="-6"/>
                      <w:w w:val="100"/>
                      <w:strike w:val="false"/>
                      <w:vertAlign w:val="baseline"/>
                      <w:rFonts w:ascii="Arial Narrow" w:hAnsi="Arial Narrow"/>
                    </w:rPr>
                    <w:t xml:space="preserve">SUZUKI PEI IGNITION 5-12</w:t>
                  </w:r>
                </w:p>
                <w:p>
                  <w:pPr>
                    <w:ind w:right="0" w:left="72" w:firstLine="0"/>
                    <w:spacing w:before="0" w:after="0" w:line="204" w:lineRule="auto"/>
                    <w:jc w:val="left"/>
                    <w:framePr w:hAnchor="page" w:vAnchor="page" w:x="1301" w:y="1651" w:w="2880" w:h="12997" w:hSpace="0" w:vSpace="0" w:wrap="3"/>
                    <w:rPr>
                      <w:color w:val="#000000"/>
                      <w:sz w:val="20"/>
                      <w:lang w:val="en-US"/>
                      <w:spacing w:val="-8"/>
                      <w:w w:val="100"/>
                      <w:strike w:val="false"/>
                      <w:vertAlign w:val="baseline"/>
                      <w:rFonts w:ascii="Arial Narrow" w:hAnsi="Arial Narrow"/>
                    </w:rPr>
                  </w:pPr>
                  <w:r>
                    <w:rPr>
                      <w:color w:val="#000000"/>
                      <w:sz w:val="20"/>
                      <w:lang w:val="en-US"/>
                      <w:spacing w:val="-8"/>
                      <w:w w:val="100"/>
                      <w:strike w:val="false"/>
                      <w:vertAlign w:val="baseline"/>
                      <w:rFonts w:ascii="Arial Narrow" w:hAnsi="Arial Narrow"/>
                    </w:rPr>
                    <w:t xml:space="preserve">SYSTEM TESTING 5-14</w:t>
                  </w:r>
                </w:p>
                <w:p>
                  <w:pPr>
                    <w:ind w:right="216" w:left="144" w:firstLine="144"/>
                    <w:spacing w:before="0" w:after="0" w:line="220" w:lineRule="auto"/>
                    <w:jc w:val="left"/>
                    <w:framePr w:hAnchor="page" w:vAnchor="page" w:x="1301" w:y="1651" w:w="2880" w:h="12997" w:hSpace="0" w:vSpace="0" w:wrap="3"/>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t xml:space="preserve">PROCEDURE 5-14 </w:t>
                  </w:r>
                  <w:r>
                    <w:rPr>
                      <w:color w:val="#000000"/>
                      <w:sz w:val="20"/>
                      <w:lang w:val="en-US"/>
                      <w:spacing w:val="-20"/>
                      <w:w w:val="100"/>
                      <w:strike w:val="false"/>
                      <w:vertAlign w:val="baseline"/>
                      <w:rFonts w:ascii="Arial Narrow" w:hAnsi="Arial Narrow"/>
                    </w:rPr>
                    <w:t xml:space="preserve">PULSAR/CHARGING/GEAR COUNTER </w:t>
                  </w:r>
                  <w:r>
                    <w:rPr>
                      <w:color w:val="#000000"/>
                      <w:sz w:val="20"/>
                      <w:lang w:val="en-US"/>
                      <w:spacing w:val="0"/>
                      <w:w w:val="100"/>
                      <w:strike w:val="false"/>
                      <w:vertAlign w:val="baseline"/>
                      <w:rFonts w:ascii="Arial Narrow" w:hAnsi="Arial Narrow"/>
                    </w:rPr>
                    <w:t xml:space="preserve">COILS 5-14</w:t>
                  </w:r>
                </w:p>
                <w:p>
                  <w:pPr>
                    <w:ind w:right="144" w:left="288" w:firstLine="0"/>
                    <w:spacing w:before="0" w:after="0" w:line="218" w:lineRule="auto"/>
                    <w:jc w:val="left"/>
                    <w:framePr w:hAnchor="page" w:vAnchor="page" w:x="1301" w:y="1651" w:w="2880" w:h="12997" w:hSpace="0" w:vSpace="0" w:wrap="3"/>
                    <w:rPr>
                      <w:color w:val="#000000"/>
                      <w:sz w:val="20"/>
                      <w:lang w:val="en-US"/>
                      <w:spacing w:val="-12"/>
                      <w:w w:val="100"/>
                      <w:strike w:val="false"/>
                      <w:vertAlign w:val="baseline"/>
                      <w:rFonts w:ascii="Arial Narrow" w:hAnsi="Arial Narrow"/>
                    </w:rPr>
                  </w:pPr>
                  <w:r>
                    <w:rPr>
                      <w:color w:val="#000000"/>
                      <w:sz w:val="20"/>
                      <w:lang w:val="en-US"/>
                      <w:spacing w:val="-12"/>
                      <w:w w:val="100"/>
                      <w:strike w:val="false"/>
                      <w:vertAlign w:val="baseline"/>
                      <w:rFonts w:ascii="Arial Narrow" w:hAnsi="Arial Narrow"/>
                    </w:rPr>
                    <w:t xml:space="preserve">DESCRIPTION &amp; OPERATION 5-14 </w:t>
                  </w:r>
                  <w:r>
                    <w:rPr>
                      <w:color w:val="#000000"/>
                      <w:sz w:val="20"/>
                      <w:lang w:val="en-US"/>
                      <w:spacing w:val="-6"/>
                      <w:w w:val="100"/>
                      <w:strike w:val="false"/>
                      <w:vertAlign w:val="baseline"/>
                      <w:rFonts w:ascii="Arial Narrow" w:hAnsi="Arial Narrow"/>
                    </w:rPr>
                    <w:t xml:space="preserve">TESTING 5-15</w:t>
                  </w:r>
                </w:p>
                <w:p>
                  <w:pPr>
                    <w:ind w:right="216" w:left="72" w:firstLine="216"/>
                    <w:spacing w:before="0" w:after="0" w:line="218" w:lineRule="auto"/>
                    <w:jc w:val="left"/>
                    <w:framePr w:hAnchor="page" w:vAnchor="page" w:x="1301" w:y="1651" w:w="2880" w:h="12997" w:hSpace="0" w:vSpace="0" w:wrap="3"/>
                    <w:rPr>
                      <w:color w:val="#000000"/>
                      <w:sz w:val="20"/>
                      <w:lang w:val="en-US"/>
                      <w:spacing w:val="-10"/>
                      <w:w w:val="100"/>
                      <w:strike w:val="false"/>
                      <w:vertAlign w:val="baseline"/>
                      <w:rFonts w:ascii="Arial Narrow" w:hAnsi="Arial Narrow"/>
                    </w:rPr>
                  </w:pPr>
                  <w:r>
                    <w:rPr>
                      <w:color w:val="#000000"/>
                      <w:sz w:val="20"/>
                      <w:lang w:val="en-US"/>
                      <w:spacing w:val="-10"/>
                      <w:w w:val="100"/>
                      <w:strike w:val="false"/>
                      <w:vertAlign w:val="baseline"/>
                      <w:rFonts w:ascii="Arial Narrow" w:hAnsi="Arial Narrow"/>
                    </w:rPr>
                    <w:t xml:space="preserve">REMOVAL &amp; INSTALLATION 5-20 </w:t>
                  </w:r>
                  <w:r>
                    <w:rPr>
                      <w:color w:val="#000000"/>
                      <w:sz w:val="20"/>
                      <w:lang w:val="en-US"/>
                      <w:spacing w:val="-6"/>
                      <w:w w:val="100"/>
                      <w:strike w:val="false"/>
                      <w:vertAlign w:val="baseline"/>
                      <w:rFonts w:ascii="Arial Narrow" w:hAnsi="Arial Narrow"/>
                    </w:rPr>
                    <w:t xml:space="preserve">IGNITION COILS 5-25</w:t>
                  </w:r>
                </w:p>
                <w:p>
                  <w:pPr>
                    <w:ind w:right="144" w:left="288" w:firstLine="0"/>
                    <w:spacing w:before="0" w:after="0" w:line="216" w:lineRule="auto"/>
                    <w:jc w:val="left"/>
                    <w:framePr w:hAnchor="page" w:vAnchor="page" w:x="1301" w:y="1651" w:w="2880" w:h="12997" w:hSpace="0" w:vSpace="0" w:wrap="3"/>
                    <w:rPr>
                      <w:color w:val="#000000"/>
                      <w:sz w:val="20"/>
                      <w:lang w:val="en-US"/>
                      <w:spacing w:val="-12"/>
                      <w:w w:val="100"/>
                      <w:strike w:val="false"/>
                      <w:vertAlign w:val="baseline"/>
                      <w:rFonts w:ascii="Arial Narrow" w:hAnsi="Arial Narrow"/>
                    </w:rPr>
                  </w:pPr>
                  <w:r>
                    <w:rPr>
                      <w:color w:val="#000000"/>
                      <w:sz w:val="20"/>
                      <w:lang w:val="en-US"/>
                      <w:spacing w:val="-12"/>
                      <w:w w:val="100"/>
                      <w:strike w:val="false"/>
                      <w:vertAlign w:val="baseline"/>
                      <w:rFonts w:ascii="Arial Narrow" w:hAnsi="Arial Narrow"/>
                    </w:rPr>
                    <w:t xml:space="preserve">DESCRIPTION &amp; OPERATION 5-25 </w:t>
                  </w:r>
                  <w:r>
                    <w:rPr>
                      <w:color w:val="#000000"/>
                      <w:sz w:val="20"/>
                      <w:lang w:val="en-US"/>
                      <w:spacing w:val="-6"/>
                      <w:w w:val="100"/>
                      <w:strike w:val="false"/>
                      <w:vertAlign w:val="baseline"/>
                      <w:rFonts w:ascii="Arial Narrow" w:hAnsi="Arial Narrow"/>
                    </w:rPr>
                    <w:t xml:space="preserve">TESTING 5-25</w:t>
                  </w:r>
                </w:p>
                <w:p>
                  <w:pPr>
                    <w:ind w:right="216" w:left="72" w:firstLine="216"/>
                    <w:spacing w:before="0" w:after="72" w:line="218" w:lineRule="auto"/>
                    <w:jc w:val="left"/>
                    <w:framePr w:hAnchor="page" w:vAnchor="page" w:x="1301" w:y="1651" w:w="2880" w:h="12997" w:hSpace="0" w:vSpace="0" w:wrap="3"/>
                    <w:rPr>
                      <w:color w:val="#000000"/>
                      <w:sz w:val="20"/>
                      <w:lang w:val="en-US"/>
                      <w:spacing w:val="-10"/>
                      <w:w w:val="100"/>
                      <w:strike w:val="false"/>
                      <w:vertAlign w:val="baseline"/>
                      <w:rFonts w:ascii="Arial Narrow" w:hAnsi="Arial Narrow"/>
                    </w:rPr>
                  </w:pPr>
                  <w:r>
                    <w:rPr>
                      <w:color w:val="#000000"/>
                      <w:sz w:val="20"/>
                      <w:lang w:val="en-US"/>
                      <w:spacing w:val="-10"/>
                      <w:w w:val="100"/>
                      <w:strike w:val="false"/>
                      <w:vertAlign w:val="baseline"/>
                      <w:rFonts w:ascii="Arial Narrow" w:hAnsi="Arial Narrow"/>
                    </w:rPr>
                    <w:t xml:space="preserve">REMOVAL &amp; INSTALLATION 5-26 </w:t>
                  </w:r>
                  <w:r>
                    <w:rPr>
                      <w:color w:val="#000000"/>
                      <w:sz w:val="20"/>
                      <w:lang w:val="en-US"/>
                      <w:spacing w:val="-2"/>
                      <w:w w:val="100"/>
                      <w:strike w:val="false"/>
                      <w:vertAlign w:val="baseline"/>
                      <w:rFonts w:ascii="Arial Narrow" w:hAnsi="Arial Narrow"/>
                    </w:rPr>
                    <w:t xml:space="preserve">CDI UNIT 5-28</w:t>
                  </w:r>
                </w:p>
              </w:txbxContent>
            </v:textbox>
          </v:shape>
        </w:pict>
      </w:r>
      <w:r>
        <w:pict>
          <v:shapetype id="_x0000_t593" coordsize="21600,21600" o:spt="202" path="m,l,21600r21600,l21600,xe">
            <v:stroke joinstyle="miter"/>
            <v:path gradientshapeok="t" o:connecttype="rect"/>
          </v:shapetype>
          <v:shape id="_x0000_s592" type="#_x0000_t593" filled="f" stroked="f" style="position:absolute;width:144pt;height:607.75pt;z-index:-408;margin-left:239.5pt;margin-top:82.55pt;mso-wrap-distance-left:0pt;mso-wrap-distance-right:0pt;mso-position-horizontal-relative:page;mso-position-vertical-relative:page">
            <w10:wrap type="square" side="both"/>
            <v:fill opacity="1" o:opacity2="1" recolor="f" rotate="f" type="solid"/>
            <v:textbox inset="0pt, 0pt, 0pt, 0pt">
              <w:txbxContent>
                <w:p>
                  <w:pPr>
                    <w:ind w:right="144" w:left="288" w:firstLine="0"/>
                    <w:spacing w:before="0" w:after="0" w:line="220" w:lineRule="auto"/>
                    <w:jc w:val="left"/>
                    <w:framePr w:hAnchor="page" w:vAnchor="page" w:x="4790" w:y="1651" w:w="2880" w:h="12155" w:hSpace="0" w:vSpace="0" w:wrap="3"/>
                    <w:rPr>
                      <w:color w:val="#000000"/>
                      <w:sz w:val="20"/>
                      <w:lang w:val="en-US"/>
                      <w:spacing w:val="-12"/>
                      <w:w w:val="100"/>
                      <w:strike w:val="false"/>
                      <w:vertAlign w:val="baseline"/>
                      <w:rFonts w:ascii="Arial Narrow" w:hAnsi="Arial Narrow"/>
                    </w:rPr>
                  </w:pPr>
                  <w:r>
                    <w:rPr>
                      <w:color w:val="#000000"/>
                      <w:sz w:val="20"/>
                      <w:lang w:val="en-US"/>
                      <w:spacing w:val="-12"/>
                      <w:w w:val="100"/>
                      <w:strike w:val="false"/>
                      <w:vertAlign w:val="baseline"/>
                      <w:rFonts w:ascii="Arial Narrow" w:hAnsi="Arial Narrow"/>
                    </w:rPr>
                    <w:t xml:space="preserve">DESCRIPTION &amp; OPERATION 5-28 </w:t>
                  </w:r>
                  <w:r>
                    <w:rPr>
                      <w:color w:val="#000000"/>
                      <w:sz w:val="20"/>
                      <w:lang w:val="en-US"/>
                      <w:spacing w:val="-6"/>
                      <w:w w:val="100"/>
                      <w:strike w:val="false"/>
                      <w:vertAlign w:val="baseline"/>
                      <w:rFonts w:ascii="Arial Narrow" w:hAnsi="Arial Narrow"/>
                    </w:rPr>
                    <w:t xml:space="preserve">TESTING 5-28</w:t>
                  </w:r>
                </w:p>
                <w:p>
                  <w:pPr>
                    <w:ind w:right="216" w:left="72" w:firstLine="216"/>
                    <w:spacing w:before="0" w:after="0" w:line="220" w:lineRule="auto"/>
                    <w:jc w:val="left"/>
                    <w:framePr w:hAnchor="page" w:vAnchor="page" w:x="4790" w:y="1651" w:w="2880" w:h="12155" w:hSpace="0" w:vSpace="0" w:wrap="3"/>
                    <w:rPr>
                      <w:color w:val="#000000"/>
                      <w:sz w:val="20"/>
                      <w:lang w:val="en-US"/>
                      <w:spacing w:val="-10"/>
                      <w:w w:val="100"/>
                      <w:strike w:val="false"/>
                      <w:vertAlign w:val="baseline"/>
                      <w:rFonts w:ascii="Arial Narrow" w:hAnsi="Arial Narrow"/>
                    </w:rPr>
                  </w:pPr>
                  <w:r>
                    <w:rPr>
                      <w:color w:val="#000000"/>
                      <w:sz w:val="20"/>
                      <w:lang w:val="en-US"/>
                      <w:spacing w:val="-10"/>
                      <w:w w:val="100"/>
                      <w:strike w:val="false"/>
                      <w:vertAlign w:val="baseline"/>
                      <w:rFonts w:ascii="Arial Narrow" w:hAnsi="Arial Narrow"/>
                    </w:rPr>
                    <w:t xml:space="preserve">REMOVAL &amp; INSTALLATION 5-34 </w:t>
                  </w:r>
                  <w:r>
                    <w:rPr>
                      <w:color w:val="#000000"/>
                      <w:sz w:val="20"/>
                      <w:lang w:val="en-US"/>
                      <w:spacing w:val="-8"/>
                      <w:w w:val="100"/>
                      <w:strike w:val="false"/>
                      <w:vertAlign w:val="baseline"/>
                      <w:rFonts w:ascii="Arial Narrow" w:hAnsi="Arial Narrow"/>
                    </w:rPr>
                    <w:t xml:space="preserve">RECTIFIER 5-37</w:t>
                  </w:r>
                </w:p>
                <w:p>
                  <w:pPr>
                    <w:ind w:right="144" w:left="288" w:firstLine="0"/>
                    <w:spacing w:before="0" w:after="0" w:line="220" w:lineRule="auto"/>
                    <w:jc w:val="left"/>
                    <w:framePr w:hAnchor="page" w:vAnchor="page" w:x="4790" w:y="1651" w:w="2880" w:h="12155" w:hSpace="0" w:vSpace="0" w:wrap="3"/>
                    <w:rPr>
                      <w:color w:val="#000000"/>
                      <w:sz w:val="20"/>
                      <w:lang w:val="en-US"/>
                      <w:spacing w:val="-12"/>
                      <w:w w:val="100"/>
                      <w:strike w:val="false"/>
                      <w:vertAlign w:val="baseline"/>
                      <w:rFonts w:ascii="Arial Narrow" w:hAnsi="Arial Narrow"/>
                    </w:rPr>
                  </w:pPr>
                  <w:r>
                    <w:rPr>
                      <w:color w:val="#000000"/>
                      <w:sz w:val="20"/>
                      <w:lang w:val="en-US"/>
                      <w:spacing w:val="-12"/>
                      <w:w w:val="100"/>
                      <w:strike w:val="false"/>
                      <w:vertAlign w:val="baseline"/>
                      <w:rFonts w:ascii="Arial Narrow" w:hAnsi="Arial Narrow"/>
                    </w:rPr>
                    <w:t xml:space="preserve">DESCRIPTION &amp; OPERATION 5-37 </w:t>
                  </w:r>
                  <w:r>
                    <w:rPr>
                      <w:color w:val="#000000"/>
                      <w:sz w:val="20"/>
                      <w:lang w:val="en-US"/>
                      <w:spacing w:val="-6"/>
                      <w:w w:val="100"/>
                      <w:strike w:val="false"/>
                      <w:vertAlign w:val="baseline"/>
                      <w:rFonts w:ascii="Arial Narrow" w:hAnsi="Arial Narrow"/>
                    </w:rPr>
                    <w:t xml:space="preserve">TESTING 5-37</w:t>
                  </w:r>
                </w:p>
                <w:p>
                  <w:pPr>
                    <w:ind w:right="216" w:left="72" w:firstLine="216"/>
                    <w:spacing w:before="0" w:after="0" w:line="223" w:lineRule="auto"/>
                    <w:jc w:val="left"/>
                    <w:framePr w:hAnchor="page" w:vAnchor="page" w:x="4790" w:y="1651" w:w="2880" w:h="12155" w:hSpace="0" w:vSpace="0" w:wrap="3"/>
                    <w:rPr>
                      <w:color w:val="#000000"/>
                      <w:sz w:val="20"/>
                      <w:lang w:val="en-US"/>
                      <w:spacing w:val="-10"/>
                      <w:w w:val="100"/>
                      <w:strike w:val="false"/>
                      <w:vertAlign w:val="baseline"/>
                      <w:rFonts w:ascii="Arial Narrow" w:hAnsi="Arial Narrow"/>
                    </w:rPr>
                  </w:pPr>
                  <w:r>
                    <w:rPr>
                      <w:color w:val="#000000"/>
                      <w:sz w:val="20"/>
                      <w:lang w:val="en-US"/>
                      <w:spacing w:val="-10"/>
                      <w:w w:val="100"/>
                      <w:strike w:val="false"/>
                      <w:vertAlign w:val="baseline"/>
                      <w:rFonts w:ascii="Arial Narrow" w:hAnsi="Arial Narrow"/>
                    </w:rPr>
                    <w:t xml:space="preserve">REMOVAL &amp; INSTALLATION 5-38 REGULATOR 5-38</w:t>
                  </w:r>
                </w:p>
                <w:p>
                  <w:pPr>
                    <w:ind w:right="144" w:left="288" w:firstLine="0"/>
                    <w:spacing w:before="0" w:after="0" w:line="218" w:lineRule="auto"/>
                    <w:jc w:val="left"/>
                    <w:framePr w:hAnchor="page" w:vAnchor="page" w:x="4790" w:y="1651" w:w="2880" w:h="12155" w:hSpace="0" w:vSpace="0" w:wrap="3"/>
                    <w:rPr>
                      <w:color w:val="#000000"/>
                      <w:sz w:val="20"/>
                      <w:lang w:val="en-US"/>
                      <w:spacing w:val="-12"/>
                      <w:w w:val="100"/>
                      <w:strike w:val="false"/>
                      <w:vertAlign w:val="baseline"/>
                      <w:rFonts w:ascii="Arial Narrow" w:hAnsi="Arial Narrow"/>
                    </w:rPr>
                  </w:pPr>
                  <w:r>
                    <w:rPr>
                      <w:color w:val="#000000"/>
                      <w:sz w:val="20"/>
                      <w:lang w:val="en-US"/>
                      <w:spacing w:val="-12"/>
                      <w:w w:val="100"/>
                      <w:strike w:val="false"/>
                      <w:vertAlign w:val="baseline"/>
                      <w:rFonts w:ascii="Arial Narrow" w:hAnsi="Arial Narrow"/>
                    </w:rPr>
                    <w:t xml:space="preserve">DESCRIPTION &amp; OPERATION 5-38 </w:t>
                  </w:r>
                  <w:r>
                    <w:rPr>
                      <w:color w:val="#000000"/>
                      <w:sz w:val="20"/>
                      <w:lang w:val="en-US"/>
                      <w:spacing w:val="-6"/>
                      <w:w w:val="100"/>
                      <w:strike w:val="false"/>
                      <w:vertAlign w:val="baseline"/>
                      <w:rFonts w:ascii="Arial Narrow" w:hAnsi="Arial Narrow"/>
                    </w:rPr>
                    <w:t xml:space="preserve">TESTING 5-38</w:t>
                  </w:r>
                </w:p>
                <w:p>
                  <w:pPr>
                    <w:ind w:right="216" w:left="72" w:firstLine="216"/>
                    <w:spacing w:before="0" w:after="0" w:line="218" w:lineRule="auto"/>
                    <w:jc w:val="left"/>
                    <w:framePr w:hAnchor="page" w:vAnchor="page" w:x="4790" w:y="1651" w:w="2880" w:h="12155" w:hSpace="0" w:vSpace="0" w:wrap="3"/>
                    <w:rPr>
                      <w:color w:val="#000000"/>
                      <w:sz w:val="20"/>
                      <w:lang w:val="en-US"/>
                      <w:spacing w:val="-10"/>
                      <w:w w:val="100"/>
                      <w:strike w:val="false"/>
                      <w:vertAlign w:val="baseline"/>
                      <w:rFonts w:ascii="Arial Narrow" w:hAnsi="Arial Narrow"/>
                    </w:rPr>
                  </w:pPr>
                  <w:r>
                    <w:rPr>
                      <w:color w:val="#000000"/>
                      <w:sz w:val="20"/>
                      <w:lang w:val="en-US"/>
                      <w:spacing w:val="-10"/>
                      <w:w w:val="100"/>
                      <w:strike w:val="false"/>
                      <w:vertAlign w:val="baseline"/>
                      <w:rFonts w:ascii="Arial Narrow" w:hAnsi="Arial Narrow"/>
                    </w:rPr>
                    <w:t xml:space="preserve">REMOVAL &amp; INSTALLATION 5-38 </w:t>
                  </w:r>
                  <w:r>
                    <w:rPr>
                      <w:b w:val="true"/>
                      <w:color w:val="#000000"/>
                      <w:sz w:val="19"/>
                      <w:lang w:val="en-US"/>
                      <w:spacing w:val="-14"/>
                      <w:w w:val="100"/>
                      <w:strike w:val="false"/>
                      <w:vertAlign w:val="baseline"/>
                      <w:rFonts w:ascii="Tahoma" w:hAnsi="Tahoma"/>
                    </w:rPr>
                    <w:t xml:space="preserve">ELECTRONIC IGNITION 5-38 </w:t>
                  </w:r>
                  <w:r>
                    <w:rPr>
                      <w:color w:val="#000000"/>
                      <w:sz w:val="20"/>
                      <w:lang w:val="en-US"/>
                      <w:spacing w:val="-14"/>
                      <w:w w:val="100"/>
                      <w:strike w:val="false"/>
                      <w:vertAlign w:val="baseline"/>
                      <w:rFonts w:ascii="Arial Narrow" w:hAnsi="Arial Narrow"/>
                    </w:rPr>
                    <w:t xml:space="preserve">DESCRIPTION AND OPERATION 5-38 </w:t>
                  </w:r>
                  <w:r>
                    <w:rPr>
                      <w:color w:val="#000000"/>
                      <w:sz w:val="20"/>
                      <w:lang w:val="en-US"/>
                      <w:spacing w:val="-8"/>
                      <w:w w:val="100"/>
                      <w:strike w:val="false"/>
                      <w:vertAlign w:val="baseline"/>
                      <w:rFonts w:ascii="Arial Narrow" w:hAnsi="Arial Narrow"/>
                    </w:rPr>
                    <w:t xml:space="preserve">WARNING SYSTEMS 5-38</w:t>
                  </w:r>
                </w:p>
                <w:p>
                  <w:pPr>
                    <w:ind w:right="0" w:left="288" w:firstLine="0"/>
                    <w:spacing w:before="0" w:after="0" w:line="208" w:lineRule="auto"/>
                    <w:jc w:val="left"/>
                    <w:framePr w:hAnchor="page" w:vAnchor="page" w:x="4790" w:y="1651" w:w="2880" w:h="12155" w:hSpace="0" w:vSpace="0" w:wrap="3"/>
                    <w:rPr>
                      <w:color w:val="#000000"/>
                      <w:sz w:val="20"/>
                      <w:lang w:val="en-US"/>
                      <w:spacing w:val="-10"/>
                      <w:w w:val="100"/>
                      <w:strike w:val="false"/>
                      <w:vertAlign w:val="baseline"/>
                      <w:rFonts w:ascii="Arial Narrow" w:hAnsi="Arial Narrow"/>
                    </w:rPr>
                  </w:pPr>
                  <w:r>
                    <w:rPr>
                      <w:color w:val="#000000"/>
                      <w:sz w:val="20"/>
                      <w:lang w:val="en-US"/>
                      <w:spacing w:val="-10"/>
                      <w:w w:val="100"/>
                      <w:strike w:val="false"/>
                      <w:vertAlign w:val="baseline"/>
                      <w:rFonts w:ascii="Arial Narrow" w:hAnsi="Arial Narrow"/>
                    </w:rPr>
                    <w:t xml:space="preserve">OVER REVOLUTION 5-38</w:t>
                  </w:r>
                </w:p>
                <w:p>
                  <w:pPr>
                    <w:ind w:right="0" w:left="288" w:firstLine="0"/>
                    <w:spacing w:before="0" w:after="0" w:line="204" w:lineRule="auto"/>
                    <w:jc w:val="left"/>
                    <w:framePr w:hAnchor="page" w:vAnchor="page" w:x="4790" w:y="1651" w:w="2880" w:h="12155" w:hSpace="0" w:vSpace="0" w:wrap="3"/>
                    <w:rPr>
                      <w:color w:val="#000000"/>
                      <w:sz w:val="20"/>
                      <w:lang w:val="en-US"/>
                      <w:spacing w:val="-4"/>
                      <w:w w:val="100"/>
                      <w:strike w:val="false"/>
                      <w:vertAlign w:val="baseline"/>
                      <w:rFonts w:ascii="Arial Narrow" w:hAnsi="Arial Narrow"/>
                    </w:rPr>
                  </w:pPr>
                  <w:r>
                    <w:rPr>
                      <w:color w:val="#000000"/>
                      <w:sz w:val="20"/>
                      <w:lang w:val="en-US"/>
                      <w:spacing w:val="-4"/>
                      <w:w w:val="100"/>
                      <w:strike w:val="false"/>
                      <w:vertAlign w:val="baseline"/>
                      <w:rFonts w:ascii="Arial Narrow" w:hAnsi="Arial Narrow"/>
                    </w:rPr>
                    <w:t xml:space="preserve">OIL LEVEL 5-38</w:t>
                  </w:r>
                </w:p>
                <w:p>
                  <w:pPr>
                    <w:ind w:right="0" w:left="288" w:firstLine="0"/>
                    <w:spacing w:before="0" w:after="0" w:line="204" w:lineRule="auto"/>
                    <w:jc w:val="left"/>
                    <w:framePr w:hAnchor="page" w:vAnchor="page" w:x="4790" w:y="1651" w:w="2880" w:h="12155" w:hSpace="0" w:vSpace="0" w:wrap="3"/>
                    <w:rPr>
                      <w:color w:val="#000000"/>
                      <w:sz w:val="20"/>
                      <w:lang w:val="en-US"/>
                      <w:spacing w:val="-4"/>
                      <w:w w:val="100"/>
                      <w:strike w:val="false"/>
                      <w:vertAlign w:val="baseline"/>
                      <w:rFonts w:ascii="Arial Narrow" w:hAnsi="Arial Narrow"/>
                    </w:rPr>
                  </w:pPr>
                  <w:r>
                    <w:rPr>
                      <w:color w:val="#000000"/>
                      <w:sz w:val="20"/>
                      <w:lang w:val="en-US"/>
                      <w:spacing w:val="-4"/>
                      <w:w w:val="100"/>
                      <w:strike w:val="false"/>
                      <w:vertAlign w:val="baseline"/>
                      <w:rFonts w:ascii="Arial Narrow" w:hAnsi="Arial Narrow"/>
                    </w:rPr>
                    <w:t xml:space="preserve">OIL FLOW 5-38</w:t>
                  </w:r>
                </w:p>
                <w:p>
                  <w:pPr>
                    <w:ind w:right="0" w:left="288" w:firstLine="0"/>
                    <w:spacing w:before="0" w:after="0" w:line="204" w:lineRule="auto"/>
                    <w:jc w:val="left"/>
                    <w:framePr w:hAnchor="page" w:vAnchor="page" w:x="4790" w:y="1651" w:w="2880" w:h="12155" w:hSpace="0" w:vSpace="0" w:wrap="3"/>
                    <w:rPr>
                      <w:color w:val="#000000"/>
                      <w:sz w:val="20"/>
                      <w:lang w:val="en-US"/>
                      <w:spacing w:val="-10"/>
                      <w:w w:val="100"/>
                      <w:strike w:val="false"/>
                      <w:vertAlign w:val="baseline"/>
                      <w:rFonts w:ascii="Arial Narrow" w:hAnsi="Arial Narrow"/>
                    </w:rPr>
                  </w:pPr>
                  <w:r>
                    <w:rPr>
                      <w:color w:val="#000000"/>
                      <w:sz w:val="20"/>
                      <w:lang w:val="en-US"/>
                      <w:spacing w:val="-10"/>
                      <w:w w:val="100"/>
                      <w:strike w:val="false"/>
                      <w:vertAlign w:val="baseline"/>
                      <w:rFonts w:ascii="Arial Narrow" w:hAnsi="Arial Narrow"/>
                    </w:rPr>
                    <w:t xml:space="preserve">OVERHEAT 5-38</w:t>
                  </w:r>
                </w:p>
                <w:p>
                  <w:pPr>
                    <w:ind w:right="216" w:left="72" w:firstLine="216"/>
                    <w:spacing w:before="0" w:after="0" w:line="218" w:lineRule="auto"/>
                    <w:jc w:val="both"/>
                    <w:framePr w:hAnchor="page" w:vAnchor="page" w:x="4790" w:y="1651" w:w="2880" w:h="12155" w:hSpace="0" w:vSpace="0" w:wrap="3"/>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t xml:space="preserve">BATTERY VOLTAGE 5-39 </w:t>
                  </w:r>
                  <w:r>
                    <w:rPr>
                      <w:b w:val="true"/>
                      <w:color w:val="#000000"/>
                      <w:sz w:val="19"/>
                      <w:lang w:val="en-US"/>
                      <w:spacing w:val="-6"/>
                      <w:w w:val="100"/>
                      <w:strike w:val="false"/>
                      <w:vertAlign w:val="baseline"/>
                      <w:rFonts w:ascii="Tahoma" w:hAnsi="Tahoma"/>
                    </w:rPr>
                    <w:t xml:space="preserve">CHARGING CIRCUIT 5-39 </w:t>
                  </w:r>
                  <w:r>
                    <w:rPr>
                      <w:color w:val="#000000"/>
                      <w:sz w:val="20"/>
                      <w:lang w:val="en-US"/>
                      <w:spacing w:val="-12"/>
                      <w:w w:val="100"/>
                      <w:strike w:val="false"/>
                      <w:vertAlign w:val="baseline"/>
                      <w:rFonts w:ascii="Arial Narrow" w:hAnsi="Arial Narrow"/>
                    </w:rPr>
                    <w:t xml:space="preserve">DESCRIPTION AND OPERATION 5-39</w:t>
                  </w:r>
                </w:p>
                <w:p>
                  <w:pPr>
                    <w:ind w:right="0" w:left="288" w:firstLine="0"/>
                    <w:spacing w:before="36" w:after="0" w:line="208" w:lineRule="auto"/>
                    <w:jc w:val="left"/>
                    <w:framePr w:hAnchor="page" w:vAnchor="page" w:x="4790" w:y="1651" w:w="2880" w:h="12155" w:hSpace="0" w:vSpace="0" w:wrap="3"/>
                    <w:rPr>
                      <w:color w:val="#000000"/>
                      <w:sz w:val="20"/>
                      <w:lang w:val="en-US"/>
                      <w:spacing w:val="-14"/>
                      <w:w w:val="100"/>
                      <w:strike w:val="false"/>
                      <w:vertAlign w:val="baseline"/>
                      <w:rFonts w:ascii="Arial Narrow" w:hAnsi="Arial Narrow"/>
                    </w:rPr>
                  </w:pPr>
                  <w:r>
                    <w:rPr>
                      <w:color w:val="#000000"/>
                      <w:sz w:val="20"/>
                      <w:lang w:val="en-US"/>
                      <w:spacing w:val="-14"/>
                      <w:w w:val="100"/>
                      <w:strike w:val="false"/>
                      <w:vertAlign w:val="baseline"/>
                      <w:rFonts w:ascii="Arial Narrow" w:hAnsi="Arial Narrow"/>
                    </w:rPr>
                    <w:t xml:space="preserve">SINGLE PHASE CHARGING</w:t>
                  </w:r>
                </w:p>
                <w:p>
                  <w:pPr>
                    <w:ind w:right="0" w:left="432" w:firstLine="0"/>
                    <w:spacing w:before="0" w:after="0" w:line="204" w:lineRule="auto"/>
                    <w:jc w:val="left"/>
                    <w:framePr w:hAnchor="page" w:vAnchor="page" w:x="4790" w:y="1651" w:w="2880" w:h="12155" w:hSpace="0" w:vSpace="0" w:wrap="3"/>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t xml:space="preserve">SYSTEM 5-39</w:t>
                  </w:r>
                </w:p>
                <w:p>
                  <w:pPr>
                    <w:ind w:right="0" w:left="288" w:firstLine="0"/>
                    <w:spacing w:before="0" w:after="0" w:line="208" w:lineRule="auto"/>
                    <w:jc w:val="left"/>
                    <w:framePr w:hAnchor="page" w:vAnchor="page" w:x="4790" w:y="1651" w:w="2880" w:h="12155" w:hSpace="0" w:vSpace="0" w:wrap="3"/>
                    <w:rPr>
                      <w:color w:val="#000000"/>
                      <w:sz w:val="20"/>
                      <w:lang w:val="en-US"/>
                      <w:spacing w:val="-14"/>
                      <w:w w:val="100"/>
                      <w:strike w:val="false"/>
                      <w:vertAlign w:val="baseline"/>
                      <w:rFonts w:ascii="Arial Narrow" w:hAnsi="Arial Narrow"/>
                    </w:rPr>
                  </w:pPr>
                  <w:r>
                    <w:rPr>
                      <w:color w:val="#000000"/>
                      <w:sz w:val="20"/>
                      <w:lang w:val="en-US"/>
                      <w:spacing w:val="-14"/>
                      <w:w w:val="100"/>
                      <w:strike w:val="false"/>
                      <w:vertAlign w:val="baseline"/>
                      <w:rFonts w:ascii="Arial Narrow" w:hAnsi="Arial Narrow"/>
                    </w:rPr>
                    <w:t xml:space="preserve">THREE-PHASE CHARGING</w:t>
                  </w:r>
                </w:p>
                <w:p>
                  <w:pPr>
                    <w:ind w:right="0" w:left="432" w:firstLine="0"/>
                    <w:spacing w:before="36" w:after="0" w:line="196" w:lineRule="auto"/>
                    <w:jc w:val="left"/>
                    <w:framePr w:hAnchor="page" w:vAnchor="page" w:x="4790" w:y="1651" w:w="2880" w:h="12155" w:hSpace="0" w:vSpace="0" w:wrap="3"/>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t xml:space="preserve">SYSTEM 5-39</w:t>
                  </w:r>
                </w:p>
                <w:p>
                  <w:pPr>
                    <w:ind w:right="216" w:left="72" w:firstLine="216"/>
                    <w:spacing w:before="0" w:after="0" w:line="218" w:lineRule="auto"/>
                    <w:jc w:val="left"/>
                    <w:framePr w:hAnchor="page" w:vAnchor="page" w:x="4790" w:y="1651" w:w="2880" w:h="12155" w:hSpace="0" w:vSpace="0" w:wrap="3"/>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t xml:space="preserve">PRECAUTIONS 5-39 </w:t>
                  </w:r>
                  <w:r>
                    <w:rPr>
                      <w:color w:val="#000000"/>
                      <w:sz w:val="20"/>
                      <w:lang w:val="en-US"/>
                      <w:spacing w:val="-17"/>
                      <w:w w:val="100"/>
                      <w:strike w:val="false"/>
                      <w:vertAlign w:val="baseline"/>
                      <w:rFonts w:ascii="Arial Narrow" w:hAnsi="Arial Narrow"/>
                    </w:rPr>
                    <w:t xml:space="preserve">TROUBLESHOOTING THE CHARGING </w:t>
                  </w:r>
                  <w:r>
                    <w:rPr>
                      <w:color w:val="#000000"/>
                      <w:sz w:val="20"/>
                      <w:lang w:val="en-US"/>
                      <w:spacing w:val="0"/>
                      <w:w w:val="100"/>
                      <w:strike w:val="false"/>
                      <w:vertAlign w:val="baseline"/>
                      <w:rFonts w:ascii="Arial Narrow" w:hAnsi="Arial Narrow"/>
                    </w:rPr>
                    <w:t xml:space="preserve">SYSTEM 5-40</w:t>
                  </w:r>
                </w:p>
                <w:p>
                  <w:pPr>
                    <w:ind w:right="792" w:left="144" w:firstLine="144"/>
                    <w:spacing w:before="0" w:after="0" w:line="220" w:lineRule="auto"/>
                    <w:jc w:val="left"/>
                    <w:framePr w:hAnchor="page" w:vAnchor="page" w:x="4790" w:y="1651" w:w="2880" w:h="12155" w:hSpace="0" w:vSpace="0" w:wrap="3"/>
                    <w:rPr>
                      <w:color w:val="#000000"/>
                      <w:sz w:val="20"/>
                      <w:lang w:val="en-US"/>
                      <w:spacing w:val="-10"/>
                      <w:w w:val="100"/>
                      <w:strike w:val="false"/>
                      <w:vertAlign w:val="baseline"/>
                      <w:rFonts w:ascii="Arial Narrow" w:hAnsi="Arial Narrow"/>
                    </w:rPr>
                  </w:pPr>
                  <w:r>
                    <w:rPr>
                      <w:color w:val="#000000"/>
                      <w:sz w:val="20"/>
                      <w:lang w:val="en-US"/>
                      <w:spacing w:val="-10"/>
                      <w:w w:val="100"/>
                      <w:strike w:val="false"/>
                      <w:vertAlign w:val="baseline"/>
                      <w:rFonts w:ascii="Arial Narrow" w:hAnsi="Arial Narrow"/>
                    </w:rPr>
                    <w:t xml:space="preserve">OVERCHARGING 5-40 </w:t>
                  </w:r>
                  <w:r>
                    <w:rPr>
                      <w:color w:val="#000000"/>
                      <w:sz w:val="20"/>
                      <w:lang w:val="en-US"/>
                      <w:spacing w:val="-8"/>
                      <w:w w:val="100"/>
                      <w:strike w:val="false"/>
                      <w:vertAlign w:val="baseline"/>
                      <w:rFonts w:ascii="Arial Narrow" w:hAnsi="Arial Narrow"/>
                    </w:rPr>
                    <w:t xml:space="preserve">UNDERCHARGING 5-40 </w:t>
                  </w:r>
                  <w:r>
                    <w:rPr>
                      <w:color w:val="#000000"/>
                      <w:sz w:val="20"/>
                      <w:lang w:val="en-US"/>
                      <w:spacing w:val="-17"/>
                      <w:w w:val="100"/>
                      <w:strike w:val="false"/>
                      <w:vertAlign w:val="baseline"/>
                      <w:rFonts w:ascii="Arial Narrow" w:hAnsi="Arial Narrow"/>
                    </w:rPr>
                    <w:t xml:space="preserve">ALTERNATOR (STATOR) 5-40</w:t>
                  </w:r>
                </w:p>
                <w:p>
                  <w:pPr>
                    <w:ind w:right="0" w:left="288" w:firstLine="0"/>
                    <w:spacing w:before="36" w:after="0" w:line="194" w:lineRule="auto"/>
                    <w:jc w:val="left"/>
                    <w:framePr w:hAnchor="page" w:vAnchor="page" w:x="4790" w:y="1651" w:w="2880" w:h="12155" w:hSpace="0" w:vSpace="0" w:wrap="3"/>
                    <w:rPr>
                      <w:color w:val="#000000"/>
                      <w:sz w:val="20"/>
                      <w:lang w:val="en-US"/>
                      <w:spacing w:val="-6"/>
                      <w:w w:val="100"/>
                      <w:strike w:val="false"/>
                      <w:vertAlign w:val="baseline"/>
                      <w:rFonts w:ascii="Arial Narrow" w:hAnsi="Arial Narrow"/>
                    </w:rPr>
                  </w:pPr>
                  <w:r>
                    <w:rPr>
                      <w:color w:val="#000000"/>
                      <w:sz w:val="20"/>
                      <w:lang w:val="en-US"/>
                      <w:spacing w:val="-6"/>
                      <w:w w:val="100"/>
                      <w:strike w:val="false"/>
                      <w:vertAlign w:val="baseline"/>
                      <w:rFonts w:ascii="Arial Narrow" w:hAnsi="Arial Narrow"/>
                    </w:rPr>
                    <w:t xml:space="preserve">TESTING 5-40</w:t>
                  </w:r>
                </w:p>
                <w:p>
                  <w:pPr>
                    <w:ind w:right="0" w:left="72" w:firstLine="0"/>
                    <w:spacing w:before="0" w:after="0" w:line="196" w:lineRule="auto"/>
                    <w:jc w:val="left"/>
                    <w:framePr w:hAnchor="page" w:vAnchor="page" w:x="4790" w:y="1651" w:w="2880" w:h="12155" w:hSpace="0" w:vSpace="0" w:wrap="3"/>
                    <w:rPr>
                      <w:color w:val="#000000"/>
                      <w:sz w:val="20"/>
                      <w:lang w:val="en-US"/>
                      <w:spacing w:val="-10"/>
                      <w:w w:val="100"/>
                      <w:strike w:val="false"/>
                      <w:vertAlign w:val="baseline"/>
                      <w:rFonts w:ascii="Arial Narrow" w:hAnsi="Arial Narrow"/>
                    </w:rPr>
                  </w:pPr>
                  <w:r>
                    <w:rPr>
                      <w:color w:val="#000000"/>
                      <w:sz w:val="20"/>
                      <w:lang w:val="en-US"/>
                      <w:spacing w:val="-10"/>
                      <w:w w:val="100"/>
                      <w:strike w:val="false"/>
                      <w:vertAlign w:val="baseline"/>
                      <w:rFonts w:ascii="Arial Narrow" w:hAnsi="Arial Narrow"/>
                    </w:rPr>
                    <w:t xml:space="preserve">BATTERY 5-41</w:t>
                  </w:r>
                </w:p>
                <w:p>
                  <w:pPr>
                    <w:ind w:right="0" w:left="288" w:firstLine="0"/>
                    <w:spacing w:before="36" w:after="0" w:line="199" w:lineRule="auto"/>
                    <w:jc w:val="left"/>
                    <w:framePr w:hAnchor="page" w:vAnchor="page" w:x="4790" w:y="1651" w:w="2880" w:h="12155" w:hSpace="0" w:vSpace="0" w:wrap="3"/>
                    <w:rPr>
                      <w:color w:val="#000000"/>
                      <w:sz w:val="20"/>
                      <w:lang w:val="en-US"/>
                      <w:spacing w:val="-10"/>
                      <w:w w:val="100"/>
                      <w:strike w:val="false"/>
                      <w:vertAlign w:val="baseline"/>
                      <w:rFonts w:ascii="Arial Narrow" w:hAnsi="Arial Narrow"/>
                    </w:rPr>
                  </w:pPr>
                  <w:r>
                    <w:rPr>
                      <w:color w:val="#000000"/>
                      <w:sz w:val="20"/>
                      <w:lang w:val="en-US"/>
                      <w:spacing w:val="-10"/>
                      <w:w w:val="100"/>
                      <w:strike w:val="false"/>
                      <w:vertAlign w:val="baseline"/>
                      <w:rFonts w:ascii="Arial Narrow" w:hAnsi="Arial Narrow"/>
                    </w:rPr>
                    <w:t xml:space="preserve">MARINE BATTERIES 5-41</w:t>
                  </w:r>
                </w:p>
                <w:p>
                  <w:pPr>
                    <w:ind w:right="360" w:left="288" w:firstLine="0"/>
                    <w:spacing w:before="0" w:after="0" w:line="216" w:lineRule="auto"/>
                    <w:jc w:val="left"/>
                    <w:framePr w:hAnchor="page" w:vAnchor="page" w:x="4790" w:y="1651" w:w="2880" w:h="12155" w:hSpace="0" w:vSpace="0" w:wrap="3"/>
                    <w:rPr>
                      <w:color w:val="#000000"/>
                      <w:sz w:val="20"/>
                      <w:lang w:val="en-US"/>
                      <w:spacing w:val="-15"/>
                      <w:w w:val="100"/>
                      <w:strike w:val="false"/>
                      <w:vertAlign w:val="baseline"/>
                      <w:rFonts w:ascii="Arial Narrow" w:hAnsi="Arial Narrow"/>
                    </w:rPr>
                  </w:pPr>
                  <w:r>
                    <w:rPr>
                      <w:color w:val="#000000"/>
                      <w:sz w:val="20"/>
                      <w:lang w:val="en-US"/>
                      <w:spacing w:val="-15"/>
                      <w:w w:val="100"/>
                      <w:strike w:val="false"/>
                      <w:vertAlign w:val="baseline"/>
                      <w:rFonts w:ascii="Arial Narrow" w:hAnsi="Arial Narrow"/>
                    </w:rPr>
                    <w:t xml:space="preserve">BATTERY CONSTRUCTION 5-41 </w:t>
                  </w:r>
                  <w:r>
                    <w:rPr>
                      <w:color w:val="#000000"/>
                      <w:sz w:val="20"/>
                      <w:lang w:val="en-US"/>
                      <w:spacing w:val="-10"/>
                      <w:w w:val="100"/>
                      <w:strike w:val="false"/>
                      <w:vertAlign w:val="baseline"/>
                      <w:rFonts w:ascii="Arial Narrow" w:hAnsi="Arial Narrow"/>
                    </w:rPr>
                    <w:t xml:space="preserve">BATTERY RATINGS 5-42</w:t>
                  </w:r>
                </w:p>
                <w:p>
                  <w:pPr>
                    <w:ind w:right="0" w:left="288" w:firstLine="0"/>
                    <w:spacing w:before="0" w:after="0" w:line="204" w:lineRule="auto"/>
                    <w:jc w:val="left"/>
                    <w:framePr w:hAnchor="page" w:vAnchor="page" w:x="4790" w:y="1651" w:w="2880" w:h="12155" w:hSpace="0" w:vSpace="0" w:wrap="3"/>
                    <w:rPr>
                      <w:color w:val="#000000"/>
                      <w:sz w:val="20"/>
                      <w:lang w:val="en-US"/>
                      <w:spacing w:val="-10"/>
                      <w:w w:val="100"/>
                      <w:strike w:val="false"/>
                      <w:vertAlign w:val="baseline"/>
                      <w:rFonts w:ascii="Arial Narrow" w:hAnsi="Arial Narrow"/>
                    </w:rPr>
                  </w:pPr>
                  <w:r>
                    <w:rPr>
                      <w:color w:val="#000000"/>
                      <w:sz w:val="20"/>
                      <w:lang w:val="en-US"/>
                      <w:spacing w:val="-10"/>
                      <w:w w:val="100"/>
                      <w:strike w:val="false"/>
                      <w:vertAlign w:val="baseline"/>
                      <w:rFonts w:ascii="Arial Narrow" w:hAnsi="Arial Narrow"/>
                    </w:rPr>
                    <w:t xml:space="preserve">BATTERY LOCATION 5-42</w:t>
                  </w:r>
                </w:p>
                <w:p>
                  <w:pPr>
                    <w:ind w:right="0" w:left="288" w:firstLine="0"/>
                    <w:spacing w:before="36" w:after="0" w:line="208" w:lineRule="auto"/>
                    <w:jc w:val="left"/>
                    <w:framePr w:hAnchor="page" w:vAnchor="page" w:x="4790" w:y="1651" w:w="2880" w:h="12155" w:hSpace="0" w:vSpace="0" w:wrap="3"/>
                    <w:rPr>
                      <w:color w:val="#000000"/>
                      <w:sz w:val="20"/>
                      <w:lang w:val="en-US"/>
                      <w:spacing w:val="-10"/>
                      <w:w w:val="100"/>
                      <w:strike w:val="false"/>
                      <w:vertAlign w:val="baseline"/>
                      <w:rFonts w:ascii="Arial Narrow" w:hAnsi="Arial Narrow"/>
                    </w:rPr>
                  </w:pPr>
                  <w:r>
                    <w:rPr>
                      <w:color w:val="#000000"/>
                      <w:sz w:val="20"/>
                      <w:lang w:val="en-US"/>
                      <w:spacing w:val="-10"/>
                      <w:w w:val="100"/>
                      <w:strike w:val="false"/>
                      <w:vertAlign w:val="baseline"/>
                      <w:rFonts w:ascii="Arial Narrow" w:hAnsi="Arial Narrow"/>
                    </w:rPr>
                    <w:t xml:space="preserve">BATTERY SERVICE 5-42</w:t>
                  </w:r>
                </w:p>
                <w:p>
                  <w:pPr>
                    <w:ind w:right="0" w:left="288" w:firstLine="0"/>
                    <w:spacing w:before="0" w:after="0" w:line="204" w:lineRule="auto"/>
                    <w:jc w:val="left"/>
                    <w:framePr w:hAnchor="page" w:vAnchor="page" w:x="4790" w:y="1651" w:w="2880" w:h="12155" w:hSpace="0" w:vSpace="0" w:wrap="3"/>
                    <w:rPr>
                      <w:color w:val="#000000"/>
                      <w:sz w:val="20"/>
                      <w:lang w:val="en-US"/>
                      <w:spacing w:val="-10"/>
                      <w:w w:val="100"/>
                      <w:strike w:val="false"/>
                      <w:vertAlign w:val="baseline"/>
                      <w:rFonts w:ascii="Arial Narrow" w:hAnsi="Arial Narrow"/>
                    </w:rPr>
                  </w:pPr>
                  <w:r>
                    <w:rPr>
                      <w:color w:val="#000000"/>
                      <w:sz w:val="20"/>
                      <w:lang w:val="en-US"/>
                      <w:spacing w:val="-10"/>
                      <w:w w:val="100"/>
                      <w:strike w:val="false"/>
                      <w:vertAlign w:val="baseline"/>
                      <w:rFonts w:ascii="Arial Narrow" w:hAnsi="Arial Narrow"/>
                    </w:rPr>
                    <w:t xml:space="preserve">BATTERY TERMINALS 5-44</w:t>
                  </w:r>
                </w:p>
                <w:p>
                  <w:pPr>
                    <w:ind w:right="576" w:left="288" w:firstLine="0"/>
                    <w:spacing w:before="0" w:after="0" w:line="220" w:lineRule="auto"/>
                    <w:jc w:val="left"/>
                    <w:framePr w:hAnchor="page" w:vAnchor="page" w:x="4790" w:y="1651" w:w="2880" w:h="12155" w:hSpace="0" w:vSpace="0" w:wrap="3"/>
                    <w:rPr>
                      <w:color w:val="#000000"/>
                      <w:sz w:val="20"/>
                      <w:lang w:val="en-US"/>
                      <w:spacing w:val="-14"/>
                      <w:w w:val="100"/>
                      <w:strike w:val="false"/>
                      <w:vertAlign w:val="baseline"/>
                      <w:rFonts w:ascii="Arial Narrow" w:hAnsi="Arial Narrow"/>
                    </w:rPr>
                  </w:pPr>
                  <w:r>
                    <w:rPr>
                      <w:color w:val="#000000"/>
                      <w:sz w:val="20"/>
                      <w:lang w:val="en-US"/>
                      <w:spacing w:val="-14"/>
                      <w:w w:val="100"/>
                      <w:strike w:val="false"/>
                      <w:vertAlign w:val="baseline"/>
                      <w:rFonts w:ascii="Arial Narrow" w:hAnsi="Arial Narrow"/>
                    </w:rPr>
                    <w:t xml:space="preserve">SAFETY PRECAUTIONS 5-44 </w:t>
                  </w:r>
                  <w:r>
                    <w:rPr>
                      <w:color w:val="#000000"/>
                      <w:sz w:val="20"/>
                      <w:lang w:val="en-US"/>
                      <w:spacing w:val="-10"/>
                      <w:w w:val="100"/>
                      <w:strike w:val="false"/>
                      <w:vertAlign w:val="baseline"/>
                      <w:rFonts w:ascii="Arial Narrow" w:hAnsi="Arial Narrow"/>
                    </w:rPr>
                    <w:t xml:space="preserve">BATTERY CHARGERS 5-44</w:t>
                  </w:r>
                </w:p>
                <w:p>
                  <w:pPr>
                    <w:ind w:right="0" w:left="288" w:firstLine="0"/>
                    <w:spacing w:before="0" w:after="0" w:line="204" w:lineRule="auto"/>
                    <w:jc w:val="left"/>
                    <w:framePr w:hAnchor="page" w:vAnchor="page" w:x="4790" w:y="1651" w:w="2880" w:h="12155" w:hSpace="0" w:vSpace="0" w:wrap="3"/>
                    <w:rPr>
                      <w:color w:val="#000000"/>
                      <w:sz w:val="20"/>
                      <w:lang w:val="en-US"/>
                      <w:spacing w:val="-10"/>
                      <w:w w:val="100"/>
                      <w:strike w:val="false"/>
                      <w:vertAlign w:val="baseline"/>
                      <w:rFonts w:ascii="Arial Narrow" w:hAnsi="Arial Narrow"/>
                    </w:rPr>
                  </w:pPr>
                  <w:r>
                    <w:rPr>
                      <w:color w:val="#000000"/>
                      <w:sz w:val="20"/>
                      <w:lang w:val="en-US"/>
                      <w:spacing w:val="-10"/>
                      <w:w w:val="100"/>
                      <w:strike w:val="false"/>
                      <w:vertAlign w:val="baseline"/>
                      <w:rFonts w:ascii="Arial Narrow" w:hAnsi="Arial Narrow"/>
                    </w:rPr>
                    <w:t xml:space="preserve">BATTERY CABLES 5-45</w:t>
                  </w:r>
                </w:p>
                <w:p>
                  <w:pPr>
                    <w:ind w:right="0" w:left="288" w:firstLine="0"/>
                    <w:spacing w:before="0" w:after="0" w:line="208" w:lineRule="auto"/>
                    <w:jc w:val="left"/>
                    <w:framePr w:hAnchor="page" w:vAnchor="page" w:x="4790" w:y="1651" w:w="2880" w:h="12155" w:hSpace="0" w:vSpace="0" w:wrap="3"/>
                    <w:rPr>
                      <w:color w:val="#000000"/>
                      <w:sz w:val="20"/>
                      <w:lang w:val="en-US"/>
                      <w:spacing w:val="-12"/>
                      <w:w w:val="100"/>
                      <w:strike w:val="false"/>
                      <w:vertAlign w:val="baseline"/>
                      <w:rFonts w:ascii="Arial Narrow" w:hAnsi="Arial Narrow"/>
                    </w:rPr>
                  </w:pPr>
                  <w:r>
                    <w:rPr>
                      <w:color w:val="#000000"/>
                      <w:sz w:val="20"/>
                      <w:lang w:val="en-US"/>
                      <w:spacing w:val="-12"/>
                      <w:w w:val="100"/>
                      <w:strike w:val="false"/>
                      <w:vertAlign w:val="baseline"/>
                      <w:rFonts w:ascii="Arial Narrow" w:hAnsi="Arial Narrow"/>
                    </w:rPr>
                    <w:t xml:space="preserve">BATTERY STORAGE 5-45</w:t>
                  </w:r>
                </w:p>
                <w:p>
                  <w:pPr>
                    <w:ind w:right="216" w:left="72" w:firstLine="0"/>
                    <w:spacing w:before="0" w:after="0" w:line="220" w:lineRule="auto"/>
                    <w:jc w:val="left"/>
                    <w:framePr w:hAnchor="page" w:vAnchor="page" w:x="4790" w:y="1651" w:w="2880" w:h="12155" w:hSpace="0" w:vSpace="0" w:wrap="3"/>
                    <w:rPr>
                      <w:b w:val="true"/>
                      <w:color w:val="#000000"/>
                      <w:sz w:val="19"/>
                      <w:lang w:val="en-US"/>
                      <w:spacing w:val="-6"/>
                      <w:w w:val="100"/>
                      <w:strike w:val="false"/>
                      <w:vertAlign w:val="baseline"/>
                      <w:rFonts w:ascii="Tahoma" w:hAnsi="Tahoma"/>
                    </w:rPr>
                  </w:pPr>
                  <w:r>
                    <w:rPr>
                      <w:b w:val="true"/>
                      <w:color w:val="#000000"/>
                      <w:sz w:val="19"/>
                      <w:lang w:val="en-US"/>
                      <w:spacing w:val="-6"/>
                      <w:w w:val="100"/>
                      <w:strike w:val="false"/>
                      <w:vertAlign w:val="baseline"/>
                      <w:rFonts w:ascii="Tahoma" w:hAnsi="Tahoma"/>
                    </w:rPr>
                    <w:t xml:space="preserve">STARTING CIRCUIT 5-45 </w:t>
                  </w:r>
                  <w:r>
                    <w:rPr>
                      <w:color w:val="#000000"/>
                      <w:sz w:val="20"/>
                      <w:lang w:val="en-US"/>
                      <w:spacing w:val="-14"/>
                      <w:w w:val="100"/>
                      <w:strike w:val="false"/>
                      <w:vertAlign w:val="baseline"/>
                      <w:rFonts w:ascii="Arial Narrow" w:hAnsi="Arial Narrow"/>
                    </w:rPr>
                    <w:t xml:space="preserve">DESCRIPTION AND OPERATION 5-45 TROUBLESHOOTING THE STARTING </w:t>
                  </w:r>
                  <w:r>
                    <w:rPr>
                      <w:color w:val="#000000"/>
                      <w:sz w:val="20"/>
                      <w:lang w:val="en-US"/>
                      <w:spacing w:val="0"/>
                      <w:w w:val="100"/>
                      <w:strike w:val="false"/>
                      <w:vertAlign w:val="baseline"/>
                      <w:rFonts w:ascii="Arial Narrow" w:hAnsi="Arial Narrow"/>
                    </w:rPr>
                    <w:t xml:space="preserve">SYSTEM 5-46</w:t>
                  </w:r>
                </w:p>
                <w:p>
                  <w:pPr>
                    <w:ind w:right="0" w:left="0" w:firstLine="0"/>
                    <w:spacing w:before="0" w:after="0" w:line="204" w:lineRule="auto"/>
                    <w:jc w:val="left"/>
                    <w:framePr w:hAnchor="page" w:vAnchor="page" w:x="4790" w:y="1651" w:w="2880" w:h="12155" w:hSpace="0" w:vSpace="0" w:wrap="3"/>
                    <w:rPr>
                      <w:color w:val="#000000"/>
                      <w:sz w:val="20"/>
                      <w:lang w:val="en-US"/>
                      <w:spacing w:val="-10"/>
                      <w:w w:val="100"/>
                      <w:strike w:val="false"/>
                      <w:vertAlign w:val="baseline"/>
                      <w:rFonts w:ascii="Arial Narrow" w:hAnsi="Arial Narrow"/>
                    </w:rPr>
                  </w:pPr>
                  <w:r>
                    <w:rPr>
                      <w:color w:val="#000000"/>
                      <w:sz w:val="20"/>
                      <w:lang w:val="en-US"/>
                      <w:spacing w:val="-10"/>
                      <w:w w:val="100"/>
                      <w:strike w:val="false"/>
                      <w:vertAlign w:val="baseline"/>
                      <w:rFonts w:ascii="Arial Narrow" w:hAnsi="Arial Narrow"/>
                    </w:rPr>
                    <w:t xml:space="preserve">STARTER MOTOR 5-46</w:t>
                  </w:r>
                </w:p>
                <w:p>
                  <w:pPr>
                    <w:ind w:right="216" w:left="288" w:firstLine="0"/>
                    <w:spacing w:before="0" w:after="0" w:line="220" w:lineRule="auto"/>
                    <w:jc w:val="left"/>
                    <w:framePr w:hAnchor="page" w:vAnchor="page" w:x="4790" w:y="1651" w:w="2880" w:h="12155" w:hSpace="0" w:vSpace="0" w:wrap="3"/>
                    <w:rPr>
                      <w:color w:val="#000000"/>
                      <w:sz w:val="20"/>
                      <w:lang w:val="en-US"/>
                      <w:spacing w:val="-14"/>
                      <w:w w:val="100"/>
                      <w:strike w:val="false"/>
                      <w:vertAlign w:val="baseline"/>
                      <w:rFonts w:ascii="Arial Narrow" w:hAnsi="Arial Narrow"/>
                    </w:rPr>
                  </w:pPr>
                  <w:r>
                    <w:rPr>
                      <w:color w:val="#000000"/>
                      <w:sz w:val="20"/>
                      <w:lang w:val="en-US"/>
                      <w:spacing w:val="-14"/>
                      <w:w w:val="100"/>
                      <w:strike w:val="false"/>
                      <w:vertAlign w:val="baseline"/>
                      <w:rFonts w:ascii="Arial Narrow" w:hAnsi="Arial Narrow"/>
                    </w:rPr>
                    <w:t xml:space="preserve">DESCRIPTION &amp; OPERATION 5-46 </w:t>
                  </w:r>
                  <w:r>
                    <w:rPr>
                      <w:color w:val="#000000"/>
                      <w:sz w:val="20"/>
                      <w:lang w:val="en-US"/>
                      <w:spacing w:val="-6"/>
                      <w:w w:val="100"/>
                      <w:strike w:val="false"/>
                      <w:vertAlign w:val="baseline"/>
                      <w:rFonts w:ascii="Arial Narrow" w:hAnsi="Arial Narrow"/>
                    </w:rPr>
                    <w:t xml:space="preserve">TESTING 5-48</w:t>
                  </w:r>
                </w:p>
                <w:p>
                  <w:pPr>
                    <w:ind w:right="216" w:left="288" w:firstLine="0"/>
                    <w:spacing w:before="0" w:after="0" w:line="220" w:lineRule="auto"/>
                    <w:jc w:val="left"/>
                    <w:framePr w:hAnchor="page" w:vAnchor="page" w:x="4790" w:y="1651" w:w="2880" w:h="12155" w:hSpace="0" w:vSpace="0" w:wrap="3"/>
                    <w:rPr>
                      <w:color w:val="#000000"/>
                      <w:sz w:val="20"/>
                      <w:lang w:val="en-US"/>
                      <w:spacing w:val="-10"/>
                      <w:w w:val="100"/>
                      <w:strike w:val="false"/>
                      <w:vertAlign w:val="baseline"/>
                      <w:rFonts w:ascii="Arial Narrow" w:hAnsi="Arial Narrow"/>
                    </w:rPr>
                  </w:pPr>
                  <w:r>
                    <w:rPr>
                      <w:color w:val="#000000"/>
                      <w:sz w:val="20"/>
                      <w:lang w:val="en-US"/>
                      <w:spacing w:val="-10"/>
                      <w:w w:val="100"/>
                      <w:strike w:val="false"/>
                      <w:vertAlign w:val="baseline"/>
                      <w:rFonts w:ascii="Arial Narrow" w:hAnsi="Arial Narrow"/>
                    </w:rPr>
                    <w:t xml:space="preserve">REMOVAL &amp; INSTALLATION 5-48 </w:t>
                  </w:r>
                  <w:r>
                    <w:rPr>
                      <w:color w:val="#000000"/>
                      <w:sz w:val="20"/>
                      <w:lang w:val="en-US"/>
                      <w:spacing w:val="-8"/>
                      <w:w w:val="100"/>
                      <w:strike w:val="false"/>
                      <w:vertAlign w:val="baseline"/>
                      <w:rFonts w:ascii="Arial Narrow" w:hAnsi="Arial Narrow"/>
                    </w:rPr>
                    <w:t xml:space="preserve">OVERHAUL 5-49</w:t>
                  </w:r>
                </w:p>
                <w:p>
                  <w:pPr>
                    <w:ind w:right="72" w:left="288" w:firstLine="-288"/>
                    <w:spacing w:before="0" w:after="0" w:line="220" w:lineRule="auto"/>
                    <w:jc w:val="left"/>
                    <w:framePr w:hAnchor="page" w:vAnchor="page" w:x="4790" w:y="1651" w:w="2880" w:h="12155" w:hSpace="0" w:vSpace="0" w:wrap="3"/>
                    <w:rPr>
                      <w:color w:val="#000000"/>
                      <w:sz w:val="20"/>
                      <w:lang w:val="en-US"/>
                      <w:spacing w:val="-13"/>
                      <w:w w:val="100"/>
                      <w:strike w:val="false"/>
                      <w:vertAlign w:val="baseline"/>
                      <w:rFonts w:ascii="Arial Narrow" w:hAnsi="Arial Narrow"/>
                    </w:rPr>
                  </w:pPr>
                  <w:r>
                    <w:rPr>
                      <w:color w:val="#000000"/>
                      <w:sz w:val="20"/>
                      <w:lang w:val="en-US"/>
                      <w:spacing w:val="-13"/>
                      <w:w w:val="100"/>
                      <w:strike w:val="false"/>
                      <w:vertAlign w:val="baseline"/>
                      <w:rFonts w:ascii="Arial Narrow" w:hAnsi="Arial Narrow"/>
                    </w:rPr>
                    <w:t xml:space="preserve">STARTER MOTOR RELAY SWITCH 5-50 </w:t>
                  </w:r>
                  <w:r>
                    <w:rPr>
                      <w:color w:val="#000000"/>
                      <w:sz w:val="20"/>
                      <w:lang w:val="en-US"/>
                      <w:spacing w:val="-10"/>
                      <w:w w:val="100"/>
                      <w:strike w:val="false"/>
                      <w:vertAlign w:val="baseline"/>
                      <w:rFonts w:ascii="Arial Narrow" w:hAnsi="Arial Narrow"/>
                    </w:rPr>
                    <w:t xml:space="preserve">DESCRIPTION &amp; OPERATION 5-50 </w:t>
                  </w:r>
                  <w:r>
                    <w:rPr>
                      <w:color w:val="#000000"/>
                      <w:sz w:val="20"/>
                      <w:lang w:val="en-US"/>
                      <w:spacing w:val="-8"/>
                      <w:w w:val="100"/>
                      <w:strike w:val="false"/>
                      <w:vertAlign w:val="baseline"/>
                      <w:rFonts w:ascii="Arial Narrow" w:hAnsi="Arial Narrow"/>
                    </w:rPr>
                    <w:t xml:space="preserve">TESTING 5-51</w:t>
                  </w:r>
                </w:p>
                <w:p>
                  <w:pPr>
                    <w:ind w:right="72" w:left="72" w:firstLine="216"/>
                    <w:spacing w:before="0" w:after="36" w:line="218" w:lineRule="auto"/>
                    <w:jc w:val="left"/>
                    <w:framePr w:hAnchor="page" w:vAnchor="page" w:x="4790" w:y="1651" w:w="2880" w:h="12155" w:hSpace="0" w:vSpace="0" w:wrap="3"/>
                    <w:rPr>
                      <w:color w:val="#000000"/>
                      <w:sz w:val="20"/>
                      <w:lang w:val="en-US"/>
                      <w:spacing w:val="-8"/>
                      <w:w w:val="100"/>
                      <w:strike w:val="false"/>
                      <w:vertAlign w:val="baseline"/>
                      <w:rFonts w:ascii="Arial Narrow" w:hAnsi="Arial Narrow"/>
                    </w:rPr>
                  </w:pPr>
                  <w:r>
                    <w:rPr>
                      <w:color w:val="#000000"/>
                      <w:sz w:val="20"/>
                      <w:lang w:val="en-US"/>
                      <w:spacing w:val="-8"/>
                      <w:w w:val="100"/>
                      <w:strike w:val="false"/>
                      <w:vertAlign w:val="baseline"/>
                      <w:rFonts w:ascii="Arial Narrow" w:hAnsi="Arial Narrow"/>
                    </w:rPr>
                    <w:t xml:space="preserve">REMOVAL &amp; INSTALLATION 5-51 </w:t>
                  </w:r>
                  <w:r>
                    <w:rPr>
                      <w:b w:val="true"/>
                      <w:color w:val="#000000"/>
                      <w:sz w:val="19"/>
                      <w:lang w:val="en-US"/>
                      <w:spacing w:val="-31"/>
                      <w:w w:val="100"/>
                      <w:strike w:val="false"/>
                      <w:vertAlign w:val="baseline"/>
                      <w:rFonts w:ascii="Tahoma" w:hAnsi="Tahoma"/>
                    </w:rPr>
                    <w:t xml:space="preserve">IGNITION AND ELECTRICAL WIRING </w:t>
                  </w:r>
                  <w:r>
                    <w:rPr>
                      <w:b w:val="true"/>
                      <w:color w:val="#000000"/>
                      <w:sz w:val="19"/>
                      <w:lang w:val="en-US"/>
                      <w:spacing w:val="-12"/>
                      <w:w w:val="100"/>
                      <w:strike w:val="false"/>
                      <w:vertAlign w:val="baseline"/>
                      <w:rFonts w:ascii="Tahoma" w:hAnsi="Tahoma"/>
                    </w:rPr>
                    <w:t xml:space="preserve">DIAGRAMS 5-52</w:t>
                  </w:r>
                </w:p>
              </w:txbxContent>
            </v:textbox>
          </v:shape>
        </w:pict>
      </w:r>
    </w:p>
    <w:p>
      <w:pPr>
        <w:sectPr>
          <w:pgSz w:w="12240" w:h="15840" w:orient="portrait"/>
          <w:type w:val="nextPage"/>
          <w:textDirection w:val="lrTb"/>
          <w:pgMar w:bottom="815" w:top="432" w:right="718" w:left="1301"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594" coordsize="21600,21600" o:spt="202" path="m,l,21600r21600,l21600,xe">
            <v:stroke joinstyle="miter"/>
            <v:path gradientshapeok="t" o:connecttype="rect"/>
          </v:shapetype>
          <v:shape id="_x0000_s593" type="#_x0000_t594" filled="f" stroked="f" style="position:absolute;width:303.4pt;height:15.15pt;z-index:-407;margin-left:265.2pt;margin-top:31.2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87" w:lineRule="exact"/>
                    <w:jc w:val="left"/>
                    <w:framePr w:hAnchor="page" w:vAnchor="page" w:x="5304" w:y="624" w:w="6068" w:h="303" w:hSpace="0" w:vSpace="0" w:wrap="3"/>
                    <w:rPr>
                      <w:color w:val="#000000"/>
                      <w:sz w:val="40"/>
                      <w:lang w:val="en-US"/>
                      <w:spacing w:val="6"/>
                      <w:w w:val="84"/>
                      <w:strike w:val="false"/>
                      <w:vertAlign w:val="baseline"/>
                      <w:rFonts w:ascii="Arial Narrow" w:hAnsi="Arial Narrow"/>
                    </w:rPr>
                  </w:pPr>
                  <w:r>
                    <w:rPr>
                      <w:color w:val="#000000"/>
                      <w:sz w:val="40"/>
                      <w:lang w:val="en-US"/>
                      <w:spacing w:val="6"/>
                      <w:w w:val="84"/>
                      <w:strike w:val="false"/>
                      <w:vertAlign w:val="baseline"/>
                      <w:rFonts w:ascii="Arial Narrow" w:hAnsi="Arial Narrow"/>
                    </w:rPr>
                    <w:t xml:space="preserve">IGNITION AND ELECTRICAL SYSTEMS </w:t>
                  </w:r>
                  <w:r>
                    <w:rPr>
                      <w:b w:val="true"/>
                      <w:color w:val="#000000"/>
                      <w:sz w:val="28"/>
                      <w:lang w:val="en-US"/>
                      <w:spacing w:val="4"/>
                      <w:w w:val="100"/>
                      <w:strike w:val="false"/>
                      <w:vertAlign w:val="baseline"/>
                      <w:rFonts w:ascii="Arial Narrow" w:hAnsi="Arial Narrow"/>
                    </w:rPr>
                    <w:t xml:space="preserve">5-7</w:t>
                  </w:r>
                </w:p>
              </w:txbxContent>
            </v:textbox>
          </v:shape>
        </w:pict>
      </w:r>
      <w:r>
        <w:pict>
          <v:shapetype id="_x0000_t595" coordsize="21600,21600" o:spt="202" path="m,l,21600r21600,l21600,xe">
            <v:stroke joinstyle="miter"/>
            <v:path gradientshapeok="t" o:connecttype="rect"/>
          </v:shapetype>
          <v:shape id="_x0000_s594" type="#_x0000_t595" filled="f" stroked="f" style="position:absolute;width:234.05pt;height:167.1pt;z-index:-406;margin-left:66.5pt;margin-top:66pt;mso-wrap-distance-left:0pt;mso-wrap-distance-right:0pt;mso-position-horizontal-relative:page;mso-position-vertical-relative:page">
            <w10:wrap type="square" side="both"/>
            <v:fill opacity="1" o:opacity2="1" recolor="f" rotate="f" type="solid"/>
            <v:textbox inset="0pt, 0pt, 0pt, 0pt">
              <w:txbxContent>
                <w:p>
                  <w:pPr>
                    <w:ind w:right="0" w:left="0" w:firstLine="144"/>
                    <w:spacing w:before="0" w:after="0" w:line="188" w:lineRule="exact"/>
                    <w:jc w:val="both"/>
                    <w:framePr w:hAnchor="page" w:vAnchor="page" w:x="1330" w:y="1320" w:w="4681" w:h="3342"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4. Connect the meter leads to both sides of the circuit (wire or component) and read the actual measured ohms on the meter scale. Make sure the selector switch is set to the proper ohm scale for the circuit being tested, to avoid mis</w:t>
                    <w:softHyphen/>
                  </w:r>
                  <w:r>
                    <w:rPr>
                      <w:color w:val="#000000"/>
                      <w:sz w:val="16"/>
                      <w:lang w:val="en-US"/>
                      <w:spacing w:val="0"/>
                      <w:w w:val="100"/>
                      <w:strike w:val="false"/>
                      <w:vertAlign w:val="baseline"/>
                      <w:rFonts w:ascii="Arial Narrow" w:hAnsi="Arial Narrow"/>
                    </w:rPr>
                    <w:t xml:space="preserve">reading the ohmmeter test value.</w:t>
                  </w:r>
                </w:p>
                <w:p>
                  <w:pPr>
                    <w:ind w:right="0" w:left="0" w:firstLine="0"/>
                    <w:spacing w:before="108" w:after="0" w:line="335" w:lineRule="exact"/>
                    <w:jc w:val="center"/>
                    <w:framePr w:hAnchor="page" w:vAnchor="page" w:x="1330" w:y="1320" w:w="4681" w:h="3342" w:hSpace="0" w:vSpace="0" w:wrap="3"/>
                    <w:rPr>
                      <w:color w:val="#000000"/>
                      <w:sz w:val="16"/>
                      <w:lang w:val="en-US"/>
                      <w:spacing w:val="6"/>
                      <w:w w:val="100"/>
                      <w:strike w:val="false"/>
                      <w:vertAlign w:val="baseline"/>
                      <w:rFonts w:ascii="Arial Narrow" w:hAnsi="Arial Narrow"/>
                    </w:rPr>
                  </w:pPr>
                  <w:r>
                    <w:rPr>
                      <w:color w:val="#000000"/>
                      <w:sz w:val="16"/>
                      <w:lang w:val="en-US"/>
                      <w:spacing w:val="6"/>
                      <w:w w:val="100"/>
                      <w:strike w:val="false"/>
                      <w:vertAlign w:val="baseline"/>
                      <w:rFonts w:ascii="Arial Narrow" w:hAnsi="Arial Narrow"/>
                    </w:rPr>
                    <w:t xml:space="preserve">OPEN CIRCUITS
</w:t>
                    <w:br/>
                  </w:r>
                  <w:r>
                    <w:rPr>
                      <w:color w:val="#000000"/>
                      <w:sz w:val="16"/>
                      <w:lang w:val="en-US"/>
                      <w:spacing w:val="0"/>
                      <w:w w:val="100"/>
                      <w:strike w:val="false"/>
                      <w:vertAlign w:val="baseline"/>
                      <w:rFonts w:ascii="Arial Narrow" w:hAnsi="Arial Narrow"/>
                    </w:rPr>
                    <w:t xml:space="preserve">II See Figure 10</w:t>
                  </w:r>
                </w:p>
                <w:p>
                  <w:pPr>
                    <w:ind w:right="144" w:left="0" w:firstLine="144"/>
                    <w:spacing w:before="72" w:after="0" w:line="207" w:lineRule="exact"/>
                    <w:jc w:val="left"/>
                    <w:framePr w:hAnchor="page" w:vAnchor="page" w:x="1330" w:y="1320" w:w="4681" w:h="3342"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This test already assumes the existence of an open in the circuit and it is used to help locate the open portion.</w:t>
                  </w:r>
                </w:p>
                <w:p>
                  <w:pPr>
                    <w:ind w:right="0" w:left="0" w:firstLine="216"/>
                    <w:spacing w:before="0" w:after="0" w:line="190" w:lineRule="exact"/>
                    <w:jc w:val="left"/>
                    <w:framePr w:hAnchor="page" w:vAnchor="page" w:x="1330" w:y="1320" w:w="4681" w:h="3342" w:hSpace="0" w:vSpace="0" w:wrap="3"/>
                    <w:tabs>
                      <w:tab w:val="clear" w:pos="288"/>
                      <w:tab w:val="decimal" w:pos="504"/>
                    </w:tabs>
                    <w:numPr>
                      <w:ilvl w:val="0"/>
                      <w:numId w:val="38"/>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Isolate the circuit from power and ground.</w:t>
                  </w:r>
                </w:p>
                <w:p>
                  <w:pPr>
                    <w:ind w:right="288" w:left="0" w:firstLine="216"/>
                    <w:spacing w:before="0" w:after="0" w:line="192" w:lineRule="exact"/>
                    <w:jc w:val="left"/>
                    <w:framePr w:hAnchor="page" w:vAnchor="page" w:x="1330" w:y="1320" w:w="4681" w:h="3342" w:hSpace="0" w:vSpace="0" w:wrap="3"/>
                    <w:tabs>
                      <w:tab w:val="clear" w:pos="288"/>
                      <w:tab w:val="decimal" w:pos="504"/>
                    </w:tabs>
                    <w:numPr>
                      <w:ilvl w:val="0"/>
                      <w:numId w:val="38"/>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Connect the self-powered test light or ohmmeter ground clip to the ground side of the circuit and probe sections of the circuit sequentially.</w:t>
                  </w:r>
                </w:p>
                <w:p>
                  <w:pPr>
                    <w:ind w:right="72" w:left="0" w:firstLine="216"/>
                    <w:spacing w:before="0" w:after="0" w:line="187" w:lineRule="exact"/>
                    <w:jc w:val="left"/>
                    <w:framePr w:hAnchor="page" w:vAnchor="page" w:x="1330" w:y="1320" w:w="4681" w:h="3342" w:hSpace="0" w:vSpace="0" w:wrap="3"/>
                    <w:tabs>
                      <w:tab w:val="clear" w:pos="288"/>
                      <w:tab w:val="decimal" w:pos="504"/>
                    </w:tabs>
                    <w:numPr>
                      <w:ilvl w:val="0"/>
                      <w:numId w:val="38"/>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If the light is out or there is infinite resistance, the open is between the probe and the circuit ground.</w:t>
                  </w:r>
                </w:p>
                <w:p>
                  <w:pPr>
                    <w:ind w:right="0" w:left="0" w:firstLine="216"/>
                    <w:spacing w:before="0" w:after="0" w:line="190" w:lineRule="exact"/>
                    <w:jc w:val="left"/>
                    <w:framePr w:hAnchor="page" w:vAnchor="page" w:x="1330" w:y="1320" w:w="4681" w:h="3342" w:hSpace="0" w:vSpace="0" w:wrap="3"/>
                    <w:tabs>
                      <w:tab w:val="clear" w:pos="288"/>
                      <w:tab w:val="decimal" w:pos="504"/>
                    </w:tabs>
                    <w:numPr>
                      <w:ilvl w:val="0"/>
                      <w:numId w:val="38"/>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If the light is on or the meter shows continuity, the open is between the probe and the end of the circuit toward the power source.</w:t>
                  </w:r>
                </w:p>
              </w:txbxContent>
            </v:textbox>
          </v:shape>
        </w:pict>
      </w:r>
      <w:r>
        <w:pict>
          <v:shapetype id="_x0000_t596" coordsize="21600,21600" o:spt="202" path="m,l,21600r21600,l21600,xe">
            <v:stroke joinstyle="miter"/>
            <v:path gradientshapeok="t" o:connecttype="rect"/>
          </v:shapetype>
          <v:shape id="_x0000_s595" type="#_x0000_t596" filled="f" stroked="f" style="position:absolute;width:217.25pt;height:18.25pt;z-index:-405;margin-left:70.8pt;margin-top:438.7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82" w:lineRule="exact"/>
                    <w:jc w:val="left"/>
                    <w:framePr w:hAnchor="page" w:vAnchor="page" w:x="1416" w:y="8774" w:w="4345" w:h="365"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Fig. 10 The infinite reading on this multimeter (1 . ) indicates that the circuit is open</w:t>
                  </w:r>
                </w:p>
              </w:txbxContent>
            </v:textbox>
          </v:shape>
        </w:pict>
      </w:r>
      <w:r>
        <w:pict>
          <v:shapetype id="_x0000_t597" coordsize="21600,21600" o:spt="202" path="m,l,21600r21600,l21600,xe">
            <v:stroke joinstyle="miter"/>
            <v:path gradientshapeok="t" o:connecttype="rect"/>
          </v:shapetype>
          <v:shape id="_x0000_s596" type="#_x0000_t597" filled="f" stroked="f" style="position:absolute;width:235.45pt;height:84.35pt;z-index:-404;margin-left:65pt;margin-top:473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40" w:lineRule="auto"/>
                    <w:jc w:val="left"/>
                    <w:framePr w:hAnchor="page" w:vAnchor="page" w:x="1300" w:y="9460" w:w="4709" w:h="1687"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SHORT CIRCUITS</w:t>
                  </w:r>
                </w:p>
                <w:p>
                  <w:pPr>
                    <w:ind w:right="0" w:left="0" w:firstLine="0"/>
                    <w:spacing w:before="180" w:after="0" w:line="240" w:lineRule="auto"/>
                    <w:jc w:val="left"/>
                    <w:framePr w:hAnchor="page" w:vAnchor="page" w:x="1300" w:y="9460" w:w="4709" w:h="1687"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Never use a self-powered test light to perform checks for opens or shorts when power is applied to the circuit under test. The test light can be damaged by outside power.</w:t>
                  </w:r>
                </w:p>
                <w:p>
                  <w:pPr>
                    <w:ind w:right="0" w:left="0" w:firstLine="216"/>
                    <w:spacing w:before="72" w:after="0" w:line="297" w:lineRule="auto"/>
                    <w:jc w:val="left"/>
                    <w:framePr w:hAnchor="page" w:vAnchor="page" w:x="1300" w:y="9460" w:w="4709" w:h="1687" w:hSpace="0" w:vSpace="0" w:wrap="3"/>
                    <w:tabs>
                      <w:tab w:val="clear" w:pos="216"/>
                      <w:tab w:val="decimal" w:pos="432"/>
                    </w:tabs>
                    <w:numPr>
                      <w:ilvl w:val="0"/>
                      <w:numId w:val="39"/>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Isolate the circuit from power and ground.</w:t>
                  </w:r>
                </w:p>
                <w:p>
                  <w:pPr>
                    <w:ind w:right="72" w:left="0" w:firstLine="216"/>
                    <w:spacing w:before="0" w:after="0" w:line="240" w:lineRule="auto"/>
                    <w:jc w:val="left"/>
                    <w:framePr w:hAnchor="page" w:vAnchor="page" w:x="1300" w:y="9460" w:w="4709" w:h="1687" w:hSpace="0" w:vSpace="0" w:wrap="3"/>
                    <w:tabs>
                      <w:tab w:val="clear" w:pos="216"/>
                      <w:tab w:val="decimal" w:pos="432"/>
                    </w:tabs>
                    <w:numPr>
                      <w:ilvl w:val="0"/>
                      <w:numId w:val="39"/>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Connect the self-powered test light or ohmmeter ground clip to a good ground and probe any easy-to-reach point in the circuit.</w:t>
                  </w:r>
                </w:p>
              </w:txbxContent>
            </v:textbox>
          </v:shape>
        </w:pict>
      </w:r>
      <w:r>
        <w:pict>
          <v:shapetype id="_x0000_t598" coordsize="21600,21600" o:spt="202" path="m,l,21600r21600,l21600,xe">
            <v:stroke joinstyle="miter"/>
            <v:path gradientshapeok="t" o:connecttype="rect"/>
          </v:shapetype>
          <v:shape id="_x0000_s597" type="#_x0000_t598" filled="f" stroked="f" style="position:absolute;width:501.9pt;height:170.2pt;z-index:-403;margin-left:64.8pt;margin-top:571.7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0" w:line="360" w:lineRule="auto"/>
                    <w:jc w:val="left"/>
                    <w:framePr w:hAnchor="page" w:vAnchor="page" w:x="1296" w:y="11434" w:w="10038" w:h="3404"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BREAKER POINTS IGNITION (MAGNETO IGNITION)</w:t>
                  </w:r>
                </w:p>
                <w:p>
                  <w:pPr>
                    <w:ind w:right="0" w:left="0" w:firstLine="0"/>
                    <w:spacing w:before="108" w:after="0" w:line="307" w:lineRule="auto"/>
                    <w:jc w:val="left"/>
                    <w:framePr w:hAnchor="page" w:vAnchor="page" w:x="1296" w:y="11434" w:w="10038" w:h="3404" w:hSpace="0" w:vSpace="0" w:wrap="3"/>
                    <w:tabs>
                      <w:tab w:val="right" w:leader="none" w:pos="10037"/>
                    </w:tabs>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See Figures 11, 12 and 13	</w:t>
                  </w:r>
                  <w:r>
                    <w:rPr>
                      <w:color w:val="#000000"/>
                      <w:sz w:val="16"/>
                      <w:lang w:val="en-US"/>
                      <w:spacing w:val="0"/>
                      <w:w w:val="100"/>
                      <w:strike w:val="false"/>
                      <w:vertAlign w:val="baseline"/>
                      <w:rFonts w:ascii="Arial Narrow" w:hAnsi="Arial Narrow"/>
                    </w:rPr>
                    <w:t xml:space="preserve">widening gap. The condenser is wired in parallel with the points. The condenser</w:t>
                  </w:r>
                </w:p>
                <w:p>
                  <w:pPr>
                    <w:ind w:right="0" w:left="0" w:firstLine="5184"/>
                    <w:spacing w:before="0" w:after="0" w:line="201" w:lineRule="auto"/>
                    <w:jc w:val="left"/>
                    <w:framePr w:hAnchor="page" w:vAnchor="page" w:x="1296" w:y="11434" w:w="10038" w:h="3404" w:hSpace="0" w:vSpace="0" w:wrap="3"/>
                    <w:tabs>
                      <w:tab w:val="right" w:leader="none" w:pos="6979"/>
                    </w:tabs>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absorbs some of the current flow as the points open. This reduces arc over and </w:t>
                  </w:r>
                  <w:r>
                    <w:rPr>
                      <w:b w:val="true"/>
                      <w:color w:val="#000000"/>
                      <w:sz w:val="16"/>
                      <w:lang w:val="en-US"/>
                      <w:spacing w:val="4"/>
                      <w:w w:val="100"/>
                      <w:strike w:val="false"/>
                      <w:vertAlign w:val="baseline"/>
                      <w:rFonts w:ascii="Arial Narrow" w:hAnsi="Arial Narrow"/>
                    </w:rPr>
                    <w:t xml:space="preserve">All Suzuki outboard engines use a pointless electronic ignition system	</w:t>
                  </w:r>
                  <w:r>
                    <w:rPr>
                      <w:color w:val="#000000"/>
                      <w:sz w:val="16"/>
                      <w:lang w:val="en-US"/>
                      <w:spacing w:val="0"/>
                      <w:w w:val="100"/>
                      <w:strike w:val="false"/>
                      <w:vertAlign w:val="baseline"/>
                      <w:rFonts w:ascii="Arial Narrow" w:hAnsi="Arial Narrow"/>
                    </w:rPr>
                    <w:t xml:space="preserve">extends the life of the points.</w:t>
                  </w:r>
                </w:p>
                <w:p>
                  <w:pPr>
                    <w:ind w:right="0" w:left="0" w:firstLine="0"/>
                    <w:spacing w:before="0" w:after="0" w:line="240" w:lineRule="auto"/>
                    <w:jc w:val="left"/>
                    <w:framePr w:hAnchor="page" w:vAnchor="page" w:x="1296" w:y="11434" w:w="10038" w:h="3404" w:hSpace="0" w:vSpace="0" w:wrap="3"/>
                    <w:tabs>
                      <w:tab w:val="right" w:leader="none" w:pos="9658"/>
                    </w:tabs>
                    <w:rPr>
                      <w:b w:val="true"/>
                      <w:color w:val="#000000"/>
                      <w:sz w:val="16"/>
                      <w:lang w:val="en-US"/>
                      <w:spacing w:val="4"/>
                      <w:w w:val="100"/>
                      <w:strike w:val="false"/>
                      <w:vertAlign w:val="baseline"/>
                      <w:rFonts w:ascii="Arial Narrow" w:hAnsi="Arial Narrow"/>
                    </w:rPr>
                  </w:pPr>
                  <w:r>
                    <w:rPr>
                      <w:b w:val="true"/>
                      <w:color w:val="#000000"/>
                      <w:sz w:val="16"/>
                      <w:lang w:val="en-US"/>
                      <w:spacing w:val="4"/>
                      <w:w w:val="100"/>
                      <w:strike w:val="false"/>
                      <w:vertAlign w:val="baseline"/>
                      <w:rFonts w:ascii="Arial Narrow" w:hAnsi="Arial Narrow"/>
                    </w:rPr>
                    <w:t xml:space="preserve">with the exception of the pre</w:t>
                  </w:r>
                  <w:r>
                    <w:rPr>
                      <w:color w:val="#000000"/>
                      <w:sz w:val="16"/>
                      <w:lang w:val="en-US"/>
                      <w:spacing w:val="0"/>
                      <w:w w:val="100"/>
                      <w:strike w:val="false"/>
                      <w:vertAlign w:val="baseline"/>
                      <w:rFonts w:ascii="Arial Narrow" w:hAnsi="Arial Narrow"/>
                    </w:rPr>
                    <w:t xml:space="preserve">-1990 DT2 engines which use a breaker	</w:t>
                  </w:r>
                  <w:r>
                    <w:rPr>
                      <w:color w:val="#000000"/>
                      <w:sz w:val="16"/>
                      <w:lang w:val="en-US"/>
                      <w:spacing w:val="0"/>
                      <w:w w:val="100"/>
                      <w:strike w:val="false"/>
                      <w:vertAlign w:val="baseline"/>
                      <w:rFonts w:ascii="Arial Narrow" w:hAnsi="Arial Narrow"/>
                    </w:rPr>
                    <w:t xml:space="preserve">The breaker point ignition consists of the rotor assembly, contact point</w:t>
                  </w:r>
                </w:p>
                <w:p>
                  <w:pPr>
                    <w:ind w:right="0" w:left="0" w:firstLine="0"/>
                    <w:spacing w:before="0" w:after="0" w:line="285" w:lineRule="auto"/>
                    <w:jc w:val="left"/>
                    <w:framePr w:hAnchor="page" w:vAnchor="page" w:x="1296" w:y="11434" w:w="10038" w:h="3404" w:hSpace="0" w:vSpace="0" w:wrap="3"/>
                    <w:tabs>
                      <w:tab w:val="right" w:leader="none" w:pos="9845"/>
                    </w:tabs>
                    <w:rPr>
                      <w:b w:val="true"/>
                      <w:color w:val="#000000"/>
                      <w:sz w:val="16"/>
                      <w:lang w:val="en-US"/>
                      <w:spacing w:val="4"/>
                      <w:w w:val="100"/>
                      <w:strike w:val="false"/>
                      <w:vertAlign w:val="baseline"/>
                      <w:rFonts w:ascii="Arial Narrow" w:hAnsi="Arial Narrow"/>
                    </w:rPr>
                  </w:pPr>
                  <w:r>
                    <w:rPr>
                      <w:b w:val="true"/>
                      <w:color w:val="#000000"/>
                      <w:sz w:val="16"/>
                      <w:lang w:val="en-US"/>
                      <w:spacing w:val="4"/>
                      <w:w w:val="100"/>
                      <w:strike w:val="false"/>
                      <w:vertAlign w:val="baseline"/>
                      <w:rFonts w:ascii="Arial Narrow" w:hAnsi="Arial Narrow"/>
                    </w:rPr>
                    <w:t xml:space="preserve">point type magneto.	</w:t>
                  </w:r>
                  <w:r>
                    <w:rPr>
                      <w:color w:val="#000000"/>
                      <w:sz w:val="16"/>
                      <w:lang w:val="en-US"/>
                      <w:spacing w:val="0"/>
                      <w:w w:val="100"/>
                      <w:strike w:val="false"/>
                      <w:vertAlign w:val="baseline"/>
                      <w:rFonts w:ascii="Arial Narrow" w:hAnsi="Arial Narrow"/>
                    </w:rPr>
                    <w:t xml:space="preserve">assembly, ignition coil, condenser spark plug, spark plug cap and the engine</w:t>
                  </w:r>
                </w:p>
                <w:p>
                  <w:pPr>
                    <w:ind w:right="0" w:left="144" w:firstLine="0"/>
                    <w:spacing w:before="0" w:after="0" w:line="280" w:lineRule="auto"/>
                    <w:jc w:val="left"/>
                    <w:framePr w:hAnchor="page" w:vAnchor="page" w:x="1296" w:y="11434" w:w="10038" w:h="3404" w:hSpace="0" w:vSpace="0" w:wrap="3"/>
                    <w:tabs>
                      <w:tab w:val="right" w:leader="none" w:pos="5966"/>
                    </w:tabs>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This ignition system uses a mechanically switched, collapsing field to induce	</w:t>
                  </w:r>
                  <w:r>
                    <w:rPr>
                      <w:color w:val="#000000"/>
                      <w:sz w:val="16"/>
                      <w:lang w:val="en-US"/>
                      <w:spacing w:val="0"/>
                      <w:w w:val="100"/>
                      <w:strike w:val="false"/>
                      <w:vertAlign w:val="baseline"/>
                      <w:rFonts w:ascii="Arial Narrow" w:hAnsi="Arial Narrow"/>
                    </w:rPr>
                    <w:t xml:space="preserve">stop switch.</w:t>
                  </w:r>
                </w:p>
                <w:p>
                  <w:pPr>
                    <w:ind w:right="0" w:left="0" w:firstLine="0"/>
                    <w:spacing w:before="0" w:after="0" w:line="240" w:lineRule="auto"/>
                    <w:jc w:val="left"/>
                    <w:framePr w:hAnchor="page" w:vAnchor="page" w:x="1296" w:y="11434" w:w="10038" w:h="3404" w:hSpace="0" w:vSpace="0" w:wrap="3"/>
                    <w:tabs>
                      <w:tab w:val="right" w:leader="none" w:pos="10018"/>
                    </w:tabs>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spark at the plug. A magnet moving by a coil produces current in the primary	</w:t>
                  </w:r>
                  <w:r>
                    <w:rPr>
                      <w:color w:val="#000000"/>
                      <w:sz w:val="16"/>
                      <w:lang w:val="en-US"/>
                      <w:spacing w:val="0"/>
                      <w:w w:val="100"/>
                      <w:strike w:val="false"/>
                      <w:vertAlign w:val="baseline"/>
                      <w:rFonts w:ascii="Arial Narrow" w:hAnsi="Arial Narrow"/>
                    </w:rPr>
                    <w:t xml:space="preserve">As the pole pieces of the magnet pass over the heels of the coil, a magnetic field</w:t>
                  </w:r>
                </w:p>
                <w:p>
                  <w:pPr>
                    <w:ind w:right="0" w:left="0" w:firstLine="0"/>
                    <w:spacing w:before="0" w:after="0" w:line="240" w:lineRule="auto"/>
                    <w:jc w:val="left"/>
                    <w:framePr w:hAnchor="page" w:vAnchor="page" w:x="1296" w:y="11434" w:w="10038" w:h="3404" w:hSpace="0" w:vSpace="0" w:wrap="3"/>
                    <w:tabs>
                      <w:tab w:val="right" w:leader="none" w:pos="9826"/>
                    </w:tabs>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coil winding. The current in the primary winding creates a magnetic field. When	</w:t>
                  </w:r>
                  <w:r>
                    <w:rPr>
                      <w:color w:val="#000000"/>
                      <w:sz w:val="16"/>
                      <w:lang w:val="en-US"/>
                      <w:spacing w:val="0"/>
                      <w:w w:val="100"/>
                      <w:strike w:val="false"/>
                      <w:vertAlign w:val="baseline"/>
                      <w:rFonts w:ascii="Arial Narrow" w:hAnsi="Arial Narrow"/>
                    </w:rPr>
                    <w:t xml:space="preserve">is built up about the coil, causing a current to flow through the primary winding.</w:t>
                  </w:r>
                </w:p>
                <w:p>
                  <w:pPr>
                    <w:ind w:right="0" w:left="0" w:firstLine="0"/>
                    <w:spacing w:before="0" w:after="0" w:line="240" w:lineRule="auto"/>
                    <w:jc w:val="left"/>
                    <w:framePr w:hAnchor="page" w:vAnchor="page" w:x="1296" w:y="11434" w:w="10038" w:h="3404" w:hSpace="0" w:vSpace="0" w:wrap="3"/>
                    <w:tabs>
                      <w:tab w:val="right" w:leader="none" w:pos="9624"/>
                    </w:tabs>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the points are closed the current goes to ground. As the breaker points open the	</w:t>
                  </w:r>
                  <w:r>
                    <w:rPr>
                      <w:color w:val="#000000"/>
                      <w:sz w:val="16"/>
                      <w:lang w:val="en-US"/>
                      <w:spacing w:val="0"/>
                      <w:w w:val="100"/>
                      <w:strike w:val="false"/>
                      <w:vertAlign w:val="baseline"/>
                      <w:rFonts w:ascii="Arial Narrow" w:hAnsi="Arial Narrow"/>
                    </w:rPr>
                    <w:t xml:space="preserve">At the proper time, the breaker points are separated by action of a cam</w:t>
                  </w:r>
                </w:p>
                <w:p>
                  <w:pPr>
                    <w:ind w:right="0" w:left="0" w:firstLine="0"/>
                    <w:spacing w:before="0" w:after="0" w:line="240" w:lineRule="auto"/>
                    <w:jc w:val="left"/>
                    <w:framePr w:hAnchor="page" w:vAnchor="page" w:x="1296" w:y="11434" w:w="10038" w:h="3404" w:hSpace="0" w:vSpace="0" w:wrap="3"/>
                    <w:tabs>
                      <w:tab w:val="right" w:leader="none" w:pos="9701"/>
                    </w:tabs>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primary magnetic field collapses across the secondary field. This induces	</w:t>
                  </w:r>
                  <w:r>
                    <w:rPr>
                      <w:color w:val="#000000"/>
                      <w:sz w:val="16"/>
                      <w:lang w:val="en-US"/>
                      <w:spacing w:val="0"/>
                      <w:w w:val="100"/>
                      <w:strike w:val="false"/>
                      <w:vertAlign w:val="baseline"/>
                      <w:rFonts w:ascii="Arial Narrow" w:hAnsi="Arial Narrow"/>
                    </w:rPr>
                    <w:t xml:space="preserve">designed into the collar of the crankshaft and the primary circuit is broken.</w:t>
                  </w:r>
                </w:p>
                <w:p>
                  <w:pPr>
                    <w:ind w:right="0" w:left="0" w:firstLine="0"/>
                    <w:spacing w:before="0" w:after="0" w:line="240" w:lineRule="auto"/>
                    <w:jc w:val="left"/>
                    <w:framePr w:hAnchor="page" w:vAnchor="page" w:x="1296" w:y="11434" w:w="10038" w:h="3404" w:hSpace="0" w:vSpace="0" w:wrap="3"/>
                    <w:tabs>
                      <w:tab w:val="right" w:leader="none" w:pos="9773"/>
                    </w:tabs>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(transforms) a high voltage potential in the secondary coil winding. This high	</w:t>
                  </w:r>
                  <w:r>
                    <w:rPr>
                      <w:color w:val="#000000"/>
                      <w:sz w:val="16"/>
                      <w:lang w:val="en-US"/>
                      <w:spacing w:val="0"/>
                      <w:w w:val="100"/>
                      <w:strike w:val="false"/>
                      <w:vertAlign w:val="baseline"/>
                      <w:rFonts w:ascii="Arial Narrow" w:hAnsi="Arial Narrow"/>
                    </w:rPr>
                    <w:t xml:space="preserve">When the circuit is broken, the flow of primary current stops and causes the</w:t>
                  </w:r>
                </w:p>
                <w:p>
                  <w:pPr>
                    <w:ind w:right="0" w:left="0" w:firstLine="0"/>
                    <w:spacing w:before="0" w:after="0" w:line="240" w:lineRule="auto"/>
                    <w:jc w:val="left"/>
                    <w:framePr w:hAnchor="page" w:vAnchor="page" w:x="1296" w:y="11434" w:w="10038" w:h="3404" w:hSpace="0" w:vSpace="0" w:wrap="3"/>
                    <w:tabs>
                      <w:tab w:val="right" w:leader="none" w:pos="10032"/>
                    </w:tabs>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voltage current travels to the spark plug and jumps the gap.	</w:t>
                  </w:r>
                  <w:r>
                    <w:rPr>
                      <w:color w:val="#000000"/>
                      <w:sz w:val="16"/>
                      <w:lang w:val="en-US"/>
                      <w:spacing w:val="0"/>
                      <w:w w:val="100"/>
                      <w:strike w:val="false"/>
                      <w:vertAlign w:val="baseline"/>
                      <w:rFonts w:ascii="Arial Narrow" w:hAnsi="Arial Narrow"/>
                    </w:rPr>
                    <w:t xml:space="preserve">magnetic field about the coil to break down instantly. At this precise moment, an</w:t>
                  </w:r>
                </w:p>
                <w:p>
                  <w:pPr>
                    <w:ind w:right="0" w:left="144" w:firstLine="0"/>
                    <w:spacing w:before="0" w:after="0" w:line="240" w:lineRule="auto"/>
                    <w:jc w:val="left"/>
                    <w:framePr w:hAnchor="page" w:vAnchor="page" w:x="1296" w:y="11434" w:w="10038" w:h="3404" w:hSpace="0" w:vSpace="0" w:wrap="3"/>
                    <w:tabs>
                      <w:tab w:val="right" w:leader="none" w:pos="9730"/>
                    </w:tabs>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The breaker point ignition system contains a condenser that works like a	</w:t>
                  </w:r>
                  <w:r>
                    <w:rPr>
                      <w:color w:val="#000000"/>
                      <w:sz w:val="16"/>
                      <w:lang w:val="en-US"/>
                      <w:spacing w:val="0"/>
                      <w:w w:val="100"/>
                      <w:strike w:val="false"/>
                      <w:vertAlign w:val="baseline"/>
                      <w:rFonts w:ascii="Arial Narrow" w:hAnsi="Arial Narrow"/>
                    </w:rPr>
                    <w:t xml:space="preserve">electrical current of extremely high voltage is induced in the fine secondary</w:t>
                  </w:r>
                </w:p>
                <w:p>
                  <w:pPr>
                    <w:ind w:right="0" w:left="0" w:firstLine="0"/>
                    <w:spacing w:before="0" w:after="0" w:line="240" w:lineRule="auto"/>
                    <w:jc w:val="left"/>
                    <w:framePr w:hAnchor="page" w:vAnchor="page" w:x="1296" w:y="11434" w:w="10038" w:h="3404" w:hSpace="0" w:vSpace="0" w:wrap="3"/>
                    <w:tabs>
                      <w:tab w:val="right" w:leader="none" w:pos="9898"/>
                    </w:tabs>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sponge in the circuit. Current that is flowing through the primary circuit tries to	</w:t>
                  </w:r>
                  <w:r>
                    <w:rPr>
                      <w:color w:val="#000000"/>
                      <w:sz w:val="16"/>
                      <w:lang w:val="en-US"/>
                      <w:spacing w:val="0"/>
                      <w:w w:val="100"/>
                      <w:strike w:val="false"/>
                      <w:vertAlign w:val="baseline"/>
                      <w:rFonts w:ascii="Arial Narrow" w:hAnsi="Arial Narrow"/>
                    </w:rPr>
                    <w:t xml:space="preserve">windings of the coil. This high voltage is conducted to the spark plug where it</w:t>
                  </w:r>
                </w:p>
                <w:p>
                  <w:pPr>
                    <w:ind w:right="0" w:left="0" w:firstLine="0"/>
                    <w:spacing w:before="0" w:after="0" w:line="240" w:lineRule="auto"/>
                    <w:jc w:val="left"/>
                    <w:framePr w:hAnchor="page" w:vAnchor="page" w:x="1296" w:y="11434" w:w="10038" w:h="3404" w:hSpace="0" w:vSpace="0" w:wrap="3"/>
                    <w:tabs>
                      <w:tab w:val="right" w:leader="none" w:pos="9888"/>
                    </w:tabs>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keep going. When the breaker point switch opens the current will arc over the	</w:t>
                  </w:r>
                  <w:r>
                    <w:rPr>
                      <w:color w:val="#000000"/>
                      <w:sz w:val="16"/>
                      <w:lang w:val="en-US"/>
                      <w:spacing w:val="0"/>
                      <w:w w:val="100"/>
                      <w:strike w:val="false"/>
                      <w:vertAlign w:val="baseline"/>
                      <w:rFonts w:ascii="Arial Narrow" w:hAnsi="Arial Narrow"/>
                    </w:rPr>
                    <w:t xml:space="preserve">jumps the gap between the points of the plug to ignite the compressed charge</w:t>
                  </w:r>
                </w:p>
                <w:p>
                  <w:pPr>
                    <w:ind w:right="0" w:left="5184" w:firstLine="0"/>
                    <w:spacing w:before="0" w:after="72" w:line="211" w:lineRule="auto"/>
                    <w:jc w:val="left"/>
                    <w:framePr w:hAnchor="page" w:vAnchor="page" w:x="1296" w:y="11434" w:w="10038" w:h="3404"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of air-fuel mixture in the cylinder.</w:t>
                  </w:r>
                </w:p>
              </w:txbxContent>
            </v:textbox>
          </v:shape>
        </w:pict>
      </w:r>
      <w:r>
        <w:pict>
          <v:shapetype id="_x0000_t599" coordsize="21600,21600" o:spt="202" path="m,l,21600r21600,l21600,xe">
            <v:stroke joinstyle="miter"/>
            <v:path gradientshapeok="t" o:connecttype="rect"/>
          </v:shapetype>
          <v:shape id="_x0000_s598" type="#_x0000_t599" filled="f" stroked="f" style="position:absolute;width:240.05pt;height:489.9pt;z-index:-402;margin-left:327.6pt;margin-top:66.25pt;mso-wrap-distance-left:0pt;mso-wrap-distance-right:0pt;mso-position-horizontal-relative:page;mso-position-vertical-relative:page">
            <w10:wrap type="square" side="both"/>
            <v:fill opacity="1" o:opacity2="1" recolor="f" rotate="f" type="solid"/>
            <v:textbox inset="0pt, 0pt, 0pt, 0pt">
              <w:txbxContent>
                <w:p>
                  <w:pPr>
                    <w:ind w:right="0" w:left="0" w:firstLine="216"/>
                    <w:spacing w:before="0" w:after="0" w:line="240" w:lineRule="auto"/>
                    <w:jc w:val="left"/>
                    <w:framePr w:hAnchor="page" w:vAnchor="page" w:x="6552" w:y="1325" w:w="4801" w:h="9798" w:hSpace="0" w:vSpace="0" w:wrap="3"/>
                    <w:tabs>
                      <w:tab w:val="clear" w:pos="288"/>
                      <w:tab w:val="decimal" w:pos="504"/>
                    </w:tabs>
                    <w:numPr>
                      <w:ilvl w:val="0"/>
                      <w:numId w:val="40"/>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If the light comes on or there is continuity, there is a short somewhere in the circuit.</w:t>
                  </w:r>
                </w:p>
                <w:p>
                  <w:pPr>
                    <w:ind w:right="0" w:left="0" w:firstLine="216"/>
                    <w:spacing w:before="0" w:after="0" w:line="240" w:lineRule="auto"/>
                    <w:jc w:val="left"/>
                    <w:framePr w:hAnchor="page" w:vAnchor="page" w:x="6552" w:y="1325" w:w="4801" w:h="9798" w:hSpace="0" w:vSpace="0" w:wrap="3"/>
                    <w:tabs>
                      <w:tab w:val="clear" w:pos="288"/>
                      <w:tab w:val="decimal" w:pos="504"/>
                    </w:tabs>
                    <w:numPr>
                      <w:ilvl w:val="0"/>
                      <w:numId w:val="40"/>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To isolate the short, probe a test point at either end of the isolated circuit (the light should be on or the meter should indicate continuity).</w:t>
                  </w:r>
                </w:p>
                <w:p>
                  <w:pPr>
                    <w:ind w:right="72" w:left="0" w:firstLine="216"/>
                    <w:spacing w:before="0" w:after="0" w:line="240" w:lineRule="auto"/>
                    <w:jc w:val="both"/>
                    <w:framePr w:hAnchor="page" w:vAnchor="page" w:x="6552" w:y="1325" w:w="4801" w:h="9798" w:hSpace="0" w:vSpace="0" w:wrap="3"/>
                    <w:tabs>
                      <w:tab w:val="clear" w:pos="288"/>
                      <w:tab w:val="decimal" w:pos="504"/>
                    </w:tabs>
                    <w:numPr>
                      <w:ilvl w:val="0"/>
                      <w:numId w:val="40"/>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Leave the test light probe engaged and sequentially open connectors or switches, remove parts, etc. until the light goes out or continuity is bro</w:t>
                    <w:softHyphen/>
                  </w:r>
                  <w:r>
                    <w:rPr>
                      <w:color w:val="#000000"/>
                      <w:sz w:val="16"/>
                      <w:lang w:val="en-US"/>
                      <w:spacing w:val="0"/>
                      <w:w w:val="100"/>
                      <w:strike w:val="false"/>
                      <w:vertAlign w:val="baseline"/>
                      <w:rFonts w:ascii="Arial Narrow" w:hAnsi="Arial Narrow"/>
                    </w:rPr>
                    <w:t xml:space="preserve">ken.</w:t>
                  </w:r>
                </w:p>
                <w:p>
                  <w:pPr>
                    <w:ind w:right="0" w:left="0" w:firstLine="216"/>
                    <w:spacing w:before="36" w:after="0" w:line="240" w:lineRule="auto"/>
                    <w:jc w:val="left"/>
                    <w:framePr w:hAnchor="page" w:vAnchor="page" w:x="6552" w:y="1325" w:w="4801" w:h="9798" w:hSpace="0" w:vSpace="0" w:wrap="3"/>
                    <w:tabs>
                      <w:tab w:val="clear" w:pos="288"/>
                      <w:tab w:val="decimal" w:pos="504"/>
                    </w:tabs>
                    <w:numPr>
                      <w:ilvl w:val="0"/>
                      <w:numId w:val="40"/>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When the light goes out, the short is between the last two circuit compo</w:t>
                    <w:softHyphen/>
                  </w:r>
                  <w:r>
                    <w:rPr>
                      <w:color w:val="#000000"/>
                      <w:sz w:val="16"/>
                      <w:lang w:val="en-US"/>
                      <w:spacing w:val="0"/>
                      <w:w w:val="100"/>
                      <w:strike w:val="false"/>
                      <w:vertAlign w:val="baseline"/>
                      <w:rFonts w:ascii="Arial Narrow" w:hAnsi="Arial Narrow"/>
                    </w:rPr>
                    <w:t xml:space="preserve">nents which were opened.</w:t>
                  </w:r>
                </w:p>
                <w:p>
                  <w:pPr>
                    <w:ind w:right="0" w:left="72" w:firstLine="0"/>
                    <w:spacing w:before="180" w:after="0" w:line="360" w:lineRule="auto"/>
                    <w:jc w:val="left"/>
                    <w:framePr w:hAnchor="page" w:vAnchor="page" w:x="6552" w:y="1325" w:w="4801" w:h="9798" w:hSpace="0" w:vSpace="0" w:wrap="3"/>
                    <w:rPr>
                      <w:b w:val="true"/>
                      <w:color w:val="#000000"/>
                      <w:sz w:val="22"/>
                      <w:lang w:val="en-US"/>
                      <w:spacing w:val="4"/>
                      <w:w w:val="100"/>
                      <w:strike w:val="false"/>
                      <w:vertAlign w:val="baseline"/>
                      <w:rFonts w:ascii="Arial Narrow" w:hAnsi="Arial Narrow"/>
                    </w:rPr>
                  </w:pPr>
                  <w:r>
                    <w:rPr>
                      <w:b w:val="true"/>
                      <w:color w:val="#000000"/>
                      <w:sz w:val="22"/>
                      <w:lang w:val="en-US"/>
                      <w:spacing w:val="4"/>
                      <w:w w:val="100"/>
                      <w:strike w:val="false"/>
                      <w:vertAlign w:val="baseline"/>
                      <w:rFonts w:ascii="Arial Narrow" w:hAnsi="Arial Narrow"/>
                    </w:rPr>
                    <w:t xml:space="preserve">Wire and Connector Repair</w:t>
                  </w:r>
                </w:p>
                <w:p>
                  <w:pPr>
                    <w:ind w:right="0" w:left="0" w:firstLine="144"/>
                    <w:spacing w:before="72" w:after="0" w:line="240" w:lineRule="auto"/>
                    <w:jc w:val="both"/>
                    <w:framePr w:hAnchor="page" w:vAnchor="page" w:x="6552" w:y="1325" w:w="4801" w:h="9798"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Almost anyone can replace damaged wires, as long as the proper tools and parts are available. Wire and terminals are available to fit almost any need. Even the specialized weatherproof, molded and hard shell connectors are now avail</w:t>
                    <w:softHyphen/>
                  </w:r>
                  <w:r>
                    <w:rPr>
                      <w:color w:val="#000000"/>
                      <w:sz w:val="16"/>
                      <w:lang w:val="en-US"/>
                      <w:spacing w:val="0"/>
                      <w:w w:val="100"/>
                      <w:strike w:val="false"/>
                      <w:vertAlign w:val="baseline"/>
                      <w:rFonts w:ascii="Arial Narrow" w:hAnsi="Arial Narrow"/>
                    </w:rPr>
                    <w:t xml:space="preserve">able from aftermarket suppliers.</w:t>
                  </w:r>
                </w:p>
                <w:p>
                  <w:pPr>
                    <w:ind w:right="0" w:left="0" w:firstLine="144"/>
                    <w:spacing w:before="0" w:after="0" w:line="240" w:lineRule="auto"/>
                    <w:jc w:val="both"/>
                    <w:framePr w:hAnchor="page" w:vAnchor="page" w:x="6552" w:y="1325" w:w="4801" w:h="9798"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Be sure the ends of all the wires are fitted with the proper terminal hardware and connectors. Wrapping a wire around a stud is never a permanent solution and will only cause trouble later. Replace wires one at a time to avoid confusion. Always route wires in the same manner of the manufacturer.</w:t>
                  </w:r>
                </w:p>
                <w:p>
                  <w:pPr>
                    <w:ind w:right="0" w:left="0" w:firstLine="144"/>
                    <w:spacing w:before="36" w:after="0" w:line="240" w:lineRule="auto"/>
                    <w:jc w:val="both"/>
                    <w:framePr w:hAnchor="page" w:vAnchor="page" w:x="6552" w:y="1325" w:w="4801" w:h="9798"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When replacing connections, make absolutely certain that the connectors are certified for marine use. Automotive wire connectors may not meet United States Coast Guard (USCG) specifications.</w:t>
                  </w:r>
                </w:p>
                <w:p>
                  <w:pPr>
                    <w:ind w:right="0" w:left="0" w:firstLine="0"/>
                    <w:spacing w:before="108" w:after="0" w:line="240" w:lineRule="auto"/>
                    <w:jc w:val="both"/>
                    <w:framePr w:hAnchor="page" w:vAnchor="page" w:x="6552" w:y="1325" w:w="4801" w:h="9798"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If connector repair is necessary, only attempt it if you have the proper tools. Weatherproof and hard shell connectors require special tools to release the pins inside the connector. Attempting to repair these con</w:t>
                    <w:softHyphen/>
                  </w:r>
                  <w:r>
                    <w:rPr>
                      <w:color w:val="#000000"/>
                      <w:sz w:val="16"/>
                      <w:lang w:val="en-US"/>
                      <w:spacing w:val="0"/>
                      <w:w w:val="100"/>
                      <w:strike w:val="false"/>
                      <w:vertAlign w:val="baseline"/>
                      <w:rFonts w:ascii="Arial Narrow" w:hAnsi="Arial Narrow"/>
                    </w:rPr>
                    <w:t xml:space="preserve">nectors with conventional hand tools will damage them.</w:t>
                  </w:r>
                </w:p>
                <w:p>
                  <w:pPr>
                    <w:ind w:right="0" w:left="72" w:firstLine="0"/>
                    <w:spacing w:before="180" w:after="0" w:line="403" w:lineRule="auto"/>
                    <w:jc w:val="left"/>
                    <w:framePr w:hAnchor="page" w:vAnchor="page" w:x="6552" w:y="1325" w:w="4801" w:h="9798"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Electrical System Precautions</w:t>
                  </w:r>
                </w:p>
                <w:p>
                  <w:pPr>
                    <w:ind w:right="0" w:left="144" w:firstLine="0"/>
                    <w:spacing w:before="108" w:after="0" w:line="271" w:lineRule="auto"/>
                    <w:jc w:val="left"/>
                    <w:framePr w:hAnchor="page" w:vAnchor="page" w:x="6552" w:y="1325" w:w="4801" w:h="9798" w:hSpace="0" w:vSpace="0" w:wrap="3"/>
                    <w:tabs>
                      <w:tab w:val="clear" w:pos="288"/>
                      <w:tab w:val="decimal" w:pos="432"/>
                    </w:tabs>
                    <w:numPr>
                      <w:ilvl w:val="0"/>
                      <w:numId w:val="8"/>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Wear safety glasses when working on or near the battery.</w:t>
                  </w:r>
                </w:p>
                <w:p>
                  <w:pPr>
                    <w:ind w:right="0" w:left="0" w:firstLine="144"/>
                    <w:spacing w:before="0" w:after="0" w:line="240" w:lineRule="auto"/>
                    <w:jc w:val="both"/>
                    <w:framePr w:hAnchor="page" w:vAnchor="page" w:x="6552" w:y="1325" w:w="4801" w:h="9798" w:hSpace="0" w:vSpace="0" w:wrap="3"/>
                    <w:tabs>
                      <w:tab w:val="clear" w:pos="288"/>
                      <w:tab w:val="decimal" w:pos="432"/>
                    </w:tabs>
                    <w:numPr>
                      <w:ilvl w:val="0"/>
                      <w:numId w:val="8"/>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Don't wear a watch with a metal band when servicing the battery or starter. Serious burns can result if the band completes the circuit between the positive battery terminal and ground.</w:t>
                  </w:r>
                </w:p>
                <w:p>
                  <w:pPr>
                    <w:ind w:right="0" w:left="0" w:firstLine="144"/>
                    <w:spacing w:before="0" w:after="0" w:line="240" w:lineRule="auto"/>
                    <w:jc w:val="left"/>
                    <w:framePr w:hAnchor="page" w:vAnchor="page" w:x="6552" w:y="1325" w:w="4801" w:h="9798" w:hSpace="0" w:vSpace="0" w:wrap="3"/>
                    <w:tabs>
                      <w:tab w:val="clear" w:pos="288"/>
                      <w:tab w:val="decimal" w:pos="432"/>
                    </w:tabs>
                    <w:numPr>
                      <w:ilvl w:val="0"/>
                      <w:numId w:val="8"/>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Be absolutely sure of the polarity of a booster battery before making connections. Connect the cables positive-to-positive, and negative-to-nega</w:t>
                    <w:softHyphen/>
                  </w:r>
                  <w:r>
                    <w:rPr>
                      <w:color w:val="#000000"/>
                      <w:sz w:val="16"/>
                      <w:lang w:val="en-US"/>
                      <w:spacing w:val="0"/>
                      <w:w w:val="100"/>
                      <w:strike w:val="false"/>
                      <w:vertAlign w:val="baseline"/>
                      <w:rFonts w:ascii="Arial Narrow" w:hAnsi="Arial Narrow"/>
                    </w:rPr>
                    <w:t xml:space="preserve">tive. Connect positive cables first, and then make the last connection to ground on the body of the booster vessel so that arcing cannot ignite hydro</w:t>
                    <w:softHyphen/>
                  </w:r>
                  <w:r>
                    <w:rPr>
                      <w:color w:val="#000000"/>
                      <w:sz w:val="16"/>
                      <w:lang w:val="en-US"/>
                      <w:spacing w:val="0"/>
                      <w:w w:val="100"/>
                      <w:strike w:val="false"/>
                      <w:vertAlign w:val="baseline"/>
                      <w:rFonts w:ascii="Arial Narrow" w:hAnsi="Arial Narrow"/>
                    </w:rPr>
                    <w:t xml:space="preserve">gen gas that may have accumulated near the battery. Even momentary connec</w:t>
                    <w:softHyphen/>
                  </w:r>
                  <w:r>
                    <w:rPr>
                      <w:color w:val="#000000"/>
                      <w:sz w:val="16"/>
                      <w:lang w:val="en-US"/>
                      <w:spacing w:val="0"/>
                      <w:w w:val="100"/>
                      <w:strike w:val="false"/>
                      <w:vertAlign w:val="baseline"/>
                      <w:rFonts w:ascii="Arial Narrow" w:hAnsi="Arial Narrow"/>
                    </w:rPr>
                    <w:t xml:space="preserve">tion of a booster battery with the polarity reversed will damage alternator diodes.</w:t>
                  </w:r>
                </w:p>
                <w:p>
                  <w:pPr>
                    <w:ind w:right="72" w:left="0" w:firstLine="144"/>
                    <w:spacing w:before="0" w:after="0" w:line="240" w:lineRule="auto"/>
                    <w:jc w:val="left"/>
                    <w:framePr w:hAnchor="page" w:vAnchor="page" w:x="6552" w:y="1325" w:w="4801" w:h="9798" w:hSpace="0" w:vSpace="0" w:wrap="3"/>
                    <w:tabs>
                      <w:tab w:val="clear" w:pos="288"/>
                      <w:tab w:val="decimal" w:pos="432"/>
                    </w:tabs>
                    <w:numPr>
                      <w:ilvl w:val="0"/>
                      <w:numId w:val="8"/>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Disconnect both vessel battery cables before attempting to charge a bat</w:t>
                    <w:softHyphen/>
                  </w:r>
                  <w:r>
                    <w:rPr>
                      <w:color w:val="#000000"/>
                      <w:sz w:val="16"/>
                      <w:lang w:val="en-US"/>
                      <w:spacing w:val="0"/>
                      <w:w w:val="100"/>
                      <w:strike w:val="false"/>
                      <w:vertAlign w:val="baseline"/>
                      <w:rFonts w:ascii="Arial Narrow" w:hAnsi="Arial Narrow"/>
                    </w:rPr>
                    <w:t xml:space="preserve">tery.</w:t>
                  </w:r>
                </w:p>
                <w:p>
                  <w:pPr>
                    <w:ind w:right="72" w:left="0" w:firstLine="144"/>
                    <w:spacing w:before="0" w:after="0" w:line="240" w:lineRule="auto"/>
                    <w:jc w:val="left"/>
                    <w:framePr w:hAnchor="page" w:vAnchor="page" w:x="6552" w:y="1325" w:w="4801" w:h="9798" w:hSpace="0" w:vSpace="0" w:wrap="3"/>
                    <w:tabs>
                      <w:tab w:val="clear" w:pos="288"/>
                      <w:tab w:val="decimal" w:pos="432"/>
                    </w:tabs>
                    <w:numPr>
                      <w:ilvl w:val="0"/>
                      <w:numId w:val="8"/>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Never ground the alternator or generator output or battery terminal. Be cautious when using metal tools around a battery to avoid creating a short cir</w:t>
                    <w:softHyphen/>
                  </w:r>
                  <w:r>
                    <w:rPr>
                      <w:color w:val="#000000"/>
                      <w:sz w:val="16"/>
                      <w:lang w:val="en-US"/>
                      <w:spacing w:val="0"/>
                      <w:w w:val="100"/>
                      <w:strike w:val="false"/>
                      <w:vertAlign w:val="baseline"/>
                      <w:rFonts w:ascii="Arial Narrow" w:hAnsi="Arial Narrow"/>
                    </w:rPr>
                    <w:t xml:space="preserve">cuit between the terminals.</w:t>
                  </w:r>
                </w:p>
                <w:p>
                  <w:pPr>
                    <w:ind w:right="0" w:left="0" w:firstLine="144"/>
                    <w:spacing w:before="0" w:after="0" w:line="240" w:lineRule="auto"/>
                    <w:jc w:val="left"/>
                    <w:framePr w:hAnchor="page" w:vAnchor="page" w:x="6552" w:y="1325" w:w="4801" w:h="9798" w:hSpace="0" w:vSpace="0" w:wrap="3"/>
                    <w:tabs>
                      <w:tab w:val="clear" w:pos="288"/>
                      <w:tab w:val="decimal" w:pos="432"/>
                    </w:tabs>
                    <w:numPr>
                      <w:ilvl w:val="0"/>
                      <w:numId w:val="8"/>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When installing a battery, make sure that the positive and negative cables are not reversed.</w:t>
                  </w:r>
                </w:p>
                <w:p>
                  <w:pPr>
                    <w:ind w:right="0" w:left="144" w:firstLine="0"/>
                    <w:spacing w:before="0" w:after="0" w:line="240" w:lineRule="auto"/>
                    <w:jc w:val="left"/>
                    <w:framePr w:hAnchor="page" w:vAnchor="page" w:x="6552" w:y="1325" w:w="4801" w:h="9798" w:hSpace="0" w:vSpace="0" w:wrap="3"/>
                    <w:tabs>
                      <w:tab w:val="clear" w:pos="216"/>
                      <w:tab w:val="decimal" w:pos="360"/>
                    </w:tabs>
                    <w:numPr>
                      <w:ilvl w:val="0"/>
                      <w:numId w:val="16"/>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Always disconnect the battery (negative cable first) when charging.</w:t>
                  </w:r>
                </w:p>
                <w:p>
                  <w:pPr>
                    <w:ind w:right="0" w:left="0" w:firstLine="144"/>
                    <w:spacing w:before="0" w:after="36" w:line="240" w:lineRule="auto"/>
                    <w:jc w:val="left"/>
                    <w:framePr w:hAnchor="page" w:vAnchor="page" w:x="6552" w:y="1325" w:w="4801" w:h="9798" w:hSpace="0" w:vSpace="0" w:wrap="3"/>
                    <w:tabs>
                      <w:tab w:val="clear" w:pos="288"/>
                      <w:tab w:val="decimal" w:pos="432"/>
                    </w:tabs>
                    <w:numPr>
                      <w:ilvl w:val="0"/>
                      <w:numId w:val="8"/>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Never smoke or expose an open flame around the battery . Hydrogen gas accumulates near the battery and is highly explosive.</w:t>
                  </w:r>
                </w:p>
              </w:txbxContent>
            </v:textbox>
          </v:shape>
        </w:pict>
      </w:r>
      <w:r>
        <w:pict>
          <v:shapetype id="_x0000_t600" coordsize="21600,21600" o:spt="202" path="m,l,21600r21600,l21600,xe">
            <v:stroke joinstyle="miter"/>
            <v:path gradientshapeok="t" o:connecttype="rect"/>
          </v:shapetype>
          <v:shape id="_x0000_s599" type="#_x0000_t600" filled="f" stroked="f" style="position:absolute;width:233.8pt;height:174.95pt;z-index:-401;margin-left:66.7pt;margin-top:249.8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69260" cy="2221865"/>
                        <wp:docPr id="253" name="pic"/>
                        <a:graphic>
                          <a:graphicData uri="http://schemas.openxmlformats.org/drawingml/2006/picture">
                            <pic:pic>
                              <pic:nvPicPr>
                                <pic:cNvPr id="254" name="test1"/>
                                <pic:cNvPicPr preferRelativeResize="false"/>
                              </pic:nvPicPr>
                              <pic:blipFill>
                                <a:blip r:embed="drId130"/>
                                <a:stretch>
                                  <a:fillRect/>
                                </a:stretch>
                              </pic:blipFill>
                              <pic:spPr>
                                <a:xfrm>
                                  <a:off x="0" y="0"/>
                                  <a:ext cx="2969260" cy="2221865"/>
                                </a:xfrm>
                                <a:prstGeom prst="rect">
                                  <a:avLst/>
                                </a:prstGeom>
                              </pic:spPr>
                            </pic:pic>
                          </a:graphicData>
                        </a:graphic>
                      </wp:inline>
                    </w:drawing>
                  </w:r>
                </w:p>
              </w:txbxContent>
            </v:textbox>
          </v:shape>
        </w:pict>
      </w:r>
    </w:p>
    <w:p>
      <w:pPr>
        <w:sectPr>
          <w:pgSz w:w="12240" w:h="15840" w:orient="portrait"/>
          <w:type w:val="nextPage"/>
          <w:textDirection w:val="lrTb"/>
          <w:pgMar w:bottom="972" w:top="336" w:right="733" w:left="1296"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601" coordsize="21600,21600" o:spt="202" path="m,l,21600r21600,l21600,xe">
            <v:stroke joinstyle="miter"/>
            <v:path gradientshapeok="t" o:connecttype="rect"/>
          </v:shapetype>
          <v:shape id="_x0000_s600" type="#_x0000_t601" filled="f" stroked="f" style="position:absolute;width:302.45pt;height:16.4pt;z-index:-400;margin-left:78.7pt;margin-top:30.7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311" w:lineRule="exact"/>
                    <w:jc w:val="center"/>
                    <w:framePr w:hAnchor="page" w:vAnchor="page" w:x="1574" w:y="614" w:w="6049" w:h="328" w:hSpace="0" w:vSpace="0" w:wrap="3"/>
                    <w:rPr>
                      <w:color w:val="#000000"/>
                      <w:sz w:val="40"/>
                      <w:lang w:val="en-US"/>
                      <w:spacing w:val="6"/>
                      <w:w w:val="84"/>
                      <w:strike w:val="false"/>
                      <w:vertAlign w:val="baseline"/>
                      <w:rFonts w:ascii="Times New Roman" w:hAnsi="Times New Roman"/>
                    </w:rPr>
                  </w:pPr>
                  <w:r>
                    <w:rPr>
                      <w:color w:val="#000000"/>
                      <w:sz w:val="40"/>
                      <w:lang w:val="en-US"/>
                      <w:spacing w:val="6"/>
                      <w:w w:val="84"/>
                      <w:strike w:val="false"/>
                      <w:vertAlign w:val="baseline"/>
                      <w:rFonts w:ascii="Times New Roman" w:hAnsi="Times New Roman"/>
                    </w:rPr>
                    <w:t xml:space="preserve">5</w:t>
                  </w:r>
                  <w:r>
                    <w:rPr>
                      <w:color w:val="#000000"/>
                      <w:sz w:val="40"/>
                      <w:lang w:val="en-US"/>
                      <w:spacing w:val="6"/>
                      <w:w w:val="84"/>
                      <w:strike w:val="false"/>
                      <w:vertAlign w:val="baseline"/>
                      <w:rFonts w:ascii="Arial Narrow" w:hAnsi="Arial Narrow"/>
                    </w:rPr>
                    <w:t xml:space="preserve">-</w:t>
                  </w:r>
                  <w:r>
                    <w:rPr>
                      <w:color w:val="#000000"/>
                      <w:sz w:val="40"/>
                      <w:lang w:val="en-US"/>
                      <w:spacing w:val="6"/>
                      <w:w w:val="84"/>
                      <w:strike w:val="false"/>
                      <w:vertAlign w:val="baseline"/>
                      <w:rFonts w:ascii="Times New Roman" w:hAnsi="Times New Roman"/>
                    </w:rPr>
                    <w:t xml:space="preserve">8 </w:t>
                  </w:r>
                  <w:r>
                    <w:rPr>
                      <w:color w:val="#000000"/>
                      <w:sz w:val="40"/>
                      <w:lang w:val="en-US"/>
                      <w:spacing w:val="6"/>
                      <w:w w:val="84"/>
                      <w:strike w:val="false"/>
                      <w:vertAlign w:val="baseline"/>
                      <w:rFonts w:ascii="Arial Narrow" w:hAnsi="Arial Narrow"/>
                    </w:rPr>
                    <w:t xml:space="preserve">IGNITION AND ELECTRICAL SYSTEMS</w:t>
                  </w:r>
                </w:p>
              </w:txbxContent>
            </v:textbox>
          </v:shape>
        </w:pict>
      </w:r>
      <w:r>
        <w:pict>
          <v:shapetype id="_x0000_t602" coordsize="21600,21600" o:spt="202" path="m,l,21600r21600,l21600,xe">
            <v:stroke joinstyle="miter"/>
            <v:path gradientshapeok="t" o:connecttype="rect"/>
          </v:shapetype>
          <v:shape id="_x0000_s601" type="#_x0000_t602" filled="f" stroked="f" style="position:absolute;width:131.85pt;height:8.2pt;z-index:-399;margin-left:85.9pt;margin-top:374.9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18" w:lineRule="auto"/>
                    <w:jc w:val="left"/>
                    <w:framePr w:hAnchor="page" w:vAnchor="page" w:x="1718" w:y="7498" w:w="2637" w:h="164" w:hSpace="0" w:vSpace="0" w:wrap="3"/>
                    <w:rPr>
                      <w:color w:val="#000000"/>
                      <w:sz w:val="16"/>
                      <w:lang w:val="en-US"/>
                      <w:spacing w:val="2"/>
                      <w:w w:val="100"/>
                      <w:strike w:val="false"/>
                      <w:vertAlign w:val="baseline"/>
                      <w:rFonts w:ascii="Times New Roman" w:hAnsi="Times New Roman"/>
                    </w:rPr>
                  </w:pPr>
                  <w:r>
                    <w:rPr>
                      <w:color w:val="#000000"/>
                      <w:sz w:val="16"/>
                      <w:lang w:val="en-US"/>
                      <w:spacing w:val="2"/>
                      <w:w w:val="100"/>
                      <w:strike w:val="false"/>
                      <w:vertAlign w:val="baseline"/>
                      <w:rFonts w:ascii="Times New Roman" w:hAnsi="Times New Roman"/>
                    </w:rPr>
                    <w:t xml:space="preserve">Fig. 11 Breaker points installation—DT2</w:t>
                  </w:r>
                </w:p>
              </w:txbxContent>
            </v:textbox>
          </v:shape>
        </w:pict>
      </w:r>
      <w:r>
        <w:pict>
          <v:shapetype id="_x0000_t603" coordsize="21600,21600" o:spt="202" path="m,l,21600r21600,l21600,xe">
            <v:stroke joinstyle="miter"/>
            <v:path gradientshapeok="t" o:connecttype="rect"/>
          </v:shapetype>
          <v:shape id="_x0000_s602" type="#_x0000_t603" filled="f" stroked="f" style="position:absolute;width:142.6pt;height:8.2pt;z-index:-398;margin-left:85.7pt;margin-top:554.6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16" w:lineRule="auto"/>
                    <w:jc w:val="left"/>
                    <w:framePr w:hAnchor="page" w:vAnchor="page" w:x="1714" w:y="11093" w:w="2852" w:h="164" w:hSpace="0" w:vSpace="0" w:wrap="3"/>
                    <w:rPr>
                      <w:color w:val="#000000"/>
                      <w:sz w:val="16"/>
                      <w:lang w:val="en-US"/>
                      <w:spacing w:val="10"/>
                      <w:w w:val="100"/>
                      <w:strike w:val="false"/>
                      <w:vertAlign w:val="baseline"/>
                      <w:rFonts w:ascii="Arial Narrow" w:hAnsi="Arial Narrow"/>
                    </w:rPr>
                  </w:pPr>
                  <w:r>
                    <w:rPr>
                      <w:color w:val="#000000"/>
                      <w:sz w:val="16"/>
                      <w:lang w:val="en-US"/>
                      <w:spacing w:val="10"/>
                      <w:w w:val="100"/>
                      <w:strike w:val="false"/>
                      <w:vertAlign w:val="baseline"/>
                      <w:rFonts w:ascii="Arial Narrow" w:hAnsi="Arial Narrow"/>
                    </w:rPr>
                    <w:t xml:space="preserve">Fig. 12 Breaker points ignition wiring—DT2</w:t>
                  </w:r>
                </w:p>
              </w:txbxContent>
            </v:textbox>
          </v:shape>
        </w:pict>
      </w:r>
      <w:r>
        <w:pict>
          <v:shapetype id="_x0000_t604" coordsize="21600,21600" o:spt="202" path="m,l,21600r21600,l21600,xe">
            <v:stroke joinstyle="miter"/>
            <v:path gradientshapeok="t" o:connecttype="rect"/>
          </v:shapetype>
          <v:shape id="_x0000_s603" type="#_x0000_t604" filled="f" stroked="f" style="position:absolute;width:134.7pt;height:17.35pt;z-index:-397;margin-left:85.2pt;margin-top:723.3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73" w:lineRule="exact"/>
                    <w:jc w:val="left"/>
                    <w:framePr w:hAnchor="page" w:vAnchor="page" w:x="1704" w:y="14467" w:w="2694" w:h="347"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Fig. 13 Adjusting the breaker points igni</w:t>
                    <w:softHyphen/>
                  </w:r>
                  <w:r>
                    <w:rPr>
                      <w:color w:val="#000000"/>
                      <w:sz w:val="18"/>
                      <w:lang w:val="en-US"/>
                      <w:spacing w:val="0"/>
                      <w:w w:val="100"/>
                      <w:strike w:val="false"/>
                      <w:vertAlign w:val="baseline"/>
                      <w:rFonts w:ascii="Arial Narrow" w:hAnsi="Arial Narrow"/>
                    </w:rPr>
                    <w:t xml:space="preserve">tion on the DT2 model</w:t>
                  </w:r>
                </w:p>
              </w:txbxContent>
            </v:textbox>
          </v:shape>
        </w:pict>
      </w:r>
      <w:r>
        <w:pict>
          <v:shapetype id="_x0000_t605" coordsize="21600,21600" o:spt="202" path="m,l,21600r21600,l21600,xe">
            <v:stroke joinstyle="miter"/>
            <v:path gradientshapeok="t" o:connecttype="rect"/>
          </v:shapetype>
          <v:shape id="_x0000_s604" type="#_x0000_t605" filled="f" stroked="f" style="position:absolute;width:130.4pt;height:17.3pt;z-index:-396;margin-left:260.15pt;margin-top:722.6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73" w:lineRule="exact"/>
                    <w:jc w:val="left"/>
                    <w:framePr w:hAnchor="page" w:vAnchor="page" w:x="5203" w:y="14453" w:w="2608" w:h="346" w:hSpace="0" w:vSpace="0" w:wrap="3"/>
                    <w:rPr>
                      <w:b w:val="true"/>
                      <w:color w:val="#000000"/>
                      <w:sz w:val="16"/>
                      <w:lang w:val="en-US"/>
                      <w:spacing w:val="2"/>
                      <w:w w:val="100"/>
                      <w:strike w:val="false"/>
                      <w:vertAlign w:val="baseline"/>
                      <w:rFonts w:ascii="Arial Narrow" w:hAnsi="Arial Narrow"/>
                    </w:rPr>
                  </w:pPr>
                  <w:r>
                    <w:rPr>
                      <w:b w:val="true"/>
                      <w:color w:val="#000000"/>
                      <w:sz w:val="16"/>
                      <w:lang w:val="en-US"/>
                      <w:spacing w:val="2"/>
                      <w:w w:val="100"/>
                      <w:strike w:val="false"/>
                      <w:vertAlign w:val="baseline"/>
                      <w:rFonts w:ascii="Arial Narrow" w:hAnsi="Arial Narrow"/>
                    </w:rPr>
                    <w:t xml:space="preserve">Fig. 14 Examples of good and bad point faces</w:t>
                  </w:r>
                </w:p>
              </w:txbxContent>
            </v:textbox>
          </v:shape>
        </w:pict>
      </w:r>
      <w:r>
        <w:pict>
          <v:shapetype id="_x0000_t606" coordsize="21600,21600" o:spt="202" path="m,l,21600r21600,l21600,xe">
            <v:stroke joinstyle="miter"/>
            <v:path gradientshapeok="t" o:connecttype="rect"/>
          </v:shapetype>
          <v:shape id="_x0000_s605" type="#_x0000_t606" filled="f" stroked="f" style="position:absolute;width:120.8pt;height:18.5pt;z-index:-395;margin-left:433.9pt;margin-top:721.7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85" w:lineRule="exact"/>
                    <w:jc w:val="left"/>
                    <w:framePr w:hAnchor="page" w:vAnchor="page" w:x="8678" w:y="14434" w:w="2416" w:h="370" w:hSpace="0" w:vSpace="0" w:wrap="3"/>
                    <w:rPr>
                      <w:b w:val="true"/>
                      <w:color w:val="#000000"/>
                      <w:sz w:val="16"/>
                      <w:lang w:val="en-US"/>
                      <w:spacing w:val="4"/>
                      <w:w w:val="100"/>
                      <w:strike w:val="false"/>
                      <w:vertAlign w:val="baseline"/>
                      <w:rFonts w:ascii="Arial Narrow" w:hAnsi="Arial Narrow"/>
                    </w:rPr>
                  </w:pPr>
                  <w:r>
                    <w:rPr>
                      <w:b w:val="true"/>
                      <w:color w:val="#000000"/>
                      <w:sz w:val="16"/>
                      <w:lang w:val="en-US"/>
                      <w:spacing w:val="4"/>
                      <w:w w:val="100"/>
                      <w:strike w:val="false"/>
                      <w:vertAlign w:val="baseline"/>
                      <w:rFonts w:ascii="Arial Narrow" w:hAnsi="Arial Narrow"/>
                    </w:rPr>
                    <w:t xml:space="preserve">Fig. 15 Measure the point gap with a feeler gauge</w:t>
                  </w:r>
                </w:p>
              </w:txbxContent>
            </v:textbox>
          </v:shape>
        </w:pict>
      </w:r>
      <w:r>
        <w:pict>
          <v:shapetype id="_x0000_t607" coordsize="21600,21600" o:spt="202" path="m,l,21600r21600,l21600,xe">
            <v:stroke joinstyle="miter"/>
            <v:path gradientshapeok="t" o:connecttype="rect"/>
          </v:shapetype>
          <v:shape id="_x0000_s606" type="#_x0000_t607" filled="f" stroked="f" style="position:absolute;width:238.85pt;height:494.45pt;z-index:-394;margin-left:340.3pt;margin-top:64.8pt;mso-wrap-distance-left:0pt;mso-wrap-distance-right:0pt;mso-position-horizontal-relative:page;mso-position-vertical-relative:page">
            <w10:wrap type="square" side="both"/>
            <v:fill opacity="1" o:opacity2="1" recolor="f" rotate="f" type="solid"/>
            <v:textbox inset="0pt, 0pt, 0pt, 0pt">
              <w:txbxContent>
                <w:p>
                  <w:pPr>
                    <w:ind w:right="0" w:left="0" w:firstLine="144"/>
                    <w:spacing w:before="0" w:after="0" w:line="240" w:lineRule="auto"/>
                    <w:jc w:val="left"/>
                    <w:framePr w:hAnchor="page" w:vAnchor="page" w:x="6806" w:y="1296" w:w="4777" w:h="9889"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The breaker points must be aligned accurately to provide the best contact surface. This is the only way to assure maximum contact area between the point surfaces; accurate setting of the point gap; proper synchronization; and satisfac</w:t>
                    <w:softHyphen/>
                  </w:r>
                  <w:r>
                    <w:rPr>
                      <w:color w:val="#000000"/>
                      <w:sz w:val="16"/>
                      <w:lang w:val="en-US"/>
                      <w:spacing w:val="0"/>
                      <w:w w:val="100"/>
                      <w:strike w:val="false"/>
                      <w:vertAlign w:val="baseline"/>
                      <w:rFonts w:ascii="Arial Narrow" w:hAnsi="Arial Narrow"/>
                    </w:rPr>
                    <w:t xml:space="preserve">tory point life. If the points are not aligned properly, the result will be premature wear or pitting. This type of damage may change the cam angle, although the actual distance will remain the same.</w:t>
                  </w:r>
                </w:p>
                <w:p>
                  <w:pPr>
                    <w:ind w:right="0" w:left="0" w:firstLine="144"/>
                    <w:spacing w:before="0" w:after="0" w:line="240" w:lineRule="auto"/>
                    <w:jc w:val="left"/>
                    <w:framePr w:hAnchor="page" w:vAnchor="page" w:x="6806" w:y="1296" w:w="4777" w:h="9889"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Magnetos installed on outboard engines will usually operate over extremely long periods of time without requiring adjustment or repair. However, if ignition system problems are encountered, and the usual corrective actions such as replacement of spark plugs does not correct the problem, the magneto output should be checked to determine if the unit is functioning properly.</w:t>
                  </w:r>
                </w:p>
                <w:p>
                  <w:pPr>
                    <w:ind w:right="0" w:left="72" w:firstLine="0"/>
                    <w:spacing w:before="144" w:after="0" w:line="360" w:lineRule="auto"/>
                    <w:jc w:val="left"/>
                    <w:framePr w:hAnchor="page" w:vAnchor="page" w:x="6806" w:y="1296" w:w="4777" w:h="9889" w:hSpace="0" w:vSpace="0" w:wrap="3"/>
                    <w:rPr>
                      <w:b w:val="true"/>
                      <w:color w:val="#000000"/>
                      <w:sz w:val="20"/>
                      <w:lang w:val="en-US"/>
                      <w:spacing w:val="10"/>
                      <w:w w:val="100"/>
                      <w:strike w:val="false"/>
                      <w:vertAlign w:val="baseline"/>
                      <w:rFonts w:ascii="Arial Narrow" w:hAnsi="Arial Narrow"/>
                    </w:rPr>
                  </w:pPr>
                  <w:r>
                    <w:rPr>
                      <w:b w:val="true"/>
                      <w:color w:val="#000000"/>
                      <w:sz w:val="20"/>
                      <w:lang w:val="en-US"/>
                      <w:spacing w:val="10"/>
                      <w:w w:val="100"/>
                      <w:strike w:val="false"/>
                      <w:vertAlign w:val="baseline"/>
                      <w:rFonts w:ascii="Arial Narrow" w:hAnsi="Arial Narrow"/>
                    </w:rPr>
                    <w:t xml:space="preserve">System Testing</w:t>
                  </w:r>
                </w:p>
                <w:p>
                  <w:pPr>
                    <w:ind w:right="0" w:left="144" w:firstLine="0"/>
                    <w:spacing w:before="72" w:after="0" w:line="422" w:lineRule="auto"/>
                    <w:jc w:val="left"/>
                    <w:framePr w:hAnchor="page" w:vAnchor="page" w:x="6806" w:y="1296" w:w="4777" w:h="9889"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Perform a spark test if you suspect the ignition system of not working properly. </w:t>
                  </w:r>
                  <w:r>
                    <w:rPr>
                      <w:b w:val="true"/>
                      <w:color w:val="#000000"/>
                      <w:sz w:val="20"/>
                      <w:lang w:val="en-US"/>
                      <w:spacing w:val="10"/>
                      <w:w w:val="100"/>
                      <w:strike w:val="false"/>
                      <w:vertAlign w:val="baseline"/>
                      <w:rFonts w:ascii="Arial Narrow" w:hAnsi="Arial Narrow"/>
                    </w:rPr>
                    <w:t xml:space="preserve">WARNING</w:t>
                  </w:r>
                </w:p>
                <w:p>
                  <w:pPr>
                    <w:ind w:right="0" w:left="0" w:firstLine="0"/>
                    <w:spacing w:before="144" w:after="0" w:line="240" w:lineRule="auto"/>
                    <w:jc w:val="both"/>
                    <w:framePr w:hAnchor="page" w:vAnchor="page" w:x="6806" w:y="1296" w:w="4777" w:h="9889"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When checking the spark, make sure there is no fuel on either the engine or the spark plug. Also keep your hands away from high volt</w:t>
                    <w:softHyphen/>
                  </w:r>
                  <w:r>
                    <w:rPr>
                      <w:color w:val="#000000"/>
                      <w:sz w:val="16"/>
                      <w:lang w:val="en-US"/>
                      <w:spacing w:val="0"/>
                      <w:w w:val="100"/>
                      <w:strike w:val="false"/>
                      <w:vertAlign w:val="baseline"/>
                      <w:rFonts w:ascii="Arial Narrow" w:hAnsi="Arial Narrow"/>
                    </w:rPr>
                    <w:t xml:space="preserve">age electrical components.</w:t>
                  </w:r>
                </w:p>
                <w:p>
                  <w:pPr>
                    <w:ind w:right="0" w:left="216" w:firstLine="0"/>
                    <w:spacing w:before="108" w:after="0" w:line="268" w:lineRule="auto"/>
                    <w:jc w:val="left"/>
                    <w:framePr w:hAnchor="page" w:vAnchor="page" w:x="6806" w:y="1296" w:w="4777" w:h="9889" w:hSpace="0" w:vSpace="0" w:wrap="3"/>
                    <w:tabs>
                      <w:tab w:val="clear" w:pos="216"/>
                      <w:tab w:val="decimal" w:pos="432"/>
                    </w:tabs>
                    <w:numPr>
                      <w:ilvl w:val="0"/>
                      <w:numId w:val="41"/>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Remove the spark plug and ground the plug electrode to the engine.</w:t>
                  </w:r>
                </w:p>
                <w:p>
                  <w:pPr>
                    <w:ind w:right="0" w:left="216" w:firstLine="0"/>
                    <w:spacing w:before="0" w:after="0" w:line="240" w:lineRule="auto"/>
                    <w:jc w:val="left"/>
                    <w:framePr w:hAnchor="page" w:vAnchor="page" w:x="6806" w:y="1296" w:w="4777" w:h="9889" w:hSpace="0" w:vSpace="0" w:wrap="3"/>
                    <w:tabs>
                      <w:tab w:val="clear" w:pos="216"/>
                      <w:tab w:val="decimal" w:pos="432"/>
                    </w:tabs>
                    <w:numPr>
                      <w:ilvl w:val="0"/>
                      <w:numId w:val="41"/>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Pull the recoil starter and check for spark at the plug.</w:t>
                  </w:r>
                </w:p>
                <w:p>
                  <w:pPr>
                    <w:ind w:right="0" w:left="0" w:firstLine="144"/>
                    <w:spacing w:before="0" w:after="0" w:line="240" w:lineRule="auto"/>
                    <w:jc w:val="left"/>
                    <w:framePr w:hAnchor="page" w:vAnchor="page" w:x="6806" w:y="1296" w:w="4777" w:h="9889"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If there is a good spark at the plug, the ignition system should be performing properly. If there is no spark, precede to the next step in Troubleshooting the ignition system problem.</w:t>
                  </w:r>
                </w:p>
                <w:p>
                  <w:pPr>
                    <w:ind w:right="0" w:left="72" w:firstLine="0"/>
                    <w:spacing w:before="144" w:after="0" w:line="297" w:lineRule="auto"/>
                    <w:jc w:val="left"/>
                    <w:framePr w:hAnchor="page" w:vAnchor="page" w:x="6806" w:y="1296" w:w="4777" w:h="9889" w:hSpace="0" w:vSpace="0" w:wrap="3"/>
                    <w:rPr>
                      <w:b w:val="true"/>
                      <w:color w:val="#000000"/>
                      <w:sz w:val="20"/>
                      <w:lang w:val="en-US"/>
                      <w:spacing w:val="10"/>
                      <w:w w:val="100"/>
                      <w:strike w:val="false"/>
                      <w:vertAlign w:val="baseline"/>
                      <w:rFonts w:ascii="Arial Narrow" w:hAnsi="Arial Narrow"/>
                    </w:rPr>
                  </w:pPr>
                  <w:r>
                    <w:rPr>
                      <w:b w:val="true"/>
                      <w:color w:val="#000000"/>
                      <w:sz w:val="20"/>
                      <w:lang w:val="en-US"/>
                      <w:spacing w:val="10"/>
                      <w:w w:val="100"/>
                      <w:strike w:val="false"/>
                      <w:vertAlign w:val="baseline"/>
                      <w:rFonts w:ascii="Arial Narrow" w:hAnsi="Arial Narrow"/>
                    </w:rPr>
                    <w:t xml:space="preserve">Breaker Points</w:t>
                  </w:r>
                </w:p>
                <w:p>
                  <w:pPr>
                    <w:ind w:right="0" w:left="0" w:firstLine="0"/>
                    <w:spacing w:before="180" w:after="0" w:line="564" w:lineRule="auto"/>
                    <w:jc w:val="center"/>
                    <w:framePr w:hAnchor="page" w:vAnchor="page" w:x="6806" w:y="1296" w:w="4777" w:h="9889"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POINT GAP ADJUSTMENT
</w:t>
                    <w:br/>
                  </w:r>
                  <w:r>
                    <w:rPr>
                      <w:color w:val="#000000"/>
                      <w:sz w:val="16"/>
                      <w:lang w:val="en-US"/>
                      <w:spacing w:val="0"/>
                      <w:w w:val="100"/>
                      <w:strike w:val="false"/>
                      <w:vertAlign w:val="baseline"/>
                      <w:rFonts w:ascii="Arial Narrow" w:hAnsi="Arial Narrow"/>
                    </w:rPr>
                    <w:t xml:space="preserve">See Figures 14 and 15</w:t>
                  </w:r>
                </w:p>
                <w:p>
                  <w:pPr>
                    <w:ind w:right="0" w:left="0" w:firstLine="0"/>
                    <w:spacing w:before="72" w:after="0" w:line="240" w:lineRule="auto"/>
                    <w:jc w:val="left"/>
                    <w:framePr w:hAnchor="page" w:vAnchor="page" w:x="6806" w:y="1296" w:w="4777" w:h="9889" w:hSpace="0" w:vSpace="0" w:wrap="3"/>
                    <w:rPr>
                      <w:color w:val="#000000"/>
                      <w:sz w:val="16"/>
                      <w:lang w:val="en-US"/>
                      <w:spacing w:val="18"/>
                      <w:w w:val="100"/>
                      <w:strike w:val="false"/>
                      <w:vertAlign w:val="baseline"/>
                      <w:rFonts w:ascii="Arial Narrow" w:hAnsi="Arial Narrow"/>
                    </w:rPr>
                  </w:pPr>
                  <w:r>
                    <w:rPr>
                      <w:color w:val="#000000"/>
                      <w:sz w:val="16"/>
                      <w:lang w:val="en-US"/>
                      <w:spacing w:val="18"/>
                      <w:w w:val="100"/>
                      <w:strike w:val="false"/>
                      <w:vertAlign w:val="baseline"/>
                      <w:rFonts w:ascii="Arial Narrow" w:hAnsi="Arial Narrow"/>
                    </w:rPr>
                    <w:t xml:space="preserve">.Before</w:t>
                  </w:r>
                  <w:r>
                    <w:rPr>
                      <w:color w:val="#000000"/>
                      <w:sz w:val="16"/>
                      <w:lang w:val="en-US"/>
                      <w:spacing w:val="0"/>
                      <w:w w:val="100"/>
                      <w:strike w:val="false"/>
                      <w:vertAlign w:val="baseline"/>
                      <w:rFonts w:ascii="Arial Narrow" w:hAnsi="Arial Narrow"/>
                    </w:rPr>
                    <w:t xml:space="preserve"> checking the ignition timing, be sure that the contact point faces are in good condition. Smoothen and make parallel the two faces by grinding with an oil stone as much as necessary and then clean the points by wiping them with cloth dampened with a suitable solvent. Then apply a small amount of grease to the breaker shaft.</w:t>
                  </w:r>
                </w:p>
                <w:p>
                  <w:pPr>
                    <w:ind w:right="0" w:left="0" w:firstLine="216"/>
                    <w:spacing w:before="72" w:after="0" w:line="302" w:lineRule="auto"/>
                    <w:jc w:val="left"/>
                    <w:framePr w:hAnchor="page" w:vAnchor="page" w:x="6806" w:y="1296" w:w="4777" w:h="9889" w:hSpace="0" w:vSpace="0" w:wrap="3"/>
                    <w:tabs>
                      <w:tab w:val="clear" w:pos="216"/>
                      <w:tab w:val="decimal" w:pos="432"/>
                    </w:tabs>
                    <w:numPr>
                      <w:ilvl w:val="0"/>
                      <w:numId w:val="42"/>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Remove the engine cover to access the engine.</w:t>
                  </w:r>
                </w:p>
                <w:p>
                  <w:pPr>
                    <w:ind w:right="0" w:left="216" w:firstLine="0"/>
                    <w:spacing w:before="0" w:after="0" w:line="283" w:lineRule="auto"/>
                    <w:jc w:val="left"/>
                    <w:framePr w:hAnchor="page" w:vAnchor="page" w:x="6806" w:y="1296" w:w="4777" w:h="9889" w:hSpace="0" w:vSpace="0" w:wrap="3"/>
                    <w:tabs>
                      <w:tab w:val="clear" w:pos="216"/>
                      <w:tab w:val="decimal" w:pos="432"/>
                    </w:tabs>
                    <w:numPr>
                      <w:ilvl w:val="0"/>
                      <w:numId w:val="42"/>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Remove the hand rewind starter assembly.</w:t>
                  </w:r>
                </w:p>
                <w:p>
                  <w:pPr>
                    <w:ind w:right="0" w:left="0" w:firstLine="0"/>
                    <w:spacing w:before="72" w:after="0" w:line="240" w:lineRule="auto"/>
                    <w:jc w:val="left"/>
                    <w:framePr w:hAnchor="page" w:vAnchor="page" w:x="6806" w:y="1296" w:w="4777" w:h="9889" w:hSpace="0" w:vSpace="0" w:wrap="3"/>
                    <w:rPr>
                      <w:b w:val="true"/>
                      <w:color w:val="#000000"/>
                      <w:sz w:val="16"/>
                      <w:lang w:val="en-US"/>
                      <w:spacing w:val="4"/>
                      <w:w w:val="100"/>
                      <w:strike w:val="false"/>
                      <w:vertAlign w:val="baseline"/>
                      <w:rFonts w:ascii="Arial Narrow" w:hAnsi="Arial Narrow"/>
                    </w:rPr>
                  </w:pPr>
                  <w:r>
                    <w:rPr>
                      <w:b w:val="true"/>
                      <w:color w:val="#000000"/>
                      <w:sz w:val="16"/>
                      <w:lang w:val="en-US"/>
                      <w:spacing w:val="4"/>
                      <w:w w:val="100"/>
                      <w:strike w:val="false"/>
                      <w:vertAlign w:val="baseline"/>
                      <w:rFonts w:ascii="Arial Narrow" w:hAnsi="Arial Narrow"/>
                    </w:rPr>
                    <w:t xml:space="preserve">There are slots in the flywheel rotor in which to insert the feeler gauge and measure the points gap without removing the flywheel itself.</w:t>
                  </w:r>
                </w:p>
                <w:p>
                  <w:pPr>
                    <w:ind w:right="0" w:left="216" w:firstLine="0"/>
                    <w:spacing w:before="72" w:after="0" w:line="300" w:lineRule="auto"/>
                    <w:jc w:val="left"/>
                    <w:framePr w:hAnchor="page" w:vAnchor="page" w:x="6806" w:y="1296" w:w="4777" w:h="9889" w:hSpace="0" w:vSpace="0" w:wrap="3"/>
                    <w:tabs>
                      <w:tab w:val="clear" w:pos="216"/>
                      <w:tab w:val="decimal" w:pos="432"/>
                    </w:tabs>
                    <w:numPr>
                      <w:ilvl w:val="0"/>
                      <w:numId w:val="42"/>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Rotate the stator base until it is at the wide open throttle position.</w:t>
                  </w:r>
                </w:p>
                <w:p>
                  <w:pPr>
                    <w:ind w:right="0" w:left="0" w:firstLine="216"/>
                    <w:spacing w:before="0" w:after="0" w:line="240" w:lineRule="auto"/>
                    <w:jc w:val="left"/>
                    <w:framePr w:hAnchor="page" w:vAnchor="page" w:x="6806" w:y="1296" w:w="4777" w:h="9889" w:hSpace="0" w:vSpace="0" w:wrap="3"/>
                    <w:tabs>
                      <w:tab w:val="clear" w:pos="216"/>
                      <w:tab w:val="decimal" w:pos="432"/>
                    </w:tabs>
                    <w:numPr>
                      <w:ilvl w:val="0"/>
                      <w:numId w:val="42"/>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Turn the crankshaft using a wrench on the flywheel nut clockwiseuntil the breaker point rubbing block touches the high point on the cam. At this point the points will be wide open.</w:t>
                  </w:r>
                </w:p>
                <w:p>
                  <w:pPr>
                    <w:ind w:right="0" w:left="0" w:firstLine="216"/>
                    <w:spacing w:before="0" w:after="72" w:line="240" w:lineRule="auto"/>
                    <w:jc w:val="both"/>
                    <w:framePr w:hAnchor="page" w:vAnchor="page" w:x="6806" w:y="1296" w:w="4777" w:h="9889" w:hSpace="0" w:vSpace="0" w:wrap="3"/>
                    <w:tabs>
                      <w:tab w:val="clear" w:pos="216"/>
                      <w:tab w:val="decimal" w:pos="432"/>
                    </w:tabs>
                    <w:numPr>
                      <w:ilvl w:val="0"/>
                      <w:numId w:val="42"/>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Measure the point gap with a feeler gauge. There should be a slight drag on the feeler gauge if the gap is correct. The point gap should measure: 0.012-0.016 in. (0.3-0.4 mm). If the gap is out of specification, adjustment will be necessary.</w:t>
                  </w:r>
                </w:p>
              </w:txbxContent>
            </v:textbox>
          </v:shape>
        </w:pict>
      </w:r>
      <w:r>
        <w:pict>
          <v:shapetype id="_x0000_t608" coordsize="21600,21600" o:spt="202" path="m,l,21600r21600,l21600,xe">
            <v:stroke joinstyle="miter"/>
            <v:path gradientshapeok="t" o:connecttype="rect"/>
          </v:shapetype>
          <v:shape id="_x0000_s607" type="#_x0000_t608" filled="f" stroked="f" style="position:absolute;width:234.75pt;height:288pt;z-index:-393;margin-left:79.9pt;margin-top:69.3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81325" cy="3657600"/>
                        <wp:docPr id="255" name="pic"/>
                        <a:graphic>
                          <a:graphicData uri="http://schemas.openxmlformats.org/drawingml/2006/picture">
                            <pic:pic>
                              <pic:nvPicPr>
                                <pic:cNvPr id="256" name="test1"/>
                                <pic:cNvPicPr preferRelativeResize="false"/>
                              </pic:nvPicPr>
                              <pic:blipFill>
                                <a:blip r:embed="drId131"/>
                                <a:stretch>
                                  <a:fillRect/>
                                </a:stretch>
                              </pic:blipFill>
                              <pic:spPr>
                                <a:xfrm>
                                  <a:off x="0" y="0"/>
                                  <a:ext cx="2981325" cy="3657600"/>
                                </a:xfrm>
                                <a:prstGeom prst="rect">
                                  <a:avLst/>
                                </a:prstGeom>
                              </pic:spPr>
                            </pic:pic>
                          </a:graphicData>
                        </a:graphic>
                      </wp:inline>
                    </w:drawing>
                  </w:r>
                </w:p>
              </w:txbxContent>
            </v:textbox>
          </v:shape>
        </w:pict>
      </w:r>
      <w:r>
        <w:pict>
          <v:shapetype id="_x0000_t609" coordsize="21600,21600" o:spt="202" path="m,l,21600r21600,l21600,xe">
            <v:stroke joinstyle="miter"/>
            <v:path gradientshapeok="t" o:connecttype="rect"/>
          </v:shapetype>
          <v:shape id="_x0000_s608" type="#_x0000_t609" filled="f" stroked="f" style="position:absolute;width:236.4pt;height:135.85pt;z-index:-392;margin-left:78.25pt;margin-top:406.3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3002280" cy="1725295"/>
                        <wp:docPr id="257" name="pic"/>
                        <a:graphic>
                          <a:graphicData uri="http://schemas.openxmlformats.org/drawingml/2006/picture">
                            <pic:pic>
                              <pic:nvPicPr>
                                <pic:cNvPr id="258" name="test1"/>
                                <pic:cNvPicPr preferRelativeResize="false"/>
                              </pic:nvPicPr>
                              <pic:blipFill>
                                <a:blip r:embed="drId132"/>
                                <a:stretch>
                                  <a:fillRect/>
                                </a:stretch>
                              </pic:blipFill>
                              <pic:spPr>
                                <a:xfrm>
                                  <a:off x="0" y="0"/>
                                  <a:ext cx="3002280" cy="1725295"/>
                                </a:xfrm>
                                <a:prstGeom prst="rect">
                                  <a:avLst/>
                                </a:prstGeom>
                              </pic:spPr>
                            </pic:pic>
                          </a:graphicData>
                        </a:graphic>
                      </wp:inline>
                    </w:drawing>
                  </w:r>
                </w:p>
              </w:txbxContent>
            </v:textbox>
          </v:shape>
        </w:pict>
      </w:r>
      <w:r>
        <w:pict>
          <v:shapetype id="_x0000_t610" coordsize="21600,21600" o:spt="202" path="m,l,21600r21600,l21600,xe">
            <v:stroke joinstyle="miter"/>
            <v:path gradientshapeok="t" o:connecttype="rect"/>
          </v:shapetype>
          <v:shape id="_x0000_s609" type="#_x0000_t610" filled="f" stroked="f" style="position:absolute;width:150.95pt;height:117.35pt;z-index:-391;margin-left:79.2pt;margin-top:588.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17065" cy="1490345"/>
                        <wp:docPr id="259" name="pic"/>
                        <a:graphic>
                          <a:graphicData uri="http://schemas.openxmlformats.org/drawingml/2006/picture">
                            <pic:pic>
                              <pic:nvPicPr>
                                <pic:cNvPr id="260" name="test1"/>
                                <pic:cNvPicPr preferRelativeResize="false"/>
                              </pic:nvPicPr>
                              <pic:blipFill>
                                <a:blip r:embed="drId133"/>
                                <a:stretch>
                                  <a:fillRect/>
                                </a:stretch>
                              </pic:blipFill>
                              <pic:spPr>
                                <a:xfrm>
                                  <a:off x="0" y="0"/>
                                  <a:ext cx="1917065" cy="1490345"/>
                                </a:xfrm>
                                <a:prstGeom prst="rect">
                                  <a:avLst/>
                                </a:prstGeom>
                              </pic:spPr>
                            </pic:pic>
                          </a:graphicData>
                        </a:graphic>
                      </wp:inline>
                    </w:drawing>
                  </w:r>
                </w:p>
              </w:txbxContent>
            </v:textbox>
          </v:shape>
        </w:pict>
      </w:r>
      <w:r>
        <w:pict>
          <v:shapetype id="_x0000_t611" coordsize="21600,21600" o:spt="202" path="m,l,21600r21600,l21600,xe">
            <v:stroke joinstyle="miter"/>
            <v:path gradientshapeok="t" o:connecttype="rect"/>
          </v:shapetype>
          <v:shape id="_x0000_s610" type="#_x0000_t611" filled="f" stroked="f" style="position:absolute;width:152.15pt;height:123.6pt;z-index:-390;margin-left:254.15pt;margin-top:584.9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32305" cy="1569720"/>
                        <wp:docPr id="261" name="pic"/>
                        <a:graphic>
                          <a:graphicData uri="http://schemas.openxmlformats.org/drawingml/2006/picture">
                            <pic:pic>
                              <pic:nvPicPr>
                                <pic:cNvPr id="262" name="test1"/>
                                <pic:cNvPicPr preferRelativeResize="false"/>
                              </pic:nvPicPr>
                              <pic:blipFill>
                                <a:blip r:embed="drId134"/>
                                <a:stretch>
                                  <a:fillRect/>
                                </a:stretch>
                              </pic:blipFill>
                              <pic:spPr>
                                <a:xfrm>
                                  <a:off x="0" y="0"/>
                                  <a:ext cx="1932305" cy="1569720"/>
                                </a:xfrm>
                                <a:prstGeom prst="rect">
                                  <a:avLst/>
                                </a:prstGeom>
                              </pic:spPr>
                            </pic:pic>
                          </a:graphicData>
                        </a:graphic>
                      </wp:inline>
                    </w:drawing>
                  </w:r>
                </w:p>
              </w:txbxContent>
            </v:textbox>
          </v:shape>
        </w:pict>
      </w:r>
      <w:r>
        <w:pict>
          <v:shapetype id="_x0000_t612" coordsize="21600,21600" o:spt="202" path="m,l,21600r21600,l21600,xe">
            <v:stroke joinstyle="miter"/>
            <v:path gradientshapeok="t" o:connecttype="rect"/>
          </v:shapetype>
          <v:shape id="_x0000_s611" type="#_x0000_t612" filled="f" stroked="f" style="position:absolute;width:152.15pt;height:121.95pt;z-index:-389;margin-left:427.45pt;margin-top:583.9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32305" cy="1548765"/>
                        <wp:docPr id="263" name="pic"/>
                        <a:graphic>
                          <a:graphicData uri="http://schemas.openxmlformats.org/drawingml/2006/picture">
                            <pic:pic>
                              <pic:nvPicPr>
                                <pic:cNvPr id="264" name="test1"/>
                                <pic:cNvPicPr preferRelativeResize="false"/>
                              </pic:nvPicPr>
                              <pic:blipFill>
                                <a:blip r:embed="drId135"/>
                                <a:stretch>
                                  <a:fillRect/>
                                </a:stretch>
                              </pic:blipFill>
                              <pic:spPr>
                                <a:xfrm>
                                  <a:off x="0" y="0"/>
                                  <a:ext cx="1932305" cy="1548765"/>
                                </a:xfrm>
                                <a:prstGeom prst="rect">
                                  <a:avLst/>
                                </a:prstGeom>
                              </pic:spPr>
                            </pic:pic>
                          </a:graphicData>
                        </a:graphic>
                      </wp:inline>
                    </w:drawing>
                  </w:r>
                </w:p>
              </w:txbxContent>
            </v:textbox>
          </v:shape>
        </w:pict>
      </w:r>
    </w:p>
    <w:p>
      <w:pPr>
        <w:sectPr>
          <w:pgSz w:w="12240" w:h="15840" w:orient="portrait"/>
          <w:type w:val="nextPage"/>
          <w:textDirection w:val="lrTb"/>
          <w:pgMar w:bottom="690" w:top="614" w:right="463" w:left="1565"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613" coordsize="21600,21600" o:spt="202" path="m,l,21600r21600,l21600,xe">
            <v:stroke joinstyle="miter"/>
            <v:path gradientshapeok="t" o:connecttype="rect"/>
          </v:shapetype>
          <v:shape id="_x0000_s612" type="#_x0000_t613" filled="f" stroked="f" style="position:absolute;width:508.35pt;height:35.2pt;z-index:-388;margin-left:60.95pt;margin-top:32pt;mso-wrap-distance-left:0pt;mso-wrap-distance-right:0pt;mso-position-horizontal-relative:page;mso-position-vertical-relative:page">
            <w10:wrap type="square" side="both"/>
            <v:fill opacity="1" o:opacity2="1" recolor="f" rotate="f" type="solid"/>
            <v:textbox inset="0pt, 0pt, 0pt, 0pt">
              <w:txbxContent>
                <w:p>
                  <w:pPr>
                    <w:ind w:right="36" w:left="0" w:firstLine="0"/>
                    <w:spacing w:before="0" w:after="216" w:line="213" w:lineRule="auto"/>
                    <w:jc w:val="right"/>
                    <w:framePr w:hAnchor="page" w:vAnchor="page" w:x="1219" w:y="640" w:w="10167" w:h="704" w:hSpace="0" w:vSpace="0" w:wrap="3"/>
                    <w:rPr>
                      <w:color w:val="#000000"/>
                      <w:sz w:val="39"/>
                      <w:lang w:val="en-US"/>
                      <w:spacing w:val="18"/>
                      <w:w w:val="70"/>
                      <w:strike w:val="false"/>
                      <w:vertAlign w:val="baseline"/>
                      <w:rFonts w:ascii="Arial" w:hAnsi="Arial"/>
                    </w:rPr>
                  </w:pPr>
                  <w:r>
                    <w:rPr>
                      <w:color w:val="#000000"/>
                      <w:sz w:val="39"/>
                      <w:lang w:val="en-US"/>
                      <w:spacing w:val="18"/>
                      <w:w w:val="70"/>
                      <w:strike w:val="false"/>
                      <w:vertAlign w:val="baseline"/>
                      <w:rFonts w:ascii="Arial" w:hAnsi="Arial"/>
                    </w:rPr>
                    <w:t xml:space="preserve">IGNITION AND ELECTRICAL SYSTEMS </w:t>
                  </w:r>
                  <w:r>
                    <w:rPr>
                      <w:b w:val="true"/>
                      <w:color w:val="#000000"/>
                      <w:sz w:val="37"/>
                      <w:lang w:val="en-US"/>
                      <w:spacing w:val="18"/>
                      <w:w w:val="105"/>
                      <w:strike w:val="false"/>
                      <w:vertAlign w:val="baseline"/>
                      <w:rFonts w:ascii="Arial Narrow" w:hAnsi="Arial Narrow"/>
                    </w:rPr>
                    <w:t xml:space="preserve">5</w:t>
                  </w:r>
                  <w:r>
                    <w:rPr>
                      <w:b w:val="true"/>
                      <w:color w:val="#000000"/>
                      <w:sz w:val="6"/>
                      <w:lang w:val="en-US"/>
                      <w:spacing w:val="18"/>
                      <w:w w:val="100"/>
                      <w:strike w:val="false"/>
                      <w:vertAlign w:val="baseline"/>
                      <w:rFonts w:ascii="Arial" w:hAnsi="Arial"/>
                    </w:rPr>
                    <w:t xml:space="preserve">-</w:t>
                  </w:r>
                  <w:r>
                    <w:rPr>
                      <w:b w:val="true"/>
                      <w:color w:val="#000000"/>
                      <w:sz w:val="37"/>
                      <w:lang w:val="en-US"/>
                      <w:spacing w:val="18"/>
                      <w:w w:val="105"/>
                      <w:strike w:val="false"/>
                      <w:vertAlign w:val="baseline"/>
                      <w:rFonts w:ascii="Arial Narrow" w:hAnsi="Arial Narrow"/>
                    </w:rPr>
                    <w:t xml:space="preserve">9</w:t>
                  </w:r>
                </w:p>
              </w:txbxContent>
            </v:textbox>
          </v:shape>
        </w:pict>
      </w:r>
      <w:r>
        <w:pict>
          <v:shapetype id="_x0000_t614" coordsize="21600,21600" o:spt="202" path="m,l,21600r21600,l21600,xe">
            <v:stroke joinstyle="miter"/>
            <v:path gradientshapeok="t" o:connecttype="rect"/>
          </v:shapetype>
          <v:shape id="_x0000_s613" type="#_x0000_t614" filled="f" stroked="f" style="position:absolute;width:244.35pt;height:22.3pt;z-index:-387;margin-left:60.95pt;margin-top:67.2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180" w:line="201" w:lineRule="auto"/>
                    <w:jc w:val="left"/>
                    <w:framePr w:hAnchor="page" w:vAnchor="page" w:x="1219" w:y="1344" w:w="4887" w:h="446" w:hSpace="0" w:vSpace="0" w:wrap="3"/>
                    <w:rPr>
                      <w:color w:val="#000000"/>
                      <w:sz w:val="19"/>
                      <w:lang w:val="en-US"/>
                      <w:spacing w:val="-12"/>
                      <w:w w:val="100"/>
                      <w:strike w:val="false"/>
                      <w:vertAlign w:val="baseline"/>
                      <w:rFonts w:ascii="Tahoma" w:hAnsi="Tahoma"/>
                    </w:rPr>
                  </w:pPr>
                  <w:r>
                    <w:rPr>
                      <w:color w:val="#000000"/>
                      <w:sz w:val="19"/>
                      <w:lang w:val="en-US"/>
                      <w:spacing w:val="-12"/>
                      <w:w w:val="100"/>
                      <w:strike w:val="false"/>
                      <w:vertAlign w:val="baseline"/>
                      <w:rFonts w:ascii="Tahoma" w:hAnsi="Tahoma"/>
                    </w:rPr>
                    <w:t xml:space="preserve">TESTING</w:t>
                  </w:r>
                </w:p>
              </w:txbxContent>
            </v:textbox>
          </v:shape>
        </w:pict>
      </w:r>
      <w:r>
        <w:pict>
          <v:shapetype id="_x0000_t615" coordsize="21600,21600" o:spt="202" path="m,l,21600r21600,l21600,xe">
            <v:stroke joinstyle="miter"/>
            <v:path gradientshapeok="t" o:connecttype="rect"/>
          </v:shapetype>
          <v:shape id="_x0000_s614" type="#_x0000_t615" filled="f" stroked="f" style="position:absolute;width:244.35pt;height:139.45pt;z-index:-386;margin-left:60.95pt;margin-top:89.5pt;mso-wrap-distance-left:0pt;mso-wrap-distance-right:0pt;mso-position-horizontal-relative:page;mso-position-vertical-relative:page">
            <w10:wrap type="square" side="both"/>
            <v:fill opacity="1" o:opacity2="1" recolor="f" rotate="f" type="solid"/>
            <v:textbox inset="0pt, 0pt, 0pt, 0pt">
              <w:txbxContent>
                <w:p>
                  <w:pPr>
                    <w:ind w:right="0" w:left="144" w:firstLine="0"/>
                    <w:spacing w:before="0" w:after="0" w:line="240" w:lineRule="auto"/>
                    <w:jc w:val="left"/>
                    <w:framePr w:hAnchor="page" w:vAnchor="page" w:x="1219" w:y="1790" w:w="4887" w:h="2789" w:hSpace="0" w:vSpace="0" w:wrap="3"/>
                    <w:rPr>
                      <w:b w:val="true"/>
                      <w:color w:val="#000000"/>
                      <w:sz w:val="17"/>
                      <w:lang w:val="en-US"/>
                      <w:spacing w:val="-15"/>
                      <w:w w:val="100"/>
                      <w:strike w:val="false"/>
                      <w:vertAlign w:val="baseline"/>
                      <w:rFonts w:ascii="Tahoma" w:hAnsi="Tahoma"/>
                    </w:rPr>
                  </w:pPr>
                  <w:r>
                    <w:rPr>
                      <w:b w:val="true"/>
                      <w:color w:val="#000000"/>
                      <w:sz w:val="17"/>
                      <w:lang w:val="en-US"/>
                      <w:spacing w:val="-15"/>
                      <w:w w:val="100"/>
                      <w:strike w:val="false"/>
                      <w:vertAlign w:val="baseline"/>
                      <w:rFonts w:ascii="Tahoma" w:hAnsi="Tahoma"/>
                    </w:rPr>
                    <w:t xml:space="preserve">See accompanying illustrations</w:t>
                  </w:r>
                </w:p>
                <w:p>
                  <w:pPr>
                    <w:ind w:right="0" w:left="72" w:firstLine="216"/>
                    <w:spacing w:before="72" w:after="0" w:line="240" w:lineRule="auto"/>
                    <w:jc w:val="left"/>
                    <w:framePr w:hAnchor="page" w:vAnchor="page" w:x="1219" w:y="1790" w:w="4887" w:h="2789" w:hSpace="0" w:vSpace="0" w:wrap="3"/>
                    <w:tabs>
                      <w:tab w:val="clear" w:pos="216"/>
                      <w:tab w:val="decimal" w:pos="504"/>
                    </w:tabs>
                    <w:numPr>
                      <w:ilvl w:val="0"/>
                      <w:numId w:val="43"/>
                    </w:numPr>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Remove the flywheel.</w:t>
                  </w:r>
                </w:p>
                <w:p>
                  <w:pPr>
                    <w:ind w:right="0" w:left="288" w:firstLine="0"/>
                    <w:spacing w:before="0" w:after="0" w:line="240" w:lineRule="auto"/>
                    <w:jc w:val="left"/>
                    <w:framePr w:hAnchor="page" w:vAnchor="page" w:x="1219" w:y="1790" w:w="4887" w:h="2789" w:hSpace="0" w:vSpace="0" w:wrap="3"/>
                    <w:tabs>
                      <w:tab w:val="clear" w:pos="216"/>
                      <w:tab w:val="decimal" w:pos="504"/>
                    </w:tabs>
                    <w:numPr>
                      <w:ilvl w:val="0"/>
                      <w:numId w:val="43"/>
                    </w:numPr>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Remove the spark plug.</w:t>
                  </w:r>
                </w:p>
                <w:p>
                  <w:pPr>
                    <w:ind w:right="144" w:left="72" w:firstLine="216"/>
                    <w:spacing w:before="0" w:after="0" w:line="240" w:lineRule="auto"/>
                    <w:jc w:val="left"/>
                    <w:framePr w:hAnchor="page" w:vAnchor="page" w:x="1219" w:y="1790" w:w="4887" w:h="2789" w:hSpace="0" w:vSpace="0" w:wrap="3"/>
                    <w:tabs>
                      <w:tab w:val="clear" w:pos="216"/>
                      <w:tab w:val="decimal" w:pos="504"/>
                    </w:tabs>
                    <w:numPr>
                      <w:ilvl w:val="0"/>
                      <w:numId w:val="43"/>
                    </w:numPr>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With the contact points set right, now check the ignition timing by using the timing gauge (09931-00112). Remove the spark plug and install this gauge in the spark plug hole as illustrated. Bring the piston up to TDC and set the </w:t>
                  </w:r>
                  <w:r>
                    <w:rPr>
                      <w:color w:val="#000000"/>
                      <w:sz w:val="18"/>
                      <w:lang w:val="en-US"/>
                      <w:spacing w:val="-5"/>
                      <w:w w:val="100"/>
                      <w:strike w:val="false"/>
                      <w:vertAlign w:val="baseline"/>
                      <w:rFonts w:ascii="Arial Narrow" w:hAnsi="Arial Narrow"/>
                    </w:rPr>
                    <w:t xml:space="preserve">indicating hand of the gauge to read zero millimeters.</w:t>
                  </w:r>
                </w:p>
                <w:p>
                  <w:pPr>
                    <w:ind w:right="0" w:left="72" w:firstLine="216"/>
                    <w:spacing w:before="0" w:after="0" w:line="240" w:lineRule="auto"/>
                    <w:jc w:val="left"/>
                    <w:framePr w:hAnchor="page" w:vAnchor="page" w:x="1219" w:y="1790" w:w="4887" w:h="2789" w:hSpace="0" w:vSpace="0" w:wrap="3"/>
                    <w:tabs>
                      <w:tab w:val="clear" w:pos="216"/>
                      <w:tab w:val="decimal" w:pos="504"/>
                    </w:tabs>
                    <w:numPr>
                      <w:ilvl w:val="0"/>
                      <w:numId w:val="43"/>
                    </w:numPr>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Obtain a timing digital multimeter, also know as a buzz box: (09900-27003).</w:t>
                  </w:r>
                </w:p>
                <w:p>
                  <w:pPr>
                    <w:ind w:right="0" w:left="72" w:firstLine="216"/>
                    <w:spacing w:before="0" w:after="0" w:line="240" w:lineRule="auto"/>
                    <w:jc w:val="left"/>
                    <w:framePr w:hAnchor="page" w:vAnchor="page" w:x="1219" w:y="1790" w:w="4887" w:h="2789" w:hSpace="0" w:vSpace="0" w:wrap="3"/>
                    <w:tabs>
                      <w:tab w:val="clear" w:pos="216"/>
                      <w:tab w:val="decimal" w:pos="504"/>
                    </w:tabs>
                    <w:numPr>
                      <w:ilvl w:val="0"/>
                      <w:numId w:val="43"/>
                    </w:numPr>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Disconnect the breaker point leads from the stator base.</w:t>
                  </w:r>
                </w:p>
                <w:p>
                  <w:pPr>
                    <w:ind w:right="144" w:left="72" w:firstLine="216"/>
                    <w:spacing w:before="0" w:after="0" w:line="240" w:lineRule="auto"/>
                    <w:jc w:val="left"/>
                    <w:framePr w:hAnchor="page" w:vAnchor="page" w:x="1219" w:y="1790" w:w="4887" w:h="2789" w:hSpace="0" w:vSpace="0" w:wrap="3"/>
                    <w:tabs>
                      <w:tab w:val="clear" w:pos="216"/>
                      <w:tab w:val="decimal" w:pos="504"/>
                    </w:tabs>
                    <w:numPr>
                      <w:ilvl w:val="0"/>
                      <w:numId w:val="43"/>
                    </w:numPr>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Connect the positive (red) digital multimeter lead to the black lead of the </w:t>
                  </w:r>
                  <w:r>
                    <w:rPr>
                      <w:color w:val="#000000"/>
                      <w:sz w:val="18"/>
                      <w:lang w:val="en-US"/>
                      <w:spacing w:val="-5"/>
                      <w:w w:val="100"/>
                      <w:strike w:val="false"/>
                      <w:vertAlign w:val="baseline"/>
                      <w:rFonts w:ascii="Arial Narrow" w:hAnsi="Arial Narrow"/>
                    </w:rPr>
                    <w:t xml:space="preserve">contact breaker and the negative digital multimeter lead to an engine ground.</w:t>
                  </w:r>
                </w:p>
                <w:p>
                  <w:pPr>
                    <w:ind w:right="360" w:left="0" w:firstLine="288"/>
                    <w:spacing w:before="0" w:after="0" w:line="240" w:lineRule="auto"/>
                    <w:jc w:val="left"/>
                    <w:framePr w:hAnchor="page" w:vAnchor="page" w:x="1219" w:y="1790" w:w="4887" w:h="2789" w:hSpace="0" w:vSpace="0" w:wrap="3"/>
                    <w:tabs>
                      <w:tab w:val="clear" w:pos="216"/>
                      <w:tab w:val="decimal" w:pos="504"/>
                    </w:tabs>
                    <w:numPr>
                      <w:ilvl w:val="0"/>
                      <w:numId w:val="43"/>
                    </w:numPr>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Gently turn the flywheel clockwise (with the digital multimeter switch </w:t>
                  </w:r>
                  <w:r>
                    <w:rPr>
                      <w:color w:val="#000000"/>
                      <w:sz w:val="18"/>
                      <w:lang w:val="en-US"/>
                      <w:spacing w:val="-5"/>
                      <w:w w:val="100"/>
                      <w:strike w:val="false"/>
                      <w:vertAlign w:val="baseline"/>
                      <w:rFonts w:ascii="Arial Narrow" w:hAnsi="Arial Narrow"/>
                    </w:rPr>
                    <w:t xml:space="preserve">turned ON) until the digital multimeter starts buzzing.</w:t>
                  </w:r>
                </w:p>
              </w:txbxContent>
            </v:textbox>
          </v:shape>
        </w:pict>
      </w:r>
      <w:r>
        <w:pict>
          <v:shapetype id="_x0000_t616" coordsize="21600,21600" o:spt="202" path="m,l,21600r21600,l21600,xe">
            <v:stroke joinstyle="miter"/>
            <v:path gradientshapeok="t" o:connecttype="rect"/>
          </v:shapetype>
          <v:shape id="_x0000_s615" type="#_x0000_t616" filled="f" stroked="f" style="position:absolute;width:244.35pt;height:21.35pt;z-index:-385;margin-left:60.95pt;margin-top:583.7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144" w:line="201" w:lineRule="auto"/>
                    <w:jc w:val="left"/>
                    <w:framePr w:hAnchor="page" w:vAnchor="page" w:x="1219" w:y="11674" w:w="4887" w:h="427" w:hSpace="0" w:vSpace="0" w:wrap="3"/>
                    <w:rPr>
                      <w:color w:val="#000000"/>
                      <w:sz w:val="19"/>
                      <w:lang w:val="en-US"/>
                      <w:spacing w:val="-20"/>
                      <w:w w:val="100"/>
                      <w:strike w:val="false"/>
                      <w:vertAlign w:val="baseline"/>
                      <w:rFonts w:ascii="Tahoma" w:hAnsi="Tahoma"/>
                    </w:rPr>
                  </w:pPr>
                  <w:r>
                    <w:rPr>
                      <w:color w:val="#000000"/>
                      <w:sz w:val="19"/>
                      <w:lang w:val="en-US"/>
                      <w:spacing w:val="-20"/>
                      <w:w w:val="100"/>
                      <w:strike w:val="false"/>
                      <w:vertAlign w:val="baseline"/>
                      <w:rFonts w:ascii="Tahoma" w:hAnsi="Tahoma"/>
                    </w:rPr>
                    <w:t xml:space="preserve">REMOVAL &amp; INSTALLATION</w:t>
                  </w:r>
                </w:p>
              </w:txbxContent>
            </v:textbox>
          </v:shape>
        </w:pict>
      </w:r>
      <w:r>
        <w:pict>
          <v:shapetype id="_x0000_t617" coordsize="21600,21600" o:spt="202" path="m,l,21600r21600,l21600,xe">
            <v:stroke joinstyle="miter"/>
            <v:path gradientshapeok="t" o:connecttype="rect"/>
          </v:shapetype>
          <v:shape id="_x0000_s616" type="#_x0000_t617" filled="f" stroked="f" style="position:absolute;width:244.35pt;height:142.55pt;z-index:-384;margin-left:60.95pt;margin-top:605.05pt;mso-wrap-distance-left:0pt;mso-wrap-distance-right:0pt;mso-position-horizontal-relative:page;mso-position-vertical-relative:page">
            <w10:wrap type="square" side="both"/>
            <v:fill opacity="1" o:opacity2="1" recolor="f" rotate="f" type="solid"/>
            <v:textbox inset="0pt, 0pt, 0pt, 0pt">
              <w:txbxContent>
                <w:p>
                  <w:pPr>
                    <w:ind w:right="0" w:left="144" w:firstLine="0"/>
                    <w:spacing w:before="0" w:after="0" w:line="240" w:lineRule="auto"/>
                    <w:jc w:val="left"/>
                    <w:framePr w:hAnchor="page" w:vAnchor="page" w:x="1219" w:y="12101" w:w="4887" w:h="2851" w:hSpace="0" w:vSpace="0" w:wrap="3"/>
                    <w:rPr>
                      <w:b w:val="true"/>
                      <w:color w:val="#000000"/>
                      <w:sz w:val="17"/>
                      <w:lang w:val="en-US"/>
                      <w:spacing w:val="-15"/>
                      <w:w w:val="100"/>
                      <w:strike w:val="false"/>
                      <w:vertAlign w:val="baseline"/>
                      <w:rFonts w:ascii="Tahoma" w:hAnsi="Tahoma"/>
                    </w:rPr>
                  </w:pPr>
                  <w:r>
                    <w:rPr>
                      <w:b w:val="true"/>
                      <w:color w:val="#000000"/>
                      <w:sz w:val="17"/>
                      <w:lang w:val="en-US"/>
                      <w:spacing w:val="-15"/>
                      <w:w w:val="100"/>
                      <w:strike w:val="false"/>
                      <w:vertAlign w:val="baseline"/>
                      <w:rFonts w:ascii="Tahoma" w:hAnsi="Tahoma"/>
                    </w:rPr>
                    <w:t xml:space="preserve">See accompanying illustrations</w:t>
                  </w:r>
                </w:p>
                <w:p>
                  <w:pPr>
                    <w:ind w:right="0" w:left="0" w:firstLine="288"/>
                    <w:spacing w:before="72" w:after="0" w:line="230" w:lineRule="auto"/>
                    <w:jc w:val="left"/>
                    <w:framePr w:hAnchor="page" w:vAnchor="page" w:x="1219" w:y="12101" w:w="4887" w:h="2851" w:hSpace="0" w:vSpace="0" w:wrap="3"/>
                    <w:tabs>
                      <w:tab w:val="clear" w:pos="288"/>
                      <w:tab w:val="decimal" w:pos="576"/>
                    </w:tabs>
                    <w:numPr>
                      <w:ilvl w:val="0"/>
                      <w:numId w:val="44"/>
                    </w:numPr>
                    <w:rPr>
                      <w:color w:val="#000000"/>
                      <w:sz w:val="18"/>
                      <w:lang w:val="en-US"/>
                      <w:spacing w:val="-1"/>
                      <w:w w:val="100"/>
                      <w:strike w:val="false"/>
                      <w:vertAlign w:val="baseline"/>
                      <w:rFonts w:ascii="Arial Narrow" w:hAnsi="Arial Narrow"/>
                    </w:rPr>
                  </w:pPr>
                  <w:r>
                    <w:rPr>
                      <w:color w:val="#000000"/>
                      <w:sz w:val="18"/>
                      <w:lang w:val="en-US"/>
                      <w:spacing w:val="-1"/>
                      <w:w w:val="100"/>
                      <w:strike w:val="false"/>
                      <w:vertAlign w:val="baseline"/>
                      <w:rFonts w:ascii="Arial Narrow" w:hAnsi="Arial Narrow"/>
                    </w:rPr>
                    <w:t xml:space="preserve">Remove the engine cover.</w:t>
                  </w:r>
                </w:p>
                <w:p>
                  <w:pPr>
                    <w:ind w:right="0" w:left="288" w:firstLine="0"/>
                    <w:spacing w:before="0" w:after="0" w:line="223" w:lineRule="auto"/>
                    <w:jc w:val="left"/>
                    <w:framePr w:hAnchor="page" w:vAnchor="page" w:x="1219" w:y="12101" w:w="4887" w:h="2851" w:hSpace="0" w:vSpace="0" w:wrap="3"/>
                    <w:tabs>
                      <w:tab w:val="clear" w:pos="288"/>
                      <w:tab w:val="decimal" w:pos="576"/>
                    </w:tabs>
                    <w:numPr>
                      <w:ilvl w:val="0"/>
                      <w:numId w:val="44"/>
                    </w:numPr>
                    <w:rPr>
                      <w:color w:val="#000000"/>
                      <w:sz w:val="18"/>
                      <w:lang w:val="en-US"/>
                      <w:spacing w:val="-1"/>
                      <w:w w:val="100"/>
                      <w:strike w:val="false"/>
                      <w:vertAlign w:val="baseline"/>
                      <w:rFonts w:ascii="Arial Narrow" w:hAnsi="Arial Narrow"/>
                    </w:rPr>
                  </w:pPr>
                  <w:r>
                    <w:rPr>
                      <w:color w:val="#000000"/>
                      <w:sz w:val="18"/>
                      <w:lang w:val="en-US"/>
                      <w:spacing w:val="-1"/>
                      <w:w w:val="100"/>
                      <w:strike w:val="false"/>
                      <w:vertAlign w:val="baseline"/>
                      <w:rFonts w:ascii="Arial Narrow" w:hAnsi="Arial Narrow"/>
                    </w:rPr>
                    <w:t xml:space="preserve">Remove the fuel tank assembly.</w:t>
                  </w:r>
                </w:p>
                <w:p>
                  <w:pPr>
                    <w:ind w:right="0" w:left="288" w:firstLine="0"/>
                    <w:spacing w:before="0" w:after="0" w:line="225" w:lineRule="auto"/>
                    <w:jc w:val="left"/>
                    <w:framePr w:hAnchor="page" w:vAnchor="page" w:x="1219" w:y="12101" w:w="4887" w:h="2851" w:hSpace="0" w:vSpace="0" w:wrap="3"/>
                    <w:tabs>
                      <w:tab w:val="clear" w:pos="288"/>
                      <w:tab w:val="decimal" w:pos="576"/>
                    </w:tabs>
                    <w:numPr>
                      <w:ilvl w:val="0"/>
                      <w:numId w:val="44"/>
                    </w:numPr>
                    <w:rPr>
                      <w:color w:val="#000000"/>
                      <w:sz w:val="18"/>
                      <w:lang w:val="en-US"/>
                      <w:spacing w:val="-1"/>
                      <w:w w:val="100"/>
                      <w:strike w:val="false"/>
                      <w:vertAlign w:val="baseline"/>
                      <w:rFonts w:ascii="Arial Narrow" w:hAnsi="Arial Narrow"/>
                    </w:rPr>
                  </w:pPr>
                  <w:r>
                    <w:rPr>
                      <w:color w:val="#000000"/>
                      <w:sz w:val="18"/>
                      <w:lang w:val="en-US"/>
                      <w:spacing w:val="-1"/>
                      <w:w w:val="100"/>
                      <w:strike w:val="false"/>
                      <w:vertAlign w:val="baseline"/>
                      <w:rFonts w:ascii="Arial Narrow" w:hAnsi="Arial Narrow"/>
                    </w:rPr>
                    <w:t xml:space="preserve">Remove the recoil starter assembly.</w:t>
                  </w:r>
                </w:p>
                <w:p>
                  <w:pPr>
                    <w:ind w:right="0" w:left="288" w:firstLine="0"/>
                    <w:spacing w:before="0" w:after="0" w:line="218" w:lineRule="auto"/>
                    <w:jc w:val="left"/>
                    <w:framePr w:hAnchor="page" w:vAnchor="page" w:x="1219" w:y="12101" w:w="4887" w:h="2851" w:hSpace="0" w:vSpace="0" w:wrap="3"/>
                    <w:tabs>
                      <w:tab w:val="clear" w:pos="288"/>
                      <w:tab w:val="decimal" w:pos="576"/>
                    </w:tabs>
                    <w:numPr>
                      <w:ilvl w:val="0"/>
                      <w:numId w:val="44"/>
                    </w:numPr>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Remove the starter cup and magneto insulator.</w:t>
                  </w:r>
                </w:p>
                <w:p>
                  <w:pPr>
                    <w:ind w:right="216" w:left="0" w:firstLine="288"/>
                    <w:spacing w:before="0" w:after="0" w:line="223" w:lineRule="auto"/>
                    <w:jc w:val="left"/>
                    <w:framePr w:hAnchor="page" w:vAnchor="page" w:x="1219" w:y="12101" w:w="4887" w:h="2851" w:hSpace="0" w:vSpace="0" w:wrap="3"/>
                    <w:tabs>
                      <w:tab w:val="clear" w:pos="288"/>
                      <w:tab w:val="decimal" w:pos="576"/>
                    </w:tabs>
                    <w:numPr>
                      <w:ilvl w:val="0"/>
                      <w:numId w:val="44"/>
                    </w:numPr>
                    <w:rPr>
                      <w:color w:val="#000000"/>
                      <w:sz w:val="18"/>
                      <w:lang w:val="en-US"/>
                      <w:spacing w:val="-10"/>
                      <w:w w:val="100"/>
                      <w:strike w:val="false"/>
                      <w:vertAlign w:val="baseline"/>
                      <w:rFonts w:ascii="Arial Narrow" w:hAnsi="Arial Narrow"/>
                    </w:rPr>
                  </w:pPr>
                  <w:r>
                    <w:rPr>
                      <w:color w:val="#000000"/>
                      <w:sz w:val="18"/>
                      <w:lang w:val="en-US"/>
                      <w:spacing w:val="-10"/>
                      <w:w w:val="100"/>
                      <w:strike w:val="false"/>
                      <w:vertAlign w:val="baseline"/>
                      <w:rFonts w:ascii="Arial Narrow" w:hAnsi="Arial Narrow"/>
                    </w:rPr>
                    <w:t xml:space="preserve">With a flywheel holder or a commonly available strap wrench, hold the </w:t>
                  </w:r>
                  <w:r>
                    <w:rPr>
                      <w:color w:val="#000000"/>
                      <w:sz w:val="18"/>
                      <w:lang w:val="en-US"/>
                      <w:spacing w:val="-5"/>
                      <w:w w:val="100"/>
                      <w:strike w:val="false"/>
                      <w:vertAlign w:val="baseline"/>
                      <w:rFonts w:ascii="Arial Narrow" w:hAnsi="Arial Narrow"/>
                    </w:rPr>
                    <w:t xml:space="preserve">flywheel and loosen the retaining nut.</w:t>
                  </w:r>
                </w:p>
                <w:p>
                  <w:pPr>
                    <w:ind w:right="288" w:left="0" w:firstLine="288"/>
                    <w:spacing w:before="0" w:after="0" w:line="220" w:lineRule="auto"/>
                    <w:jc w:val="left"/>
                    <w:framePr w:hAnchor="page" w:vAnchor="page" w:x="1219" w:y="12101" w:w="4887" w:h="2851" w:hSpace="0" w:vSpace="0" w:wrap="3"/>
                    <w:tabs>
                      <w:tab w:val="clear" w:pos="288"/>
                      <w:tab w:val="decimal" w:pos="576"/>
                    </w:tabs>
                    <w:numPr>
                      <w:ilvl w:val="0"/>
                      <w:numId w:val="44"/>
                    </w:numPr>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With the flywheel rotor remover (09930-30713) remove the fly</w:t>
                    <w:softHyphen/>
                  </w:r>
                  <w:r>
                    <w:rPr>
                      <w:color w:val="#000000"/>
                      <w:sz w:val="18"/>
                      <w:lang w:val="en-US"/>
                      <w:spacing w:val="-5"/>
                      <w:w w:val="100"/>
                      <w:strike w:val="false"/>
                      <w:vertAlign w:val="baseline"/>
                      <w:rFonts w:ascii="Arial Narrow" w:hAnsi="Arial Narrow"/>
                    </w:rPr>
                    <w:t xml:space="preserve">wheel. Make sure to keep track of the flywheel key when removing the fly</w:t>
                    <w:softHyphen/>
                  </w:r>
                  <w:r>
                    <w:rPr>
                      <w:color w:val="#000000"/>
                      <w:sz w:val="18"/>
                      <w:lang w:val="en-US"/>
                      <w:spacing w:val="0"/>
                      <w:w w:val="100"/>
                      <w:strike w:val="false"/>
                      <w:vertAlign w:val="baseline"/>
                      <w:rFonts w:ascii="Arial Narrow" w:hAnsi="Arial Narrow"/>
                    </w:rPr>
                    <w:t xml:space="preserve">wheel.</w:t>
                  </w:r>
                </w:p>
                <w:p>
                  <w:pPr>
                    <w:ind w:right="288" w:left="0" w:firstLine="288"/>
                    <w:spacing w:before="0" w:after="0" w:line="220" w:lineRule="auto"/>
                    <w:jc w:val="left"/>
                    <w:framePr w:hAnchor="page" w:vAnchor="page" w:x="1219" w:y="12101" w:w="4887" w:h="2851" w:hSpace="0" w:vSpace="0" w:wrap="3"/>
                    <w:tabs>
                      <w:tab w:val="clear" w:pos="288"/>
                      <w:tab w:val="decimal" w:pos="576"/>
                    </w:tabs>
                    <w:numPr>
                      <w:ilvl w:val="0"/>
                      <w:numId w:val="44"/>
                    </w:numPr>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Disconnect the plug cap and the two lead wires (that are coming from </w:t>
                  </w:r>
                  <w:r>
                    <w:rPr>
                      <w:color w:val="#000000"/>
                      <w:sz w:val="18"/>
                      <w:lang w:val="en-US"/>
                      <w:spacing w:val="-7"/>
                      <w:w w:val="100"/>
                      <w:strike w:val="false"/>
                      <w:vertAlign w:val="baseline"/>
                      <w:rFonts w:ascii="Arial Narrow" w:hAnsi="Arial Narrow"/>
                    </w:rPr>
                    <w:t xml:space="preserve">the stator) and remove the stator.</w:t>
                  </w:r>
                </w:p>
                <w:p>
                  <w:pPr>
                    <w:ind w:right="0" w:left="0" w:firstLine="288"/>
                    <w:spacing w:before="0" w:after="0" w:line="225" w:lineRule="auto"/>
                    <w:jc w:val="left"/>
                    <w:framePr w:hAnchor="page" w:vAnchor="page" w:x="1219" w:y="12101" w:w="4887" w:h="2851" w:hSpace="0" w:vSpace="0" w:wrap="3"/>
                    <w:tabs>
                      <w:tab w:val="clear" w:pos="288"/>
                      <w:tab w:val="decimal" w:pos="576"/>
                    </w:tabs>
                    <w:numPr>
                      <w:ilvl w:val="0"/>
                      <w:numId w:val="44"/>
                    </w:numPr>
                    <w:rPr>
                      <w:color w:val="#000000"/>
                      <w:sz w:val="18"/>
                      <w:lang w:val="en-US"/>
                      <w:spacing w:val="-1"/>
                      <w:w w:val="100"/>
                      <w:strike w:val="false"/>
                      <w:vertAlign w:val="baseline"/>
                      <w:rFonts w:ascii="Arial Narrow" w:hAnsi="Arial Narrow"/>
                    </w:rPr>
                  </w:pPr>
                  <w:r>
                    <w:rPr>
                      <w:color w:val="#000000"/>
                      <w:sz w:val="18"/>
                      <w:lang w:val="en-US"/>
                      <w:spacing w:val="-1"/>
                      <w:w w:val="100"/>
                      <w:strike w:val="false"/>
                      <w:vertAlign w:val="baseline"/>
                      <w:rFonts w:ascii="Arial Narrow" w:hAnsi="Arial Narrow"/>
                    </w:rPr>
                    <w:t xml:space="preserve">A typical points set with major components identified.</w:t>
                  </w:r>
                </w:p>
                <w:p>
                  <w:pPr>
                    <w:ind w:right="0" w:left="0" w:firstLine="288"/>
                    <w:spacing w:before="0" w:after="72" w:line="235" w:lineRule="auto"/>
                    <w:jc w:val="left"/>
                    <w:framePr w:hAnchor="page" w:vAnchor="page" w:x="1219" w:y="12101" w:w="4887" w:h="2851" w:hSpace="0" w:vSpace="0" w:wrap="3"/>
                    <w:tabs>
                      <w:tab w:val="clear" w:pos="288"/>
                      <w:tab w:val="decimal" w:pos="576"/>
                    </w:tabs>
                    <w:numPr>
                      <w:ilvl w:val="0"/>
                      <w:numId w:val="44"/>
                    </w:numPr>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Point faces must be in good condition and aligned correctly.</w:t>
                  </w:r>
                </w:p>
              </w:txbxContent>
            </v:textbox>
          </v:shape>
        </w:pict>
      </w:r>
      <w:r>
        <w:pict>
          <v:shapetype id="_x0000_t618" coordsize="21600,21600" o:spt="202" path="m,l,21600r21600,l21600,xe">
            <v:stroke joinstyle="miter"/>
            <v:path gradientshapeok="t" o:connecttype="rect"/>
          </v:shapetype>
          <v:shape id="_x0000_s617" type="#_x0000_t618" filled="f" stroked="f" style="position:absolute;width:232.8pt;height:157.9pt;z-index:-383;margin-left:66.25pt;margin-top:231.8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56560" cy="2005330"/>
                        <wp:docPr id="265" name="pic"/>
                        <a:graphic>
                          <a:graphicData uri="http://schemas.openxmlformats.org/drawingml/2006/picture">
                            <pic:pic>
                              <pic:nvPicPr>
                                <pic:cNvPr id="266" name="test1"/>
                                <pic:cNvPicPr preferRelativeResize="false"/>
                              </pic:nvPicPr>
                              <pic:blipFill>
                                <a:blip r:embed="drId136"/>
                                <a:stretch>
                                  <a:fillRect/>
                                </a:stretch>
                              </pic:blipFill>
                              <pic:spPr>
                                <a:xfrm>
                                  <a:off x="0" y="0"/>
                                  <a:ext cx="2956560" cy="2005330"/>
                                </a:xfrm>
                                <a:prstGeom prst="rect">
                                  <a:avLst/>
                                </a:prstGeom>
                              </pic:spPr>
                            </pic:pic>
                          </a:graphicData>
                        </a:graphic>
                      </wp:inline>
                    </w:drawing>
                  </w:r>
                </w:p>
              </w:txbxContent>
            </v:textbox>
          </v:shape>
        </w:pict>
      </w:r>
      <w:r>
        <w:pict>
          <v:shapetype id="_x0000_t619" coordsize="21600,21600" o:spt="202" path="m,l,21600r21600,l21600,xe">
            <v:stroke joinstyle="miter"/>
            <v:path gradientshapeok="t" o:connecttype="rect"/>
          </v:shapetype>
          <v:shape id="_x0000_s618" type="#_x0000_t619" filled="f" stroked="f" style="position:absolute;width:234.75pt;height:158.15pt;z-index:-382;margin-left:65.5pt;margin-top:409.7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81325" cy="2008505"/>
                        <wp:docPr id="267" name="pic"/>
                        <a:graphic>
                          <a:graphicData uri="http://schemas.openxmlformats.org/drawingml/2006/picture">
                            <pic:pic>
                              <pic:nvPicPr>
                                <pic:cNvPr id="268" name="test1"/>
                                <pic:cNvPicPr preferRelativeResize="false"/>
                              </pic:nvPicPr>
                              <pic:blipFill>
                                <a:blip r:embed="drId137"/>
                                <a:stretch>
                                  <a:fillRect/>
                                </a:stretch>
                              </pic:blipFill>
                              <pic:spPr>
                                <a:xfrm>
                                  <a:off x="0" y="0"/>
                                  <a:ext cx="2981325" cy="2008505"/>
                                </a:xfrm>
                                <a:prstGeom prst="rect">
                                  <a:avLst/>
                                </a:prstGeom>
                              </pic:spPr>
                            </pic:pic>
                          </a:graphicData>
                        </a:graphic>
                      </wp:inline>
                    </w:drawing>
                  </w:r>
                </w:p>
              </w:txbxContent>
            </v:textbox>
          </v:shape>
        </w:pict>
      </w:r>
      <w:r>
        <w:pict>
          <v:shapetype id="_x0000_t620" coordsize="21600,21600" o:spt="202" path="m,l,21600r21600,l21600,xe">
            <v:stroke joinstyle="miter"/>
            <v:path gradientshapeok="t" o:connecttype="rect"/>
          </v:shapetype>
          <v:shape id="_x0000_s619" type="#_x0000_t620" filled="f" stroked="f" style="position:absolute;width:231.85pt;height:158.15pt;z-index:-381;margin-left:329.5pt;margin-top:413.7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44495" cy="2008505"/>
                        <wp:docPr id="269" name="pic"/>
                        <a:graphic>
                          <a:graphicData uri="http://schemas.openxmlformats.org/drawingml/2006/picture">
                            <pic:pic>
                              <pic:nvPicPr>
                                <pic:cNvPr id="270" name="test1"/>
                                <pic:cNvPicPr preferRelativeResize="false"/>
                              </pic:nvPicPr>
                              <pic:blipFill>
                                <a:blip r:embed="drId138"/>
                                <a:stretch>
                                  <a:fillRect/>
                                </a:stretch>
                              </pic:blipFill>
                              <pic:spPr>
                                <a:xfrm>
                                  <a:off x="0" y="0"/>
                                  <a:ext cx="2944495" cy="2008505"/>
                                </a:xfrm>
                                <a:prstGeom prst="rect">
                                  <a:avLst/>
                                </a:prstGeom>
                              </pic:spPr>
                            </pic:pic>
                          </a:graphicData>
                        </a:graphic>
                      </wp:inline>
                    </w:drawing>
                  </w:r>
                </w:p>
              </w:txbxContent>
            </v:textbox>
          </v:shape>
        </w:pict>
      </w:r>
      <w:r>
        <w:pict>
          <v:shapetype id="_x0000_t621" coordsize="21600,21600" o:spt="202" path="m,l,21600r21600,l21600,xe">
            <v:stroke joinstyle="miter"/>
            <v:path gradientshapeok="t" o:connecttype="rect"/>
          </v:shapetype>
          <v:shape id="_x0000_s620" type="#_x0000_t621" filled="f" stroked="f" style="position:absolute;width:233.55pt;height:156.95pt;z-index:-380;margin-left:330.7pt;margin-top:242.9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66085" cy="1993265"/>
                        <wp:docPr id="271" name="pic"/>
                        <a:graphic>
                          <a:graphicData uri="http://schemas.openxmlformats.org/drawingml/2006/picture">
                            <pic:pic>
                              <pic:nvPicPr>
                                <pic:cNvPr id="272" name="test1"/>
                                <pic:cNvPicPr preferRelativeResize="false"/>
                              </pic:nvPicPr>
                              <pic:blipFill>
                                <a:blip r:embed="drId139"/>
                                <a:stretch>
                                  <a:fillRect/>
                                </a:stretch>
                              </pic:blipFill>
                              <pic:spPr>
                                <a:xfrm>
                                  <a:off x="0" y="0"/>
                                  <a:ext cx="2966085" cy="1993265"/>
                                </a:xfrm>
                                <a:prstGeom prst="rect">
                                  <a:avLst/>
                                </a:prstGeom>
                              </pic:spPr>
                            </pic:pic>
                          </a:graphicData>
                        </a:graphic>
                      </wp:inline>
                    </w:drawing>
                  </w:r>
                </w:p>
              </w:txbxContent>
            </v:textbox>
          </v:shape>
        </w:pict>
      </w:r>
      <w:r>
        <w:pict>
          <v:shapetype id="_x0000_t622" coordsize="21600,21600" o:spt="202" path="m,l,21600r21600,l21600,xe">
            <v:stroke joinstyle="miter"/>
            <v:path gradientshapeok="t" o:connecttype="rect"/>
          </v:shapetype>
          <v:shape id="_x0000_s621" type="#_x0000_t622" filled="f" stroked="f" style="position:absolute;width:234.7pt;height:157.45pt;z-index:-379;margin-left:330.25pt;margin-top:69.6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80690" cy="1999615"/>
                        <wp:docPr id="273" name="pic"/>
                        <a:graphic>
                          <a:graphicData uri="http://schemas.openxmlformats.org/drawingml/2006/picture">
                            <pic:pic>
                              <pic:nvPicPr>
                                <pic:cNvPr id="274" name="test1"/>
                                <pic:cNvPicPr preferRelativeResize="false"/>
                              </pic:nvPicPr>
                              <pic:blipFill>
                                <a:blip r:embed="drId140"/>
                                <a:stretch>
                                  <a:fillRect/>
                                </a:stretch>
                              </pic:blipFill>
                              <pic:spPr>
                                <a:xfrm>
                                  <a:off x="0" y="0"/>
                                  <a:ext cx="2980690" cy="1999615"/>
                                </a:xfrm>
                                <a:prstGeom prst="rect">
                                  <a:avLst/>
                                </a:prstGeom>
                              </pic:spPr>
                            </pic:pic>
                          </a:graphicData>
                        </a:graphic>
                      </wp:inline>
                    </w:drawing>
                  </w:r>
                </w:p>
              </w:txbxContent>
            </v:textbox>
          </v:shape>
        </w:pict>
      </w:r>
      <w:r>
        <w:pict>
          <v:shapetype id="_x0000_t623" coordsize="21600,21600" o:spt="202" path="m,l,21600r21600,l21600,xe">
            <v:stroke joinstyle="miter"/>
            <v:path gradientshapeok="t" o:connecttype="rect"/>
          </v:shapetype>
          <v:shape id="_x0000_s622" type="#_x0000_t623" filled="f" stroked="f" style="position:absolute;width:233.5pt;height:157.65pt;z-index:-378;margin-left:329.05pt;margin-top:585.8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65450" cy="2002155"/>
                        <wp:docPr id="275" name="pic"/>
                        <a:graphic>
                          <a:graphicData uri="http://schemas.openxmlformats.org/drawingml/2006/picture">
                            <pic:pic>
                              <pic:nvPicPr>
                                <pic:cNvPr id="276" name="test1"/>
                                <pic:cNvPicPr preferRelativeResize="false"/>
                              </pic:nvPicPr>
                              <pic:blipFill>
                                <a:blip r:embed="drId141"/>
                                <a:stretch>
                                  <a:fillRect/>
                                </a:stretch>
                              </pic:blipFill>
                              <pic:spPr>
                                <a:xfrm>
                                  <a:off x="0" y="0"/>
                                  <a:ext cx="2965450" cy="2002155"/>
                                </a:xfrm>
                                <a:prstGeom prst="rect">
                                  <a:avLst/>
                                </a:prstGeom>
                              </pic:spPr>
                            </pic:pic>
                          </a:graphicData>
                        </a:graphic>
                      </wp:inline>
                    </w:drawing>
                  </w:r>
                </w:p>
              </w:txbxContent>
            </v:textbox>
          </v:shape>
        </w:pict>
      </w:r>
    </w:p>
    <w:p>
      <w:pPr>
        <w:sectPr>
          <w:pgSz w:w="12240" w:h="15840" w:orient="portrait"/>
          <w:type w:val="nextPage"/>
          <w:textDirection w:val="lrTb"/>
          <w:pgMar w:bottom="858" w:top="352" w:right="785" w:left="1219"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624" coordsize="21600,21600" o:spt="202" path="m,l,21600r21600,l21600,xe">
            <v:stroke joinstyle="miter"/>
            <v:path gradientshapeok="t" o:connecttype="rect"/>
          </v:shapetype>
          <v:shape id="_x0000_s623" type="#_x0000_t624" filled="f" stroked="f" style="position:absolute;width:245pt;height:166.25pt;z-index:-377;margin-left:77.85pt;margin-top:570.5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625" coordsize="21600,21600" o:spt="202" path="m,l,21600r21600,l21600,xe">
            <v:stroke joinstyle="miter"/>
            <v:path gradientshapeok="t" o:connecttype="rect"/>
          </v:shapetype>
          <v:shape id="_x0000_s624" type="#_x0000_t625" filled="f" stroked="f" style="position:absolute;width:509.6pt;height:34.7pt;z-index:-376;margin-left:77.85pt;margin-top:32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144" w:line="240" w:lineRule="auto"/>
                    <w:jc w:val="left"/>
                    <w:framePr w:hAnchor="page" w:vAnchor="page" w:x="1557" w:y="640" w:w="10192" w:h="694" w:hSpace="0" w:vSpace="0" w:wrap="3"/>
                    <w:rPr>
                      <w:b w:val="true"/>
                      <w:color w:val="#000000"/>
                      <w:sz w:val="37"/>
                      <w:lang w:val="en-US"/>
                      <w:spacing w:val="12"/>
                      <w:w w:val="90"/>
                      <w:strike w:val="false"/>
                      <w:vertAlign w:val="baseline"/>
                      <w:rFonts w:ascii="Arial" w:hAnsi="Arial"/>
                    </w:rPr>
                  </w:pPr>
                  <w:r>
                    <w:rPr>
                      <w:b w:val="true"/>
                      <w:color w:val="#000000"/>
                      <w:sz w:val="37"/>
                      <w:lang w:val="en-US"/>
                      <w:spacing w:val="12"/>
                      <w:w w:val="90"/>
                      <w:strike w:val="false"/>
                      <w:vertAlign w:val="baseline"/>
                      <w:rFonts w:ascii="Arial" w:hAnsi="Arial"/>
                    </w:rPr>
                    <w:t xml:space="preserve">5</w:t>
                  </w:r>
                  <w:r>
                    <w:rPr>
                      <w:b w:val="true"/>
                      <w:color w:val="#000000"/>
                      <w:sz w:val="6"/>
                      <w:lang w:val="en-US"/>
                      <w:spacing w:val="12"/>
                      <w:w w:val="100"/>
                      <w:strike w:val="false"/>
                      <w:vertAlign w:val="baseline"/>
                      <w:rFonts w:ascii="Arial" w:hAnsi="Arial"/>
                    </w:rPr>
                    <w:t xml:space="preserve">-</w:t>
                  </w:r>
                  <w:r>
                    <w:rPr>
                      <w:b w:val="true"/>
                      <w:color w:val="#000000"/>
                      <w:sz w:val="37"/>
                      <w:lang w:val="en-US"/>
                      <w:spacing w:val="12"/>
                      <w:w w:val="90"/>
                      <w:strike w:val="false"/>
                      <w:vertAlign w:val="baseline"/>
                      <w:rFonts w:ascii="Arial" w:hAnsi="Arial"/>
                    </w:rPr>
                    <w:t xml:space="preserve">10 </w:t>
                  </w:r>
                  <w:r>
                    <w:rPr>
                      <w:color w:val="#000000"/>
                      <w:sz w:val="40"/>
                      <w:lang w:val="en-US"/>
                      <w:spacing w:val="12"/>
                      <w:w w:val="70"/>
                      <w:strike w:val="false"/>
                      <w:vertAlign w:val="baseline"/>
                      <w:rFonts w:ascii="Arial" w:hAnsi="Arial"/>
                    </w:rPr>
                    <w:t xml:space="preserve">IGNITION AND ELECTRICAL SYSTEMS</w:t>
                  </w:r>
                </w:p>
              </w:txbxContent>
            </v:textbox>
          </v:shape>
        </w:pict>
      </w:r>
      <w:r>
        <w:pict>
          <v:shapetype id="_x0000_t626" coordsize="21600,21600" o:spt="202" path="m,l,21600r21600,l21600,xe">
            <v:stroke joinstyle="miter"/>
            <v:path gradientshapeok="t" o:connecttype="rect"/>
          </v:shapetype>
          <v:shape id="_x0000_s625" type="#_x0000_t626" filled="f" stroked="f" style="position:absolute;width:245pt;height:238.8pt;z-index:-375;margin-left:77.85pt;margin-top:66.7pt;mso-wrap-distance-left:0pt;mso-wrap-distance-right:0pt;mso-position-horizontal-relative:page;mso-position-vertical-relative:page">
            <w10:wrap type="square" side="both"/>
            <v:fill opacity="1" o:opacity2="1" recolor="f" rotate="f" type="solid"/>
            <v:textbox inset="0pt, 0pt, 0pt, 0pt">
              <w:txbxContent>
                <w:p>
                  <w:pPr>
                    <w:ind w:right="72" w:left="0" w:firstLine="288"/>
                    <w:spacing w:before="0" w:after="0" w:line="235" w:lineRule="auto"/>
                    <w:jc w:val="left"/>
                    <w:framePr w:hAnchor="page" w:vAnchor="page" w:x="1557" w:y="1334" w:w="4900" w:h="4776" w:hSpace="0" w:vSpace="0" w:wrap="3"/>
                    <w:tabs>
                      <w:tab w:val="clear" w:pos="288"/>
                      <w:tab w:val="decimal" w:pos="576"/>
                    </w:tabs>
                    <w:numPr>
                      <w:ilvl w:val="0"/>
                      <w:numId w:val="45"/>
                    </w:numPr>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Remove the stator base screw which holds the breaker point assembly to the base.</w:t>
                  </w:r>
                </w:p>
                <w:p>
                  <w:pPr>
                    <w:ind w:right="432" w:left="0" w:firstLine="288"/>
                    <w:spacing w:before="0" w:after="0" w:line="228" w:lineRule="auto"/>
                    <w:jc w:val="left"/>
                    <w:framePr w:hAnchor="page" w:vAnchor="page" w:x="1557" w:y="1334" w:w="4900" w:h="4776" w:hSpace="0" w:vSpace="0" w:wrap="3"/>
                    <w:tabs>
                      <w:tab w:val="clear" w:pos="288"/>
                      <w:tab w:val="decimal" w:pos="576"/>
                    </w:tabs>
                    <w:numPr>
                      <w:ilvl w:val="0"/>
                      <w:numId w:val="45"/>
                    </w:numPr>
                    <w:rPr>
                      <w:color w:val="#000000"/>
                      <w:sz w:val="18"/>
                      <w:lang w:val="en-US"/>
                      <w:spacing w:val="-10"/>
                      <w:w w:val="100"/>
                      <w:strike w:val="false"/>
                      <w:vertAlign w:val="baseline"/>
                      <w:rFonts w:ascii="Arial Narrow" w:hAnsi="Arial Narrow"/>
                    </w:rPr>
                  </w:pPr>
                  <w:r>
                    <w:rPr>
                      <w:color w:val="#000000"/>
                      <w:sz w:val="18"/>
                      <w:lang w:val="en-US"/>
                      <w:spacing w:val="-10"/>
                      <w:w w:val="100"/>
                      <w:strike w:val="false"/>
                      <w:vertAlign w:val="baseline"/>
                      <w:rFonts w:ascii="Arial Narrow" w:hAnsi="Arial Narrow"/>
                    </w:rPr>
                    <w:t xml:space="preserve">Disconnect the coil and condenser leads at the breaker point. Now </w:t>
                  </w:r>
                  <w:r>
                    <w:rPr>
                      <w:color w:val="#000000"/>
                      <w:sz w:val="18"/>
                      <w:lang w:val="en-US"/>
                      <w:spacing w:val="-7"/>
                      <w:w w:val="100"/>
                      <w:strike w:val="false"/>
                      <w:vertAlign w:val="baseline"/>
                      <w:rFonts w:ascii="Arial Narrow" w:hAnsi="Arial Narrow"/>
                    </w:rPr>
                    <w:t xml:space="preserve">remove the breaker point assembly.</w:t>
                  </w:r>
                </w:p>
                <w:p>
                  <w:pPr>
                    <w:ind w:right="360" w:left="216" w:firstLine="72"/>
                    <w:spacing w:before="0" w:after="0" w:line="240" w:lineRule="auto"/>
                    <w:jc w:val="left"/>
                    <w:framePr w:hAnchor="page" w:vAnchor="page" w:x="1557" w:y="1334" w:w="4900" w:h="4776" w:hSpace="0" w:vSpace="0" w:wrap="3"/>
                    <w:tabs>
                      <w:tab w:val="clear" w:pos="288"/>
                      <w:tab w:val="decimal" w:pos="576"/>
                    </w:tabs>
                    <w:numPr>
                      <w:ilvl w:val="0"/>
                      <w:numId w:val="45"/>
                    </w:numPr>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Remove the condenser from the stator base by removing the screw. </w:t>
                  </w:r>
                  <w:r>
                    <w:rPr>
                      <w:b w:val="true"/>
                      <w:color w:val="#000000"/>
                      <w:sz w:val="17"/>
                      <w:lang w:val="en-US"/>
                      <w:spacing w:val="2"/>
                      <w:w w:val="100"/>
                      <w:strike w:val="false"/>
                      <w:vertAlign w:val="baseline"/>
                      <w:rFonts w:ascii="Arial Narrow" w:hAnsi="Arial Narrow"/>
                    </w:rPr>
                    <w:t xml:space="preserve">To install:</w:t>
                  </w:r>
                </w:p>
                <w:p>
                  <w:pPr>
                    <w:ind w:right="216" w:left="0" w:firstLine="288"/>
                    <w:spacing w:before="0" w:after="0" w:line="223" w:lineRule="auto"/>
                    <w:jc w:val="left"/>
                    <w:framePr w:hAnchor="page" w:vAnchor="page" w:x="1557" w:y="1334" w:w="4900" w:h="4776" w:hSpace="0" w:vSpace="0" w:wrap="3"/>
                    <w:tabs>
                      <w:tab w:val="clear" w:pos="288"/>
                      <w:tab w:val="decimal" w:pos="576"/>
                    </w:tabs>
                    <w:numPr>
                      <w:ilvl w:val="0"/>
                      <w:numId w:val="45"/>
                    </w:numPr>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Install the replacement breaker point set on the stator base. Make sure </w:t>
                  </w:r>
                  <w:r>
                    <w:rPr>
                      <w:color w:val="#000000"/>
                      <w:sz w:val="18"/>
                      <w:lang w:val="en-US"/>
                      <w:spacing w:val="-4"/>
                      <w:w w:val="100"/>
                      <w:strike w:val="false"/>
                      <w:vertAlign w:val="baseline"/>
                      <w:rFonts w:ascii="Arial Narrow" w:hAnsi="Arial Narrow"/>
                    </w:rPr>
                    <w:t xml:space="preserve">the pivot point on the bottom of the point set engages the hole in the stator </w:t>
                  </w:r>
                  <w:r>
                    <w:rPr>
                      <w:color w:val="#000000"/>
                      <w:sz w:val="18"/>
                      <w:lang w:val="en-US"/>
                      <w:spacing w:val="-5"/>
                      <w:w w:val="100"/>
                      <w:strike w:val="false"/>
                      <w:vertAlign w:val="baseline"/>
                      <w:rFonts w:ascii="Arial Narrow" w:hAnsi="Arial Narrow"/>
                    </w:rPr>
                    <w:t xml:space="preserve">base. Now, install, but don't tighten the retaining screw.</w:t>
                  </w:r>
                </w:p>
                <w:p>
                  <w:pPr>
                    <w:ind w:right="216" w:left="0" w:firstLine="288"/>
                    <w:spacing w:before="0" w:after="0" w:line="232" w:lineRule="auto"/>
                    <w:jc w:val="left"/>
                    <w:framePr w:hAnchor="page" w:vAnchor="page" w:x="1557" w:y="1334" w:w="4900" w:h="4776" w:hSpace="0" w:vSpace="0" w:wrap="3"/>
                    <w:tabs>
                      <w:tab w:val="clear" w:pos="288"/>
                      <w:tab w:val="decimal" w:pos="576"/>
                    </w:tabs>
                    <w:numPr>
                      <w:ilvl w:val="0"/>
                      <w:numId w:val="45"/>
                    </w:numPr>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Install the condenser on the stator base and now tighten the retaining screw securely.</w:t>
                  </w:r>
                </w:p>
                <w:p>
                  <w:pPr>
                    <w:ind w:right="72" w:left="0" w:firstLine="288"/>
                    <w:spacing w:before="0" w:after="0" w:line="228" w:lineRule="auto"/>
                    <w:jc w:val="left"/>
                    <w:framePr w:hAnchor="page" w:vAnchor="page" w:x="1557" w:y="1334" w:w="4900" w:h="4776" w:hSpace="0" w:vSpace="0" w:wrap="3"/>
                    <w:tabs>
                      <w:tab w:val="clear" w:pos="288"/>
                      <w:tab w:val="decimal" w:pos="576"/>
                    </w:tabs>
                    <w:numPr>
                      <w:ilvl w:val="0"/>
                      <w:numId w:val="45"/>
                    </w:numPr>
                    <w:rPr>
                      <w:color w:val="#000000"/>
                      <w:sz w:val="18"/>
                      <w:lang w:val="en-US"/>
                      <w:spacing w:val="-9"/>
                      <w:w w:val="100"/>
                      <w:strike w:val="false"/>
                      <w:vertAlign w:val="baseline"/>
                      <w:rFonts w:ascii="Arial Narrow" w:hAnsi="Arial Narrow"/>
                    </w:rPr>
                  </w:pPr>
                  <w:r>
                    <w:rPr>
                      <w:color w:val="#000000"/>
                      <w:sz w:val="18"/>
                      <w:lang w:val="en-US"/>
                      <w:spacing w:val="-9"/>
                      <w:w w:val="100"/>
                      <w:strike w:val="false"/>
                      <w:vertAlign w:val="baseline"/>
                      <w:rFonts w:ascii="Arial Narrow" w:hAnsi="Arial Narrow"/>
                    </w:rPr>
                    <w:t xml:space="preserve">Reconnect the stator leads. Inspect the connectors and clean off any cor</w:t>
                    <w:softHyphen/>
                  </w:r>
                  <w:r>
                    <w:rPr>
                      <w:color w:val="#000000"/>
                      <w:sz w:val="18"/>
                      <w:lang w:val="en-US"/>
                      <w:spacing w:val="-6"/>
                      <w:w w:val="100"/>
                      <w:strike w:val="false"/>
                      <w:vertAlign w:val="baseline"/>
                      <w:rFonts w:ascii="Arial Narrow" w:hAnsi="Arial Narrow"/>
                    </w:rPr>
                    <w:t xml:space="preserve">rosion before connecting.</w:t>
                  </w:r>
                </w:p>
                <w:p>
                  <w:pPr>
                    <w:ind w:right="144" w:left="0" w:firstLine="288"/>
                    <w:spacing w:before="0" w:after="0" w:line="230" w:lineRule="auto"/>
                    <w:jc w:val="left"/>
                    <w:framePr w:hAnchor="page" w:vAnchor="page" w:x="1557" w:y="1334" w:w="4900" w:h="4776" w:hSpace="0" w:vSpace="0" w:wrap="3"/>
                    <w:tabs>
                      <w:tab w:val="clear" w:pos="288"/>
                      <w:tab w:val="decimal" w:pos="576"/>
                    </w:tabs>
                    <w:numPr>
                      <w:ilvl w:val="0"/>
                      <w:numId w:val="45"/>
                    </w:numPr>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Check the lubrication felt for dryness. If it dry, add a couple of drops of </w:t>
                  </w:r>
                  <w:r>
                    <w:rPr>
                      <w:color w:val="#000000"/>
                      <w:sz w:val="18"/>
                      <w:lang w:val="en-US"/>
                      <w:spacing w:val="-4"/>
                      <w:w w:val="100"/>
                      <w:strike w:val="false"/>
                      <w:vertAlign w:val="baseline"/>
                      <w:rFonts w:ascii="Arial Narrow" w:hAnsi="Arial Narrow"/>
                    </w:rPr>
                    <w:t xml:space="preserve">30w engine oil.</w:t>
                  </w:r>
                </w:p>
                <w:p>
                  <w:pPr>
                    <w:ind w:right="0" w:left="0" w:firstLine="288"/>
                    <w:spacing w:before="0" w:after="0" w:line="228" w:lineRule="auto"/>
                    <w:jc w:val="left"/>
                    <w:framePr w:hAnchor="page" w:vAnchor="page" w:x="1557" w:y="1334" w:w="4900" w:h="4776" w:hSpace="0" w:vSpace="0" w:wrap="3"/>
                    <w:tabs>
                      <w:tab w:val="clear" w:pos="288"/>
                      <w:tab w:val="decimal" w:pos="576"/>
                    </w:tabs>
                    <w:numPr>
                      <w:ilvl w:val="0"/>
                      <w:numId w:val="45"/>
                    </w:numPr>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Reconnect the spark plug lead.</w:t>
                  </w:r>
                </w:p>
                <w:p>
                  <w:pPr>
                    <w:ind w:right="216" w:left="0" w:firstLine="0"/>
                    <w:spacing w:before="72" w:after="0" w:line="235" w:lineRule="auto"/>
                    <w:jc w:val="both"/>
                    <w:framePr w:hAnchor="page" w:vAnchor="page" w:x="1557" w:y="1334" w:w="4900" w:h="4776" w:hSpace="0" w:vSpace="0" w:wrap="3"/>
                    <w:rPr>
                      <w:b w:val="true"/>
                      <w:color w:val="#000000"/>
                      <w:sz w:val="17"/>
                      <w:lang w:val="en-US"/>
                      <w:spacing w:val="-2"/>
                      <w:w w:val="100"/>
                      <w:strike w:val="false"/>
                      <w:vertAlign w:val="baseline"/>
                      <w:rFonts w:ascii="Arial Narrow" w:hAnsi="Arial Narrow"/>
                    </w:rPr>
                  </w:pPr>
                  <w:r>
                    <w:rPr>
                      <w:b w:val="true"/>
                      <w:color w:val="#000000"/>
                      <w:sz w:val="17"/>
                      <w:lang w:val="en-US"/>
                      <w:spacing w:val="-2"/>
                      <w:w w:val="100"/>
                      <w:strike w:val="false"/>
                      <w:vertAlign w:val="baseline"/>
                      <w:rFonts w:ascii="Arial Narrow" w:hAnsi="Arial Narrow"/>
                    </w:rPr>
                    <w:t xml:space="preserve">Before installing the flywheel, thoroughly inspect the crankshaft and </w:t>
                  </w:r>
                  <w:r>
                    <w:rPr>
                      <w:b w:val="true"/>
                      <w:color w:val="#000000"/>
                      <w:sz w:val="17"/>
                      <w:lang w:val="en-US"/>
                      <w:spacing w:val="1"/>
                      <w:w w:val="100"/>
                      <w:strike w:val="false"/>
                      <w:vertAlign w:val="baseline"/>
                      <w:rFonts w:ascii="Arial Narrow" w:hAnsi="Arial Narrow"/>
                    </w:rPr>
                    <w:t xml:space="preserve">flywheel tapers. These surfaces must be absolutely clean and free of </w:t>
                  </w:r>
                  <w:r>
                    <w:rPr>
                      <w:b w:val="true"/>
                      <w:color w:val="#000000"/>
                      <w:sz w:val="17"/>
                      <w:lang w:val="en-US"/>
                      <w:spacing w:val="0"/>
                      <w:w w:val="100"/>
                      <w:strike w:val="false"/>
                      <w:vertAlign w:val="baseline"/>
                      <w:rFonts w:ascii="Arial Narrow" w:hAnsi="Arial Narrow"/>
                    </w:rPr>
                    <w:t xml:space="preserve">oil, grease and dirt. Use solvent and a lint free cloth to clean the sur</w:t>
                    <w:softHyphen/>
                  </w:r>
                  <w:r>
                    <w:rPr>
                      <w:b w:val="true"/>
                      <w:color w:val="#000000"/>
                      <w:sz w:val="17"/>
                      <w:lang w:val="en-US"/>
                      <w:spacing w:val="0"/>
                      <w:w w:val="100"/>
                      <w:strike w:val="false"/>
                      <w:vertAlign w:val="baseline"/>
                      <w:rFonts w:ascii="Arial Narrow" w:hAnsi="Arial Narrow"/>
                    </w:rPr>
                    <w:t xml:space="preserve">faces and then blow dry with compressed air.</w:t>
                  </w:r>
                </w:p>
                <w:p>
                  <w:pPr>
                    <w:ind w:right="432" w:left="0" w:firstLine="288"/>
                    <w:spacing w:before="72" w:after="0" w:line="228" w:lineRule="auto"/>
                    <w:jc w:val="left"/>
                    <w:framePr w:hAnchor="page" w:vAnchor="page" w:x="1557" w:y="1334" w:w="4900" w:h="4776" w:hSpace="0" w:vSpace="0" w:wrap="3"/>
                    <w:tabs>
                      <w:tab w:val="clear" w:pos="288"/>
                      <w:tab w:val="decimal" w:pos="576"/>
                    </w:tabs>
                    <w:numPr>
                      <w:ilvl w:val="0"/>
                      <w:numId w:val="45"/>
                    </w:numPr>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Install the flywheel key, starter cup and flywheel and flywheel bolt. </w:t>
                  </w:r>
                  <w:r>
                    <w:rPr>
                      <w:color w:val="#000000"/>
                      <w:sz w:val="18"/>
                      <w:lang w:val="en-US"/>
                      <w:spacing w:val="-2"/>
                      <w:w w:val="100"/>
                      <w:strike w:val="false"/>
                      <w:vertAlign w:val="baseline"/>
                      <w:rFonts w:ascii="Arial Narrow" w:hAnsi="Arial Narrow"/>
                    </w:rPr>
                    <w:t xml:space="preserve">Tighten the bolt to 30-36 ft. lbs. (40-50 Nm.)</w:t>
                  </w:r>
                </w:p>
                <w:p>
                  <w:pPr>
                    <w:ind w:right="0" w:left="0" w:firstLine="288"/>
                    <w:spacing w:before="0" w:after="144" w:line="220" w:lineRule="auto"/>
                    <w:jc w:val="left"/>
                    <w:framePr w:hAnchor="page" w:vAnchor="page" w:x="1557" w:y="1334" w:w="4900" w:h="4776" w:hSpace="0" w:vSpace="0" w:wrap="3"/>
                    <w:tabs>
                      <w:tab w:val="clear" w:pos="288"/>
                      <w:tab w:val="decimal" w:pos="576"/>
                    </w:tabs>
                    <w:numPr>
                      <w:ilvl w:val="0"/>
                      <w:numId w:val="45"/>
                    </w:numPr>
                    <w:rPr>
                      <w:color w:val="#000000"/>
                      <w:sz w:val="18"/>
                      <w:lang w:val="en-US"/>
                      <w:spacing w:val="1"/>
                      <w:w w:val="100"/>
                      <w:strike w:val="false"/>
                      <w:vertAlign w:val="baseline"/>
                      <w:rFonts w:ascii="Arial Narrow" w:hAnsi="Arial Narrow"/>
                    </w:rPr>
                  </w:pPr>
                  <w:r>
                    <w:rPr>
                      <w:color w:val="#000000"/>
                      <w:sz w:val="18"/>
                      <w:lang w:val="en-US"/>
                      <w:spacing w:val="1"/>
                      <w:w w:val="100"/>
                      <w:strike w:val="false"/>
                      <w:vertAlign w:val="baseline"/>
                      <w:rFonts w:ascii="Arial Narrow" w:hAnsi="Arial Narrow"/>
                    </w:rPr>
                    <w:t xml:space="preserve">Install the fuel and engine cover.</w:t>
                  </w:r>
                </w:p>
              </w:txbxContent>
            </v:textbox>
          </v:shape>
        </w:pict>
      </w:r>
      <w:r>
        <w:pict>
          <v:shapetype id="_x0000_t627" coordsize="21600,21600" o:spt="202" path="m,l,21600r21600,l21600,xe">
            <v:stroke joinstyle="miter"/>
            <v:path gradientshapeok="t" o:connecttype="rect"/>
          </v:shapetype>
          <v:shape id="_x0000_s626" type="#_x0000_t627" fillcolor="#000000" stroked="f" style="position:absolute;width:245pt;height:15.85pt;z-index:-374;margin-left:77.85pt;margin-top:305.5pt;mso-wrap-distance-left:0pt;mso-wrap-distance-right:0pt;mso-position-horizontal-relative:page;mso-position-vertical-relative:page">
            <w10:wrap type="square" side="both"/>
            <v:textbox inset="0pt, 0pt, 0pt, 0pt">
              <w:txbxContent>
                <w:p>
                  <w:pPr>
                    <w:ind w:right="0" w:left="144" w:firstLine="0"/>
                    <w:spacing w:before="36" w:after="36" w:line="196" w:lineRule="auto"/>
                    <w:jc w:val="left"/>
                    <w:shd w:val="solid" w:color="#000000" w:fill="#000000"/>
                    <w:framePr w:hAnchor="page" w:vAnchor="page" w:x="1557" w:y="6110" w:w="4900" w:h="317" w:hSpace="0" w:vSpace="0" w:wrap="3"/>
                    <w:rPr>
                      <w:b w:val="true"/>
                      <w:color w:val="#FFFFFF"/>
                      <w:sz w:val="22"/>
                      <w:lang w:val="en-US"/>
                      <w:spacing w:val="-12"/>
                      <w:w w:val="100"/>
                      <w:strike w:val="false"/>
                      <w:vertAlign w:val="baseline"/>
                      <w:rFonts w:ascii="Tahoma" w:hAnsi="Tahoma"/>
                    </w:rPr>
                  </w:pPr>
                  <w:r>
                    <w:rPr>
                      <w:b w:val="true"/>
                      <w:color w:val="#FFFFFF"/>
                      <w:sz w:val="22"/>
                      <w:lang w:val="en-US"/>
                      <w:spacing w:val="-12"/>
                      <w:w w:val="100"/>
                      <w:strike w:val="false"/>
                      <w:vertAlign w:val="baseline"/>
                      <w:rFonts w:ascii="Tahoma" w:hAnsi="Tahoma"/>
                    </w:rPr>
                    <w:t xml:space="preserve">Condenser</w:t>
                  </w:r>
                </w:p>
              </w:txbxContent>
            </v:textbox>
          </v:shape>
        </w:pict>
      </w:r>
      <w:r>
        <w:pict>
          <v:shapetype id="_x0000_t628" coordsize="21600,21600" o:spt="202" path="m,l,21600r21600,l21600,xe">
            <v:stroke joinstyle="miter"/>
            <v:path gradientshapeok="t" o:connecttype="rect"/>
          </v:shapetype>
          <v:shape id="_x0000_s627" type="#_x0000_t628" filled="f" stroked="f" style="position:absolute;width:245pt;height:33.85pt;z-index:-373;margin-left:77.85pt;margin-top:321.35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216" w:after="180" w:line="204" w:lineRule="auto"/>
                    <w:jc w:val="left"/>
                    <w:framePr w:hAnchor="page" w:vAnchor="page" w:x="1557" w:y="6427" w:w="4900" w:h="677" w:hSpace="0" w:vSpace="0" w:wrap="3"/>
                    <w:rPr>
                      <w:color w:val="#000000"/>
                      <w:sz w:val="20"/>
                      <w:lang w:val="en-US"/>
                      <w:spacing w:val="-14"/>
                      <w:w w:val="100"/>
                      <w:strike w:val="false"/>
                      <w:vertAlign w:val="baseline"/>
                      <w:rFonts w:ascii="Arial Narrow" w:hAnsi="Arial Narrow"/>
                    </w:rPr>
                  </w:pPr>
                  <w:r>
                    <w:rPr>
                      <w:color w:val="#000000"/>
                      <w:sz w:val="20"/>
                      <w:lang w:val="en-US"/>
                      <w:spacing w:val="-14"/>
                      <w:w w:val="100"/>
                      <w:strike w:val="false"/>
                      <w:vertAlign w:val="baseline"/>
                      <w:rFonts w:ascii="Arial Narrow" w:hAnsi="Arial Narrow"/>
                    </w:rPr>
                    <w:t xml:space="preserve">DESCRIPTION &amp; OPERATION</w:t>
                  </w:r>
                </w:p>
              </w:txbxContent>
            </v:textbox>
          </v:shape>
        </w:pict>
      </w:r>
      <w:r>
        <w:pict>
          <v:shapetype id="_x0000_t629" coordsize="21600,21600" o:spt="202" path="m,l,21600r21600,l21600,xe">
            <v:stroke joinstyle="miter"/>
            <v:path gradientshapeok="t" o:connecttype="rect"/>
          </v:shapetype>
          <v:shape id="_x0000_s628" type="#_x0000_t629" filled="f" stroked="f" style="position:absolute;width:245pt;height:215.3pt;z-index:-372;margin-left:77.85pt;margin-top:355.2pt;mso-wrap-distance-left:0pt;mso-wrap-distance-right:0pt;mso-position-horizontal-relative:page;mso-position-vertical-relative:page">
            <w10:wrap type="square" side="both"/>
            <v:fill opacity="1" o:opacity2="1" recolor="f" rotate="f" type="solid"/>
            <v:textbox inset="0pt, 0pt, 0pt, 0pt">
              <w:txbxContent>
                <w:p>
                  <w:pPr>
                    <w:ind w:right="0" w:left="144" w:firstLine="0"/>
                    <w:spacing w:before="0" w:after="0" w:line="235" w:lineRule="auto"/>
                    <w:jc w:val="left"/>
                    <w:framePr w:hAnchor="page" w:vAnchor="page" w:x="1557" w:y="7104" w:w="4900" w:h="4306" w:hSpace="0" w:vSpace="0" w:wrap="3"/>
                    <w:rPr>
                      <w:b w:val="true"/>
                      <w:color w:val="#000000"/>
                      <w:sz w:val="17"/>
                      <w:lang w:val="en-US"/>
                      <w:spacing w:val="2"/>
                      <w:w w:val="100"/>
                      <w:strike w:val="false"/>
                      <w:vertAlign w:val="baseline"/>
                      <w:rFonts w:ascii="Arial Narrow" w:hAnsi="Arial Narrow"/>
                    </w:rPr>
                  </w:pPr>
                  <w:r>
                    <w:rPr>
                      <w:b w:val="true"/>
                      <w:color w:val="#000000"/>
                      <w:sz w:val="17"/>
                      <w:lang w:val="en-US"/>
                      <w:spacing w:val="2"/>
                      <w:w w:val="100"/>
                      <w:strike w:val="false"/>
                      <w:vertAlign w:val="baseline"/>
                      <w:rFonts w:ascii="Arial Narrow" w:hAnsi="Arial Narrow"/>
                    </w:rPr>
                    <w:t xml:space="preserve">See Figure </w:t>
                  </w:r>
                  <w:r>
                    <w:rPr>
                      <w:color w:val="#000000"/>
                      <w:sz w:val="18"/>
                      <w:lang w:val="en-US"/>
                      <w:spacing w:val="2"/>
                      <w:w w:val="100"/>
                      <w:strike w:val="false"/>
                      <w:vertAlign w:val="baseline"/>
                      <w:rFonts w:ascii="Arial Narrow" w:hAnsi="Arial Narrow"/>
                    </w:rPr>
                    <w:t xml:space="preserve">16</w:t>
                  </w:r>
                </w:p>
                <w:p>
                  <w:pPr>
                    <w:ind w:right="72" w:left="0" w:firstLine="216"/>
                    <w:spacing w:before="72" w:after="0" w:line="223" w:lineRule="auto"/>
                    <w:jc w:val="left"/>
                    <w:framePr w:hAnchor="page" w:vAnchor="page" w:x="1557" w:y="7104" w:w="4900" w:h="4306"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In simple terms, a condenser is composed of two sheets of tin or aluminum foil laid one on top of the other, but separated by a sheet of insulating material </w:t>
                  </w:r>
                  <w:r>
                    <w:rPr>
                      <w:color w:val="#000000"/>
                      <w:sz w:val="18"/>
                      <w:lang w:val="en-US"/>
                      <w:spacing w:val="-3"/>
                      <w:w w:val="100"/>
                      <w:strike w:val="false"/>
                      <w:vertAlign w:val="baseline"/>
                      <w:rFonts w:ascii="Arial Narrow" w:hAnsi="Arial Narrow"/>
                    </w:rPr>
                    <w:t xml:space="preserve">such as waxed paper, etc. The sheets are rolled into a cylinder to conserve </w:t>
                  </w:r>
                  <w:r>
                    <w:rPr>
                      <w:color w:val="#000000"/>
                      <w:sz w:val="18"/>
                      <w:lang w:val="en-US"/>
                      <w:spacing w:val="-6"/>
                      <w:w w:val="100"/>
                      <w:strike w:val="false"/>
                      <w:vertAlign w:val="baseline"/>
                      <w:rFonts w:ascii="Arial Narrow" w:hAnsi="Arial Narrow"/>
                    </w:rPr>
                    <w:t xml:space="preserve">space and then inserted into a metal case for protection and to permit easy assembling.</w:t>
                  </w:r>
                </w:p>
                <w:p>
                  <w:pPr>
                    <w:ind w:right="72" w:left="0" w:firstLine="216"/>
                    <w:spacing w:before="0" w:after="0" w:line="223" w:lineRule="auto"/>
                    <w:jc w:val="left"/>
                    <w:framePr w:hAnchor="page" w:vAnchor="page" w:x="1557" w:y="7104" w:w="4900" w:h="4306" w:hSpace="0" w:vSpace="0" w:wrap="3"/>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The purpose of the condenser is to prevent excessive arcing across the </w:t>
                  </w:r>
                  <w:r>
                    <w:rPr>
                      <w:color w:val="#000000"/>
                      <w:sz w:val="18"/>
                      <w:lang w:val="en-US"/>
                      <w:spacing w:val="-2"/>
                      <w:w w:val="100"/>
                      <w:strike w:val="false"/>
                      <w:vertAlign w:val="baseline"/>
                      <w:rFonts w:ascii="Arial Narrow" w:hAnsi="Arial Narrow"/>
                    </w:rPr>
                    <w:t xml:space="preserve">points and to extend their useful life. When the flow of primary current is </w:t>
                  </w:r>
                  <w:r>
                    <w:rPr>
                      <w:color w:val="#000000"/>
                      <w:sz w:val="18"/>
                      <w:lang w:val="en-US"/>
                      <w:spacing w:val="-6"/>
                      <w:w w:val="100"/>
                      <w:strike w:val="false"/>
                      <w:vertAlign w:val="baseline"/>
                      <w:rFonts w:ascii="Arial Narrow" w:hAnsi="Arial Narrow"/>
                    </w:rPr>
                    <w:t xml:space="preserve">brought to a sudden stop by the opening of the points, the magnetic field in the </w:t>
                  </w:r>
                  <w:r>
                    <w:rPr>
                      <w:color w:val="#000000"/>
                      <w:sz w:val="18"/>
                      <w:lang w:val="en-US"/>
                      <w:spacing w:val="-3"/>
                      <w:w w:val="100"/>
                      <w:strike w:val="false"/>
                      <w:vertAlign w:val="baseline"/>
                      <w:rFonts w:ascii="Arial Narrow" w:hAnsi="Arial Narrow"/>
                    </w:rPr>
                    <w:t xml:space="preserve">primary windings collapses instantly, and is not allowed to fade away, which </w:t>
                  </w:r>
                  <w:r>
                    <w:rPr>
                      <w:color w:val="#000000"/>
                      <w:sz w:val="18"/>
                      <w:lang w:val="en-US"/>
                      <w:spacing w:val="-5"/>
                      <w:w w:val="100"/>
                      <w:strike w:val="false"/>
                      <w:vertAlign w:val="baseline"/>
                      <w:rFonts w:ascii="Arial Narrow" w:hAnsi="Arial Narrow"/>
                    </w:rPr>
                    <w:t xml:space="preserve">would happen if the points were allowed to arc.</w:t>
                  </w:r>
                </w:p>
                <w:p>
                  <w:pPr>
                    <w:ind w:right="72" w:left="0" w:firstLine="216"/>
                    <w:spacing w:before="0" w:after="0" w:line="223" w:lineRule="auto"/>
                    <w:jc w:val="both"/>
                    <w:framePr w:hAnchor="page" w:vAnchor="page" w:x="1557" w:y="7104" w:w="4900" w:h="4306"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The condenser stores the electricity that would have arced across the points </w:t>
                  </w:r>
                  <w:r>
                    <w:rPr>
                      <w:color w:val="#000000"/>
                      <w:sz w:val="18"/>
                      <w:lang w:val="en-US"/>
                      <w:spacing w:val="-4"/>
                      <w:w w:val="100"/>
                      <w:strike w:val="false"/>
                      <w:vertAlign w:val="baseline"/>
                      <w:rFonts w:ascii="Arial Narrow" w:hAnsi="Arial Narrow"/>
                    </w:rPr>
                    <w:t xml:space="preserve">and discharges that electricity when the points close again. This discharge is in the opposite direction to the original flow, and tends to smooth out the current. </w:t>
                  </w:r>
                  <w:r>
                    <w:rPr>
                      <w:color w:val="#000000"/>
                      <w:sz w:val="18"/>
                      <w:lang w:val="en-US"/>
                      <w:spacing w:val="-5"/>
                      <w:w w:val="100"/>
                      <w:strike w:val="false"/>
                      <w:vertAlign w:val="baseline"/>
                      <w:rFonts w:ascii="Arial Narrow" w:hAnsi="Arial Narrow"/>
                    </w:rPr>
                    <w:t xml:space="preserve">The more quickly the primary field collapses, the higher the voltage produced in the secondary windings and delivered to the spark plugs. In this way, the con</w:t>
                    <w:softHyphen/>
                  </w:r>
                  <w:r>
                    <w:rPr>
                      <w:color w:val="#000000"/>
                      <w:sz w:val="18"/>
                      <w:lang w:val="en-US"/>
                      <w:spacing w:val="-3"/>
                      <w:w w:val="100"/>
                      <w:strike w:val="false"/>
                      <w:vertAlign w:val="baseline"/>
                      <w:rFonts w:ascii="Arial Narrow" w:hAnsi="Arial Narrow"/>
                    </w:rPr>
                    <w:t xml:space="preserve">denser (in the primary circuit), affects the voltage (in the secondary circuit) at </w:t>
                  </w:r>
                  <w:r>
                    <w:rPr>
                      <w:color w:val="#000000"/>
                      <w:sz w:val="18"/>
                      <w:lang w:val="en-US"/>
                      <w:spacing w:val="-6"/>
                      <w:w w:val="100"/>
                      <w:strike w:val="false"/>
                      <w:vertAlign w:val="baseline"/>
                      <w:rFonts w:ascii="Arial Narrow" w:hAnsi="Arial Narrow"/>
                    </w:rPr>
                    <w:t xml:space="preserve">the spark plugs.</w:t>
                  </w:r>
                </w:p>
                <w:p>
                  <w:pPr>
                    <w:ind w:right="72" w:left="0" w:firstLine="216"/>
                    <w:spacing w:before="0" w:after="144" w:line="223" w:lineRule="auto"/>
                    <w:jc w:val="both"/>
                    <w:framePr w:hAnchor="page" w:vAnchor="page" w:x="1557" w:y="7104" w:w="4900" w:h="4306" w:hSpace="0" w:vSpace="0" w:wrap="3"/>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Modern condensers seldom cause problems, therefore, it is not necessary to </w:t>
                  </w:r>
                  <w:r>
                    <w:rPr>
                      <w:color w:val="#000000"/>
                      <w:sz w:val="18"/>
                      <w:lang w:val="en-US"/>
                      <w:spacing w:val="-8"/>
                      <w:w w:val="100"/>
                      <w:strike w:val="false"/>
                      <w:vertAlign w:val="baseline"/>
                      <w:rFonts w:ascii="Arial Narrow" w:hAnsi="Arial Narrow"/>
                    </w:rPr>
                    <w:t xml:space="preserve">install a new one each time the points are replaced. However, if the points show </w:t>
                  </w:r>
                  <w:r>
                    <w:rPr>
                      <w:color w:val="#000000"/>
                      <w:sz w:val="18"/>
                      <w:lang w:val="en-US"/>
                      <w:spacing w:val="-6"/>
                      <w:w w:val="100"/>
                      <w:strike w:val="false"/>
                      <w:vertAlign w:val="baseline"/>
                      <w:rFonts w:ascii="Arial Narrow" w:hAnsi="Arial Narrow"/>
                    </w:rPr>
                    <w:t xml:space="preserve">evidence of arcing, the condenser may be at fault and should be replaced. A </w:t>
                  </w:r>
                </w:p>
              </w:txbxContent>
            </v:textbox>
          </v:shape>
        </w:pict>
      </w:r>
      <w:r>
        <w:pict>
          <v:shapetype id="_x0000_t630" coordsize="21600,21600" o:spt="202" path="m,l,21600r21600,l21600,xe">
            <v:stroke joinstyle="miter"/>
            <v:path gradientshapeok="t" o:connecttype="rect"/>
          </v:shapetype>
          <v:shape id="_x0000_s629" type="#_x0000_t630" filled="f" stroked="f" style="position:absolute;width:245pt;height:79.7pt;z-index:-371;margin-left:342.45pt;margin-top:66.7pt;mso-wrap-distance-left:0pt;mso-wrap-distance-right:0pt;mso-position-horizontal-relative:page;mso-position-vertical-relative:page">
            <w10:wrap type="square" side="both"/>
            <v:fill opacity="1" o:opacity2="1" recolor="f" rotate="f" type="solid"/>
            <v:textbox inset="0pt, 0pt, 0pt, 0pt">
              <w:txbxContent>
                <w:p>
                  <w:pPr>
                    <w:ind w:right="144" w:left="0" w:firstLine="0"/>
                    <w:spacing w:before="0" w:after="0" w:line="240" w:lineRule="auto"/>
                    <w:jc w:val="both"/>
                    <w:framePr w:hAnchor="page" w:vAnchor="page" w:x="6849" w:y="1334" w:w="4900" w:h="1594"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faulty condenser may not be detected without the use of special test equipment. </w:t>
                  </w:r>
                  <w:r>
                    <w:rPr>
                      <w:color w:val="#000000"/>
                      <w:sz w:val="18"/>
                      <w:lang w:val="en-US"/>
                      <w:spacing w:val="-4"/>
                      <w:w w:val="100"/>
                      <w:strike w:val="false"/>
                      <w:vertAlign w:val="baseline"/>
                      <w:rFonts w:ascii="Arial Narrow" w:hAnsi="Arial Narrow"/>
                    </w:rPr>
                    <w:t xml:space="preserve">Testing will reveal any defects in the condenser, but will not predict the useful life left in the unit.</w:t>
                  </w:r>
                </w:p>
                <w:p>
                  <w:pPr>
                    <w:ind w:right="144" w:left="0" w:firstLine="144"/>
                    <w:spacing w:before="0" w:after="0" w:line="240" w:lineRule="auto"/>
                    <w:jc w:val="left"/>
                    <w:framePr w:hAnchor="page" w:vAnchor="page" w:x="6849" w:y="1334" w:w="4900" w:h="1594"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The modest cost of a new condenser justifies its purchase and installation to </w:t>
                  </w:r>
                  <w:r>
                    <w:rPr>
                      <w:color w:val="#000000"/>
                      <w:sz w:val="18"/>
                      <w:lang w:val="en-US"/>
                      <w:spacing w:val="-4"/>
                      <w:w w:val="100"/>
                      <w:strike w:val="false"/>
                      <w:vertAlign w:val="baseline"/>
                      <w:rFonts w:ascii="Arial Narrow" w:hAnsi="Arial Narrow"/>
                    </w:rPr>
                    <w:t xml:space="preserve">eliminate this item as a source of trouble.</w:t>
                  </w:r>
                </w:p>
                <w:p>
                  <w:pPr>
                    <w:ind w:right="0" w:left="0" w:firstLine="0"/>
                    <w:spacing w:before="108" w:after="180" w:line="204" w:lineRule="auto"/>
                    <w:jc w:val="left"/>
                    <w:framePr w:hAnchor="page" w:vAnchor="page" w:x="6849" w:y="1334" w:w="4900" w:h="1594" w:hSpace="0" w:vSpace="0" w:wrap="3"/>
                    <w:rPr>
                      <w:color w:val="#000000"/>
                      <w:sz w:val="20"/>
                      <w:lang w:val="en-US"/>
                      <w:spacing w:val="-4"/>
                      <w:w w:val="100"/>
                      <w:strike w:val="false"/>
                      <w:vertAlign w:val="baseline"/>
                      <w:rFonts w:ascii="Arial Narrow" w:hAnsi="Arial Narrow"/>
                    </w:rPr>
                  </w:pPr>
                  <w:r>
                    <w:rPr>
                      <w:color w:val="#000000"/>
                      <w:sz w:val="20"/>
                      <w:lang w:val="en-US"/>
                      <w:spacing w:val="-4"/>
                      <w:w w:val="100"/>
                      <w:strike w:val="false"/>
                      <w:vertAlign w:val="baseline"/>
                      <w:rFonts w:ascii="Arial Narrow" w:hAnsi="Arial Narrow"/>
                    </w:rPr>
                    <w:t xml:space="preserve">TESTING</w:t>
                  </w:r>
                </w:p>
              </w:txbxContent>
            </v:textbox>
          </v:shape>
        </w:pict>
      </w:r>
      <w:r>
        <w:pict>
          <v:shapetype id="_x0000_t631" coordsize="21600,21600" o:spt="202" path="m,l,21600r21600,l21600,xe">
            <v:stroke joinstyle="miter"/>
            <v:path gradientshapeok="t" o:connecttype="rect"/>
          </v:shapetype>
          <v:shape id="_x0000_s630" type="#_x0000_t631" filled="f" stroked="f" style="position:absolute;width:245pt;height:107.05pt;z-index:-370;margin-left:342.45pt;margin-top:146.4pt;mso-wrap-distance-left:0pt;mso-wrap-distance-right:0pt;mso-position-horizontal-relative:page;mso-position-vertical-relative:page">
            <w10:wrap type="square" side="both"/>
            <v:fill opacity="1" o:opacity2="1" recolor="f" rotate="f" type="solid"/>
            <v:textbox inset="0pt, 0pt, 0pt, 0pt">
              <w:txbxContent>
                <w:p>
                  <w:pPr>
                    <w:ind w:right="0" w:left="0" w:firstLine="288"/>
                    <w:spacing w:before="0" w:after="0" w:line="240" w:lineRule="auto"/>
                    <w:jc w:val="left"/>
                    <w:framePr w:hAnchor="page" w:vAnchor="page" w:x="6849" w:y="2928" w:w="4900" w:h="2141" w:hSpace="0" w:vSpace="0" w:wrap="3"/>
                    <w:tabs>
                      <w:tab w:val="clear" w:pos="216"/>
                      <w:tab w:val="decimal" w:pos="504"/>
                    </w:tabs>
                    <w:numPr>
                      <w:ilvl w:val="0"/>
                      <w:numId w:val="46"/>
                    </w:numPr>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Remove the flywheel.</w:t>
                  </w:r>
                </w:p>
                <w:p>
                  <w:pPr>
                    <w:ind w:right="0" w:left="288" w:firstLine="0"/>
                    <w:spacing w:before="0" w:after="0" w:line="213" w:lineRule="auto"/>
                    <w:jc w:val="left"/>
                    <w:framePr w:hAnchor="page" w:vAnchor="page" w:x="6849" w:y="2928" w:w="4900" w:h="2141" w:hSpace="0" w:vSpace="0" w:wrap="3"/>
                    <w:tabs>
                      <w:tab w:val="clear" w:pos="216"/>
                      <w:tab w:val="decimal" w:pos="504"/>
                    </w:tabs>
                    <w:numPr>
                      <w:ilvl w:val="0"/>
                      <w:numId w:val="46"/>
                    </w:numPr>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Disconnect the condenser lead from the breaker points assembly.</w:t>
                  </w:r>
                </w:p>
                <w:p>
                  <w:pPr>
                    <w:ind w:right="72" w:left="0" w:firstLine="288"/>
                    <w:spacing w:before="0" w:after="0" w:line="240" w:lineRule="auto"/>
                    <w:jc w:val="left"/>
                    <w:framePr w:hAnchor="page" w:vAnchor="page" w:x="6849" w:y="2928" w:w="4900" w:h="2141" w:hSpace="0" w:vSpace="0" w:wrap="3"/>
                    <w:tabs>
                      <w:tab w:val="clear" w:pos="216"/>
                      <w:tab w:val="decimal" w:pos="504"/>
                    </w:tabs>
                    <w:numPr>
                      <w:ilvl w:val="0"/>
                      <w:numId w:val="46"/>
                    </w:numPr>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Connect on test lead to the condenser lead. Connect the other test lead to </w:t>
                  </w:r>
                  <w:r>
                    <w:rPr>
                      <w:color w:val="#000000"/>
                      <w:sz w:val="18"/>
                      <w:lang w:val="en-US"/>
                      <w:spacing w:val="-6"/>
                      <w:w w:val="100"/>
                      <w:strike w:val="false"/>
                      <w:vertAlign w:val="baseline"/>
                      <w:rFonts w:ascii="Arial Narrow" w:hAnsi="Arial Narrow"/>
                    </w:rPr>
                    <w:t xml:space="preserve">the stator base.</w:t>
                  </w:r>
                </w:p>
                <w:p>
                  <w:pPr>
                    <w:ind w:right="504" w:left="0" w:firstLine="288"/>
                    <w:spacing w:before="0" w:after="0" w:line="240" w:lineRule="auto"/>
                    <w:jc w:val="left"/>
                    <w:framePr w:hAnchor="page" w:vAnchor="page" w:x="6849" w:y="2928" w:w="4900" w:h="2141" w:hSpace="0" w:vSpace="0" w:wrap="3"/>
                    <w:tabs>
                      <w:tab w:val="clear" w:pos="216"/>
                      <w:tab w:val="decimal" w:pos="504"/>
                    </w:tabs>
                    <w:numPr>
                      <w:ilvl w:val="0"/>
                      <w:numId w:val="46"/>
                    </w:numPr>
                    <w:rPr>
                      <w:color w:val="#000000"/>
                      <w:sz w:val="18"/>
                      <w:lang w:val="en-US"/>
                      <w:spacing w:val="-10"/>
                      <w:w w:val="100"/>
                      <w:strike w:val="false"/>
                      <w:vertAlign w:val="baseline"/>
                      <w:rFonts w:ascii="Arial Narrow" w:hAnsi="Arial Narrow"/>
                    </w:rPr>
                  </w:pPr>
                  <w:r>
                    <w:rPr>
                      <w:color w:val="#000000"/>
                      <w:sz w:val="18"/>
                      <w:lang w:val="en-US"/>
                      <w:spacing w:val="-10"/>
                      <w:w w:val="100"/>
                      <w:strike w:val="false"/>
                      <w:vertAlign w:val="baseline"/>
                      <w:rFonts w:ascii="Arial Narrow" w:hAnsi="Arial Narrow"/>
                    </w:rPr>
                    <w:t xml:space="preserve">Set the digital multimeter controls according to the manufacturers </w:t>
                  </w:r>
                  <w:r>
                    <w:rPr>
                      <w:color w:val="#000000"/>
                      <w:sz w:val="18"/>
                      <w:lang w:val="en-US"/>
                      <w:spacing w:val="-6"/>
                      <w:w w:val="100"/>
                      <w:strike w:val="false"/>
                      <w:vertAlign w:val="baseline"/>
                      <w:rFonts w:ascii="Arial Narrow" w:hAnsi="Arial Narrow"/>
                    </w:rPr>
                    <w:t xml:space="preserve">instructions. Check the condenser for resistance, leakage and capacity.</w:t>
                  </w:r>
                </w:p>
                <w:p>
                  <w:pPr>
                    <w:ind w:right="216" w:left="0" w:firstLine="288"/>
                    <w:spacing w:before="0" w:after="0" w:line="240" w:lineRule="auto"/>
                    <w:jc w:val="left"/>
                    <w:framePr w:hAnchor="page" w:vAnchor="page" w:x="6849" w:y="2928" w:w="4900" w:h="2141" w:hSpace="0" w:vSpace="0" w:wrap="3"/>
                    <w:tabs>
                      <w:tab w:val="clear" w:pos="216"/>
                      <w:tab w:val="decimal" w:pos="504"/>
                    </w:tabs>
                    <w:numPr>
                      <w:ilvl w:val="0"/>
                      <w:numId w:val="46"/>
                    </w:numPr>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Compare the results in the previous step with the ignition digital multi</w:t>
                    <w:softHyphen/>
                  </w:r>
                  <w:r>
                    <w:rPr>
                      <w:color w:val="#000000"/>
                      <w:sz w:val="18"/>
                      <w:lang w:val="en-US"/>
                      <w:spacing w:val="-6"/>
                      <w:w w:val="100"/>
                      <w:strike w:val="false"/>
                      <w:vertAlign w:val="baseline"/>
                      <w:rFonts w:ascii="Arial Narrow" w:hAnsi="Arial Narrow"/>
                    </w:rPr>
                    <w:t xml:space="preserve">meter. Replace the condenser if it does not pass any one of the three tests.</w:t>
                  </w:r>
                </w:p>
                <w:p>
                  <w:pPr>
                    <w:ind w:right="0" w:left="0" w:firstLine="0"/>
                    <w:spacing w:before="108" w:after="144" w:line="208" w:lineRule="auto"/>
                    <w:jc w:val="left"/>
                    <w:framePr w:hAnchor="page" w:vAnchor="page" w:x="6849" w:y="2928" w:w="4900" w:h="2141" w:hSpace="0" w:vSpace="0" w:wrap="3"/>
                    <w:rPr>
                      <w:color w:val="#000000"/>
                      <w:sz w:val="20"/>
                      <w:lang w:val="en-US"/>
                      <w:spacing w:val="-12"/>
                      <w:w w:val="100"/>
                      <w:strike w:val="false"/>
                      <w:vertAlign w:val="baseline"/>
                      <w:rFonts w:ascii="Arial Narrow" w:hAnsi="Arial Narrow"/>
                    </w:rPr>
                  </w:pPr>
                  <w:r>
                    <w:rPr>
                      <w:color w:val="#000000"/>
                      <w:sz w:val="20"/>
                      <w:lang w:val="en-US"/>
                      <w:spacing w:val="-12"/>
                      <w:w w:val="100"/>
                      <w:strike w:val="false"/>
                      <w:vertAlign w:val="baseline"/>
                      <w:rFonts w:ascii="Arial Narrow" w:hAnsi="Arial Narrow"/>
                    </w:rPr>
                    <w:t xml:space="preserve">REMOVAL &amp; INSTALLATION</w:t>
                  </w:r>
                </w:p>
              </w:txbxContent>
            </v:textbox>
          </v:shape>
        </w:pict>
      </w:r>
      <w:r>
        <w:pict>
          <v:shapetype id="_x0000_t632" coordsize="21600,21600" o:spt="202" path="m,l,21600r21600,l21600,xe">
            <v:stroke joinstyle="miter"/>
            <v:path gradientshapeok="t" o:connecttype="rect"/>
          </v:shapetype>
          <v:shape id="_x0000_s631" type="#_x0000_t632" filled="f" stroked="f" style="position:absolute;width:245pt;height:331.65pt;z-index:-369;margin-left:342.45pt;margin-top:253.45pt;mso-wrap-distance-left:0pt;mso-wrap-distance-right:0pt;mso-position-horizontal-relative:page;mso-position-vertical-relative:page">
            <w10:wrap type="square" side="both"/>
            <v:fill opacity="1" o:opacity2="1" recolor="f" rotate="f" type="solid"/>
            <v:textbox inset="0pt, 0pt, 0pt, 0pt">
              <w:txbxContent>
                <w:p>
                  <w:pPr>
                    <w:ind w:right="0" w:left="0" w:firstLine="360"/>
                    <w:spacing w:before="0" w:after="0" w:line="228" w:lineRule="auto"/>
                    <w:jc w:val="left"/>
                    <w:framePr w:hAnchor="page" w:vAnchor="page" w:x="6849" w:y="5069" w:w="4900" w:h="6633" w:hSpace="0" w:vSpace="0" w:wrap="3"/>
                    <w:tabs>
                      <w:tab w:val="clear" w:pos="216"/>
                      <w:tab w:val="decimal" w:pos="576"/>
                    </w:tabs>
                    <w:numPr>
                      <w:ilvl w:val="0"/>
                      <w:numId w:val="47"/>
                    </w:numPr>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Remove the engine cover.</w:t>
                  </w:r>
                </w:p>
                <w:p>
                  <w:pPr>
                    <w:ind w:right="0" w:left="360" w:firstLine="0"/>
                    <w:spacing w:before="0" w:after="0" w:line="218" w:lineRule="auto"/>
                    <w:jc w:val="left"/>
                    <w:framePr w:hAnchor="page" w:vAnchor="page" w:x="6849" w:y="5069" w:w="4900" w:h="6633" w:hSpace="0" w:vSpace="0" w:wrap="3"/>
                    <w:tabs>
                      <w:tab w:val="clear" w:pos="216"/>
                      <w:tab w:val="decimal" w:pos="576"/>
                    </w:tabs>
                    <w:numPr>
                      <w:ilvl w:val="0"/>
                      <w:numId w:val="47"/>
                    </w:numPr>
                    <w:rPr>
                      <w:color w:val="#000000"/>
                      <w:sz w:val="18"/>
                      <w:lang w:val="en-US"/>
                      <w:spacing w:val="-1"/>
                      <w:w w:val="100"/>
                      <w:strike w:val="false"/>
                      <w:vertAlign w:val="baseline"/>
                      <w:rFonts w:ascii="Arial Narrow" w:hAnsi="Arial Narrow"/>
                    </w:rPr>
                  </w:pPr>
                  <w:r>
                    <w:rPr>
                      <w:color w:val="#000000"/>
                      <w:sz w:val="18"/>
                      <w:lang w:val="en-US"/>
                      <w:spacing w:val="-1"/>
                      <w:w w:val="100"/>
                      <w:strike w:val="false"/>
                      <w:vertAlign w:val="baseline"/>
                      <w:rFonts w:ascii="Arial Narrow" w:hAnsi="Arial Narrow"/>
                    </w:rPr>
                    <w:t xml:space="preserve">Remove the fuel tank assembly.</w:t>
                  </w:r>
                </w:p>
                <w:p>
                  <w:pPr>
                    <w:ind w:right="0" w:left="360" w:firstLine="0"/>
                    <w:spacing w:before="0" w:after="0" w:line="218" w:lineRule="auto"/>
                    <w:jc w:val="left"/>
                    <w:framePr w:hAnchor="page" w:vAnchor="page" w:x="6849" w:y="5069" w:w="4900" w:h="6633" w:hSpace="0" w:vSpace="0" w:wrap="3"/>
                    <w:tabs>
                      <w:tab w:val="clear" w:pos="216"/>
                      <w:tab w:val="decimal" w:pos="576"/>
                    </w:tabs>
                    <w:numPr>
                      <w:ilvl w:val="0"/>
                      <w:numId w:val="47"/>
                    </w:numPr>
                    <w:rPr>
                      <w:color w:val="#000000"/>
                      <w:sz w:val="18"/>
                      <w:lang w:val="en-US"/>
                      <w:spacing w:val="-1"/>
                      <w:w w:val="100"/>
                      <w:strike w:val="false"/>
                      <w:vertAlign w:val="baseline"/>
                      <w:rFonts w:ascii="Arial Narrow" w:hAnsi="Arial Narrow"/>
                    </w:rPr>
                  </w:pPr>
                  <w:r>
                    <w:rPr>
                      <w:color w:val="#000000"/>
                      <w:sz w:val="18"/>
                      <w:lang w:val="en-US"/>
                      <w:spacing w:val="-1"/>
                      <w:w w:val="100"/>
                      <w:strike w:val="false"/>
                      <w:vertAlign w:val="baseline"/>
                      <w:rFonts w:ascii="Arial Narrow" w:hAnsi="Arial Narrow"/>
                    </w:rPr>
                    <w:t xml:space="preserve">Remove the recoil starter assembly.</w:t>
                  </w:r>
                </w:p>
                <w:p>
                  <w:pPr>
                    <w:ind w:right="0" w:left="360" w:firstLine="0"/>
                    <w:spacing w:before="0" w:after="0" w:line="220" w:lineRule="auto"/>
                    <w:jc w:val="left"/>
                    <w:framePr w:hAnchor="page" w:vAnchor="page" w:x="6849" w:y="5069" w:w="4900" w:h="6633" w:hSpace="0" w:vSpace="0" w:wrap="3"/>
                    <w:tabs>
                      <w:tab w:val="clear" w:pos="216"/>
                      <w:tab w:val="decimal" w:pos="576"/>
                    </w:tabs>
                    <w:numPr>
                      <w:ilvl w:val="0"/>
                      <w:numId w:val="47"/>
                    </w:numPr>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Remove the starter cup and magneto insulator.</w:t>
                  </w:r>
                </w:p>
                <w:p>
                  <w:pPr>
                    <w:ind w:right="216" w:left="0" w:firstLine="360"/>
                    <w:spacing w:before="0" w:after="0" w:line="230" w:lineRule="auto"/>
                    <w:jc w:val="left"/>
                    <w:framePr w:hAnchor="page" w:vAnchor="page" w:x="6849" w:y="5069" w:w="4900" w:h="6633" w:hSpace="0" w:vSpace="0" w:wrap="3"/>
                    <w:tabs>
                      <w:tab w:val="clear" w:pos="216"/>
                      <w:tab w:val="decimal" w:pos="576"/>
                    </w:tabs>
                    <w:numPr>
                      <w:ilvl w:val="0"/>
                      <w:numId w:val="47"/>
                    </w:numPr>
                    <w:rPr>
                      <w:color w:val="#000000"/>
                      <w:sz w:val="18"/>
                      <w:lang w:val="en-US"/>
                      <w:spacing w:val="-10"/>
                      <w:w w:val="100"/>
                      <w:strike w:val="false"/>
                      <w:vertAlign w:val="baseline"/>
                      <w:rFonts w:ascii="Arial Narrow" w:hAnsi="Arial Narrow"/>
                    </w:rPr>
                  </w:pPr>
                  <w:r>
                    <w:rPr>
                      <w:color w:val="#000000"/>
                      <w:sz w:val="18"/>
                      <w:lang w:val="en-US"/>
                      <w:spacing w:val="-10"/>
                      <w:w w:val="100"/>
                      <w:strike w:val="false"/>
                      <w:vertAlign w:val="baseline"/>
                      <w:rFonts w:ascii="Arial Narrow" w:hAnsi="Arial Narrow"/>
                    </w:rPr>
                    <w:t xml:space="preserve">With a flywheel holder or a commonly available strap wrench, hold the </w:t>
                  </w:r>
                  <w:r>
                    <w:rPr>
                      <w:color w:val="#000000"/>
                      <w:sz w:val="18"/>
                      <w:lang w:val="en-US"/>
                      <w:spacing w:val="-5"/>
                      <w:w w:val="100"/>
                      <w:strike w:val="false"/>
                      <w:vertAlign w:val="baseline"/>
                      <w:rFonts w:ascii="Arial Narrow" w:hAnsi="Arial Narrow"/>
                    </w:rPr>
                    <w:t xml:space="preserve">flywheel and loosen the retaining nut.</w:t>
                  </w:r>
                </w:p>
                <w:p>
                  <w:pPr>
                    <w:ind w:right="288" w:left="0" w:firstLine="360"/>
                    <w:spacing w:before="0" w:after="0" w:line="223" w:lineRule="auto"/>
                    <w:jc w:val="left"/>
                    <w:framePr w:hAnchor="page" w:vAnchor="page" w:x="6849" w:y="5069" w:w="4900" w:h="6633" w:hSpace="0" w:vSpace="0" w:wrap="3"/>
                    <w:tabs>
                      <w:tab w:val="clear" w:pos="216"/>
                      <w:tab w:val="decimal" w:pos="576"/>
                    </w:tabs>
                    <w:numPr>
                      <w:ilvl w:val="0"/>
                      <w:numId w:val="47"/>
                    </w:numPr>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With the flywheel rotor remover (09930-30713) remove the flywheel. </w:t>
                  </w:r>
                  <w:r>
                    <w:rPr>
                      <w:color w:val="#000000"/>
                      <w:sz w:val="18"/>
                      <w:lang w:val="en-US"/>
                      <w:spacing w:val="-6"/>
                      <w:w w:val="100"/>
                      <w:strike w:val="false"/>
                      <w:vertAlign w:val="baseline"/>
                      <w:rFonts w:ascii="Arial Narrow" w:hAnsi="Arial Narrow"/>
                    </w:rPr>
                    <w:t xml:space="preserve">Make sure to keep track of the flywheel key when removing the flywheel.</w:t>
                  </w:r>
                </w:p>
                <w:p>
                  <w:pPr>
                    <w:ind w:right="216" w:left="0" w:firstLine="360"/>
                    <w:spacing w:before="0" w:after="0" w:line="232" w:lineRule="auto"/>
                    <w:jc w:val="left"/>
                    <w:framePr w:hAnchor="page" w:vAnchor="page" w:x="6849" w:y="5069" w:w="4900" w:h="6633" w:hSpace="0" w:vSpace="0" w:wrap="3"/>
                    <w:tabs>
                      <w:tab w:val="clear" w:pos="216"/>
                      <w:tab w:val="decimal" w:pos="576"/>
                    </w:tabs>
                    <w:numPr>
                      <w:ilvl w:val="0"/>
                      <w:numId w:val="47"/>
                    </w:numPr>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Disconnect the plug cap and the two lead wires (that are coming from </w:t>
                  </w:r>
                  <w:r>
                    <w:rPr>
                      <w:color w:val="#000000"/>
                      <w:sz w:val="18"/>
                      <w:lang w:val="en-US"/>
                      <w:spacing w:val="-6"/>
                      <w:w w:val="100"/>
                      <w:strike w:val="false"/>
                      <w:vertAlign w:val="baseline"/>
                      <w:rFonts w:ascii="Arial Narrow" w:hAnsi="Arial Narrow"/>
                    </w:rPr>
                    <w:t xml:space="preserve">the stator) and remove the stator.</w:t>
                  </w:r>
                </w:p>
                <w:p>
                  <w:pPr>
                    <w:ind w:right="72" w:left="0" w:firstLine="360"/>
                    <w:spacing w:before="0" w:after="0" w:line="240" w:lineRule="auto"/>
                    <w:jc w:val="left"/>
                    <w:framePr w:hAnchor="page" w:vAnchor="page" w:x="6849" w:y="5069" w:w="4900" w:h="6633" w:hSpace="0" w:vSpace="0" w:wrap="3"/>
                    <w:tabs>
                      <w:tab w:val="clear" w:pos="216"/>
                      <w:tab w:val="decimal" w:pos="576"/>
                    </w:tabs>
                    <w:numPr>
                      <w:ilvl w:val="0"/>
                      <w:numId w:val="47"/>
                    </w:numPr>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Remove the stator base screw which holds the breaker point assembly to the base.</w:t>
                  </w:r>
                </w:p>
                <w:p>
                  <w:pPr>
                    <w:ind w:right="432" w:left="0" w:firstLine="360"/>
                    <w:spacing w:before="0" w:after="0" w:line="230" w:lineRule="auto"/>
                    <w:jc w:val="left"/>
                    <w:framePr w:hAnchor="page" w:vAnchor="page" w:x="6849" w:y="5069" w:w="4900" w:h="6633" w:hSpace="0" w:vSpace="0" w:wrap="3"/>
                    <w:tabs>
                      <w:tab w:val="clear" w:pos="216"/>
                      <w:tab w:val="decimal" w:pos="576"/>
                    </w:tabs>
                    <w:numPr>
                      <w:ilvl w:val="0"/>
                      <w:numId w:val="47"/>
                    </w:numPr>
                    <w:rPr>
                      <w:color w:val="#000000"/>
                      <w:sz w:val="18"/>
                      <w:lang w:val="en-US"/>
                      <w:spacing w:val="-10"/>
                      <w:w w:val="100"/>
                      <w:strike w:val="false"/>
                      <w:vertAlign w:val="baseline"/>
                      <w:rFonts w:ascii="Arial Narrow" w:hAnsi="Arial Narrow"/>
                    </w:rPr>
                  </w:pPr>
                  <w:r>
                    <w:rPr>
                      <w:color w:val="#000000"/>
                      <w:sz w:val="18"/>
                      <w:lang w:val="en-US"/>
                      <w:spacing w:val="-10"/>
                      <w:w w:val="100"/>
                      <w:strike w:val="false"/>
                      <w:vertAlign w:val="baseline"/>
                      <w:rFonts w:ascii="Arial Narrow" w:hAnsi="Arial Narrow"/>
                    </w:rPr>
                    <w:t xml:space="preserve">Disconnect the coil and condenser leads at the breaker point. Now </w:t>
                  </w:r>
                  <w:r>
                    <w:rPr>
                      <w:color w:val="#000000"/>
                      <w:sz w:val="18"/>
                      <w:lang w:val="en-US"/>
                      <w:spacing w:val="-7"/>
                      <w:w w:val="100"/>
                      <w:strike w:val="false"/>
                      <w:vertAlign w:val="baseline"/>
                      <w:rFonts w:ascii="Arial Narrow" w:hAnsi="Arial Narrow"/>
                    </w:rPr>
                    <w:t xml:space="preserve">remove the breaker point assembly.</w:t>
                  </w:r>
                </w:p>
                <w:p>
                  <w:pPr>
                    <w:ind w:right="360" w:left="216" w:firstLine="144"/>
                    <w:spacing w:before="0" w:after="0" w:line="244" w:lineRule="auto"/>
                    <w:jc w:val="left"/>
                    <w:framePr w:hAnchor="page" w:vAnchor="page" w:x="6849" w:y="5069" w:w="4900" w:h="6633" w:hSpace="0" w:vSpace="0" w:wrap="3"/>
                    <w:tabs>
                      <w:tab w:val="clear" w:pos="216"/>
                      <w:tab w:val="decimal" w:pos="576"/>
                    </w:tabs>
                    <w:numPr>
                      <w:ilvl w:val="0"/>
                      <w:numId w:val="47"/>
                    </w:numPr>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Remove the condenser from the stator base by removing the screw. </w:t>
                  </w:r>
                  <w:r>
                    <w:rPr>
                      <w:b w:val="true"/>
                      <w:color w:val="#000000"/>
                      <w:sz w:val="17"/>
                      <w:lang w:val="en-US"/>
                      <w:spacing w:val="0"/>
                      <w:w w:val="100"/>
                      <w:strike w:val="false"/>
                      <w:vertAlign w:val="baseline"/>
                      <w:rFonts w:ascii="Arial Narrow" w:hAnsi="Arial Narrow"/>
                    </w:rPr>
                    <w:t xml:space="preserve">To install:</w:t>
                  </w:r>
                </w:p>
                <w:p>
                  <w:pPr>
                    <w:ind w:right="216" w:left="0" w:firstLine="360"/>
                    <w:spacing w:before="0" w:after="0" w:line="225" w:lineRule="auto"/>
                    <w:jc w:val="left"/>
                    <w:framePr w:hAnchor="page" w:vAnchor="page" w:x="6849" w:y="5069" w:w="4900" w:h="6633" w:hSpace="0" w:vSpace="0" w:wrap="3"/>
                    <w:tabs>
                      <w:tab w:val="clear" w:pos="216"/>
                      <w:tab w:val="decimal" w:pos="576"/>
                    </w:tabs>
                    <w:numPr>
                      <w:ilvl w:val="0"/>
                      <w:numId w:val="47"/>
                    </w:numPr>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Install the replacement breaker point set on the stator base. Make sure </w:t>
                  </w:r>
                  <w:r>
                    <w:rPr>
                      <w:color w:val="#000000"/>
                      <w:sz w:val="18"/>
                      <w:lang w:val="en-US"/>
                      <w:spacing w:val="-4"/>
                      <w:w w:val="100"/>
                      <w:strike w:val="false"/>
                      <w:vertAlign w:val="baseline"/>
                      <w:rFonts w:ascii="Arial Narrow" w:hAnsi="Arial Narrow"/>
                    </w:rPr>
                    <w:t xml:space="preserve">the pivot point on the bottom of the point set engages the hole in the stator </w:t>
                  </w:r>
                  <w:r>
                    <w:rPr>
                      <w:color w:val="#000000"/>
                      <w:sz w:val="18"/>
                      <w:lang w:val="en-US"/>
                      <w:spacing w:val="-5"/>
                      <w:w w:val="100"/>
                      <w:strike w:val="false"/>
                      <w:vertAlign w:val="baseline"/>
                      <w:rFonts w:ascii="Arial Narrow" w:hAnsi="Arial Narrow"/>
                    </w:rPr>
                    <w:t xml:space="preserve">base. Now, install, but don't tighten the retaining screw.</w:t>
                  </w:r>
                </w:p>
                <w:p>
                  <w:pPr>
                    <w:ind w:right="288" w:left="0" w:firstLine="360"/>
                    <w:spacing w:before="0" w:after="0" w:line="240" w:lineRule="auto"/>
                    <w:jc w:val="left"/>
                    <w:framePr w:hAnchor="page" w:vAnchor="page" w:x="6849" w:y="5069" w:w="4900" w:h="6633" w:hSpace="0" w:vSpace="0" w:wrap="3"/>
                    <w:tabs>
                      <w:tab w:val="clear" w:pos="216"/>
                      <w:tab w:val="decimal" w:pos="576"/>
                    </w:tabs>
                    <w:numPr>
                      <w:ilvl w:val="0"/>
                      <w:numId w:val="47"/>
                    </w:numPr>
                    <w:rPr>
                      <w:color w:val="#000000"/>
                      <w:sz w:val="18"/>
                      <w:lang w:val="en-US"/>
                      <w:spacing w:val="-9"/>
                      <w:w w:val="100"/>
                      <w:strike w:val="false"/>
                      <w:vertAlign w:val="baseline"/>
                      <w:rFonts w:ascii="Arial Narrow" w:hAnsi="Arial Narrow"/>
                    </w:rPr>
                  </w:pPr>
                  <w:r>
                    <w:rPr>
                      <w:color w:val="#000000"/>
                      <w:sz w:val="18"/>
                      <w:lang w:val="en-US"/>
                      <w:spacing w:val="-9"/>
                      <w:w w:val="100"/>
                      <w:strike w:val="false"/>
                      <w:vertAlign w:val="baseline"/>
                      <w:rFonts w:ascii="Arial Narrow" w:hAnsi="Arial Narrow"/>
                    </w:rPr>
                    <w:t xml:space="preserve">Install the condenser on the stator base and now tighten the retaining </w:t>
                  </w:r>
                  <w:r>
                    <w:rPr>
                      <w:color w:val="#000000"/>
                      <w:sz w:val="18"/>
                      <w:lang w:val="en-US"/>
                      <w:spacing w:val="-8"/>
                      <w:w w:val="100"/>
                      <w:strike w:val="false"/>
                      <w:vertAlign w:val="baseline"/>
                      <w:rFonts w:ascii="Arial Narrow" w:hAnsi="Arial Narrow"/>
                    </w:rPr>
                    <w:t xml:space="preserve">screw securely.</w:t>
                  </w:r>
                </w:p>
                <w:p>
                  <w:pPr>
                    <w:ind w:right="72" w:left="0" w:firstLine="360"/>
                    <w:spacing w:before="0" w:after="0" w:line="240" w:lineRule="auto"/>
                    <w:jc w:val="left"/>
                    <w:framePr w:hAnchor="page" w:vAnchor="page" w:x="6849" w:y="5069" w:w="4900" w:h="6633" w:hSpace="0" w:vSpace="0" w:wrap="3"/>
                    <w:tabs>
                      <w:tab w:val="clear" w:pos="216"/>
                      <w:tab w:val="decimal" w:pos="576"/>
                    </w:tabs>
                    <w:numPr>
                      <w:ilvl w:val="0"/>
                      <w:numId w:val="47"/>
                    </w:numPr>
                    <w:rPr>
                      <w:color w:val="#000000"/>
                      <w:sz w:val="18"/>
                      <w:lang w:val="en-US"/>
                      <w:spacing w:val="-9"/>
                      <w:w w:val="100"/>
                      <w:strike w:val="false"/>
                      <w:vertAlign w:val="baseline"/>
                      <w:rFonts w:ascii="Arial Narrow" w:hAnsi="Arial Narrow"/>
                    </w:rPr>
                  </w:pPr>
                  <w:r>
                    <w:rPr>
                      <w:color w:val="#000000"/>
                      <w:sz w:val="18"/>
                      <w:lang w:val="en-US"/>
                      <w:spacing w:val="-9"/>
                      <w:w w:val="100"/>
                      <w:strike w:val="false"/>
                      <w:vertAlign w:val="baseline"/>
                      <w:rFonts w:ascii="Arial Narrow" w:hAnsi="Arial Narrow"/>
                    </w:rPr>
                    <w:t xml:space="preserve">Reconnect the stator leads. Inspect the connectors and clean off any cor</w:t>
                    <w:softHyphen/>
                  </w:r>
                  <w:r>
                    <w:rPr>
                      <w:color w:val="#000000"/>
                      <w:sz w:val="18"/>
                      <w:lang w:val="en-US"/>
                      <w:spacing w:val="-5"/>
                      <w:w w:val="100"/>
                      <w:strike w:val="false"/>
                      <w:vertAlign w:val="baseline"/>
                      <w:rFonts w:ascii="Arial Narrow" w:hAnsi="Arial Narrow"/>
                    </w:rPr>
                    <w:t xml:space="preserve">rosion before connecting.</w:t>
                  </w:r>
                </w:p>
                <w:p>
                  <w:pPr>
                    <w:ind w:right="216" w:left="0" w:firstLine="360"/>
                    <w:spacing w:before="0" w:after="0" w:line="240" w:lineRule="auto"/>
                    <w:jc w:val="left"/>
                    <w:framePr w:hAnchor="page" w:vAnchor="page" w:x="6849" w:y="5069" w:w="4900" w:h="6633" w:hSpace="0" w:vSpace="0" w:wrap="3"/>
                    <w:tabs>
                      <w:tab w:val="clear" w:pos="216"/>
                      <w:tab w:val="decimal" w:pos="576"/>
                    </w:tabs>
                    <w:numPr>
                      <w:ilvl w:val="0"/>
                      <w:numId w:val="47"/>
                    </w:numPr>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Check the lubrication felt for dryness. If it dry, add a couple of drops of </w:t>
                  </w:r>
                  <w:r>
                    <w:rPr>
                      <w:color w:val="#000000"/>
                      <w:sz w:val="18"/>
                      <w:lang w:val="en-US"/>
                      <w:spacing w:val="-4"/>
                      <w:w w:val="100"/>
                      <w:strike w:val="false"/>
                      <w:vertAlign w:val="baseline"/>
                      <w:rFonts w:ascii="Arial Narrow" w:hAnsi="Arial Narrow"/>
                    </w:rPr>
                    <w:t xml:space="preserve">30w engine oil.</w:t>
                  </w:r>
                </w:p>
                <w:p>
                  <w:pPr>
                    <w:ind w:right="0" w:left="0" w:firstLine="360"/>
                    <w:spacing w:before="0" w:after="0" w:line="225" w:lineRule="auto"/>
                    <w:jc w:val="left"/>
                    <w:framePr w:hAnchor="page" w:vAnchor="page" w:x="6849" w:y="5069" w:w="4900" w:h="6633" w:hSpace="0" w:vSpace="0" w:wrap="3"/>
                    <w:tabs>
                      <w:tab w:val="clear" w:pos="216"/>
                      <w:tab w:val="decimal" w:pos="576"/>
                    </w:tabs>
                    <w:numPr>
                      <w:ilvl w:val="0"/>
                      <w:numId w:val="47"/>
                    </w:numPr>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Reconnect the spark plug lead.</w:t>
                  </w:r>
                </w:p>
                <w:p>
                  <w:pPr>
                    <w:ind w:right="216" w:left="0" w:firstLine="0"/>
                    <w:spacing w:before="36" w:after="0" w:line="240" w:lineRule="auto"/>
                    <w:jc w:val="both"/>
                    <w:framePr w:hAnchor="page" w:vAnchor="page" w:x="6849" w:y="5069" w:w="4900" w:h="6633" w:hSpace="0" w:vSpace="0" w:wrap="3"/>
                    <w:rPr>
                      <w:b w:val="true"/>
                      <w:color w:val="#000000"/>
                      <w:sz w:val="17"/>
                      <w:lang w:val="en-US"/>
                      <w:spacing w:val="-3"/>
                      <w:w w:val="100"/>
                      <w:strike w:val="false"/>
                      <w:vertAlign w:val="baseline"/>
                      <w:rFonts w:ascii="Arial Narrow" w:hAnsi="Arial Narrow"/>
                    </w:rPr>
                  </w:pPr>
                  <w:r>
                    <w:rPr>
                      <w:b w:val="true"/>
                      <w:color w:val="#000000"/>
                      <w:sz w:val="17"/>
                      <w:lang w:val="en-US"/>
                      <w:spacing w:val="-3"/>
                      <w:w w:val="100"/>
                      <w:strike w:val="false"/>
                      <w:vertAlign w:val="baseline"/>
                      <w:rFonts w:ascii="Arial Narrow" w:hAnsi="Arial Narrow"/>
                    </w:rPr>
                    <w:t xml:space="preserve">Before installing the flywheel, thoroughly inspect the crankshaft and </w:t>
                  </w:r>
                  <w:r>
                    <w:rPr>
                      <w:b w:val="true"/>
                      <w:color w:val="#000000"/>
                      <w:sz w:val="17"/>
                      <w:lang w:val="en-US"/>
                      <w:spacing w:val="1"/>
                      <w:w w:val="100"/>
                      <w:strike w:val="false"/>
                      <w:vertAlign w:val="baseline"/>
                      <w:rFonts w:ascii="Arial Narrow" w:hAnsi="Arial Narrow"/>
                    </w:rPr>
                    <w:t xml:space="preserve">flywheel tapers. These surfaces must be absolutely clean and free of </w:t>
                  </w:r>
                  <w:r>
                    <w:rPr>
                      <w:b w:val="true"/>
                      <w:color w:val="#000000"/>
                      <w:sz w:val="17"/>
                      <w:lang w:val="en-US"/>
                      <w:spacing w:val="0"/>
                      <w:w w:val="100"/>
                      <w:strike w:val="false"/>
                      <w:vertAlign w:val="baseline"/>
                      <w:rFonts w:ascii="Arial Narrow" w:hAnsi="Arial Narrow"/>
                    </w:rPr>
                    <w:t xml:space="preserve">oil, grease and dirt. Use solvent and a lint free cloth to clean the sur</w:t>
                    <w:softHyphen/>
                  </w:r>
                  <w:r>
                    <w:rPr>
                      <w:b w:val="true"/>
                      <w:color w:val="#000000"/>
                      <w:sz w:val="17"/>
                      <w:lang w:val="en-US"/>
                      <w:spacing w:val="0"/>
                      <w:w w:val="100"/>
                      <w:strike w:val="false"/>
                      <w:vertAlign w:val="baseline"/>
                      <w:rFonts w:ascii="Arial Narrow" w:hAnsi="Arial Narrow"/>
                    </w:rPr>
                    <w:t xml:space="preserve">faces and then blow dry with compressed air.</w:t>
                  </w:r>
                </w:p>
                <w:p>
                  <w:pPr>
                    <w:ind w:right="432" w:left="0" w:firstLine="360"/>
                    <w:spacing w:before="72" w:after="0" w:line="230" w:lineRule="auto"/>
                    <w:jc w:val="left"/>
                    <w:framePr w:hAnchor="page" w:vAnchor="page" w:x="6849" w:y="5069" w:w="4900" w:h="6633" w:hSpace="0" w:vSpace="0" w:wrap="3"/>
                    <w:tabs>
                      <w:tab w:val="clear" w:pos="216"/>
                      <w:tab w:val="decimal" w:pos="576"/>
                    </w:tabs>
                    <w:numPr>
                      <w:ilvl w:val="0"/>
                      <w:numId w:val="47"/>
                    </w:numPr>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Install the flywheel key, starter cup and flywheel and flywheel bolt. </w:t>
                  </w:r>
                  <w:r>
                    <w:rPr>
                      <w:color w:val="#000000"/>
                      <w:sz w:val="18"/>
                      <w:lang w:val="en-US"/>
                      <w:spacing w:val="-2"/>
                      <w:w w:val="100"/>
                      <w:strike w:val="false"/>
                      <w:vertAlign w:val="baseline"/>
                      <w:rFonts w:ascii="Arial Narrow" w:hAnsi="Arial Narrow"/>
                    </w:rPr>
                    <w:t xml:space="preserve">Tighten the bolt to 30-36 ft. lbs. (40-50 Nm.)</w:t>
                  </w:r>
                </w:p>
                <w:p>
                  <w:pPr>
                    <w:ind w:right="0" w:left="0" w:firstLine="360"/>
                    <w:spacing w:before="0" w:after="72" w:line="223" w:lineRule="auto"/>
                    <w:jc w:val="left"/>
                    <w:framePr w:hAnchor="page" w:vAnchor="page" w:x="6849" w:y="5069" w:w="4900" w:h="6633" w:hSpace="0" w:vSpace="0" w:wrap="3"/>
                    <w:tabs>
                      <w:tab w:val="clear" w:pos="216"/>
                      <w:tab w:val="decimal" w:pos="576"/>
                    </w:tabs>
                    <w:numPr>
                      <w:ilvl w:val="0"/>
                      <w:numId w:val="47"/>
                    </w:numPr>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Install the fuel and engine cover.</w:t>
                  </w:r>
                </w:p>
              </w:txbxContent>
            </v:textbox>
          </v:shape>
        </w:pict>
      </w:r>
      <w:r>
        <w:pict>
          <v:shapetype id="_x0000_t633" coordsize="21600,21600" o:spt="202" path="m,l,21600r21600,l21600,xe">
            <v:stroke joinstyle="miter"/>
            <v:path gradientshapeok="t" o:connecttype="rect"/>
          </v:shapetype>
          <v:shape id="_x0000_s632" type="#_x0000_t633" fillcolor="#000000" stroked="f" style="position:absolute;width:245pt;height:16.6pt;z-index:-368;margin-left:342.45pt;margin-top:585.1pt;mso-wrap-distance-left:0pt;mso-wrap-distance-right:0pt;mso-position-horizontal-relative:page;mso-position-vertical-relative:page">
            <w10:wrap type="square" side="both"/>
            <v:textbox inset="0pt, 0pt, 0pt, 0pt">
              <w:txbxContent>
                <w:p>
                  <w:pPr>
                    <w:ind w:right="0" w:left="144" w:firstLine="0"/>
                    <w:spacing w:before="36" w:after="0" w:line="240" w:lineRule="auto"/>
                    <w:jc w:val="left"/>
                    <w:shd w:val="solid" w:color="#000000" w:fill="#000000"/>
                    <w:framePr w:hAnchor="page" w:vAnchor="page" w:x="6849" w:y="11702" w:w="4900" w:h="332" w:hSpace="0" w:vSpace="0" w:wrap="3"/>
                    <w:rPr>
                      <w:b w:val="true"/>
                      <w:color w:val="#FFFFFF"/>
                      <w:sz w:val="22"/>
                      <w:lang w:val="en-US"/>
                      <w:spacing w:val="-14"/>
                      <w:w w:val="100"/>
                      <w:strike w:val="false"/>
                      <w:vertAlign w:val="baseline"/>
                      <w:rFonts w:ascii="Tahoma" w:hAnsi="Tahoma"/>
                    </w:rPr>
                  </w:pPr>
                  <w:r>
                    <w:rPr>
                      <w:b w:val="true"/>
                      <w:color w:val="#FFFFFF"/>
                      <w:sz w:val="22"/>
                      <w:lang w:val="en-US"/>
                      <w:spacing w:val="-14"/>
                      <w:w w:val="100"/>
                      <w:strike w:val="false"/>
                      <w:vertAlign w:val="baseline"/>
                      <w:rFonts w:ascii="Tahoma" w:hAnsi="Tahoma"/>
                    </w:rPr>
                    <w:t xml:space="preserve">Ignition Coil</w:t>
                  </w:r>
                </w:p>
              </w:txbxContent>
            </v:textbox>
          </v:shape>
        </w:pict>
      </w:r>
      <w:r>
        <w:pict>
          <v:shapetype id="_x0000_t634" coordsize="21600,21600" o:spt="202" path="m,l,21600r21600,l21600,xe">
            <v:stroke joinstyle="miter"/>
            <v:path gradientshapeok="t" o:connecttype="rect"/>
          </v:shapetype>
          <v:shape id="_x0000_s633" type="#_x0000_t634" filled="f" stroked="f" style="position:absolute;width:245pt;height:33.8pt;z-index:-367;margin-left:342.45pt;margin-top:601.7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216" w:after="180" w:line="208" w:lineRule="auto"/>
                    <w:jc w:val="left"/>
                    <w:framePr w:hAnchor="page" w:vAnchor="page" w:x="6849" w:y="12034" w:w="4900" w:h="676" w:hSpace="0" w:vSpace="0" w:wrap="3"/>
                    <w:rPr>
                      <w:color w:val="#000000"/>
                      <w:sz w:val="20"/>
                      <w:lang w:val="en-US"/>
                      <w:spacing w:val="-12"/>
                      <w:w w:val="100"/>
                      <w:strike w:val="false"/>
                      <w:vertAlign w:val="baseline"/>
                      <w:rFonts w:ascii="Arial Narrow" w:hAnsi="Arial Narrow"/>
                    </w:rPr>
                  </w:pPr>
                  <w:r>
                    <w:rPr>
                      <w:color w:val="#000000"/>
                      <w:sz w:val="20"/>
                      <w:lang w:val="en-US"/>
                      <w:spacing w:val="-12"/>
                      <w:w w:val="100"/>
                      <w:strike w:val="false"/>
                      <w:vertAlign w:val="baseline"/>
                      <w:rFonts w:ascii="Arial Narrow" w:hAnsi="Arial Narrow"/>
                    </w:rPr>
                    <w:t xml:space="preserve">DESCRIPTION &amp; OPERATION</w:t>
                  </w:r>
                </w:p>
              </w:txbxContent>
            </v:textbox>
          </v:shape>
        </w:pict>
      </w:r>
      <w:r>
        <w:pict>
          <v:shapetype id="_x0000_t635" coordsize="21600,21600" o:spt="202" path="m,l,21600r21600,l21600,xe">
            <v:stroke joinstyle="miter"/>
            <v:path gradientshapeok="t" o:connecttype="rect"/>
          </v:shapetype>
          <v:shape id="_x0000_s634" type="#_x0000_t635" filled="f" stroked="f" style="position:absolute;width:245pt;height:100.35pt;z-index:-366;margin-left:342.45pt;margin-top:635.5pt;mso-wrap-distance-left:0pt;mso-wrap-distance-right:0pt;mso-position-horizontal-relative:page;mso-position-vertical-relative:page">
            <w10:wrap type="square" side="both"/>
            <v:fill opacity="1" o:opacity2="1" recolor="f" rotate="f" type="solid"/>
            <v:textbox inset="0pt, 0pt, 0pt, 0pt">
              <w:txbxContent>
                <w:p>
                  <w:pPr>
                    <w:ind w:right="144" w:left="0" w:firstLine="216"/>
                    <w:spacing w:before="0" w:after="0" w:line="228" w:lineRule="auto"/>
                    <w:jc w:val="left"/>
                    <w:framePr w:hAnchor="page" w:vAnchor="page" w:x="6849" w:y="12710" w:w="4900" w:h="2007" w:hSpace="0" w:vSpace="0" w:wrap="3"/>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The coil is the heart of the ignition system. Essentially, it is nothing more than a transformer which takes the relatively low voltage (12 volts) available </w:t>
                  </w:r>
                  <w:r>
                    <w:rPr>
                      <w:color w:val="#000000"/>
                      <w:sz w:val="18"/>
                      <w:lang w:val="en-US"/>
                      <w:spacing w:val="-4"/>
                      <w:w w:val="100"/>
                      <w:strike w:val="false"/>
                      <w:vertAlign w:val="baseline"/>
                      <w:rFonts w:ascii="Arial Narrow" w:hAnsi="Arial Narrow"/>
                    </w:rPr>
                    <w:t xml:space="preserve">from the primary coil and increases it to a point where it will fire the spark plug as much as 20,000 volts.</w:t>
                  </w:r>
                </w:p>
                <w:p>
                  <w:pPr>
                    <w:ind w:right="144" w:left="0" w:firstLine="216"/>
                    <w:spacing w:before="0" w:after="36" w:line="228" w:lineRule="auto"/>
                    <w:jc w:val="left"/>
                    <w:framePr w:hAnchor="page" w:vAnchor="page" w:x="6849" w:y="12710" w:w="4900" w:h="2007"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Once the voltage is discharged from the ignition coil the secondary circuit </w:t>
                  </w:r>
                  <w:r>
                    <w:rPr>
                      <w:color w:val="#000000"/>
                      <w:sz w:val="18"/>
                      <w:lang w:val="en-US"/>
                      <w:spacing w:val="0"/>
                      <w:w w:val="100"/>
                      <w:strike w:val="false"/>
                      <w:vertAlign w:val="baseline"/>
                      <w:rFonts w:ascii="Arial Narrow" w:hAnsi="Arial Narrow"/>
                    </w:rPr>
                    <w:t xml:space="preserve">begins and only stretches from the ignition coil to the spark plugs via </w:t>
                  </w:r>
                  <w:r>
                    <w:rPr>
                      <w:color w:val="#000000"/>
                      <w:sz w:val="18"/>
                      <w:lang w:val="en-US"/>
                      <w:spacing w:val="-4"/>
                      <w:w w:val="100"/>
                      <w:strike w:val="false"/>
                      <w:vertAlign w:val="baseline"/>
                      <w:rFonts w:ascii="Arial Narrow" w:hAnsi="Arial Narrow"/>
                    </w:rPr>
                    <w:t xml:space="preserve">extremely large high tension leads. At the spark plug end, the voltage arcs in </w:t>
                  </w:r>
                  <w:r>
                    <w:rPr>
                      <w:color w:val="#000000"/>
                      <w:sz w:val="18"/>
                      <w:lang w:val="en-US"/>
                      <w:spacing w:val="-3"/>
                      <w:w w:val="100"/>
                      <w:strike w:val="false"/>
                      <w:vertAlign w:val="baseline"/>
                      <w:rFonts w:ascii="Arial Narrow" w:hAnsi="Arial Narrow"/>
                    </w:rPr>
                    <w:t xml:space="preserve">the form of a spark, across from the center electrode to the outer electrode, and then to ground via the spark plug threads. This completes the ignition </w:t>
                  </w:r>
                  <w:r>
                    <w:rPr>
                      <w:color w:val="#000000"/>
                      <w:sz w:val="18"/>
                      <w:lang w:val="en-US"/>
                      <w:spacing w:val="-2"/>
                      <w:w w:val="100"/>
                      <w:strike w:val="false"/>
                      <w:vertAlign w:val="baseline"/>
                      <w:rFonts w:ascii="Arial Narrow" w:hAnsi="Arial Narrow"/>
                    </w:rPr>
                    <w:t xml:space="preserve">circuit.</w:t>
                  </w:r>
                </w:p>
              </w:txbxContent>
            </v:textbox>
          </v:shape>
        </w:pict>
      </w:r>
      <w:r>
        <w:pict>
          <v:shapetype id="_x0000_t636" coordsize="21600,21600" o:spt="202" path="m,l,21600r21600,l21600,xe">
            <v:stroke joinstyle="miter"/>
            <v:path gradientshapeok="t" o:connecttype="rect"/>
          </v:shapetype>
          <v:shape id="_x0000_s635" type="#_x0000_t636" filled="f" stroked="f" style="position:absolute;width:233.55pt;height:122.9pt;z-index:-365;margin-left:86.05pt;margin-top:576.6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66085" cy="1560830"/>
                        <wp:docPr id="277" name="pic"/>
                        <a:graphic>
                          <a:graphicData uri="http://schemas.openxmlformats.org/drawingml/2006/picture">
                            <pic:pic>
                              <pic:nvPicPr>
                                <pic:cNvPr id="278" name="test1"/>
                                <pic:cNvPicPr preferRelativeResize="false"/>
                              </pic:nvPicPr>
                              <pic:blipFill>
                                <a:blip r:embed="drId142"/>
                                <a:stretch>
                                  <a:fillRect/>
                                </a:stretch>
                              </pic:blipFill>
                              <pic:spPr>
                                <a:xfrm>
                                  <a:off x="0" y="0"/>
                                  <a:ext cx="2966085" cy="1560830"/>
                                </a:xfrm>
                                <a:prstGeom prst="rect">
                                  <a:avLst/>
                                </a:prstGeom>
                              </pic:spPr>
                            </pic:pic>
                          </a:graphicData>
                        </a:graphic>
                      </wp:inline>
                    </w:drawing>
                  </w:r>
                </w:p>
              </w:txbxContent>
            </v:textbox>
          </v:shape>
        </w:pict>
      </w:r>
      <w:r>
        <w:pict>
          <v:shapetype id="_x0000_t637" coordsize="21600,21600" o:spt="202" path="m,l,21600r21600,l21600,xe">
            <v:stroke joinstyle="miter"/>
            <v:path gradientshapeok="t" o:connecttype="rect"/>
          </v:shapetype>
          <v:shape id="_x0000_s636" type="#_x0000_t637" filled="f" stroked="f" style="position:absolute;width:220.8pt;height:25pt;z-index:-364;margin-left:88.55pt;margin-top:708.9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36" w:after="72" w:line="240" w:lineRule="auto"/>
                    <w:jc w:val="left"/>
                    <w:framePr w:hAnchor="page" w:vAnchor="page" w:x="1771" w:y="14179" w:w="4416" w:h="500" w:hSpace="0" w:vSpace="0" w:wrap="3"/>
                    <w:rPr>
                      <w:b w:val="true"/>
                      <w:color w:val="#000000"/>
                      <w:sz w:val="17"/>
                      <w:lang w:val="en-US"/>
                      <w:spacing w:val="-4"/>
                      <w:w w:val="100"/>
                      <w:strike w:val="false"/>
                      <w:vertAlign w:val="baseline"/>
                      <w:rFonts w:ascii="Arial Narrow" w:hAnsi="Arial Narrow"/>
                    </w:rPr>
                  </w:pPr>
                  <w:r>
                    <w:rPr>
                      <w:b w:val="true"/>
                      <w:color w:val="#000000"/>
                      <w:sz w:val="17"/>
                      <w:lang w:val="en-US"/>
                      <w:spacing w:val="-4"/>
                      <w:w w:val="100"/>
                      <w:strike w:val="false"/>
                      <w:vertAlign w:val="baseline"/>
                      <w:rFonts w:ascii="Arial Narrow" w:hAnsi="Arial Narrow"/>
                    </w:rPr>
                    <w:t xml:space="preserve">Fig. 16 This sketch illustrates how waxed paper, aluminum foil and </w:t>
                  </w:r>
                  <w:r>
                    <w:rPr>
                      <w:b w:val="true"/>
                      <w:color w:val="#000000"/>
                      <w:sz w:val="17"/>
                      <w:lang w:val="en-US"/>
                      <w:spacing w:val="-1"/>
                      <w:w w:val="100"/>
                      <w:strike w:val="false"/>
                      <w:vertAlign w:val="baseline"/>
                      <w:rFonts w:ascii="Arial Narrow" w:hAnsi="Arial Narrow"/>
                    </w:rPr>
                    <w:t xml:space="preserve">insulation are rolled in the manufacture of a typical condenser</w:t>
                  </w:r>
                </w:p>
              </w:txbxContent>
            </v:textbox>
          </v:shape>
        </w:pict>
      </w:r>
    </w:p>
    <w:p>
      <w:pPr>
        <w:sectPr>
          <w:pgSz w:w="12240" w:h="15840" w:orient="portrait"/>
          <w:type w:val="nextPage"/>
          <w:textDirection w:val="lrTb"/>
          <w:pgMar w:bottom="690" w:top="640" w:right="415" w:left="1557"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638" coordsize="21600,21600" o:spt="202" path="m,l,21600r21600,l21600,xe">
            <v:stroke joinstyle="miter"/>
            <v:path gradientshapeok="t" o:connecttype="rect"/>
          </v:shapetype>
          <v:shape id="_x0000_s637" type="#_x0000_t638" filled="f" stroked="f" style="position:absolute;width:509.6pt;height:17.15pt;z-index:-363;margin-left:61.6pt;margin-top:33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325" w:lineRule="exact"/>
                    <w:jc w:val="right"/>
                    <w:framePr w:hAnchor="page" w:vAnchor="page" w:x="1232" w:y="660" w:w="10192" w:h="343" w:hSpace="0" w:vSpace="0" w:wrap="3"/>
                    <w:rPr>
                      <w:color w:val="#000000"/>
                      <w:sz w:val="40"/>
                      <w:lang w:val="en-US"/>
                      <w:spacing w:val="6"/>
                      <w:w w:val="84"/>
                      <w:strike w:val="false"/>
                      <w:vertAlign w:val="baseline"/>
                      <w:rFonts w:ascii="Arial Narrow" w:hAnsi="Arial Narrow"/>
                    </w:rPr>
                  </w:pPr>
                  <w:r>
                    <w:rPr>
                      <w:color w:val="#000000"/>
                      <w:sz w:val="40"/>
                      <w:lang w:val="en-US"/>
                      <w:spacing w:val="6"/>
                      <w:w w:val="84"/>
                      <w:strike w:val="false"/>
                      <w:vertAlign w:val="baseline"/>
                      <w:rFonts w:ascii="Arial Narrow" w:hAnsi="Arial Narrow"/>
                    </w:rPr>
                    <w:t xml:space="preserve">IGNITION AND ELECTRICAL SYSTEMS </w:t>
                  </w:r>
                  <w:r>
                    <w:rPr>
                      <w:b w:val="true"/>
                      <w:color w:val="#000000"/>
                      <w:sz w:val="32"/>
                      <w:lang w:val="en-US"/>
                      <w:spacing w:val="8"/>
                      <w:w w:val="100"/>
                      <w:strike w:val="false"/>
                      <w:vertAlign w:val="baseline"/>
                      <w:rFonts w:ascii="Arial Narrow" w:hAnsi="Arial Narrow"/>
                    </w:rPr>
                    <w:t xml:space="preserve">5-11</w:t>
                  </w:r>
                </w:p>
              </w:txbxContent>
            </v:textbox>
          </v:shape>
        </w:pict>
      </w:r>
      <w:r>
        <w:pict>
          <v:shapetype id="_x0000_t639" coordsize="21600,21600" o:spt="202" path="m,l,21600r21600,l21600,xe">
            <v:stroke joinstyle="miter"/>
            <v:path gradientshapeok="t" o:connecttype="rect"/>
          </v:shapetype>
          <v:shape id="_x0000_s638" type="#_x0000_t639" filled="f" stroked="f" style="position:absolute;width:115.25pt;height:8.25pt;z-index:-362;margin-left:70.3pt;margin-top:735.1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16" w:lineRule="auto"/>
                    <w:jc w:val="left"/>
                    <w:framePr w:hAnchor="page" w:vAnchor="page" w:x="1406" w:y="14702" w:w="2305" w:h="165" w:hSpace="0" w:vSpace="0" w:wrap="3"/>
                    <w:rPr>
                      <w:color w:val="#000000"/>
                      <w:sz w:val="16"/>
                      <w:lang w:val="en-US"/>
                      <w:spacing w:val="10"/>
                      <w:w w:val="100"/>
                      <w:strike w:val="false"/>
                      <w:vertAlign w:val="baseline"/>
                      <w:rFonts w:ascii="Arial Narrow" w:hAnsi="Arial Narrow"/>
                    </w:rPr>
                  </w:pPr>
                  <w:r>
                    <w:rPr>
                      <w:color w:val="#000000"/>
                      <w:sz w:val="16"/>
                      <w:lang w:val="en-US"/>
                      <w:spacing w:val="10"/>
                      <w:w w:val="100"/>
                      <w:strike w:val="false"/>
                      <w:vertAlign w:val="baseline"/>
                      <w:rFonts w:ascii="Arial Narrow" w:hAnsi="Arial Narrow"/>
                    </w:rPr>
                    <w:t xml:space="preserve">Fig. 17 DT2 / DT2.2 CDI igniter unit</w:t>
                  </w:r>
                </w:p>
              </w:txbxContent>
            </v:textbox>
          </v:shape>
        </w:pict>
      </w:r>
      <w:r>
        <w:pict>
          <v:shapetype id="_x0000_t640" coordsize="21600,21600" o:spt="202" path="m,l,21600r21600,l21600,xe">
            <v:stroke joinstyle="miter"/>
            <v:path gradientshapeok="t" o:connecttype="rect"/>
          </v:shapetype>
          <v:shape id="_x0000_s639" type="#_x0000_t640" filled="f" stroked="f" style="position:absolute;width:231.15pt;height:137.75pt;z-index:-361;margin-left:66.7pt;margin-top:585.8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35605" cy="1749425"/>
                        <wp:docPr id="279" name="pic"/>
                        <a:graphic>
                          <a:graphicData uri="http://schemas.openxmlformats.org/drawingml/2006/picture">
                            <pic:pic>
                              <pic:nvPicPr>
                                <pic:cNvPr id="280" name="test1"/>
                                <pic:cNvPicPr preferRelativeResize="false"/>
                              </pic:nvPicPr>
                              <pic:blipFill>
                                <a:blip r:embed="drId143"/>
                                <a:stretch>
                                  <a:fillRect/>
                                </a:stretch>
                              </pic:blipFill>
                              <pic:spPr>
                                <a:xfrm>
                                  <a:off x="0" y="0"/>
                                  <a:ext cx="2935605" cy="1749425"/>
                                </a:xfrm>
                                <a:prstGeom prst="rect">
                                  <a:avLst/>
                                </a:prstGeom>
                              </pic:spPr>
                            </pic:pic>
                          </a:graphicData>
                        </a:graphic>
                      </wp:inline>
                    </w:drawing>
                  </w:r>
                </w:p>
              </w:txbxContent>
            </v:textbox>
          </v:shape>
        </w:pict>
      </w:r>
      <w:r>
        <w:pict>
          <v:shapetype id="_x0000_t641" coordsize="21600,21600" o:spt="202" path="m,l,21600r21600,l21600,xe">
            <v:stroke joinstyle="miter"/>
            <v:path gradientshapeok="t" o:connecttype="rect"/>
          </v:shapetype>
          <v:shape id="_x0000_s640" type="#_x0000_t641" filled="f" stroked="f" style="position:absolute;width:29.35pt;height:7.45pt;z-index:-360;margin-left:66.7pt;margin-top:68.9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94" w:lineRule="auto"/>
                    <w:jc w:val="left"/>
                    <w:framePr w:hAnchor="page" w:vAnchor="page" w:x="1334" w:y="1378" w:w="587" w:h="149" w:hSpace="0" w:vSpace="0" w:wrap="3"/>
                    <w:rPr>
                      <w:color w:val="#000000"/>
                      <w:sz w:val="16"/>
                      <w:lang w:val="en-US"/>
                      <w:spacing w:val="4"/>
                      <w:w w:val="100"/>
                      <w:strike w:val="false"/>
                      <w:vertAlign w:val="baseline"/>
                      <w:rFonts w:ascii="Arial Narrow" w:hAnsi="Arial Narrow"/>
                    </w:rPr>
                  </w:pPr>
                  <w:r>
                    <w:rPr>
                      <w:color w:val="#000000"/>
                      <w:sz w:val="16"/>
                      <w:lang w:val="en-US"/>
                      <w:spacing w:val="4"/>
                      <w:w w:val="100"/>
                      <w:strike w:val="false"/>
                      <w:vertAlign w:val="baseline"/>
                      <w:rFonts w:ascii="Arial Narrow" w:hAnsi="Arial Narrow"/>
                    </w:rPr>
                    <w:t xml:space="preserve">TESTING</w:t>
                  </w:r>
                </w:p>
              </w:txbxContent>
            </v:textbox>
          </v:shape>
        </w:pict>
      </w:r>
      <w:r>
        <w:pict>
          <v:shapetype id="_x0000_t642" coordsize="21600,21600" o:spt="202" path="m,l,21600r21600,l21600,xe">
            <v:stroke joinstyle="miter"/>
            <v:path gradientshapeok="t" o:connecttype="rect"/>
          </v:shapetype>
          <v:shape id="_x0000_s641" type="#_x0000_t642" filled="f" stroked="f" style="position:absolute;width:238.6pt;height:266.65pt;z-index:-359;margin-left:65.05pt;margin-top:92.4pt;mso-wrap-distance-left:0pt;mso-wrap-distance-right:0pt;mso-position-horizontal-relative:page;mso-position-vertical-relative:page">
            <w10:wrap type="square" side="both"/>
            <v:fill opacity="1" o:opacity2="1" recolor="f" rotate="f" type="solid"/>
            <v:textbox inset="0pt, 0pt, 0pt, 0pt">
              <w:txbxContent>
                <w:p>
                  <w:pPr>
                    <w:ind w:right="0" w:left="144" w:firstLine="0"/>
                    <w:spacing w:before="0" w:after="0" w:line="208" w:lineRule="auto"/>
                    <w:jc w:val="left"/>
                    <w:framePr w:hAnchor="page" w:vAnchor="page" w:x="1301" w:y="1848" w:w="4772" w:h="5333"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1. Remove the flywheel.</w:t>
                  </w:r>
                </w:p>
                <w:p>
                  <w:pPr>
                    <w:ind w:right="0" w:left="144" w:firstLine="0"/>
                    <w:spacing w:before="0" w:after="0" w:line="240" w:lineRule="auto"/>
                    <w:jc w:val="left"/>
                    <w:framePr w:hAnchor="page" w:vAnchor="page" w:x="1301" w:y="1848" w:w="4772" w:h="5333"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2. For coil primary resistance:</w:t>
                  </w:r>
                </w:p>
                <w:p>
                  <w:pPr>
                    <w:ind w:right="0" w:left="144" w:firstLine="288"/>
                    <w:spacing w:before="0" w:after="0" w:line="240" w:lineRule="auto"/>
                    <w:jc w:val="left"/>
                    <w:framePr w:hAnchor="page" w:vAnchor="page" w:x="1301" w:y="1848" w:w="4772" w:h="5333" w:hSpace="0" w:vSpace="0" w:wrap="3"/>
                    <w:tabs>
                      <w:tab w:val="clear" w:pos="216"/>
                      <w:tab w:val="decimal" w:pos="648"/>
                    </w:tabs>
                    <w:numPr>
                      <w:ilvl w:val="0"/>
                      <w:numId w:val="48"/>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Disconnect the black primary ignition coil lead at the connector.</w:t>
                  </w:r>
                </w:p>
                <w:p>
                  <w:pPr>
                    <w:ind w:right="0" w:left="432" w:firstLine="0"/>
                    <w:spacing w:before="0" w:after="0" w:line="240" w:lineRule="auto"/>
                    <w:jc w:val="left"/>
                    <w:framePr w:hAnchor="page" w:vAnchor="page" w:x="1301" w:y="1848" w:w="4772" w:h="5333" w:hSpace="0" w:vSpace="0" w:wrap="3"/>
                    <w:tabs>
                      <w:tab w:val="clear" w:pos="216"/>
                      <w:tab w:val="decimal" w:pos="648"/>
                    </w:tabs>
                    <w:numPr>
                      <w:ilvl w:val="0"/>
                      <w:numId w:val="48"/>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Disconnect the secondary coil lead (spark plug wire) at the spark plug.</w:t>
                  </w:r>
                </w:p>
                <w:p>
                  <w:pPr>
                    <w:ind w:right="0" w:left="144" w:firstLine="288"/>
                    <w:spacing w:before="36" w:after="0" w:line="240" w:lineRule="auto"/>
                    <w:jc w:val="left"/>
                    <w:framePr w:hAnchor="page" w:vAnchor="page" w:x="1301" w:y="1848" w:w="4772" w:h="5333" w:hSpace="0" w:vSpace="0" w:wrap="3"/>
                    <w:tabs>
                      <w:tab w:val="clear" w:pos="216"/>
                      <w:tab w:val="decimal" w:pos="648"/>
                    </w:tabs>
                    <w:numPr>
                      <w:ilvl w:val="0"/>
                      <w:numId w:val="48"/>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Make sure the ohmmeter is on the low-ohm scale. Connect the meter between the primary coil lead and an engine ground.</w:t>
                  </w:r>
                </w:p>
                <w:p>
                  <w:pPr>
                    <w:ind w:right="0" w:left="144" w:firstLine="288"/>
                    <w:spacing w:before="0" w:after="0" w:line="240" w:lineRule="auto"/>
                    <w:jc w:val="left"/>
                    <w:framePr w:hAnchor="page" w:vAnchor="page" w:x="1301" w:y="1848" w:w="4772" w:h="5333" w:hSpace="0" w:vSpace="0" w:wrap="3"/>
                    <w:tabs>
                      <w:tab w:val="clear" w:pos="216"/>
                      <w:tab w:val="decimal" w:pos="648"/>
                    </w:tabs>
                    <w:numPr>
                      <w:ilvl w:val="0"/>
                      <w:numId w:val="48"/>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Check the resistance reading in the "Ignition Coil Resistance" chart.</w:t>
                  </w:r>
                </w:p>
                <w:p>
                  <w:pPr>
                    <w:ind w:right="0" w:left="144" w:firstLine="0"/>
                    <w:spacing w:before="0" w:after="0" w:line="240" w:lineRule="auto"/>
                    <w:jc w:val="left"/>
                    <w:framePr w:hAnchor="page" w:vAnchor="page" w:x="1301" w:y="1848" w:w="4772" w:h="5333"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3. For coil secondary resistance:</w:t>
                  </w:r>
                </w:p>
                <w:p>
                  <w:pPr>
                    <w:ind w:right="0" w:left="144" w:firstLine="288"/>
                    <w:spacing w:before="0" w:after="0" w:line="240" w:lineRule="auto"/>
                    <w:jc w:val="left"/>
                    <w:framePr w:hAnchor="page" w:vAnchor="page" w:x="1301" w:y="1848" w:w="4772" w:h="5333" w:hSpace="0" w:vSpace="0" w:wrap="3"/>
                    <w:tabs>
                      <w:tab w:val="clear" w:pos="216"/>
                      <w:tab w:val="decimal" w:pos="648"/>
                    </w:tabs>
                    <w:numPr>
                      <w:ilvl w:val="0"/>
                      <w:numId w:val="49"/>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Make sure the ohmmeter is on the high-ohms scale.</w:t>
                  </w:r>
                </w:p>
                <w:p>
                  <w:pPr>
                    <w:ind w:right="216" w:left="144" w:firstLine="288"/>
                    <w:spacing w:before="36" w:after="0" w:line="240" w:lineRule="auto"/>
                    <w:jc w:val="left"/>
                    <w:framePr w:hAnchor="page" w:vAnchor="page" w:x="1301" w:y="1848" w:w="4772" w:h="5333" w:hSpace="0" w:vSpace="0" w:wrap="3"/>
                    <w:tabs>
                      <w:tab w:val="clear" w:pos="216"/>
                      <w:tab w:val="decimal" w:pos="648"/>
                    </w:tabs>
                    <w:numPr>
                      <w:ilvl w:val="0"/>
                      <w:numId w:val="49"/>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Connect the meter between the secondary coil lead and an engine ground.</w:t>
                  </w:r>
                </w:p>
                <w:p>
                  <w:pPr>
                    <w:ind w:right="0" w:left="144" w:firstLine="288"/>
                    <w:spacing w:before="0" w:after="0" w:line="240" w:lineRule="auto"/>
                    <w:jc w:val="left"/>
                    <w:framePr w:hAnchor="page" w:vAnchor="page" w:x="1301" w:y="1848" w:w="4772" w:h="5333" w:hSpace="0" w:vSpace="0" w:wrap="3"/>
                    <w:tabs>
                      <w:tab w:val="clear" w:pos="216"/>
                      <w:tab w:val="decimal" w:pos="648"/>
                    </w:tabs>
                    <w:numPr>
                      <w:ilvl w:val="0"/>
                      <w:numId w:val="49"/>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Check the resistance reading in the "Ignition Coil Resistance" chart.</w:t>
                  </w:r>
                </w:p>
                <w:p>
                  <w:pPr>
                    <w:ind w:right="0" w:left="0" w:firstLine="144"/>
                    <w:spacing w:before="0" w:after="0" w:line="240" w:lineRule="auto"/>
                    <w:jc w:val="left"/>
                    <w:framePr w:hAnchor="page" w:vAnchor="page" w:x="1301" w:y="1848" w:w="4772" w:h="5333"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4. Replace the ignition coil if the either the primary or secondary resistance does not meet specifications.</w:t>
                  </w:r>
                </w:p>
                <w:p>
                  <w:pPr>
                    <w:ind w:right="0" w:left="0" w:firstLine="0"/>
                    <w:spacing w:before="180" w:after="0" w:line="309" w:lineRule="auto"/>
                    <w:jc w:val="left"/>
                    <w:framePr w:hAnchor="page" w:vAnchor="page" w:x="1301" w:y="1848" w:w="4772" w:h="5333" w:hSpace="0" w:vSpace="0" w:wrap="3"/>
                    <w:rPr>
                      <w:color w:val="#000000"/>
                      <w:sz w:val="16"/>
                      <w:lang w:val="en-US"/>
                      <w:spacing w:val="6"/>
                      <w:w w:val="100"/>
                      <w:strike w:val="false"/>
                      <w:vertAlign w:val="baseline"/>
                      <w:rFonts w:ascii="Arial Narrow" w:hAnsi="Arial Narrow"/>
                    </w:rPr>
                  </w:pPr>
                  <w:r>
                    <w:rPr>
                      <w:color w:val="#000000"/>
                      <w:sz w:val="16"/>
                      <w:lang w:val="en-US"/>
                      <w:spacing w:val="6"/>
                      <w:w w:val="100"/>
                      <w:strike w:val="false"/>
                      <w:vertAlign w:val="baseline"/>
                      <w:rFonts w:ascii="Arial Narrow" w:hAnsi="Arial Narrow"/>
                    </w:rPr>
                    <w:t xml:space="preserve">REMOVAL &amp; INSTALLATION</w:t>
                  </w:r>
                </w:p>
                <w:p>
                  <w:pPr>
                    <w:ind w:right="0" w:left="0" w:firstLine="288"/>
                    <w:spacing w:before="180" w:after="0" w:line="312" w:lineRule="auto"/>
                    <w:jc w:val="left"/>
                    <w:framePr w:hAnchor="page" w:vAnchor="page" w:x="1301" w:y="1848" w:w="4772" w:h="5333" w:hSpace="0" w:vSpace="0" w:wrap="3"/>
                    <w:tabs>
                      <w:tab w:val="clear" w:pos="216"/>
                      <w:tab w:val="decimal" w:pos="504"/>
                    </w:tabs>
                    <w:numPr>
                      <w:ilvl w:val="0"/>
                      <w:numId w:val="50"/>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Remove the engine cover.</w:t>
                  </w:r>
                </w:p>
                <w:p>
                  <w:pPr>
                    <w:ind w:right="0" w:left="288" w:firstLine="0"/>
                    <w:spacing w:before="0" w:after="0" w:line="240" w:lineRule="auto"/>
                    <w:jc w:val="left"/>
                    <w:framePr w:hAnchor="page" w:vAnchor="page" w:x="1301" w:y="1848" w:w="4772" w:h="5333" w:hSpace="0" w:vSpace="0" w:wrap="3"/>
                    <w:tabs>
                      <w:tab w:val="clear" w:pos="216"/>
                      <w:tab w:val="decimal" w:pos="504"/>
                    </w:tabs>
                    <w:numPr>
                      <w:ilvl w:val="0"/>
                      <w:numId w:val="50"/>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Remove the fuel tank assembly.</w:t>
                  </w:r>
                </w:p>
                <w:p>
                  <w:pPr>
                    <w:ind w:right="0" w:left="288" w:firstLine="0"/>
                    <w:spacing w:before="0" w:after="0" w:line="240" w:lineRule="auto"/>
                    <w:jc w:val="left"/>
                    <w:framePr w:hAnchor="page" w:vAnchor="page" w:x="1301" w:y="1848" w:w="4772" w:h="5333" w:hSpace="0" w:vSpace="0" w:wrap="3"/>
                    <w:tabs>
                      <w:tab w:val="clear" w:pos="216"/>
                      <w:tab w:val="decimal" w:pos="504"/>
                    </w:tabs>
                    <w:numPr>
                      <w:ilvl w:val="0"/>
                      <w:numId w:val="50"/>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Remove the recoil starter assembly.</w:t>
                  </w:r>
                </w:p>
                <w:p>
                  <w:pPr>
                    <w:ind w:right="0" w:left="288" w:firstLine="0"/>
                    <w:spacing w:before="36" w:after="0" w:line="240" w:lineRule="auto"/>
                    <w:jc w:val="left"/>
                    <w:framePr w:hAnchor="page" w:vAnchor="page" w:x="1301" w:y="1848" w:w="4772" w:h="5333" w:hSpace="0" w:vSpace="0" w:wrap="3"/>
                    <w:tabs>
                      <w:tab w:val="clear" w:pos="216"/>
                      <w:tab w:val="decimal" w:pos="504"/>
                    </w:tabs>
                    <w:numPr>
                      <w:ilvl w:val="0"/>
                      <w:numId w:val="50"/>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Remove the starter cup and magneto insulator.</w:t>
                  </w:r>
                </w:p>
                <w:p>
                  <w:pPr>
                    <w:ind w:right="144" w:left="0" w:firstLine="288"/>
                    <w:spacing w:before="0" w:after="0" w:line="240" w:lineRule="auto"/>
                    <w:jc w:val="left"/>
                    <w:framePr w:hAnchor="page" w:vAnchor="page" w:x="1301" w:y="1848" w:w="4772" w:h="5333" w:hSpace="0" w:vSpace="0" w:wrap="3"/>
                    <w:tabs>
                      <w:tab w:val="clear" w:pos="216"/>
                      <w:tab w:val="decimal" w:pos="504"/>
                    </w:tabs>
                    <w:numPr>
                      <w:ilvl w:val="0"/>
                      <w:numId w:val="50"/>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With a flywheel holder or a commonly available strap wrench, hold the flywheel and loosen the retaining nut.</w:t>
                  </w:r>
                </w:p>
                <w:p>
                  <w:pPr>
                    <w:ind w:right="216" w:left="0" w:firstLine="288"/>
                    <w:spacing w:before="0" w:after="0" w:line="240" w:lineRule="auto"/>
                    <w:jc w:val="left"/>
                    <w:framePr w:hAnchor="page" w:vAnchor="page" w:x="1301" w:y="1848" w:w="4772" w:h="5333" w:hSpace="0" w:vSpace="0" w:wrap="3"/>
                    <w:tabs>
                      <w:tab w:val="clear" w:pos="216"/>
                      <w:tab w:val="decimal" w:pos="504"/>
                    </w:tabs>
                    <w:numPr>
                      <w:ilvl w:val="0"/>
                      <w:numId w:val="50"/>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With the flywheel rotor remover (09930-30713) remove the flywheel. Make sure to keep track of the flywheel key when removing the fly</w:t>
                    <w:softHyphen/>
                  </w:r>
                  <w:r>
                    <w:rPr>
                      <w:color w:val="#000000"/>
                      <w:sz w:val="16"/>
                      <w:lang w:val="en-US"/>
                      <w:spacing w:val="0"/>
                      <w:w w:val="100"/>
                      <w:strike w:val="false"/>
                      <w:vertAlign w:val="baseline"/>
                      <w:rFonts w:ascii="Arial Narrow" w:hAnsi="Arial Narrow"/>
                    </w:rPr>
                    <w:t xml:space="preserve">wheel.</w:t>
                  </w:r>
                </w:p>
                <w:p>
                  <w:pPr>
                    <w:ind w:right="144" w:left="0" w:firstLine="288"/>
                    <w:spacing w:before="0" w:after="36" w:line="240" w:lineRule="auto"/>
                    <w:jc w:val="left"/>
                    <w:framePr w:hAnchor="page" w:vAnchor="page" w:x="1301" w:y="1848" w:w="4772" w:h="5333" w:hSpace="0" w:vSpace="0" w:wrap="3"/>
                    <w:tabs>
                      <w:tab w:val="clear" w:pos="216"/>
                      <w:tab w:val="decimal" w:pos="504"/>
                    </w:tabs>
                    <w:numPr>
                      <w:ilvl w:val="0"/>
                      <w:numId w:val="50"/>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Disconnect the plug cap and the two lead wires (that are coming from the stator) and remove the stator.</w:t>
                  </w:r>
                </w:p>
              </w:txbxContent>
            </v:textbox>
          </v:shape>
        </w:pict>
      </w:r>
      <w:r>
        <w:pict>
          <v:shapetype id="_x0000_t643" coordsize="21600,21600" o:spt="202" path="m,l,21600r21600,l21600,xe">
            <v:stroke joinstyle="miter"/>
            <v:path gradientshapeok="t" o:connecttype="rect"/>
          </v:shapetype>
          <v:shape id="_x0000_s642" type="#_x0000_t643" filled="f" stroked="f" style="position:absolute;width:240.55pt;height:282.3pt;z-index:-358;margin-left:328.3pt;margin-top:69.6pt;mso-wrap-distance-left:0pt;mso-wrap-distance-right:0pt;mso-position-horizontal-relative:page;mso-position-vertical-relative:page">
            <w10:wrap type="square" side="both"/>
            <v:fill opacity="1" o:opacity2="1" recolor="f" rotate="f" type="solid"/>
            <v:textbox inset="0pt, 0pt, 0pt, 0pt">
              <w:txbxContent>
                <w:p>
                  <w:pPr>
                    <w:ind w:right="0" w:left="0" w:firstLine="216"/>
                    <w:spacing w:before="0" w:after="0" w:line="240" w:lineRule="auto"/>
                    <w:jc w:val="left"/>
                    <w:framePr w:hAnchor="page" w:vAnchor="page" w:x="6566" w:y="1392" w:w="4811" w:h="5646" w:hSpace="0" w:vSpace="0" w:wrap="3"/>
                    <w:tabs>
                      <w:tab w:val="clear" w:pos="288"/>
                      <w:tab w:val="decimal" w:pos="504"/>
                    </w:tabs>
                    <w:numPr>
                      <w:ilvl w:val="0"/>
                      <w:numId w:val="51"/>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Remove the stator base screw which holds the breaker point assembly to the base.</w:t>
                  </w:r>
                </w:p>
                <w:p>
                  <w:pPr>
                    <w:ind w:right="288" w:left="0" w:firstLine="216"/>
                    <w:spacing w:before="0" w:after="0" w:line="240" w:lineRule="auto"/>
                    <w:jc w:val="left"/>
                    <w:framePr w:hAnchor="page" w:vAnchor="page" w:x="6566" w:y="1392" w:w="4811" w:h="5646" w:hSpace="0" w:vSpace="0" w:wrap="3"/>
                    <w:tabs>
                      <w:tab w:val="clear" w:pos="288"/>
                      <w:tab w:val="decimal" w:pos="504"/>
                    </w:tabs>
                    <w:numPr>
                      <w:ilvl w:val="0"/>
                      <w:numId w:val="51"/>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Disconnect the coil and condenser leads at the breaker point. Now remove the breaker point assembly.</w:t>
                  </w:r>
                </w:p>
                <w:p>
                  <w:pPr>
                    <w:ind w:right="288" w:left="144" w:firstLine="72"/>
                    <w:spacing w:before="0" w:after="0" w:line="240" w:lineRule="auto"/>
                    <w:jc w:val="left"/>
                    <w:framePr w:hAnchor="page" w:vAnchor="page" w:x="6566" w:y="1392" w:w="4811" w:h="5646" w:hSpace="0" w:vSpace="0" w:wrap="3"/>
                    <w:tabs>
                      <w:tab w:val="clear" w:pos="288"/>
                      <w:tab w:val="decimal" w:pos="504"/>
                    </w:tabs>
                    <w:numPr>
                      <w:ilvl w:val="0"/>
                      <w:numId w:val="51"/>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Remove the condenser from the stator base by removing the screw. </w:t>
                  </w:r>
                  <w:r>
                    <w:rPr>
                      <w:b w:val="true"/>
                      <w:color w:val="#000000"/>
                      <w:sz w:val="16"/>
                      <w:lang w:val="en-US"/>
                      <w:spacing w:val="4"/>
                      <w:w w:val="100"/>
                      <w:strike w:val="false"/>
                      <w:vertAlign w:val="baseline"/>
                      <w:rFonts w:ascii="Arial Narrow" w:hAnsi="Arial Narrow"/>
                    </w:rPr>
                    <w:t xml:space="preserve">To install:</w:t>
                  </w:r>
                </w:p>
                <w:p>
                  <w:pPr>
                    <w:ind w:right="72" w:left="0" w:firstLine="216"/>
                    <w:spacing w:before="0" w:after="0" w:line="240" w:lineRule="auto"/>
                    <w:jc w:val="left"/>
                    <w:framePr w:hAnchor="page" w:vAnchor="page" w:x="6566" w:y="1392" w:w="4811" w:h="5646" w:hSpace="0" w:vSpace="0" w:wrap="3"/>
                    <w:tabs>
                      <w:tab w:val="clear" w:pos="288"/>
                      <w:tab w:val="decimal" w:pos="504"/>
                    </w:tabs>
                    <w:numPr>
                      <w:ilvl w:val="0"/>
                      <w:numId w:val="51"/>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Install the replacement breaker point set on the stator base. Make sure the pivot point on the bottom of the point set engages the hole in the stator base. Now, install, but don't tighten the retaining screw.</w:t>
                  </w:r>
                </w:p>
                <w:p>
                  <w:pPr>
                    <w:ind w:right="144" w:left="0" w:firstLine="216"/>
                    <w:spacing w:before="36" w:after="0" w:line="240" w:lineRule="auto"/>
                    <w:jc w:val="left"/>
                    <w:framePr w:hAnchor="page" w:vAnchor="page" w:x="6566" w:y="1392" w:w="4811" w:h="5646" w:hSpace="0" w:vSpace="0" w:wrap="3"/>
                    <w:tabs>
                      <w:tab w:val="clear" w:pos="288"/>
                      <w:tab w:val="decimal" w:pos="504"/>
                    </w:tabs>
                    <w:numPr>
                      <w:ilvl w:val="0"/>
                      <w:numId w:val="51"/>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Install the condenser on the stator base and now tighten the retaining screw securely.</w:t>
                  </w:r>
                </w:p>
                <w:p>
                  <w:pPr>
                    <w:ind w:right="0" w:left="0" w:firstLine="216"/>
                    <w:spacing w:before="0" w:after="0" w:line="240" w:lineRule="auto"/>
                    <w:jc w:val="left"/>
                    <w:framePr w:hAnchor="page" w:vAnchor="page" w:x="6566" w:y="1392" w:w="4811" w:h="5646" w:hSpace="0" w:vSpace="0" w:wrap="3"/>
                    <w:tabs>
                      <w:tab w:val="clear" w:pos="288"/>
                      <w:tab w:val="decimal" w:pos="504"/>
                    </w:tabs>
                    <w:numPr>
                      <w:ilvl w:val="0"/>
                      <w:numId w:val="51"/>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Reconnect the stator leads. Inspect the connectors and clean off any cor</w:t>
                    <w:softHyphen/>
                  </w:r>
                  <w:r>
                    <w:rPr>
                      <w:color w:val="#000000"/>
                      <w:sz w:val="16"/>
                      <w:lang w:val="en-US"/>
                      <w:spacing w:val="0"/>
                      <w:w w:val="100"/>
                      <w:strike w:val="false"/>
                      <w:vertAlign w:val="baseline"/>
                      <w:rFonts w:ascii="Arial Narrow" w:hAnsi="Arial Narrow"/>
                    </w:rPr>
                    <w:t xml:space="preserve">rosion before connecting.</w:t>
                  </w:r>
                </w:p>
                <w:p>
                  <w:pPr>
                    <w:ind w:right="72" w:left="0" w:firstLine="216"/>
                    <w:spacing w:before="36" w:after="0" w:line="240" w:lineRule="auto"/>
                    <w:jc w:val="left"/>
                    <w:framePr w:hAnchor="page" w:vAnchor="page" w:x="6566" w:y="1392" w:w="4811" w:h="5646" w:hSpace="0" w:vSpace="0" w:wrap="3"/>
                    <w:tabs>
                      <w:tab w:val="clear" w:pos="288"/>
                      <w:tab w:val="decimal" w:pos="504"/>
                    </w:tabs>
                    <w:numPr>
                      <w:ilvl w:val="0"/>
                      <w:numId w:val="51"/>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Check the lubrication felt for dryness. If it dry, add a couple of drops of 30w engine oil.</w:t>
                  </w:r>
                </w:p>
                <w:p>
                  <w:pPr>
                    <w:ind w:right="0" w:left="0" w:firstLine="216"/>
                    <w:spacing w:before="0" w:after="0" w:line="297" w:lineRule="auto"/>
                    <w:jc w:val="left"/>
                    <w:framePr w:hAnchor="page" w:vAnchor="page" w:x="6566" w:y="1392" w:w="4811" w:h="5646" w:hSpace="0" w:vSpace="0" w:wrap="3"/>
                    <w:tabs>
                      <w:tab w:val="clear" w:pos="288"/>
                      <w:tab w:val="decimal" w:pos="504"/>
                    </w:tabs>
                    <w:numPr>
                      <w:ilvl w:val="0"/>
                      <w:numId w:val="51"/>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Reconnect the spark plug lead.</w:t>
                  </w:r>
                </w:p>
                <w:p>
                  <w:pPr>
                    <w:ind w:right="72" w:left="0" w:firstLine="0"/>
                    <w:spacing w:before="72" w:after="0" w:line="240" w:lineRule="auto"/>
                    <w:jc w:val="both"/>
                    <w:framePr w:hAnchor="page" w:vAnchor="page" w:x="6566" w:y="1392" w:w="4811" w:h="5646" w:hSpace="0" w:vSpace="0" w:wrap="3"/>
                    <w:rPr>
                      <w:b w:val="true"/>
                      <w:color w:val="#000000"/>
                      <w:sz w:val="16"/>
                      <w:lang w:val="en-US"/>
                      <w:spacing w:val="4"/>
                      <w:w w:val="100"/>
                      <w:strike w:val="false"/>
                      <w:vertAlign w:val="baseline"/>
                      <w:rFonts w:ascii="Arial Narrow" w:hAnsi="Arial Narrow"/>
                    </w:rPr>
                  </w:pPr>
                  <w:r>
                    <w:rPr>
                      <w:b w:val="true"/>
                      <w:color w:val="#000000"/>
                      <w:sz w:val="16"/>
                      <w:lang w:val="en-US"/>
                      <w:spacing w:val="4"/>
                      <w:w w:val="100"/>
                      <w:strike w:val="false"/>
                      <w:vertAlign w:val="baseline"/>
                      <w:rFonts w:ascii="Arial Narrow" w:hAnsi="Arial Narrow"/>
                    </w:rPr>
                    <w:t xml:space="preserve">.Before installing the flywheel, thoroughly inspect the crankshaft and flywheel tapers. These surfaces must be absolutely clean and free of oil, grease and dirt. Use solvent and a lint free cloth to clean the sur</w:t>
                    <w:softHyphen/>
                  </w:r>
                  <w:r>
                    <w:rPr>
                      <w:b w:val="true"/>
                      <w:color w:val="#000000"/>
                      <w:sz w:val="16"/>
                      <w:lang w:val="en-US"/>
                      <w:spacing w:val="4"/>
                      <w:w w:val="100"/>
                      <w:strike w:val="false"/>
                      <w:vertAlign w:val="baseline"/>
                      <w:rFonts w:ascii="Arial Narrow" w:hAnsi="Arial Narrow"/>
                    </w:rPr>
                    <w:t xml:space="preserve">faces and then blow dry with compressed air.</w:t>
                  </w:r>
                </w:p>
                <w:p>
                  <w:pPr>
                    <w:ind w:right="360" w:left="0" w:firstLine="216"/>
                    <w:spacing w:before="144" w:after="0" w:line="240" w:lineRule="auto"/>
                    <w:jc w:val="left"/>
                    <w:framePr w:hAnchor="page" w:vAnchor="page" w:x="6566" w:y="1392" w:w="4811" w:h="5646" w:hSpace="0" w:vSpace="0" w:wrap="3"/>
                    <w:tabs>
                      <w:tab w:val="clear" w:pos="288"/>
                      <w:tab w:val="decimal" w:pos="504"/>
                    </w:tabs>
                    <w:numPr>
                      <w:ilvl w:val="0"/>
                      <w:numId w:val="51"/>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Install the flywheel key, starter cup and flywheel and flywheel bolt. Tighten the bolt to 30-36 ft. lbs. (40-50 Nm.)</w:t>
                  </w:r>
                </w:p>
                <w:p>
                  <w:pPr>
                    <w:ind w:right="0" w:left="0" w:firstLine="216"/>
                    <w:spacing w:before="0" w:after="0" w:line="240" w:lineRule="auto"/>
                    <w:jc w:val="left"/>
                    <w:framePr w:hAnchor="page" w:vAnchor="page" w:x="6566" w:y="1392" w:w="4811" w:h="5646" w:hSpace="0" w:vSpace="0" w:wrap="3"/>
                    <w:tabs>
                      <w:tab w:val="clear" w:pos="288"/>
                      <w:tab w:val="decimal" w:pos="504"/>
                    </w:tabs>
                    <w:numPr>
                      <w:ilvl w:val="0"/>
                      <w:numId w:val="51"/>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Install the fuel and engine cover.</w:t>
                  </w:r>
                </w:p>
                <w:p>
                  <w:pPr>
                    <w:ind w:right="0" w:left="0" w:firstLine="216"/>
                    <w:spacing w:before="0" w:after="0" w:line="240" w:lineRule="auto"/>
                    <w:jc w:val="left"/>
                    <w:framePr w:hAnchor="page" w:vAnchor="page" w:x="6566" w:y="1392" w:w="4811" w:h="5646" w:hSpace="0" w:vSpace="0" w:wrap="3"/>
                    <w:tabs>
                      <w:tab w:val="clear" w:pos="288"/>
                      <w:tab w:val="decimal" w:pos="504"/>
                    </w:tabs>
                    <w:numPr>
                      <w:ilvl w:val="0"/>
                      <w:numId w:val="51"/>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Remove the spark plug caps</w:t>
                  </w:r>
                </w:p>
                <w:p>
                  <w:pPr>
                    <w:ind w:right="360" w:left="0" w:firstLine="216"/>
                    <w:spacing w:before="0" w:after="0" w:line="240" w:lineRule="auto"/>
                    <w:jc w:val="left"/>
                    <w:framePr w:hAnchor="page" w:vAnchor="page" w:x="6566" w:y="1392" w:w="4811" w:h="5646" w:hSpace="0" w:vSpace="0" w:wrap="3"/>
                    <w:tabs>
                      <w:tab w:val="clear" w:pos="288"/>
                      <w:tab w:val="decimal" w:pos="504"/>
                    </w:tabs>
                    <w:numPr>
                      <w:ilvl w:val="0"/>
                      <w:numId w:val="51"/>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With an ohmmeter, measure the resistance between the spark plug wires. Resistance should measure 6.4K-9.6K ohms.</w:t>
                  </w:r>
                </w:p>
                <w:p>
                  <w:pPr>
                    <w:ind w:right="432" w:left="0" w:firstLine="216"/>
                    <w:spacing w:before="0" w:after="0" w:line="240" w:lineRule="auto"/>
                    <w:jc w:val="left"/>
                    <w:framePr w:hAnchor="page" w:vAnchor="page" w:x="6566" w:y="1392" w:w="4811" w:h="5646" w:hSpace="0" w:vSpace="0" w:wrap="3"/>
                    <w:tabs>
                      <w:tab w:val="clear" w:pos="288"/>
                      <w:tab w:val="decimal" w:pos="504"/>
                    </w:tabs>
                    <w:numPr>
                      <w:ilvl w:val="0"/>
                      <w:numId w:val="51"/>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Measure the resistance between the primary terminal and the coil mounting lug (for ground).</w:t>
                  </w:r>
                </w:p>
                <w:p>
                  <w:pPr>
                    <w:ind w:right="0" w:left="0" w:firstLine="216"/>
                    <w:spacing w:before="0" w:after="36" w:line="211" w:lineRule="auto"/>
                    <w:jc w:val="left"/>
                    <w:framePr w:hAnchor="page" w:vAnchor="page" w:x="6566" w:y="1392" w:w="4811" w:h="5646" w:hSpace="0" w:vSpace="0" w:wrap="3"/>
                    <w:tabs>
                      <w:tab w:val="clear" w:pos="288"/>
                      <w:tab w:val="decimal" w:pos="504"/>
                    </w:tabs>
                    <w:numPr>
                      <w:ilvl w:val="0"/>
                      <w:numId w:val="51"/>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Resistance should measure 0.46-0.66 ohms.</w:t>
                  </w:r>
                </w:p>
              </w:txbxContent>
            </v:textbox>
          </v:shape>
        </w:pict>
      </w:r>
      <w:r>
        <w:pict>
          <v:shapetype id="_x0000_t644" coordsize="21600,21600" o:spt="202" path="m,l,21600r21600,l21600,xe">
            <v:stroke joinstyle="miter"/>
            <v:path gradientshapeok="t" o:connecttype="rect"/>
          </v:shapetype>
          <v:shape id="_x0000_s643" type="#_x0000_t644" filled="f" stroked="f" style="position:absolute;width:501.15pt;height:195.6pt;z-index:-357;margin-left:64.8pt;margin-top:376.8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0" w:line="360" w:lineRule="auto"/>
                    <w:jc w:val="left"/>
                    <w:framePr w:hAnchor="page" w:vAnchor="page" w:x="1296" w:y="7536" w:w="10023" w:h="3912"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CAPACITOR DISCHARGE IGNITION (CDI) SYSTEM</w:t>
                  </w:r>
                </w:p>
                <w:p>
                  <w:pPr>
                    <w:ind w:right="0" w:left="0" w:firstLine="0"/>
                    <w:spacing w:before="144" w:after="0" w:line="115" w:lineRule="exact"/>
                    <w:jc w:val="right"/>
                    <w:framePr w:hAnchor="page" w:vAnchor="page" w:x="1296" w:y="7536" w:w="10023" w:h="3912"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theory of induction. Induction theory states that if we move a magnet (magnetic</w:t>
                  </w:r>
                </w:p>
                <w:p>
                  <w:pPr>
                    <w:ind w:right="0" w:left="72" w:firstLine="0"/>
                    <w:spacing w:before="0" w:after="0" w:line="240" w:lineRule="auto"/>
                    <w:jc w:val="left"/>
                    <w:framePr w:hAnchor="page" w:vAnchor="page" w:x="1296" w:y="7536" w:w="10023" w:h="3912" w:hSpace="0" w:vSpace="0" w:wrap="3"/>
                    <w:tabs>
                      <w:tab w:val="right" w:leader="none" w:pos="10022"/>
                    </w:tabs>
                    <w:rPr>
                      <w:b w:val="true"/>
                      <w:color w:val="#000000"/>
                      <w:sz w:val="22"/>
                      <w:lang w:val="en-US"/>
                      <w:spacing w:val="2"/>
                      <w:w w:val="100"/>
                      <w:strike w:val="false"/>
                      <w:vertAlign w:val="baseline"/>
                      <w:rFonts w:ascii="Arial Narrow" w:hAnsi="Arial Narrow"/>
                    </w:rPr>
                  </w:pPr>
                  <w:r>
                    <w:rPr>
                      <w:b w:val="true"/>
                      <w:color w:val="#000000"/>
                      <w:sz w:val="22"/>
                      <w:lang w:val="en-US"/>
                      <w:spacing w:val="2"/>
                      <w:w w:val="100"/>
                      <w:strike w:val="false"/>
                      <w:vertAlign w:val="baseline"/>
                      <w:rFonts w:ascii="Arial Narrow" w:hAnsi="Arial Narrow"/>
                    </w:rPr>
                    <w:t xml:space="preserve">Description and Operation	</w:t>
                  </w:r>
                  <w:r>
                    <w:rPr>
                      <w:color w:val="#000000"/>
                      <w:sz w:val="16"/>
                      <w:lang w:val="en-US"/>
                      <w:spacing w:val="0"/>
                      <w:w w:val="100"/>
                      <w:strike w:val="false"/>
                      <w:vertAlign w:val="baseline"/>
                      <w:rFonts w:ascii="Arial Narrow" w:hAnsi="Arial Narrow"/>
                    </w:rPr>
                    <w:t xml:space="preserve">field) past a coil of wire(or the coil by the magnet), AC current will be generated</w:t>
                  </w:r>
                </w:p>
                <w:p>
                  <w:pPr>
                    <w:ind w:right="0" w:left="5256" w:firstLine="0"/>
                    <w:spacing w:before="0" w:after="0" w:line="182" w:lineRule="auto"/>
                    <w:jc w:val="left"/>
                    <w:framePr w:hAnchor="page" w:vAnchor="page" w:x="1296" w:y="7536" w:w="10023" w:h="3912"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in the coil.</w:t>
                  </w:r>
                </w:p>
                <w:p>
                  <w:pPr>
                    <w:ind w:right="0" w:left="0" w:firstLine="0"/>
                    <w:spacing w:before="0" w:after="0" w:line="309" w:lineRule="auto"/>
                    <w:jc w:val="left"/>
                    <w:framePr w:hAnchor="page" w:vAnchor="page" w:x="1296" w:y="7536" w:w="10023" w:h="3912" w:hSpace="0" w:vSpace="0" w:wrap="3"/>
                    <w:tabs>
                      <w:tab w:val="right" w:leader="none" w:pos="9034"/>
                    </w:tabs>
                    <w:rPr>
                      <w:color w:val="#000000"/>
                      <w:sz w:val="16"/>
                      <w:lang w:val="en-US"/>
                      <w:spacing w:val="6"/>
                      <w:w w:val="100"/>
                      <w:strike w:val="false"/>
                      <w:vertAlign w:val="baseline"/>
                      <w:rFonts w:ascii="Arial Narrow" w:hAnsi="Arial Narrow"/>
                    </w:rPr>
                  </w:pPr>
                  <w:r>
                    <w:rPr>
                      <w:color w:val="#000000"/>
                      <w:sz w:val="16"/>
                      <w:lang w:val="en-US"/>
                      <w:spacing w:val="6"/>
                      <w:w w:val="100"/>
                      <w:strike w:val="false"/>
                      <w:vertAlign w:val="baseline"/>
                      <w:rFonts w:ascii="Arial Narrow" w:hAnsi="Arial Narrow"/>
                    </w:rPr>
                    <w:t xml:space="preserve">SINGLE</w:t>
                  </w:r>
                  <w:r>
                    <w:rPr>
                      <w:color w:val="#000000"/>
                      <w:sz w:val="16"/>
                      <w:lang w:val="en-US"/>
                      <w:spacing w:val="0"/>
                      <w:w w:val="100"/>
                      <w:strike w:val="false"/>
                      <w:vertAlign w:val="baseline"/>
                      <w:rFonts w:ascii="Arial Narrow" w:hAnsi="Arial Narrow"/>
                    </w:rPr>
                    <w:t xml:space="preserve">-</w:t>
                  </w:r>
                  <w:r>
                    <w:rPr>
                      <w:color w:val="#000000"/>
                      <w:sz w:val="16"/>
                      <w:lang w:val="en-US"/>
                      <w:spacing w:val="6"/>
                      <w:w w:val="100"/>
                      <w:strike w:val="false"/>
                      <w:vertAlign w:val="baseline"/>
                      <w:rFonts w:ascii="Arial Narrow" w:hAnsi="Arial Narrow"/>
                    </w:rPr>
                    <w:t xml:space="preserve">CYLINDER IGNITION	</w:t>
                  </w:r>
                  <w:r>
                    <w:rPr>
                      <w:color w:val="#000000"/>
                      <w:sz w:val="16"/>
                      <w:lang w:val="en-US"/>
                      <w:spacing w:val="0"/>
                      <w:w w:val="100"/>
                      <w:strike w:val="false"/>
                      <w:vertAlign w:val="baseline"/>
                      <w:rFonts w:ascii="Arial Narrow" w:hAnsi="Arial Narrow"/>
                    </w:rPr>
                    <w:t xml:space="preserve">The amount of current produced depends on several factors:</w:t>
                  </w:r>
                </w:p>
                <w:p>
                  <w:pPr>
                    <w:ind w:right="0" w:left="5400" w:firstLine="0"/>
                    <w:spacing w:before="0" w:after="0" w:line="240" w:lineRule="auto"/>
                    <w:jc w:val="left"/>
                    <w:framePr w:hAnchor="page" w:vAnchor="page" w:x="1296" w:y="7536" w:w="10023" w:h="3912" w:hSpace="0" w:vSpace="0" w:wrap="3"/>
                    <w:tabs>
                      <w:tab w:val="clear" w:pos="288"/>
                      <w:tab w:val="decimal" w:pos="5688"/>
                    </w:tabs>
                    <w:numPr>
                      <w:ilvl w:val="0"/>
                      <w:numId w:val="8"/>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How fast the magnet moves past the coil</w:t>
                  </w:r>
                </w:p>
                <w:p>
                  <w:pPr>
                    <w:ind w:right="0" w:left="0" w:firstLine="0"/>
                    <w:spacing w:before="0" w:after="0" w:line="240" w:lineRule="auto"/>
                    <w:jc w:val="left"/>
                    <w:framePr w:hAnchor="page" w:vAnchor="page" w:x="1296" w:y="7536" w:w="10023" w:h="3912" w:hSpace="0" w:vSpace="0" w:wrap="3"/>
                    <w:tabs>
                      <w:tab w:val="right" w:leader="none" w:pos="7541"/>
                    </w:tabs>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See Figure 17	</w:t>
                  </w:r>
                  <w:r>
                    <w:rPr>
                      <w:color w:val="#000000"/>
                      <w:sz w:val="18"/>
                      <w:lang w:val="en-US"/>
                      <w:spacing w:val="2"/>
                      <w:w w:val="100"/>
                      <w:strike w:val="false"/>
                      <w:vertAlign w:val="baseline"/>
                      <w:rFonts w:ascii="Arial Narrow" w:hAnsi="Arial Narrow"/>
                    </w:rPr>
                    <w:t xml:space="preserve">• </w:t>
                  </w:r>
                  <w:r>
                    <w:rPr>
                      <w:color w:val="#000000"/>
                      <w:sz w:val="16"/>
                      <w:lang w:val="en-US"/>
                      <w:spacing w:val="0"/>
                      <w:w w:val="100"/>
                      <w:strike w:val="false"/>
                      <w:vertAlign w:val="baseline"/>
                      <w:rFonts w:ascii="Arial Narrow" w:hAnsi="Arial Narrow"/>
                    </w:rPr>
                    <w:t xml:space="preserve">The size of the magnet(strength)</w:t>
                  </w:r>
                </w:p>
                <w:p>
                  <w:pPr>
                    <w:ind w:right="0" w:left="5400" w:firstLine="0"/>
                    <w:spacing w:before="0" w:after="0" w:line="187" w:lineRule="auto"/>
                    <w:jc w:val="left"/>
                    <w:framePr w:hAnchor="page" w:vAnchor="page" w:x="1296" w:y="7536" w:w="10023" w:h="3912" w:hSpace="0" w:vSpace="0" w:wrap="3"/>
                    <w:tabs>
                      <w:tab w:val="clear" w:pos="288"/>
                      <w:tab w:val="decimal" w:pos="5688"/>
                    </w:tabs>
                    <w:numPr>
                      <w:ilvl w:val="0"/>
                      <w:numId w:val="8"/>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How close the magnet is to the coil</w:t>
                  </w:r>
                </w:p>
                <w:p>
                  <w:pPr>
                    <w:ind w:right="0" w:left="144" w:firstLine="0"/>
                    <w:spacing w:before="0" w:after="0" w:line="240" w:lineRule="auto"/>
                    <w:jc w:val="left"/>
                    <w:framePr w:hAnchor="page" w:vAnchor="page" w:x="1296" w:y="7536" w:w="10023" w:h="3912" w:hSpace="0" w:vSpace="0" w:wrap="3"/>
                    <w:tabs>
                      <w:tab w:val="right" w:leader="none" w:pos="8750"/>
                    </w:tabs>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In its simplest form, a CDI ignition is composed of the following elements:	</w:t>
                  </w:r>
                  <w:r>
                    <w:rPr>
                      <w:color w:val="#000000"/>
                      <w:sz w:val="16"/>
                      <w:lang w:val="en-US"/>
                      <w:spacing w:val="0"/>
                      <w:w w:val="100"/>
                      <w:strike w:val="false"/>
                      <w:vertAlign w:val="baseline"/>
                      <w:rFonts w:ascii="Arial Narrow" w:hAnsi="Arial Narrow"/>
                    </w:rPr>
                    <w:t xml:space="preserve">• Number of turns of wire and the size of the windings</w:t>
                  </w:r>
                </w:p>
                <w:p>
                  <w:pPr>
                    <w:ind w:right="0" w:left="144" w:firstLine="0"/>
                    <w:spacing w:before="0" w:after="0" w:line="240" w:lineRule="auto"/>
                    <w:jc w:val="left"/>
                    <w:framePr w:hAnchor="page" w:vAnchor="page" w:x="1296" w:y="7536" w:w="10023" w:h="3912" w:hSpace="0" w:vSpace="0" w:wrap="3"/>
                    <w:tabs>
                      <w:tab w:val="clear" w:pos="288"/>
                      <w:tab w:val="decimal" w:pos="432"/>
                      <w:tab w:val="right" w:leader="none" w:pos="10022"/>
                    </w:tabs>
                    <w:numPr>
                      <w:ilvl w:val="0"/>
                      <w:numId w:val="8"/>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Magneto	</w:t>
                  </w:r>
                  <w:r>
                    <w:rPr>
                      <w:color w:val="#000000"/>
                      <w:sz w:val="16"/>
                      <w:lang w:val="en-US"/>
                      <w:spacing w:val="0"/>
                      <w:w w:val="100"/>
                      <w:strike w:val="false"/>
                      <w:vertAlign w:val="baseline"/>
                      <w:rFonts w:ascii="Arial Narrow" w:hAnsi="Arial Narrow"/>
                    </w:rPr>
                    <w:t xml:space="preserve">When the flywheel rotates, the electrical power generated at the exciter coil is</w:t>
                  </w:r>
                </w:p>
                <w:p>
                  <w:pPr>
                    <w:ind w:right="0" w:left="144" w:firstLine="0"/>
                    <w:spacing w:before="0" w:after="0" w:line="240" w:lineRule="auto"/>
                    <w:jc w:val="left"/>
                    <w:framePr w:hAnchor="page" w:vAnchor="page" w:x="1296" w:y="7536" w:w="10023" w:h="3912" w:hSpace="0" w:vSpace="0" w:wrap="3"/>
                    <w:tabs>
                      <w:tab w:val="clear" w:pos="288"/>
                      <w:tab w:val="decimal" w:pos="432"/>
                      <w:tab w:val="right" w:leader="none" w:pos="9893"/>
                    </w:tabs>
                    <w:numPr>
                      <w:ilvl w:val="0"/>
                      <w:numId w:val="8"/>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Pulser coil	</w:t>
                  </w:r>
                  <w:r>
                    <w:rPr>
                      <w:color w:val="#000000"/>
                      <w:sz w:val="16"/>
                      <w:lang w:val="en-US"/>
                      <w:spacing w:val="0"/>
                      <w:w w:val="100"/>
                      <w:strike w:val="false"/>
                      <w:vertAlign w:val="baseline"/>
                      <w:rFonts w:ascii="Arial Narrow" w:hAnsi="Arial Narrow"/>
                    </w:rPr>
                    <w:t xml:space="preserve">rectified by the diode and charged into the ignition condenser. The thyristor is</w:t>
                  </w:r>
                </w:p>
                <w:p>
                  <w:pPr>
                    <w:ind w:right="0" w:left="144" w:firstLine="0"/>
                    <w:spacing w:before="0" w:after="0" w:line="208" w:lineRule="auto"/>
                    <w:jc w:val="left"/>
                    <w:framePr w:hAnchor="page" w:vAnchor="page" w:x="1296" w:y="7536" w:w="10023" w:h="3912" w:hSpace="0" w:vSpace="0" w:wrap="3"/>
                    <w:tabs>
                      <w:tab w:val="clear" w:pos="288"/>
                      <w:tab w:val="decimal" w:pos="432"/>
                      <w:tab w:val="right" w:leader="none" w:pos="6144"/>
                    </w:tabs>
                    <w:numPr>
                      <w:ilvl w:val="0"/>
                      <w:numId w:val="8"/>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Charge, or source coil	</w:t>
                  </w:r>
                  <w:r>
                    <w:rPr>
                      <w:color w:val="#000000"/>
                      <w:sz w:val="16"/>
                      <w:lang w:val="en-US"/>
                      <w:spacing w:val="0"/>
                      <w:w w:val="100"/>
                      <w:strike w:val="false"/>
                      <w:vertAlign w:val="baseline"/>
                      <w:rFonts w:ascii="Arial Narrow" w:hAnsi="Arial Narrow"/>
                    </w:rPr>
                    <w:t xml:space="preserve">off at this time.</w:t>
                  </w:r>
                </w:p>
                <w:p>
                  <w:pPr>
                    <w:ind w:right="0" w:left="144" w:firstLine="0"/>
                    <w:spacing w:before="0" w:after="0" w:line="240" w:lineRule="auto"/>
                    <w:jc w:val="left"/>
                    <w:framePr w:hAnchor="page" w:vAnchor="page" w:x="1296" w:y="7536" w:w="10023" w:h="3912" w:hSpace="0" w:vSpace="0" w:wrap="3"/>
                    <w:tabs>
                      <w:tab w:val="clear" w:pos="288"/>
                      <w:tab w:val="decimal" w:pos="432"/>
                      <w:tab w:val="right" w:leader="none" w:pos="10022"/>
                    </w:tabs>
                    <w:numPr>
                      <w:ilvl w:val="0"/>
                      <w:numId w:val="8"/>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Igniter (CDI) box	</w:t>
                  </w:r>
                  <w:r>
                    <w:rPr>
                      <w:color w:val="#000000"/>
                      <w:sz w:val="16"/>
                      <w:lang w:val="en-US"/>
                      <w:spacing w:val="0"/>
                      <w:w w:val="100"/>
                      <w:strike w:val="false"/>
                      <w:vertAlign w:val="baseline"/>
                      <w:rFonts w:ascii="Arial Narrow" w:hAnsi="Arial Narrow"/>
                    </w:rPr>
                    <w:t xml:space="preserve">When the magnet on the crankshaft passes the pulser coil, the electric pulser</w:t>
                  </w:r>
                </w:p>
                <w:p>
                  <w:pPr>
                    <w:ind w:right="0" w:left="144" w:firstLine="0"/>
                    <w:spacing w:before="0" w:after="0" w:line="240" w:lineRule="auto"/>
                    <w:jc w:val="left"/>
                    <w:framePr w:hAnchor="page" w:vAnchor="page" w:x="1296" w:y="7536" w:w="10023" w:h="3912" w:hSpace="0" w:vSpace="0" w:wrap="3"/>
                    <w:tabs>
                      <w:tab w:val="clear" w:pos="288"/>
                      <w:tab w:val="decimal" w:pos="432"/>
                      <w:tab w:val="right" w:leader="none" w:pos="9960"/>
                    </w:tabs>
                    <w:numPr>
                      <w:ilvl w:val="0"/>
                      <w:numId w:val="8"/>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Ignition coil	</w:t>
                  </w:r>
                  <w:r>
                    <w:rPr>
                      <w:color w:val="#000000"/>
                      <w:sz w:val="16"/>
                      <w:lang w:val="en-US"/>
                      <w:spacing w:val="0"/>
                      <w:w w:val="100"/>
                      <w:strike w:val="false"/>
                      <w:vertAlign w:val="baseline"/>
                      <w:rFonts w:ascii="Arial Narrow" w:hAnsi="Arial Narrow"/>
                    </w:rPr>
                    <w:t xml:space="preserve">coil signal is emitted by the magnetic force. This signal passes the gate circuit,</w:t>
                  </w:r>
                </w:p>
                <w:p>
                  <w:pPr>
                    <w:ind w:right="0" w:left="144" w:firstLine="0"/>
                    <w:spacing w:before="0" w:after="0" w:line="240" w:lineRule="auto"/>
                    <w:jc w:val="left"/>
                    <w:framePr w:hAnchor="page" w:vAnchor="page" w:x="1296" w:y="7536" w:w="10023" w:h="3912" w:hSpace="0" w:vSpace="0" w:wrap="3"/>
                    <w:tabs>
                      <w:tab w:val="clear" w:pos="288"/>
                      <w:tab w:val="decimal" w:pos="432"/>
                      <w:tab w:val="right" w:leader="none" w:pos="9821"/>
                    </w:tabs>
                    <w:numPr>
                      <w:ilvl w:val="0"/>
                      <w:numId w:val="8"/>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Spark plug	</w:t>
                  </w:r>
                  <w:r>
                    <w:rPr>
                      <w:color w:val="#000000"/>
                      <w:sz w:val="16"/>
                      <w:lang w:val="en-US"/>
                      <w:spacing w:val="0"/>
                      <w:w w:val="100"/>
                      <w:strike w:val="false"/>
                      <w:vertAlign w:val="baseline"/>
                      <w:rFonts w:ascii="Arial Narrow" w:hAnsi="Arial Narrow"/>
                    </w:rPr>
                    <w:t xml:space="preserve">turns on the thyristor, and discharges the electric charge from the condenser.</w:t>
                  </w:r>
                </w:p>
                <w:p>
                  <w:pPr>
                    <w:ind w:right="0" w:left="144" w:firstLine="0"/>
                    <w:spacing w:before="0" w:after="0" w:line="240" w:lineRule="auto"/>
                    <w:jc w:val="left"/>
                    <w:framePr w:hAnchor="page" w:vAnchor="page" w:x="1296" w:y="7536" w:w="10023" w:h="3912" w:hSpace="0" w:vSpace="0" w:wrap="3"/>
                    <w:tabs>
                      <w:tab w:val="right" w:leader="none" w:pos="9749"/>
                    </w:tabs>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Other components such as main switches, stop switches, or computer sys-	</w:t>
                  </w:r>
                  <w:r>
                    <w:rPr>
                      <w:color w:val="#000000"/>
                      <w:sz w:val="16"/>
                      <w:lang w:val="en-US"/>
                      <w:spacing w:val="0"/>
                      <w:w w:val="100"/>
                      <w:strike w:val="false"/>
                      <w:vertAlign w:val="baseline"/>
                      <w:rFonts w:ascii="Arial Narrow" w:hAnsi="Arial Narrow"/>
                    </w:rPr>
                    <w:t xml:space="preserve">When the discharged current flows through the ignition coil primary circuit,</w:t>
                  </w:r>
                </w:p>
                <w:p>
                  <w:pPr>
                    <w:ind w:right="0" w:left="0" w:firstLine="0"/>
                    <w:spacing w:before="0" w:after="0" w:line="240" w:lineRule="auto"/>
                    <w:jc w:val="left"/>
                    <w:framePr w:hAnchor="page" w:vAnchor="page" w:x="1296" w:y="7536" w:w="10023" w:h="3912" w:hSpace="0" w:vSpace="0" w:wrap="3"/>
                    <w:tabs>
                      <w:tab w:val="right" w:leader="none" w:pos="9802"/>
                    </w:tabs>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tems may be included, though, these items are not necessary for basic CDI	</w:t>
                  </w:r>
                  <w:r>
                    <w:rPr>
                      <w:color w:val="#000000"/>
                      <w:sz w:val="16"/>
                      <w:lang w:val="en-US"/>
                      <w:spacing w:val="0"/>
                      <w:w w:val="100"/>
                      <w:strike w:val="false"/>
                      <w:vertAlign w:val="baseline"/>
                      <w:rFonts w:ascii="Arial Narrow" w:hAnsi="Arial Narrow"/>
                    </w:rPr>
                    <w:t xml:space="preserve">high voltage is generated in the secondary circuit and the spark plug sparks.</w:t>
                  </w:r>
                </w:p>
                <w:p>
                  <w:pPr>
                    <w:ind w:right="0" w:left="0" w:firstLine="0"/>
                    <w:spacing w:before="0" w:after="0" w:line="240" w:lineRule="auto"/>
                    <w:jc w:val="left"/>
                    <w:framePr w:hAnchor="page" w:vAnchor="page" w:x="1296" w:y="7536" w:w="10023" w:h="3912" w:hSpace="0" w:vSpace="0" w:wrap="3"/>
                    <w:tabs>
                      <w:tab w:val="right" w:leader="none" w:pos="9773"/>
                    </w:tabs>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operation.	</w:t>
                  </w:r>
                  <w:r>
                    <w:rPr>
                      <w:color w:val="#000000"/>
                      <w:sz w:val="16"/>
                      <w:lang w:val="en-US"/>
                      <w:spacing w:val="0"/>
                      <w:w w:val="100"/>
                      <w:strike w:val="false"/>
                      <w:vertAlign w:val="baseline"/>
                      <w:rFonts w:ascii="Arial Narrow" w:hAnsi="Arial Narrow"/>
                    </w:rPr>
                    <w:t xml:space="preserve">The spark advance is handled by electronic advance spark system, which</w:t>
                  </w:r>
                </w:p>
                <w:p>
                  <w:pPr>
                    <w:ind w:right="0" w:left="144" w:firstLine="0"/>
                    <w:spacing w:before="0" w:after="0" w:line="283" w:lineRule="auto"/>
                    <w:jc w:val="left"/>
                    <w:framePr w:hAnchor="page" w:vAnchor="page" w:x="1296" w:y="7536" w:w="10023" w:h="3912" w:hSpace="0" w:vSpace="0" w:wrap="3"/>
                    <w:tabs>
                      <w:tab w:val="left" w:leader="none" w:pos="5266"/>
                    </w:tabs>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To understand basic CDI operation, it is important to understand the basic	</w:t>
                  </w:r>
                  <w:r>
                    <w:rPr>
                      <w:color w:val="#000000"/>
                      <w:sz w:val="16"/>
                      <w:lang w:val="en-US"/>
                      <w:spacing w:val="0"/>
                      <w:w w:val="100"/>
                      <w:strike w:val="false"/>
                      <w:vertAlign w:val="baseline"/>
                      <w:rFonts w:ascii="Arial Narrow" w:hAnsi="Arial Narrow"/>
                    </w:rPr>
                    <w:t xml:space="preserve">advances the ignition timing when the gate circuit turns on the thyristor accord-</w:t>
                  </w:r>
                  <w:r>
                    <w:rPr>
                      <w:color w:val="#000000"/>
                      <w:sz w:val="16"/>
                      <w:lang w:val="en-US"/>
                      <w:spacing w:val="0"/>
                      <w:w w:val="100"/>
                      <w:strike w:val="false"/>
                      <w:vertAlign w:val="baseline"/>
                      <w:rFonts w:ascii="Arial Narrow" w:hAnsi="Arial Narrow"/>
                    </w:rPr>
                  </w:r>
                </w:p>
              </w:txbxContent>
            </v:textbox>
          </v:shape>
        </w:pict>
      </w:r>
      <w:r>
        <w:pict>
          <v:shapetype id="_x0000_t645" coordsize="21600,21600" o:spt="202" path="m,l,21600r21600,l21600,xe">
            <v:stroke joinstyle="miter"/>
            <v:path gradientshapeok="t" o:connecttype="rect"/>
          </v:shapetype>
          <v:shape id="_x0000_s644" type="#_x0000_t645" filled="f" stroked="f" style="position:absolute;width:254.9pt;height:174.3pt;z-index:-356;margin-left:311.05pt;margin-top:572.4pt;mso-wrap-distance-left:0pt;mso-wrap-distance-right:0pt;mso-position-horizontal-relative:page;mso-position-vertical-relative:page">
            <w10:wrap type="square" side="both"/>
            <v:fill opacity="1" o:opacity2="1" recolor="f" rotate="f" type="solid"/>
            <v:textbox inset="0pt, 0pt, 0pt, 0pt">
              <w:txbxContent>
                <w:p>
                  <w:pPr>
                    <w:ind w:right="0" w:left="288" w:firstLine="0"/>
                    <w:spacing w:before="0" w:after="0" w:line="240" w:lineRule="auto"/>
                    <w:jc w:val="left"/>
                    <w:framePr w:hAnchor="page" w:vAnchor="page" w:x="6221" w:y="11448" w:w="5098" w:h="3486"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ing to the engine speed to obtain high speed power.</w:t>
                  </w:r>
                </w:p>
                <w:p>
                  <w:pPr>
                    <w:ind w:right="0" w:left="288" w:firstLine="144"/>
                    <w:spacing w:before="0" w:after="0" w:line="240" w:lineRule="auto"/>
                    <w:jc w:val="both"/>
                    <w:framePr w:hAnchor="page" w:vAnchor="page" w:x="6221" w:y="11448" w:w="5098" w:h="3486"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The current produced in the charge coil goes to the CDI box. On the way in, it </w:t>
                  </w:r>
                  <w:r>
                    <w:rPr>
                      <w:color w:val="#000000"/>
                      <w:sz w:val="16"/>
                      <w:lang w:val="en-US"/>
                      <w:spacing w:val="0"/>
                      <w:w w:val="100"/>
                      <w:strike w:val="false"/>
                      <w:vertAlign w:val="baseline"/>
                      <w:rFonts w:ascii="Arial Narrow" w:hAnsi="Arial Narrow"/>
                    </w:rPr>
                    <w:t xml:space="preserve">is converted to DC current by a diode. This DC current is stored in the capacitor </w:t>
                  </w:r>
                  <w:r>
                    <w:rPr>
                      <w:color w:val="#000000"/>
                      <w:sz w:val="16"/>
                      <w:lang w:val="en-US"/>
                      <w:spacing w:val="0"/>
                      <w:w w:val="100"/>
                      <w:strike w:val="false"/>
                      <w:vertAlign w:val="baseline"/>
                      <w:rFonts w:ascii="Arial Narrow" w:hAnsi="Arial Narrow"/>
                    </w:rPr>
                    <w:t xml:space="preserve">located inside the box. As the charge coil produces current, the capacitor stores it.</w:t>
                  </w:r>
                </w:p>
                <w:p>
                  <w:pPr>
                    <w:ind w:right="0" w:left="288" w:firstLine="144"/>
                    <w:spacing w:before="36" w:after="0" w:line="240" w:lineRule="auto"/>
                    <w:jc w:val="both"/>
                    <w:framePr w:hAnchor="page" w:vAnchor="page" w:x="6221" w:y="11448" w:w="5098" w:h="3486"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At a specific time in the magneto's revolution, the magnets go past the pulser </w:t>
                  </w:r>
                  <w:r>
                    <w:rPr>
                      <w:color w:val="#000000"/>
                      <w:sz w:val="16"/>
                      <w:lang w:val="en-US"/>
                      <w:spacing w:val="0"/>
                      <w:w w:val="100"/>
                      <w:strike w:val="false"/>
                      <w:vertAlign w:val="baseline"/>
                      <w:rFonts w:ascii="Arial Narrow" w:hAnsi="Arial Narrow"/>
                    </w:rPr>
                    <w:t xml:space="preserve">coil. The pulser coil is smaller than the charge coil so it has less current output. </w:t>
                  </w:r>
                  <w:r>
                    <w:rPr>
                      <w:color w:val="#000000"/>
                      <w:sz w:val="16"/>
                      <w:lang w:val="en-US"/>
                      <w:spacing w:val="0"/>
                      <w:w w:val="100"/>
                      <w:strike w:val="false"/>
                      <w:vertAlign w:val="baseline"/>
                      <w:rFonts w:ascii="Arial Narrow" w:hAnsi="Arial Narrow"/>
                    </w:rPr>
                    <w:t xml:space="preserve">The current from the pulser also goes into the CDI box. This current signals the </w:t>
                  </w:r>
                  <w:r>
                    <w:rPr>
                      <w:color w:val="#000000"/>
                      <w:sz w:val="16"/>
                      <w:lang w:val="en-US"/>
                      <w:spacing w:val="0"/>
                      <w:w w:val="100"/>
                      <w:strike w:val="false"/>
                      <w:vertAlign w:val="baseline"/>
                      <w:rFonts w:ascii="Arial Narrow" w:hAnsi="Arial Narrow"/>
                    </w:rPr>
                    <w:t xml:space="preserve">CDI box when to fire the capacitor (the pulser may be called a trigger coil for </w:t>
                  </w:r>
                  <w:r>
                    <w:rPr>
                      <w:color w:val="#000000"/>
                      <w:sz w:val="16"/>
                      <w:lang w:val="en-US"/>
                      <w:spacing w:val="0"/>
                      <w:w w:val="100"/>
                      <w:strike w:val="false"/>
                      <w:vertAlign w:val="baseline"/>
                      <w:rFonts w:ascii="Arial Narrow" w:hAnsi="Arial Narrow"/>
                    </w:rPr>
                    <w:t xml:space="preserve">obvious reasons). The current from the capacitor flows out to the ignition coil </w:t>
                  </w:r>
                  <w:r>
                    <w:rPr>
                      <w:color w:val="#000000"/>
                      <w:sz w:val="16"/>
                      <w:lang w:val="en-US"/>
                      <w:spacing w:val="0"/>
                      <w:w w:val="100"/>
                      <w:strike w:val="false"/>
                      <w:vertAlign w:val="baseline"/>
                      <w:rFonts w:ascii="Arial Narrow" w:hAnsi="Arial Narrow"/>
                    </w:rPr>
                    <w:t xml:space="preserve">and spark plug. The pulser acts much like the points in older ignitions systems.</w:t>
                  </w:r>
                </w:p>
                <w:p>
                  <w:pPr>
                    <w:ind w:right="72" w:left="288" w:firstLine="144"/>
                    <w:spacing w:before="36" w:after="0" w:line="240" w:lineRule="auto"/>
                    <w:jc w:val="both"/>
                    <w:framePr w:hAnchor="page" w:vAnchor="page" w:x="6221" w:y="11448" w:w="5098" w:h="3486"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When the pulser signal reaches the CDI box, all the electricity stored in the </w:t>
                  </w:r>
                  <w:r>
                    <w:rPr>
                      <w:color w:val="#000000"/>
                      <w:sz w:val="16"/>
                      <w:lang w:val="en-US"/>
                      <w:spacing w:val="0"/>
                      <w:w w:val="100"/>
                      <w:strike w:val="false"/>
                      <w:vertAlign w:val="baseline"/>
                      <w:rFonts w:ascii="Arial Narrow" w:hAnsi="Arial Narrow"/>
                    </w:rPr>
                    <w:t xml:space="preserve">capacitor is released at once. This current flows through the ignition coil's pri</w:t>
                    <w:softHyphen/>
                  </w:r>
                  <w:r>
                    <w:rPr>
                      <w:color w:val="#000000"/>
                      <w:sz w:val="16"/>
                      <w:lang w:val="en-US"/>
                      <w:spacing w:val="0"/>
                      <w:w w:val="100"/>
                      <w:strike w:val="false"/>
                      <w:vertAlign w:val="baseline"/>
                      <w:rFonts w:ascii="Arial Narrow" w:hAnsi="Arial Narrow"/>
                    </w:rPr>
                    <w:t xml:space="preserve"> </w:t>
                  </w:r>
                  <w:r>
                    <w:rPr>
                      <w:color w:val="#000000"/>
                      <w:sz w:val="16"/>
                      <w:lang w:val="en-US"/>
                      <w:spacing w:val="0"/>
                      <w:w w:val="100"/>
                      <w:strike w:val="false"/>
                      <w:vertAlign w:val="baseline"/>
                      <w:rFonts w:ascii="Arial Narrow" w:hAnsi="Arial Narrow"/>
                    </w:rPr>
                    <w:t xml:space="preserve">mary windings.</w:t>
                  </w:r>
                </w:p>
                <w:p>
                  <w:pPr>
                    <w:ind w:right="0" w:left="288" w:firstLine="144"/>
                    <w:spacing w:before="36" w:after="0" w:line="240" w:lineRule="auto"/>
                    <w:jc w:val="both"/>
                    <w:framePr w:hAnchor="page" w:vAnchor="page" w:x="6221" w:y="11448" w:w="5098" w:h="3486"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The ignition coil is a step-up transformer. It turns the relatively low voltage </w:t>
                  </w:r>
                  <w:r>
                    <w:rPr>
                      <w:color w:val="#000000"/>
                      <w:sz w:val="16"/>
                      <w:lang w:val="en-US"/>
                      <w:spacing w:val="0"/>
                      <w:w w:val="100"/>
                      <w:strike w:val="false"/>
                      <w:vertAlign w:val="baseline"/>
                      <w:rFonts w:ascii="Arial Narrow" w:hAnsi="Arial Narrow"/>
                    </w:rPr>
                    <w:t xml:space="preserve">entering the primary windings into high voltage at the secondary windings. This </w:t>
                  </w:r>
                  <w:r>
                    <w:rPr>
                      <w:color w:val="#000000"/>
                      <w:sz w:val="16"/>
                      <w:lang w:val="en-US"/>
                      <w:spacing w:val="0"/>
                      <w:w w:val="100"/>
                      <w:strike w:val="false"/>
                      <w:vertAlign w:val="baseline"/>
                      <w:rFonts w:ascii="Arial Narrow" w:hAnsi="Arial Narrow"/>
                    </w:rPr>
                    <w:t xml:space="preserve">occurs due to a phenomena known as induction.</w:t>
                  </w:r>
                </w:p>
                <w:p>
                  <w:pPr>
                    <w:ind w:right="0" w:left="216" w:firstLine="216"/>
                    <w:spacing w:before="0" w:after="0" w:line="240" w:lineRule="auto"/>
                    <w:jc w:val="both"/>
                    <w:framePr w:hAnchor="page" w:vAnchor="page" w:x="6221" w:y="11448" w:w="5098" w:h="3486"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The high voltage generated in the secondary windings leaves the ignition coil </w:t>
                  </w:r>
                  <w:r>
                    <w:rPr>
                      <w:color w:val="#000000"/>
                      <w:sz w:val="16"/>
                      <w:lang w:val="en-US"/>
                      <w:spacing w:val="0"/>
                      <w:w w:val="100"/>
                      <w:strike w:val="false"/>
                      <w:vertAlign w:val="baseline"/>
                      <w:rFonts w:ascii="Arial Narrow" w:hAnsi="Arial Narrow"/>
                    </w:rPr>
                    <w:t xml:space="preserve">and goes to the spark plug. The spark in turn ignites the air-fuel charge in the </w:t>
                  </w:r>
                  <w:r>
                    <w:rPr>
                      <w:color w:val="#000000"/>
                      <w:sz w:val="16"/>
                      <w:lang w:val="en-US"/>
                      <w:spacing w:val="0"/>
                      <w:w w:val="100"/>
                      <w:strike w:val="false"/>
                      <w:vertAlign w:val="baseline"/>
                      <w:rFonts w:ascii="Arial Narrow" w:hAnsi="Arial Narrow"/>
                    </w:rPr>
                    <w:t xml:space="preserve">combustion chamber.</w:t>
                  </w:r>
                </w:p>
              </w:txbxContent>
            </v:textbox>
          </v:shape>
        </w:pict>
      </w:r>
    </w:p>
    <w:p>
      <w:pPr>
        <w:sectPr>
          <w:pgSz w:w="12240" w:h="15840" w:orient="portrait"/>
          <w:type w:val="nextPage"/>
          <w:textDirection w:val="lrTb"/>
          <w:pgMar w:bottom="876" w:top="372" w:right="733" w:left="1232"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646" coordsize="21600,21600" o:spt="202" path="m,l,21600r21600,l21600,xe">
            <v:stroke joinstyle="miter"/>
            <v:path gradientshapeok="t" o:connecttype="rect"/>
          </v:shapetype>
          <v:shape id="_x0000_s645" type="#_x0000_t646" filled="f" stroked="f" style="position:absolute;width:245pt;height:217.95pt;z-index:-355;margin-left:335.85pt;margin-top:521.5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647" coordsize="21600,21600" o:spt="202" path="m,l,21600r21600,l21600,xe">
            <v:stroke joinstyle="miter"/>
            <v:path gradientshapeok="t" o:connecttype="rect"/>
          </v:shapetype>
          <v:shape id="_x0000_s646" type="#_x0000_t647" filled="f" stroked="f" style="position:absolute;width:509.6pt;height:27.35pt;z-index:-354;margin-left:71.25pt;margin-top:36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108" w:line="211" w:lineRule="auto"/>
                    <w:jc w:val="left"/>
                    <w:framePr w:hAnchor="page" w:vAnchor="page" w:x="1425" w:y="720" w:w="10192" w:h="547" w:hSpace="0" w:vSpace="0" w:wrap="3"/>
                    <w:rPr>
                      <w:b w:val="true"/>
                      <w:color w:val="#000000"/>
                      <w:sz w:val="36"/>
                      <w:lang w:val="en-US"/>
                      <w:spacing w:val="4"/>
                      <w:w w:val="105"/>
                      <w:strike w:val="false"/>
                      <w:vertAlign w:val="baseline"/>
                      <w:rFonts w:ascii="Arial Narrow" w:hAnsi="Arial Narrow"/>
                    </w:rPr>
                  </w:pPr>
                  <w:r>
                    <w:rPr>
                      <w:b w:val="true"/>
                      <w:color w:val="#000000"/>
                      <w:sz w:val="36"/>
                      <w:lang w:val="en-US"/>
                      <w:spacing w:val="4"/>
                      <w:w w:val="105"/>
                      <w:strike w:val="false"/>
                      <w:vertAlign w:val="baseline"/>
                      <w:rFonts w:ascii="Arial Narrow" w:hAnsi="Arial Narrow"/>
                    </w:rPr>
                    <w:t xml:space="preserve">5-28 </w:t>
                  </w:r>
                  <w:r>
                    <w:rPr>
                      <w:color w:val="#000000"/>
                      <w:sz w:val="36"/>
                      <w:lang w:val="en-US"/>
                      <w:spacing w:val="4"/>
                      <w:w w:val="100"/>
                      <w:strike w:val="false"/>
                      <w:vertAlign w:val="baseline"/>
                      <w:rFonts w:ascii="Arial Narrow" w:hAnsi="Arial Narrow"/>
                    </w:rPr>
                    <w:t xml:space="preserve">IGNITION AND ELECTRICAL SYSTEMS</w:t>
                  </w:r>
                </w:p>
              </w:txbxContent>
            </v:textbox>
          </v:shape>
        </w:pict>
      </w:r>
      <w:r>
        <w:pict>
          <v:shapetype id="_x0000_t648" coordsize="21600,21600" o:spt="202" path="m,l,21600r21600,l21600,xe">
            <v:stroke joinstyle="miter"/>
            <v:path gradientshapeok="t" o:connecttype="rect"/>
          </v:shapetype>
          <v:shape id="_x0000_s647" type="#_x0000_t648" filled="f" stroked="f" style="position:absolute;width:245pt;height:261.6pt;z-index:-353;margin-left:71.25pt;margin-top:63.35pt;mso-wrap-distance-left:0pt;mso-wrap-distance-right:0pt;mso-position-horizontal-relative:page;mso-position-vertical-relative:page">
            <w10:wrap type="square" side="both"/>
            <v:fill opacity="1" o:opacity2="1" recolor="f" rotate="f" type="solid"/>
            <v:textbox inset="0pt, 0pt, 0pt, 0pt">
              <w:txbxContent>
                <w:p>
                  <w:pPr>
                    <w:ind w:right="360" w:left="72" w:firstLine="360"/>
                    <w:spacing w:before="0" w:after="0" w:line="223" w:lineRule="auto"/>
                    <w:jc w:val="left"/>
                    <w:framePr w:hAnchor="page" w:vAnchor="page" w:x="1425" w:y="1267" w:w="4900" w:h="5232" w:hSpace="0" w:vSpace="0" w:wrap="3"/>
                    <w:tabs>
                      <w:tab w:val="clear" w:pos="216"/>
                      <w:tab w:val="decimal" w:pos="648"/>
                    </w:tabs>
                    <w:numPr>
                      <w:ilvl w:val="0"/>
                      <w:numId w:val="52"/>
                    </w:numPr>
                    <w:rPr>
                      <w:color w:val="#000000"/>
                      <w:sz w:val="16"/>
                      <w:lang w:val="en-US"/>
                      <w:spacing w:val="-13"/>
                      <w:w w:val="100"/>
                      <w:strike w:val="false"/>
                      <w:vertAlign w:val="baseline"/>
                      <w:rFonts w:ascii="Tahoma" w:hAnsi="Tahoma"/>
                    </w:rPr>
                  </w:pPr>
                  <w:r>
                    <w:rPr>
                      <w:color w:val="#000000"/>
                      <w:sz w:val="16"/>
                      <w:lang w:val="en-US"/>
                      <w:spacing w:val="-13"/>
                      <w:w w:val="100"/>
                      <w:strike w:val="false"/>
                      <w:vertAlign w:val="baseline"/>
                      <w:rFonts w:ascii="Tahoma" w:hAnsi="Tahoma"/>
                    </w:rPr>
                    <w:t xml:space="preserve">Unbolt the ignition coils and remove them from the electric parts </w:t>
                  </w:r>
                  <w:r>
                    <w:rPr>
                      <w:color w:val="#000000"/>
                      <w:sz w:val="16"/>
                      <w:lang w:val="en-US"/>
                      <w:spacing w:val="-4"/>
                      <w:w w:val="100"/>
                      <w:strike w:val="false"/>
                      <w:vertAlign w:val="baseline"/>
                      <w:rFonts w:ascii="Tahoma" w:hAnsi="Tahoma"/>
                    </w:rPr>
                    <w:t xml:space="preserve">holder.</w:t>
                  </w:r>
                </w:p>
                <w:p>
                  <w:pPr>
                    <w:ind w:right="0" w:left="216" w:firstLine="0"/>
                    <w:spacing w:before="36" w:after="0" w:line="201" w:lineRule="auto"/>
                    <w:jc w:val="left"/>
                    <w:framePr w:hAnchor="page" w:vAnchor="page" w:x="1425" w:y="1267" w:w="4900" w:h="5232" w:hSpace="0" w:vSpace="0" w:wrap="3"/>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To install:</w:t>
                  </w:r>
                </w:p>
                <w:p>
                  <w:pPr>
                    <w:ind w:right="360" w:left="72" w:firstLine="360"/>
                    <w:spacing w:before="0" w:after="0" w:line="220" w:lineRule="auto"/>
                    <w:jc w:val="left"/>
                    <w:framePr w:hAnchor="page" w:vAnchor="page" w:x="1425" w:y="1267" w:w="4900" w:h="5232" w:hSpace="0" w:vSpace="0" w:wrap="3"/>
                    <w:tabs>
                      <w:tab w:val="clear" w:pos="216"/>
                      <w:tab w:val="decimal" w:pos="648"/>
                    </w:tabs>
                    <w:numPr>
                      <w:ilvl w:val="0"/>
                      <w:numId w:val="52"/>
                    </w:numPr>
                    <w:rPr>
                      <w:color w:val="#000000"/>
                      <w:sz w:val="16"/>
                      <w:lang w:val="en-US"/>
                      <w:spacing w:val="-12"/>
                      <w:w w:val="100"/>
                      <w:strike w:val="false"/>
                      <w:vertAlign w:val="baseline"/>
                      <w:rFonts w:ascii="Tahoma" w:hAnsi="Tahoma"/>
                    </w:rPr>
                  </w:pPr>
                  <w:r>
                    <w:rPr>
                      <w:color w:val="#000000"/>
                      <w:sz w:val="16"/>
                      <w:lang w:val="en-US"/>
                      <w:spacing w:val="-12"/>
                      <w:w w:val="100"/>
                      <w:strike w:val="false"/>
                      <w:vertAlign w:val="baseline"/>
                      <w:rFonts w:ascii="Tahoma" w:hAnsi="Tahoma"/>
                    </w:rPr>
                    <w:t xml:space="preserve">Install the ignition coils in the electric parts holder. Make sure all </w:t>
                  </w:r>
                  <w:r>
                    <w:rPr>
                      <w:color w:val="#000000"/>
                      <w:sz w:val="16"/>
                      <w:lang w:val="en-US"/>
                      <w:spacing w:val="-8"/>
                      <w:w w:val="100"/>
                      <w:strike w:val="false"/>
                      <w:vertAlign w:val="baseline"/>
                      <w:rFonts w:ascii="Tahoma" w:hAnsi="Tahoma"/>
                    </w:rPr>
                    <w:t xml:space="preserve">ground connections are in place and the retaining bolts are tight.</w:t>
                  </w:r>
                </w:p>
                <w:p>
                  <w:pPr>
                    <w:ind w:right="360" w:left="72" w:firstLine="360"/>
                    <w:spacing w:before="0" w:after="0" w:line="220" w:lineRule="auto"/>
                    <w:jc w:val="left"/>
                    <w:framePr w:hAnchor="page" w:vAnchor="page" w:x="1425" w:y="1267" w:w="4900" w:h="5232" w:hSpace="0" w:vSpace="0" w:wrap="3"/>
                    <w:tabs>
                      <w:tab w:val="clear" w:pos="216"/>
                      <w:tab w:val="decimal" w:pos="648"/>
                    </w:tabs>
                    <w:numPr>
                      <w:ilvl w:val="0"/>
                      <w:numId w:val="52"/>
                    </w:numPr>
                    <w:rPr>
                      <w:color w:val="#000000"/>
                      <w:sz w:val="16"/>
                      <w:lang w:val="en-US"/>
                      <w:spacing w:val="-14"/>
                      <w:w w:val="100"/>
                      <w:strike w:val="false"/>
                      <w:vertAlign w:val="baseline"/>
                      <w:rFonts w:ascii="Tahoma" w:hAnsi="Tahoma"/>
                    </w:rPr>
                  </w:pPr>
                  <w:r>
                    <w:rPr>
                      <w:color w:val="#000000"/>
                      <w:sz w:val="16"/>
                      <w:lang w:val="en-US"/>
                      <w:spacing w:val="-14"/>
                      <w:w w:val="100"/>
                      <w:strike w:val="false"/>
                      <w:vertAlign w:val="baseline"/>
                      <w:rFonts w:ascii="Tahoma" w:hAnsi="Tahoma"/>
                    </w:rPr>
                    <w:t xml:space="preserve">Connect the ignition coil leads to the CDI unit. Make sure all the </w:t>
                  </w:r>
                  <w:r>
                    <w:rPr>
                      <w:color w:val="#000000"/>
                      <w:sz w:val="16"/>
                      <w:lang w:val="en-US"/>
                      <w:spacing w:val="-8"/>
                      <w:w w:val="100"/>
                      <w:strike w:val="false"/>
                      <w:vertAlign w:val="baseline"/>
                      <w:rFonts w:ascii="Tahoma" w:hAnsi="Tahoma"/>
                    </w:rPr>
                    <w:t xml:space="preserve">connections are tight and free of corrosion.</w:t>
                  </w:r>
                </w:p>
                <w:p>
                  <w:pPr>
                    <w:ind w:right="0" w:left="72" w:firstLine="360"/>
                    <w:spacing w:before="0" w:after="0" w:line="220" w:lineRule="auto"/>
                    <w:jc w:val="left"/>
                    <w:framePr w:hAnchor="page" w:vAnchor="page" w:x="1425" w:y="1267" w:w="4900" w:h="5232" w:hSpace="0" w:vSpace="0" w:wrap="3"/>
                    <w:tabs>
                      <w:tab w:val="clear" w:pos="216"/>
                      <w:tab w:val="decimal" w:pos="648"/>
                    </w:tabs>
                    <w:numPr>
                      <w:ilvl w:val="0"/>
                      <w:numId w:val="52"/>
                    </w:numPr>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Install the cover on the electric parts holder.</w:t>
                  </w:r>
                </w:p>
                <w:p>
                  <w:pPr>
                    <w:ind w:right="0" w:left="72" w:firstLine="360"/>
                    <w:spacing w:before="36" w:after="0" w:line="220" w:lineRule="auto"/>
                    <w:jc w:val="left"/>
                    <w:framePr w:hAnchor="page" w:vAnchor="page" w:x="1425" w:y="1267" w:w="4900" w:h="5232" w:hSpace="0" w:vSpace="0" w:wrap="3"/>
                    <w:tabs>
                      <w:tab w:val="clear" w:pos="216"/>
                      <w:tab w:val="decimal" w:pos="648"/>
                    </w:tabs>
                    <w:numPr>
                      <w:ilvl w:val="0"/>
                      <w:numId w:val="52"/>
                    </w:numPr>
                    <w:rPr>
                      <w:color w:val="#000000"/>
                      <w:sz w:val="16"/>
                      <w:lang w:val="en-US"/>
                      <w:spacing w:val="-3"/>
                      <w:w w:val="100"/>
                      <w:strike w:val="false"/>
                      <w:vertAlign w:val="baseline"/>
                      <w:rFonts w:ascii="Tahoma" w:hAnsi="Tahoma"/>
                    </w:rPr>
                  </w:pPr>
                  <w:r>
                    <w:rPr>
                      <w:color w:val="#000000"/>
                      <w:sz w:val="16"/>
                      <w:lang w:val="en-US"/>
                      <w:spacing w:val="-3"/>
                      <w:w w:val="100"/>
                      <w:strike w:val="false"/>
                      <w:vertAlign w:val="baseline"/>
                      <w:rFonts w:ascii="Tahoma" w:hAnsi="Tahoma"/>
                    </w:rPr>
                    <w:t xml:space="preserve">Install the spark plug wires.</w:t>
                  </w:r>
                </w:p>
                <w:p>
                  <w:pPr>
                    <w:ind w:right="0" w:left="72" w:firstLine="360"/>
                    <w:spacing w:before="0" w:after="0" w:line="223" w:lineRule="auto"/>
                    <w:jc w:val="left"/>
                    <w:framePr w:hAnchor="page" w:vAnchor="page" w:x="1425" w:y="1267" w:w="4900" w:h="5232" w:hSpace="0" w:vSpace="0" w:wrap="3"/>
                    <w:tabs>
                      <w:tab w:val="clear" w:pos="216"/>
                      <w:tab w:val="decimal" w:pos="648"/>
                    </w:tabs>
                    <w:numPr>
                      <w:ilvl w:val="0"/>
                      <w:numId w:val="52"/>
                    </w:numPr>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Install the engine cover.</w:t>
                  </w:r>
                </w:p>
                <w:p>
                  <w:pPr>
                    <w:ind w:right="0" w:left="72" w:firstLine="0"/>
                    <w:spacing w:before="144" w:after="0" w:line="240" w:lineRule="auto"/>
                    <w:jc w:val="left"/>
                    <w:framePr w:hAnchor="page" w:vAnchor="page" w:x="1425" w:y="1267" w:w="4900" w:h="5232" w:hSpace="0" w:vSpace="0" w:wrap="3"/>
                    <w:rPr>
                      <w:color w:val="#000000"/>
                      <w:sz w:val="16"/>
                      <w:lang w:val="en-US"/>
                      <w:spacing w:val="-8"/>
                      <w:w w:val="100"/>
                      <w:strike w:val="false"/>
                      <w:vertAlign w:val="baseline"/>
                      <w:rFonts w:ascii="Tahoma" w:hAnsi="Tahoma"/>
                    </w:rPr>
                  </w:pPr>
                  <w:r>
                    <w:rPr>
                      <w:color w:val="#000000"/>
                      <w:sz w:val="16"/>
                      <w:lang w:val="en-US"/>
                      <w:spacing w:val="-8"/>
                      <w:w w:val="100"/>
                      <w:strike w:val="false"/>
                      <w:vertAlign w:val="baseline"/>
                      <w:rFonts w:ascii="Tahoma" w:hAnsi="Tahoma"/>
                    </w:rPr>
                    <w:t xml:space="preserve">DT150, DT175, DT200 and DT 225</w:t>
                  </w:r>
                </w:p>
                <w:p>
                  <w:pPr>
                    <w:ind w:right="0" w:left="72" w:firstLine="360"/>
                    <w:spacing w:before="72" w:after="0" w:line="230" w:lineRule="auto"/>
                    <w:jc w:val="left"/>
                    <w:framePr w:hAnchor="page" w:vAnchor="page" w:x="1425" w:y="1267" w:w="4900" w:h="5232" w:hSpace="0" w:vSpace="0" w:wrap="3"/>
                    <w:tabs>
                      <w:tab w:val="clear" w:pos="216"/>
                      <w:tab w:val="decimal" w:pos="648"/>
                    </w:tabs>
                    <w:numPr>
                      <w:ilvl w:val="0"/>
                      <w:numId w:val="53"/>
                    </w:numPr>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Remove the engine cover.</w:t>
                  </w:r>
                </w:p>
                <w:p>
                  <w:pPr>
                    <w:ind w:right="0" w:left="432" w:firstLine="0"/>
                    <w:spacing w:before="0" w:after="0" w:line="225" w:lineRule="auto"/>
                    <w:jc w:val="left"/>
                    <w:framePr w:hAnchor="page" w:vAnchor="page" w:x="1425" w:y="1267" w:w="4900" w:h="5232" w:hSpace="0" w:vSpace="0" w:wrap="3"/>
                    <w:tabs>
                      <w:tab w:val="clear" w:pos="216"/>
                      <w:tab w:val="decimal" w:pos="648"/>
                    </w:tabs>
                    <w:numPr>
                      <w:ilvl w:val="0"/>
                      <w:numId w:val="53"/>
                    </w:numPr>
                    <w:rPr>
                      <w:color w:val="#000000"/>
                      <w:sz w:val="16"/>
                      <w:lang w:val="en-US"/>
                      <w:spacing w:val="-3"/>
                      <w:w w:val="100"/>
                      <w:strike w:val="false"/>
                      <w:vertAlign w:val="baseline"/>
                      <w:rFonts w:ascii="Tahoma" w:hAnsi="Tahoma"/>
                    </w:rPr>
                  </w:pPr>
                  <w:r>
                    <w:rPr>
                      <w:color w:val="#000000"/>
                      <w:sz w:val="16"/>
                      <w:lang w:val="en-US"/>
                      <w:spacing w:val="-3"/>
                      <w:w w:val="100"/>
                      <w:strike w:val="false"/>
                      <w:vertAlign w:val="baseline"/>
                      <w:rFonts w:ascii="Tahoma" w:hAnsi="Tahoma"/>
                    </w:rPr>
                    <w:t xml:space="preserve">Disconnect the spark plug wires.</w:t>
                  </w:r>
                </w:p>
                <w:p>
                  <w:pPr>
                    <w:ind w:right="144" w:left="72" w:firstLine="360"/>
                    <w:spacing w:before="0" w:after="0" w:line="223" w:lineRule="auto"/>
                    <w:jc w:val="left"/>
                    <w:framePr w:hAnchor="page" w:vAnchor="page" w:x="1425" w:y="1267" w:w="4900" w:h="5232" w:hSpace="0" w:vSpace="0" w:wrap="3"/>
                    <w:tabs>
                      <w:tab w:val="clear" w:pos="216"/>
                      <w:tab w:val="decimal" w:pos="648"/>
                    </w:tabs>
                    <w:numPr>
                      <w:ilvl w:val="0"/>
                      <w:numId w:val="53"/>
                    </w:numPr>
                    <w:rPr>
                      <w:color w:val="#000000"/>
                      <w:sz w:val="16"/>
                      <w:lang w:val="en-US"/>
                      <w:spacing w:val="-7"/>
                      <w:w w:val="100"/>
                      <w:strike w:val="false"/>
                      <w:vertAlign w:val="baseline"/>
                      <w:rFonts w:ascii="Tahoma" w:hAnsi="Tahoma"/>
                    </w:rPr>
                  </w:pPr>
                  <w:r>
                    <w:rPr>
                      <w:color w:val="#000000"/>
                      <w:sz w:val="16"/>
                      <w:lang w:val="en-US"/>
                      <w:spacing w:val="-7"/>
                      <w:w w:val="100"/>
                      <w:strike w:val="false"/>
                      <w:vertAlign w:val="baseline"/>
                      <w:rFonts w:ascii="Tahoma" w:hAnsi="Tahoma"/>
                    </w:rPr>
                    <w:t xml:space="preserve">Open the electric parts holder on the front of the engine and </w:t>
                  </w:r>
                  <w:r>
                    <w:rPr>
                      <w:color w:val="#000000"/>
                      <w:sz w:val="16"/>
                      <w:lang w:val="en-US"/>
                      <w:spacing w:val="-10"/>
                      <w:w w:val="100"/>
                      <w:strike w:val="false"/>
                      <w:vertAlign w:val="baseline"/>
                      <w:rFonts w:ascii="Tahoma" w:hAnsi="Tahoma"/>
                    </w:rPr>
                    <w:t xml:space="preserve">disconnect the ignition coil leads from the wiring harness leading to the CDI </w:t>
                  </w:r>
                  <w:r>
                    <w:rPr>
                      <w:color w:val="#000000"/>
                      <w:sz w:val="16"/>
                      <w:lang w:val="en-US"/>
                      <w:spacing w:val="-4"/>
                      <w:w w:val="100"/>
                      <w:strike w:val="false"/>
                      <w:vertAlign w:val="baseline"/>
                      <w:rFonts w:ascii="Tahoma" w:hAnsi="Tahoma"/>
                    </w:rPr>
                    <w:t xml:space="preserve">unit.</w:t>
                  </w:r>
                </w:p>
                <w:p>
                  <w:pPr>
                    <w:ind w:right="360" w:left="72" w:firstLine="360"/>
                    <w:spacing w:before="0" w:after="0" w:line="220" w:lineRule="auto"/>
                    <w:jc w:val="left"/>
                    <w:framePr w:hAnchor="page" w:vAnchor="page" w:x="1425" w:y="1267" w:w="4900" w:h="5232" w:hSpace="0" w:vSpace="0" w:wrap="3"/>
                    <w:tabs>
                      <w:tab w:val="clear" w:pos="216"/>
                      <w:tab w:val="decimal" w:pos="648"/>
                    </w:tabs>
                    <w:numPr>
                      <w:ilvl w:val="0"/>
                      <w:numId w:val="53"/>
                    </w:numPr>
                    <w:rPr>
                      <w:color w:val="#000000"/>
                      <w:sz w:val="16"/>
                      <w:lang w:val="en-US"/>
                      <w:spacing w:val="-13"/>
                      <w:w w:val="100"/>
                      <w:strike w:val="false"/>
                      <w:vertAlign w:val="baseline"/>
                      <w:rFonts w:ascii="Tahoma" w:hAnsi="Tahoma"/>
                    </w:rPr>
                  </w:pPr>
                  <w:r>
                    <w:rPr>
                      <w:color w:val="#000000"/>
                      <w:sz w:val="16"/>
                      <w:lang w:val="en-US"/>
                      <w:spacing w:val="-13"/>
                      <w:w w:val="100"/>
                      <w:strike w:val="false"/>
                      <w:vertAlign w:val="baseline"/>
                      <w:rFonts w:ascii="Tahoma" w:hAnsi="Tahoma"/>
                    </w:rPr>
                    <w:t xml:space="preserve">Unbolt the ignition coils and remove them from the electric parts </w:t>
                  </w:r>
                  <w:r>
                    <w:rPr>
                      <w:color w:val="#000000"/>
                      <w:sz w:val="16"/>
                      <w:lang w:val="en-US"/>
                      <w:spacing w:val="-4"/>
                      <w:w w:val="100"/>
                      <w:strike w:val="false"/>
                      <w:vertAlign w:val="baseline"/>
                      <w:rFonts w:ascii="Tahoma" w:hAnsi="Tahoma"/>
                    </w:rPr>
                    <w:t xml:space="preserve">holder.</w:t>
                  </w:r>
                </w:p>
                <w:p>
                  <w:pPr>
                    <w:ind w:right="0" w:left="216" w:firstLine="0"/>
                    <w:spacing w:before="36" w:after="0" w:line="208" w:lineRule="auto"/>
                    <w:jc w:val="left"/>
                    <w:framePr w:hAnchor="page" w:vAnchor="page" w:x="1425" w:y="1267" w:w="4900" w:h="5232" w:hSpace="0" w:vSpace="0" w:wrap="3"/>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To install:</w:t>
                  </w:r>
                </w:p>
                <w:p>
                  <w:pPr>
                    <w:ind w:right="360" w:left="72" w:firstLine="360"/>
                    <w:spacing w:before="0" w:after="0" w:line="220" w:lineRule="auto"/>
                    <w:jc w:val="left"/>
                    <w:framePr w:hAnchor="page" w:vAnchor="page" w:x="1425" w:y="1267" w:w="4900" w:h="5232" w:hSpace="0" w:vSpace="0" w:wrap="3"/>
                    <w:tabs>
                      <w:tab w:val="clear" w:pos="216"/>
                      <w:tab w:val="decimal" w:pos="648"/>
                    </w:tabs>
                    <w:numPr>
                      <w:ilvl w:val="0"/>
                      <w:numId w:val="53"/>
                    </w:numPr>
                    <w:rPr>
                      <w:color w:val="#000000"/>
                      <w:sz w:val="16"/>
                      <w:lang w:val="en-US"/>
                      <w:spacing w:val="-12"/>
                      <w:w w:val="100"/>
                      <w:strike w:val="false"/>
                      <w:vertAlign w:val="baseline"/>
                      <w:rFonts w:ascii="Tahoma" w:hAnsi="Tahoma"/>
                    </w:rPr>
                  </w:pPr>
                  <w:r>
                    <w:rPr>
                      <w:color w:val="#000000"/>
                      <w:sz w:val="16"/>
                      <w:lang w:val="en-US"/>
                      <w:spacing w:val="-12"/>
                      <w:w w:val="100"/>
                      <w:strike w:val="false"/>
                      <w:vertAlign w:val="baseline"/>
                      <w:rFonts w:ascii="Tahoma" w:hAnsi="Tahoma"/>
                    </w:rPr>
                    <w:t xml:space="preserve">Install the ignition coils in the electric parts holder. Make sure all </w:t>
                  </w:r>
                  <w:r>
                    <w:rPr>
                      <w:color w:val="#000000"/>
                      <w:sz w:val="16"/>
                      <w:lang w:val="en-US"/>
                      <w:spacing w:val="-8"/>
                      <w:w w:val="100"/>
                      <w:strike w:val="false"/>
                      <w:vertAlign w:val="baseline"/>
                      <w:rFonts w:ascii="Tahoma" w:hAnsi="Tahoma"/>
                    </w:rPr>
                    <w:t xml:space="preserve">ground connections are in place and the retaining bolts are tight.</w:t>
                  </w:r>
                </w:p>
                <w:p>
                  <w:pPr>
                    <w:ind w:right="360" w:left="72" w:firstLine="360"/>
                    <w:spacing w:before="0" w:after="0" w:line="223" w:lineRule="auto"/>
                    <w:jc w:val="left"/>
                    <w:framePr w:hAnchor="page" w:vAnchor="page" w:x="1425" w:y="1267" w:w="4900" w:h="5232" w:hSpace="0" w:vSpace="0" w:wrap="3"/>
                    <w:tabs>
                      <w:tab w:val="clear" w:pos="216"/>
                      <w:tab w:val="decimal" w:pos="648"/>
                    </w:tabs>
                    <w:numPr>
                      <w:ilvl w:val="0"/>
                      <w:numId w:val="53"/>
                    </w:numPr>
                    <w:rPr>
                      <w:color w:val="#000000"/>
                      <w:sz w:val="16"/>
                      <w:lang w:val="en-US"/>
                      <w:spacing w:val="-14"/>
                      <w:w w:val="100"/>
                      <w:strike w:val="false"/>
                      <w:vertAlign w:val="baseline"/>
                      <w:rFonts w:ascii="Tahoma" w:hAnsi="Tahoma"/>
                    </w:rPr>
                  </w:pPr>
                  <w:r>
                    <w:rPr>
                      <w:color w:val="#000000"/>
                      <w:sz w:val="16"/>
                      <w:lang w:val="en-US"/>
                      <w:spacing w:val="-14"/>
                      <w:w w:val="100"/>
                      <w:strike w:val="false"/>
                      <w:vertAlign w:val="baseline"/>
                      <w:rFonts w:ascii="Tahoma" w:hAnsi="Tahoma"/>
                    </w:rPr>
                    <w:t xml:space="preserve">Connect the ignition coil leads to the CDI unit. Make sure all the </w:t>
                  </w:r>
                  <w:r>
                    <w:rPr>
                      <w:color w:val="#000000"/>
                      <w:sz w:val="16"/>
                      <w:lang w:val="en-US"/>
                      <w:spacing w:val="-8"/>
                      <w:w w:val="100"/>
                      <w:strike w:val="false"/>
                      <w:vertAlign w:val="baseline"/>
                      <w:rFonts w:ascii="Tahoma" w:hAnsi="Tahoma"/>
                    </w:rPr>
                    <w:t xml:space="preserve">connections are tight and free of corrosion.</w:t>
                  </w:r>
                </w:p>
                <w:p>
                  <w:pPr>
                    <w:ind w:right="0" w:left="72" w:firstLine="360"/>
                    <w:spacing w:before="0" w:after="0" w:line="223" w:lineRule="auto"/>
                    <w:jc w:val="left"/>
                    <w:framePr w:hAnchor="page" w:vAnchor="page" w:x="1425" w:y="1267" w:w="4900" w:h="5232" w:hSpace="0" w:vSpace="0" w:wrap="3"/>
                    <w:tabs>
                      <w:tab w:val="clear" w:pos="216"/>
                      <w:tab w:val="decimal" w:pos="648"/>
                    </w:tabs>
                    <w:numPr>
                      <w:ilvl w:val="0"/>
                      <w:numId w:val="53"/>
                    </w:numPr>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Install the cover on the electric parts holder.</w:t>
                  </w:r>
                </w:p>
                <w:p>
                  <w:pPr>
                    <w:ind w:right="0" w:left="72" w:firstLine="360"/>
                    <w:spacing w:before="0" w:after="0" w:line="220" w:lineRule="auto"/>
                    <w:jc w:val="left"/>
                    <w:framePr w:hAnchor="page" w:vAnchor="page" w:x="1425" w:y="1267" w:w="4900" w:h="5232" w:hSpace="0" w:vSpace="0" w:wrap="3"/>
                    <w:tabs>
                      <w:tab w:val="clear" w:pos="216"/>
                      <w:tab w:val="decimal" w:pos="648"/>
                    </w:tabs>
                    <w:numPr>
                      <w:ilvl w:val="0"/>
                      <w:numId w:val="53"/>
                    </w:numPr>
                    <w:rPr>
                      <w:color w:val="#000000"/>
                      <w:sz w:val="16"/>
                      <w:lang w:val="en-US"/>
                      <w:spacing w:val="-3"/>
                      <w:w w:val="100"/>
                      <w:strike w:val="false"/>
                      <w:vertAlign w:val="baseline"/>
                      <w:rFonts w:ascii="Tahoma" w:hAnsi="Tahoma"/>
                    </w:rPr>
                  </w:pPr>
                  <w:r>
                    <w:rPr>
                      <w:color w:val="#000000"/>
                      <w:sz w:val="16"/>
                      <w:lang w:val="en-US"/>
                      <w:spacing w:val="-3"/>
                      <w:w w:val="100"/>
                      <w:strike w:val="false"/>
                      <w:vertAlign w:val="baseline"/>
                      <w:rFonts w:ascii="Tahoma" w:hAnsi="Tahoma"/>
                    </w:rPr>
                    <w:t xml:space="preserve">Install the spark plug wires.</w:t>
                  </w:r>
                </w:p>
                <w:p>
                  <w:pPr>
                    <w:ind w:right="0" w:left="72" w:firstLine="360"/>
                    <w:spacing w:before="0" w:after="180" w:line="240" w:lineRule="auto"/>
                    <w:jc w:val="left"/>
                    <w:framePr w:hAnchor="page" w:vAnchor="page" w:x="1425" w:y="1267" w:w="4900" w:h="5232" w:hSpace="0" w:vSpace="0" w:wrap="3"/>
                    <w:tabs>
                      <w:tab w:val="clear" w:pos="216"/>
                      <w:tab w:val="decimal" w:pos="648"/>
                    </w:tabs>
                    <w:numPr>
                      <w:ilvl w:val="0"/>
                      <w:numId w:val="53"/>
                    </w:numPr>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Install the engine cover.</w:t>
                  </w:r>
                </w:p>
              </w:txbxContent>
            </v:textbox>
          </v:shape>
        </w:pict>
      </w:r>
      <w:r>
        <w:pict>
          <v:shapetype id="_x0000_t649" coordsize="21600,21600" o:spt="202" path="m,l,21600r21600,l21600,xe">
            <v:stroke joinstyle="miter"/>
            <v:path gradientshapeok="t" o:connecttype="rect"/>
          </v:shapetype>
          <v:shape id="_x0000_s648" type="#_x0000_t649" fillcolor="#000000" stroked="f" style="position:absolute;width:245pt;height:15.15pt;z-index:-352;margin-left:71.25pt;margin-top:324.95pt;mso-wrap-distance-left:0pt;mso-wrap-distance-right:0pt;mso-position-horizontal-relative:page;mso-position-vertical-relative:page">
            <w10:wrap type="square" side="both"/>
            <v:textbox inset="0pt, 0pt, 0pt, 0pt">
              <w:txbxContent>
                <w:p>
                  <w:pPr>
                    <w:ind w:right="0" w:left="144" w:firstLine="0"/>
                    <w:spacing w:before="36" w:after="36" w:line="199" w:lineRule="auto"/>
                    <w:jc w:val="left"/>
                    <w:shd w:val="solid" w:color="#000000" w:fill="#000000"/>
                    <w:framePr w:hAnchor="page" w:vAnchor="page" w:x="1425" w:y="6499" w:w="4900" w:h="303" w:hSpace="0" w:vSpace="0" w:wrap="3"/>
                    <w:rPr>
                      <w:b w:val="true"/>
                      <w:color w:val="#FFFFFF"/>
                      <w:sz w:val="24"/>
                      <w:lang w:val="en-US"/>
                      <w:spacing w:val="-18"/>
                      <w:w w:val="100"/>
                      <w:strike w:val="false"/>
                      <w:vertAlign w:val="baseline"/>
                      <w:rFonts w:ascii="Times New Roman" w:hAnsi="Times New Roman"/>
                    </w:rPr>
                  </w:pPr>
                  <w:r>
                    <w:rPr>
                      <w:b w:val="true"/>
                      <w:color w:val="#FFFFFF"/>
                      <w:sz w:val="24"/>
                      <w:lang w:val="en-US"/>
                      <w:spacing w:val="-18"/>
                      <w:w w:val="100"/>
                      <w:strike w:val="false"/>
                      <w:vertAlign w:val="baseline"/>
                      <w:rFonts w:ascii="Times New Roman" w:hAnsi="Times New Roman"/>
                    </w:rPr>
                    <w:t xml:space="preserve">CDI Unit</w:t>
                  </w:r>
                </w:p>
              </w:txbxContent>
            </v:textbox>
          </v:shape>
        </w:pict>
      </w:r>
      <w:r>
        <w:pict>
          <v:shapetype id="_x0000_t650" coordsize="21600,21600" o:spt="202" path="m,l,21600r21600,l21600,xe">
            <v:stroke joinstyle="miter"/>
            <v:path gradientshapeok="t" o:connecttype="rect"/>
          </v:shapetype>
          <v:shape id="_x0000_s649" type="#_x0000_t650" filled="f" stroked="f" style="position:absolute;width:245pt;height:28.8pt;z-index:-351;margin-left:71.25pt;margin-top:340.1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180" w:after="108" w:line="201" w:lineRule="auto"/>
                    <w:jc w:val="left"/>
                    <w:framePr w:hAnchor="page" w:vAnchor="page" w:x="1425" w:y="6802" w:w="4900" w:h="576" w:hSpace="0" w:vSpace="0" w:wrap="3"/>
                    <w:rPr>
                      <w:color w:val="#000000"/>
                      <w:sz w:val="21"/>
                      <w:lang w:val="en-US"/>
                      <w:spacing w:val="-34"/>
                      <w:w w:val="100"/>
                      <w:strike w:val="false"/>
                      <w:vertAlign w:val="baseline"/>
                      <w:rFonts w:ascii="Bookman Old Style" w:hAnsi="Bookman Old Style"/>
                    </w:rPr>
                  </w:pPr>
                  <w:r>
                    <w:rPr>
                      <w:color w:val="#000000"/>
                      <w:sz w:val="21"/>
                      <w:lang w:val="en-US"/>
                      <w:spacing w:val="-34"/>
                      <w:w w:val="100"/>
                      <w:strike w:val="false"/>
                      <w:vertAlign w:val="baseline"/>
                      <w:rFonts w:ascii="Bookman Old Style" w:hAnsi="Bookman Old Style"/>
                    </w:rPr>
                    <w:t xml:space="preserve">DESCRIPTION &amp; OPERATION</w:t>
                  </w:r>
                </w:p>
              </w:txbxContent>
            </v:textbox>
          </v:shape>
        </w:pict>
      </w:r>
      <w:r>
        <w:pict>
          <v:shapetype id="_x0000_t651" coordsize="21600,21600" o:spt="202" path="m,l,21600r21600,l21600,xe">
            <v:stroke joinstyle="miter"/>
            <v:path gradientshapeok="t" o:connecttype="rect"/>
          </v:shapetype>
          <v:shape id="_x0000_s650" type="#_x0000_t651" filled="f" stroked="f" style="position:absolute;width:245pt;height:370.55pt;z-index:-350;margin-left:71.25pt;margin-top:368.9pt;mso-wrap-distance-left:0pt;mso-wrap-distance-right:0pt;mso-position-horizontal-relative:page;mso-position-vertical-relative:page">
            <w10:wrap type="square" side="both"/>
            <v:fill opacity="1" o:opacity2="1" recolor="f" rotate="f" type="solid"/>
            <v:textbox inset="0pt, 0pt, 0pt, 0pt">
              <w:txbxContent>
                <w:p>
                  <w:pPr>
                    <w:ind w:right="72" w:left="0" w:firstLine="0"/>
                    <w:spacing w:before="0" w:after="0" w:line="240" w:lineRule="auto"/>
                    <w:jc w:val="right"/>
                    <w:framePr w:hAnchor="page" w:vAnchor="page" w:x="1425" w:y="7378" w:w="4900" w:h="7411" w:hSpace="0" w:vSpace="0" w:wrap="3"/>
                    <w:rPr>
                      <w:color w:val="#000000"/>
                      <w:sz w:val="16"/>
                      <w:lang w:val="en-US"/>
                      <w:spacing w:val="-8"/>
                      <w:w w:val="100"/>
                      <w:strike w:val="false"/>
                      <w:vertAlign w:val="baseline"/>
                      <w:rFonts w:ascii="Tahoma" w:hAnsi="Tahoma"/>
                    </w:rPr>
                  </w:pPr>
                  <w:r>
                    <w:rPr>
                      <w:color w:val="#000000"/>
                      <w:sz w:val="16"/>
                      <w:lang w:val="en-US"/>
                      <w:spacing w:val="-8"/>
                      <w:w w:val="100"/>
                      <w:strike w:val="false"/>
                      <w:vertAlign w:val="baseline"/>
                      <w:rFonts w:ascii="Tahoma" w:hAnsi="Tahoma"/>
                    </w:rPr>
                    <w:t xml:space="preserve">In its simplest form, a CDI ignition is composed of the following elements:</w:t>
                  </w:r>
                </w:p>
                <w:p>
                  <w:pPr>
                    <w:ind w:right="0" w:left="216" w:firstLine="0"/>
                    <w:spacing w:before="0" w:after="0" w:line="220" w:lineRule="auto"/>
                    <w:jc w:val="left"/>
                    <w:framePr w:hAnchor="page" w:vAnchor="page" w:x="1425" w:y="7378" w:w="4900" w:h="7411" w:hSpace="0" w:vSpace="0" w:wrap="3"/>
                    <w:tabs>
                      <w:tab w:val="clear" w:pos="216"/>
                      <w:tab w:val="decimal" w:pos="432"/>
                    </w:tabs>
                    <w:numPr>
                      <w:ilvl w:val="0"/>
                      <w:numId w:val="16"/>
                    </w:numPr>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Magneto</w:t>
                  </w:r>
                </w:p>
                <w:p>
                  <w:pPr>
                    <w:ind w:right="0" w:left="216" w:firstLine="0"/>
                    <w:spacing w:before="0" w:after="0" w:line="187" w:lineRule="auto"/>
                    <w:jc w:val="left"/>
                    <w:framePr w:hAnchor="page" w:vAnchor="page" w:x="1425" w:y="7378" w:w="4900" w:h="7411" w:hSpace="0" w:vSpace="0" w:wrap="3"/>
                    <w:tabs>
                      <w:tab w:val="clear" w:pos="216"/>
                      <w:tab w:val="decimal" w:pos="432"/>
                    </w:tabs>
                    <w:numPr>
                      <w:ilvl w:val="0"/>
                      <w:numId w:val="16"/>
                    </w:numPr>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Pulser coil</w:t>
                  </w:r>
                </w:p>
                <w:p>
                  <w:pPr>
                    <w:ind w:right="0" w:left="216" w:firstLine="0"/>
                    <w:spacing w:before="0" w:after="0" w:line="232" w:lineRule="auto"/>
                    <w:jc w:val="left"/>
                    <w:framePr w:hAnchor="page" w:vAnchor="page" w:x="1425" w:y="7378" w:w="4900" w:h="7411" w:hSpace="0" w:vSpace="0" w:wrap="3"/>
                    <w:tabs>
                      <w:tab w:val="clear" w:pos="216"/>
                      <w:tab w:val="decimal" w:pos="432"/>
                    </w:tabs>
                    <w:numPr>
                      <w:ilvl w:val="0"/>
                      <w:numId w:val="16"/>
                    </w:numPr>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Charge, or source coil</w:t>
                  </w:r>
                </w:p>
                <w:p>
                  <w:pPr>
                    <w:ind w:right="0" w:left="216" w:firstLine="0"/>
                    <w:spacing w:before="0" w:after="0" w:line="220" w:lineRule="auto"/>
                    <w:jc w:val="left"/>
                    <w:framePr w:hAnchor="page" w:vAnchor="page" w:x="1425" w:y="7378" w:w="4900" w:h="7411" w:hSpace="0" w:vSpace="0" w:wrap="3"/>
                    <w:tabs>
                      <w:tab w:val="clear" w:pos="216"/>
                      <w:tab w:val="decimal" w:pos="432"/>
                    </w:tabs>
                    <w:numPr>
                      <w:ilvl w:val="0"/>
                      <w:numId w:val="16"/>
                    </w:numPr>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Igniter (CDI) box</w:t>
                  </w:r>
                </w:p>
                <w:p>
                  <w:pPr>
                    <w:ind w:right="0" w:left="216" w:firstLine="0"/>
                    <w:spacing w:before="0" w:after="0" w:line="223" w:lineRule="auto"/>
                    <w:jc w:val="left"/>
                    <w:framePr w:hAnchor="page" w:vAnchor="page" w:x="1425" w:y="7378" w:w="4900" w:h="7411" w:hSpace="0" w:vSpace="0" w:wrap="3"/>
                    <w:tabs>
                      <w:tab w:val="clear" w:pos="216"/>
                      <w:tab w:val="decimal" w:pos="432"/>
                    </w:tabs>
                    <w:numPr>
                      <w:ilvl w:val="0"/>
                      <w:numId w:val="16"/>
                    </w:numPr>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Ignition coil</w:t>
                  </w:r>
                </w:p>
                <w:p>
                  <w:pPr>
                    <w:ind w:right="0" w:left="216" w:firstLine="0"/>
                    <w:spacing w:before="0" w:after="0" w:line="218" w:lineRule="auto"/>
                    <w:jc w:val="left"/>
                    <w:framePr w:hAnchor="page" w:vAnchor="page" w:x="1425" w:y="7378" w:w="4900" w:h="7411" w:hSpace="0" w:vSpace="0" w:wrap="3"/>
                    <w:tabs>
                      <w:tab w:val="clear" w:pos="216"/>
                      <w:tab w:val="decimal" w:pos="432"/>
                    </w:tabs>
                    <w:numPr>
                      <w:ilvl w:val="0"/>
                      <w:numId w:val="16"/>
                    </w:numPr>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Spark plug</w:t>
                  </w:r>
                </w:p>
                <w:p>
                  <w:pPr>
                    <w:ind w:right="216" w:left="0" w:firstLine="216"/>
                    <w:spacing w:before="0" w:after="0" w:line="220" w:lineRule="auto"/>
                    <w:jc w:val="both"/>
                    <w:framePr w:hAnchor="page" w:vAnchor="page" w:x="1425" w:y="7378" w:w="4900" w:h="7411" w:hSpace="0" w:vSpace="0" w:wrap="3"/>
                    <w:rPr>
                      <w:color w:val="#000000"/>
                      <w:sz w:val="16"/>
                      <w:lang w:val="en-US"/>
                      <w:spacing w:val="-10"/>
                      <w:w w:val="100"/>
                      <w:strike w:val="false"/>
                      <w:vertAlign w:val="baseline"/>
                      <w:rFonts w:ascii="Tahoma" w:hAnsi="Tahoma"/>
                    </w:rPr>
                  </w:pPr>
                  <w:r>
                    <w:rPr>
                      <w:color w:val="#000000"/>
                      <w:sz w:val="16"/>
                      <w:lang w:val="en-US"/>
                      <w:spacing w:val="-10"/>
                      <w:w w:val="100"/>
                      <w:strike w:val="false"/>
                      <w:vertAlign w:val="baseline"/>
                      <w:rFonts w:ascii="Tahoma" w:hAnsi="Tahoma"/>
                    </w:rPr>
                    <w:t xml:space="preserve">Other components such as main switches, stop switches, or computer </w:t>
                  </w:r>
                  <w:r>
                    <w:rPr>
                      <w:color w:val="#000000"/>
                      <w:sz w:val="16"/>
                      <w:lang w:val="en-US"/>
                      <w:spacing w:val="-8"/>
                      <w:w w:val="100"/>
                      <w:strike w:val="false"/>
                      <w:vertAlign w:val="baseline"/>
                      <w:rFonts w:ascii="Tahoma" w:hAnsi="Tahoma"/>
                    </w:rPr>
                    <w:t xml:space="preserve">systems may be included, though, these items are not necessary for basic </w:t>
                  </w:r>
                  <w:r>
                    <w:rPr>
                      <w:color w:val="#000000"/>
                      <w:sz w:val="16"/>
                      <w:lang w:val="en-US"/>
                      <w:spacing w:val="-10"/>
                      <w:w w:val="100"/>
                      <w:strike w:val="false"/>
                      <w:vertAlign w:val="baseline"/>
                      <w:rFonts w:ascii="Tahoma" w:hAnsi="Tahoma"/>
                    </w:rPr>
                    <w:t xml:space="preserve">CDI operation.</w:t>
                  </w:r>
                </w:p>
                <w:p>
                  <w:pPr>
                    <w:ind w:right="72" w:left="0" w:firstLine="216"/>
                    <w:spacing w:before="0" w:after="0" w:line="223" w:lineRule="auto"/>
                    <w:jc w:val="left"/>
                    <w:framePr w:hAnchor="page" w:vAnchor="page" w:x="1425" w:y="7378" w:w="4900" w:h="7411" w:hSpace="0" w:vSpace="0" w:wrap="3"/>
                    <w:rPr>
                      <w:color w:val="#000000"/>
                      <w:sz w:val="16"/>
                      <w:lang w:val="en-US"/>
                      <w:spacing w:val="-11"/>
                      <w:w w:val="100"/>
                      <w:strike w:val="false"/>
                      <w:vertAlign w:val="baseline"/>
                      <w:rFonts w:ascii="Tahoma" w:hAnsi="Tahoma"/>
                    </w:rPr>
                  </w:pPr>
                  <w:r>
                    <w:rPr>
                      <w:color w:val="#000000"/>
                      <w:sz w:val="16"/>
                      <w:lang w:val="en-US"/>
                      <w:spacing w:val="-11"/>
                      <w:w w:val="100"/>
                      <w:strike w:val="false"/>
                      <w:vertAlign w:val="baseline"/>
                      <w:rFonts w:ascii="Tahoma" w:hAnsi="Tahoma"/>
                    </w:rPr>
                    <w:t xml:space="preserve">To understand basic CDI operation, it is important to understand the basic </w:t>
                  </w:r>
                  <w:r>
                    <w:rPr>
                      <w:color w:val="#000000"/>
                      <w:sz w:val="16"/>
                      <w:lang w:val="en-US"/>
                      <w:spacing w:val="-6"/>
                      <w:w w:val="100"/>
                      <w:strike w:val="false"/>
                      <w:vertAlign w:val="baseline"/>
                      <w:rFonts w:ascii="Tahoma" w:hAnsi="Tahoma"/>
                    </w:rPr>
                    <w:t xml:space="preserve">theory of induction. Induction theory states that if we move a magnet </w:t>
                  </w:r>
                  <w:r>
                    <w:rPr>
                      <w:color w:val="#000000"/>
                      <w:sz w:val="16"/>
                      <w:lang w:val="en-US"/>
                      <w:spacing w:val="-8"/>
                      <w:w w:val="100"/>
                      <w:strike w:val="false"/>
                      <w:vertAlign w:val="baseline"/>
                      <w:rFonts w:ascii="Tahoma" w:hAnsi="Tahoma"/>
                    </w:rPr>
                    <w:t xml:space="preserve">(magnetic field) past a coil of wire (or the coil by the magnet), AC current will </w:t>
                  </w:r>
                  <w:r>
                    <w:rPr>
                      <w:color w:val="#000000"/>
                      <w:sz w:val="16"/>
                      <w:lang w:val="en-US"/>
                      <w:spacing w:val="-9"/>
                      <w:w w:val="100"/>
                      <w:strike w:val="false"/>
                      <w:vertAlign w:val="baseline"/>
                      <w:rFonts w:ascii="Tahoma" w:hAnsi="Tahoma"/>
                    </w:rPr>
                    <w:t xml:space="preserve">be generated in the coil.</w:t>
                  </w:r>
                </w:p>
                <w:p>
                  <w:pPr>
                    <w:ind w:right="0" w:left="216" w:firstLine="0"/>
                    <w:spacing w:before="0" w:after="0" w:line="225" w:lineRule="auto"/>
                    <w:jc w:val="left"/>
                    <w:framePr w:hAnchor="page" w:vAnchor="page" w:x="1425" w:y="7378" w:w="4900" w:h="7411" w:hSpace="0" w:vSpace="0" w:wrap="3"/>
                    <w:rPr>
                      <w:color w:val="#000000"/>
                      <w:sz w:val="16"/>
                      <w:lang w:val="en-US"/>
                      <w:spacing w:val="-8"/>
                      <w:w w:val="100"/>
                      <w:strike w:val="false"/>
                      <w:vertAlign w:val="baseline"/>
                      <w:rFonts w:ascii="Tahoma" w:hAnsi="Tahoma"/>
                    </w:rPr>
                  </w:pPr>
                  <w:r>
                    <w:rPr>
                      <w:color w:val="#000000"/>
                      <w:sz w:val="16"/>
                      <w:lang w:val="en-US"/>
                      <w:spacing w:val="-8"/>
                      <w:w w:val="100"/>
                      <w:strike w:val="false"/>
                      <w:vertAlign w:val="baseline"/>
                      <w:rFonts w:ascii="Tahoma" w:hAnsi="Tahoma"/>
                    </w:rPr>
                    <w:t xml:space="preserve">The amount of current produced depends on several factors:</w:t>
                  </w:r>
                </w:p>
                <w:p>
                  <w:pPr>
                    <w:ind w:right="0" w:left="216" w:firstLine="0"/>
                    <w:spacing w:before="0" w:after="0" w:line="223" w:lineRule="auto"/>
                    <w:jc w:val="left"/>
                    <w:framePr w:hAnchor="page" w:vAnchor="page" w:x="1425" w:y="7378" w:w="4900" w:h="7411" w:hSpace="0" w:vSpace="0" w:wrap="3"/>
                    <w:tabs>
                      <w:tab w:val="clear" w:pos="216"/>
                      <w:tab w:val="decimal" w:pos="432"/>
                    </w:tabs>
                    <w:numPr>
                      <w:ilvl w:val="0"/>
                      <w:numId w:val="16"/>
                    </w:numPr>
                    <w:rPr>
                      <w:color w:val="#000000"/>
                      <w:sz w:val="16"/>
                      <w:lang w:val="en-US"/>
                      <w:spacing w:val="-5"/>
                      <w:w w:val="100"/>
                      <w:strike w:val="false"/>
                      <w:vertAlign w:val="baseline"/>
                      <w:rFonts w:ascii="Tahoma" w:hAnsi="Tahoma"/>
                    </w:rPr>
                  </w:pPr>
                  <w:r>
                    <w:rPr>
                      <w:color w:val="#000000"/>
                      <w:sz w:val="16"/>
                      <w:lang w:val="en-US"/>
                      <w:spacing w:val="-5"/>
                      <w:w w:val="100"/>
                      <w:strike w:val="false"/>
                      <w:vertAlign w:val="baseline"/>
                      <w:rFonts w:ascii="Tahoma" w:hAnsi="Tahoma"/>
                    </w:rPr>
                    <w:t xml:space="preserve">How fast the magnet moves past the coil</w:t>
                  </w:r>
                </w:p>
                <w:p>
                  <w:pPr>
                    <w:ind w:right="0" w:left="216" w:firstLine="0"/>
                    <w:spacing w:before="0" w:after="0" w:line="218" w:lineRule="auto"/>
                    <w:jc w:val="left"/>
                    <w:framePr w:hAnchor="page" w:vAnchor="page" w:x="1425" w:y="7378" w:w="4900" w:h="7411" w:hSpace="0" w:vSpace="0" w:wrap="3"/>
                    <w:tabs>
                      <w:tab w:val="clear" w:pos="216"/>
                      <w:tab w:val="decimal" w:pos="432"/>
                    </w:tabs>
                    <w:numPr>
                      <w:ilvl w:val="0"/>
                      <w:numId w:val="16"/>
                    </w:numPr>
                    <w:rPr>
                      <w:color w:val="#000000"/>
                      <w:sz w:val="16"/>
                      <w:lang w:val="en-US"/>
                      <w:spacing w:val="-6"/>
                      <w:w w:val="100"/>
                      <w:strike w:val="false"/>
                      <w:vertAlign w:val="baseline"/>
                      <w:rFonts w:ascii="Tahoma" w:hAnsi="Tahoma"/>
                    </w:rPr>
                  </w:pPr>
                  <w:r>
                    <w:rPr>
                      <w:color w:val="#000000"/>
                      <w:sz w:val="16"/>
                      <w:lang w:val="en-US"/>
                      <w:spacing w:val="-6"/>
                      <w:w w:val="100"/>
                      <w:strike w:val="false"/>
                      <w:vertAlign w:val="baseline"/>
                      <w:rFonts w:ascii="Tahoma" w:hAnsi="Tahoma"/>
                    </w:rPr>
                    <w:t xml:space="preserve">The size of the magnet (strength)</w:t>
                  </w:r>
                </w:p>
                <w:p>
                  <w:pPr>
                    <w:ind w:right="0" w:left="216" w:firstLine="0"/>
                    <w:spacing w:before="0" w:after="0" w:line="223" w:lineRule="auto"/>
                    <w:jc w:val="left"/>
                    <w:framePr w:hAnchor="page" w:vAnchor="page" w:x="1425" w:y="7378" w:w="4900" w:h="7411" w:hSpace="0" w:vSpace="0" w:wrap="3"/>
                    <w:tabs>
                      <w:tab w:val="clear" w:pos="216"/>
                      <w:tab w:val="decimal" w:pos="432"/>
                    </w:tabs>
                    <w:numPr>
                      <w:ilvl w:val="0"/>
                      <w:numId w:val="16"/>
                    </w:numPr>
                    <w:rPr>
                      <w:color w:val="#000000"/>
                      <w:sz w:val="16"/>
                      <w:lang w:val="en-US"/>
                      <w:spacing w:val="-5"/>
                      <w:w w:val="100"/>
                      <w:strike w:val="false"/>
                      <w:vertAlign w:val="baseline"/>
                      <w:rFonts w:ascii="Tahoma" w:hAnsi="Tahoma"/>
                    </w:rPr>
                  </w:pPr>
                  <w:r>
                    <w:rPr>
                      <w:color w:val="#000000"/>
                      <w:sz w:val="16"/>
                      <w:lang w:val="en-US"/>
                      <w:spacing w:val="-5"/>
                      <w:w w:val="100"/>
                      <w:strike w:val="false"/>
                      <w:vertAlign w:val="baseline"/>
                      <w:rFonts w:ascii="Tahoma" w:hAnsi="Tahoma"/>
                    </w:rPr>
                    <w:t xml:space="preserve">How close the magnet is to the coil</w:t>
                  </w:r>
                </w:p>
                <w:p>
                  <w:pPr>
                    <w:ind w:right="0" w:left="216" w:firstLine="0"/>
                    <w:spacing w:before="0" w:after="0" w:line="218" w:lineRule="auto"/>
                    <w:jc w:val="left"/>
                    <w:framePr w:hAnchor="page" w:vAnchor="page" w:x="1425" w:y="7378" w:w="4900" w:h="7411" w:hSpace="0" w:vSpace="0" w:wrap="3"/>
                    <w:tabs>
                      <w:tab w:val="clear" w:pos="216"/>
                      <w:tab w:val="decimal" w:pos="432"/>
                    </w:tabs>
                    <w:numPr>
                      <w:ilvl w:val="0"/>
                      <w:numId w:val="16"/>
                    </w:numPr>
                    <w:rPr>
                      <w:color w:val="#000000"/>
                      <w:sz w:val="16"/>
                      <w:lang w:val="en-US"/>
                      <w:spacing w:val="-6"/>
                      <w:w w:val="100"/>
                      <w:strike w:val="false"/>
                      <w:vertAlign w:val="baseline"/>
                      <w:rFonts w:ascii="Tahoma" w:hAnsi="Tahoma"/>
                    </w:rPr>
                  </w:pPr>
                  <w:r>
                    <w:rPr>
                      <w:color w:val="#000000"/>
                      <w:sz w:val="16"/>
                      <w:lang w:val="en-US"/>
                      <w:spacing w:val="-6"/>
                      <w:w w:val="100"/>
                      <w:strike w:val="false"/>
                      <w:vertAlign w:val="baseline"/>
                      <w:rFonts w:ascii="Tahoma" w:hAnsi="Tahoma"/>
                    </w:rPr>
                    <w:t xml:space="preserve">Number of turns of wire and the size of the windings</w:t>
                  </w:r>
                </w:p>
                <w:p>
                  <w:pPr>
                    <w:ind w:right="144" w:left="0" w:firstLine="216"/>
                    <w:spacing w:before="0" w:after="0" w:line="223" w:lineRule="auto"/>
                    <w:jc w:val="both"/>
                    <w:framePr w:hAnchor="page" w:vAnchor="page" w:x="1425" w:y="7378" w:w="4900" w:h="7411" w:hSpace="0" w:vSpace="0" w:wrap="3"/>
                    <w:rPr>
                      <w:color w:val="#000000"/>
                      <w:sz w:val="16"/>
                      <w:lang w:val="en-US"/>
                      <w:spacing w:val="-9"/>
                      <w:w w:val="100"/>
                      <w:strike w:val="false"/>
                      <w:vertAlign w:val="baseline"/>
                      <w:rFonts w:ascii="Tahoma" w:hAnsi="Tahoma"/>
                    </w:rPr>
                  </w:pPr>
                  <w:r>
                    <w:rPr>
                      <w:color w:val="#000000"/>
                      <w:sz w:val="16"/>
                      <w:lang w:val="en-US"/>
                      <w:spacing w:val="-9"/>
                      <w:w w:val="100"/>
                      <w:strike w:val="false"/>
                      <w:vertAlign w:val="baseline"/>
                      <w:rFonts w:ascii="Tahoma" w:hAnsi="Tahoma"/>
                    </w:rPr>
                    <w:t xml:space="preserve">The current produced in the charge coil goes to the CDI box. On the way </w:t>
                  </w:r>
                  <w:r>
                    <w:rPr>
                      <w:color w:val="#000000"/>
                      <w:sz w:val="16"/>
                      <w:lang w:val="en-US"/>
                      <w:spacing w:val="-10"/>
                      <w:w w:val="100"/>
                      <w:strike w:val="false"/>
                      <w:vertAlign w:val="baseline"/>
                      <w:rFonts w:ascii="Tahoma" w:hAnsi="Tahoma"/>
                    </w:rPr>
                    <w:t xml:space="preserve">in, it is converted to DC current by a diode. This DC current is stored in the </w:t>
                  </w:r>
                  <w:r>
                    <w:rPr>
                      <w:color w:val="#000000"/>
                      <w:sz w:val="16"/>
                      <w:lang w:val="en-US"/>
                      <w:spacing w:val="-9"/>
                      <w:w w:val="100"/>
                      <w:strike w:val="false"/>
                      <w:vertAlign w:val="baseline"/>
                      <w:rFonts w:ascii="Tahoma" w:hAnsi="Tahoma"/>
                    </w:rPr>
                    <w:t xml:space="preserve">capacitor located inside the box. As the charge coil produces current, the </w:t>
                  </w:r>
                  <w:r>
                    <w:rPr>
                      <w:color w:val="#000000"/>
                      <w:sz w:val="16"/>
                      <w:lang w:val="en-US"/>
                      <w:spacing w:val="-8"/>
                      <w:w w:val="100"/>
                      <w:strike w:val="false"/>
                      <w:vertAlign w:val="baseline"/>
                      <w:rFonts w:ascii="Tahoma" w:hAnsi="Tahoma"/>
                    </w:rPr>
                    <w:t xml:space="preserve">capacitor stores it.</w:t>
                  </w:r>
                </w:p>
                <w:p>
                  <w:pPr>
                    <w:ind w:right="144" w:left="0" w:firstLine="216"/>
                    <w:spacing w:before="0" w:after="0" w:line="223" w:lineRule="auto"/>
                    <w:jc w:val="both"/>
                    <w:framePr w:hAnchor="page" w:vAnchor="page" w:x="1425" w:y="7378" w:w="4900" w:h="7411" w:hSpace="0" w:vSpace="0" w:wrap="3"/>
                    <w:rPr>
                      <w:color w:val="#000000"/>
                      <w:sz w:val="16"/>
                      <w:lang w:val="en-US"/>
                      <w:spacing w:val="-9"/>
                      <w:w w:val="100"/>
                      <w:strike w:val="false"/>
                      <w:vertAlign w:val="baseline"/>
                      <w:rFonts w:ascii="Tahoma" w:hAnsi="Tahoma"/>
                    </w:rPr>
                  </w:pPr>
                  <w:r>
                    <w:rPr>
                      <w:color w:val="#000000"/>
                      <w:sz w:val="16"/>
                      <w:lang w:val="en-US"/>
                      <w:spacing w:val="-9"/>
                      <w:w w:val="100"/>
                      <w:strike w:val="false"/>
                      <w:vertAlign w:val="baseline"/>
                      <w:rFonts w:ascii="Tahoma" w:hAnsi="Tahoma"/>
                    </w:rPr>
                    <w:t xml:space="preserve">At a specific time in the magneto's revolution, the magnets go past the </w:t>
                  </w:r>
                  <w:r>
                    <w:rPr>
                      <w:color w:val="#000000"/>
                      <w:sz w:val="16"/>
                      <w:lang w:val="en-US"/>
                      <w:spacing w:val="-5"/>
                      <w:w w:val="100"/>
                      <w:strike w:val="false"/>
                      <w:vertAlign w:val="baseline"/>
                      <w:rFonts w:ascii="Tahoma" w:hAnsi="Tahoma"/>
                    </w:rPr>
                    <w:t xml:space="preserve">pulser coil. The pulser coil is smaller than the charge coil so it has less </w:t>
                  </w:r>
                  <w:r>
                    <w:rPr>
                      <w:color w:val="#000000"/>
                      <w:sz w:val="16"/>
                      <w:lang w:val="en-US"/>
                      <w:spacing w:val="-11"/>
                      <w:w w:val="100"/>
                      <w:strike w:val="false"/>
                      <w:vertAlign w:val="baseline"/>
                      <w:rFonts w:ascii="Tahoma" w:hAnsi="Tahoma"/>
                    </w:rPr>
                    <w:t xml:space="preserve">current output. The current from the pulser also goes into the CDI box. This </w:t>
                  </w:r>
                  <w:r>
                    <w:rPr>
                      <w:color w:val="#000000"/>
                      <w:sz w:val="16"/>
                      <w:lang w:val="en-US"/>
                      <w:spacing w:val="-8"/>
                      <w:w w:val="100"/>
                      <w:strike w:val="false"/>
                      <w:vertAlign w:val="baseline"/>
                      <w:rFonts w:ascii="Tahoma" w:hAnsi="Tahoma"/>
                    </w:rPr>
                    <w:t xml:space="preserve">current signals the CDI box when to fire the capacitor (the pulser may be </w:t>
                  </w:r>
                  <w:r>
                    <w:rPr>
                      <w:color w:val="#000000"/>
                      <w:sz w:val="16"/>
                      <w:lang w:val="en-US"/>
                      <w:spacing w:val="-6"/>
                      <w:w w:val="100"/>
                      <w:strike w:val="false"/>
                      <w:vertAlign w:val="baseline"/>
                      <w:rFonts w:ascii="Tahoma" w:hAnsi="Tahoma"/>
                    </w:rPr>
                    <w:t xml:space="preserve">called a trigger coil for obvious reasons). The current from the capacitor </w:t>
                  </w:r>
                  <w:r>
                    <w:rPr>
                      <w:color w:val="#000000"/>
                      <w:sz w:val="16"/>
                      <w:lang w:val="en-US"/>
                      <w:spacing w:val="-8"/>
                      <w:w w:val="100"/>
                      <w:strike w:val="false"/>
                      <w:vertAlign w:val="baseline"/>
                      <w:rFonts w:ascii="Tahoma" w:hAnsi="Tahoma"/>
                    </w:rPr>
                    <w:t xml:space="preserve">flows out to the ignition coil and spark plug. The pulser acts much like the points in older ignitions systems.</w:t>
                  </w:r>
                </w:p>
                <w:p>
                  <w:pPr>
                    <w:ind w:right="72" w:left="0" w:firstLine="216"/>
                    <w:spacing w:before="0" w:after="0" w:line="223" w:lineRule="auto"/>
                    <w:jc w:val="left"/>
                    <w:framePr w:hAnchor="page" w:vAnchor="page" w:x="1425" w:y="7378" w:w="4900" w:h="7411" w:hSpace="0" w:vSpace="0" w:wrap="3"/>
                    <w:rPr>
                      <w:color w:val="#000000"/>
                      <w:sz w:val="16"/>
                      <w:lang w:val="en-US"/>
                      <w:spacing w:val="-6"/>
                      <w:w w:val="100"/>
                      <w:strike w:val="false"/>
                      <w:vertAlign w:val="baseline"/>
                      <w:rFonts w:ascii="Tahoma" w:hAnsi="Tahoma"/>
                    </w:rPr>
                  </w:pPr>
                  <w:r>
                    <w:rPr>
                      <w:color w:val="#000000"/>
                      <w:sz w:val="16"/>
                      <w:lang w:val="en-US"/>
                      <w:spacing w:val="-6"/>
                      <w:w w:val="100"/>
                      <w:strike w:val="false"/>
                      <w:vertAlign w:val="baseline"/>
                      <w:rFonts w:ascii="Tahoma" w:hAnsi="Tahoma"/>
                    </w:rPr>
                    <w:t xml:space="preserve">When the pulser signal reaches the CDI box, all the electricity stored in </w:t>
                  </w:r>
                  <w:r>
                    <w:rPr>
                      <w:color w:val="#000000"/>
                      <w:sz w:val="16"/>
                      <w:lang w:val="en-US"/>
                      <w:spacing w:val="-10"/>
                      <w:w w:val="100"/>
                      <w:strike w:val="false"/>
                      <w:vertAlign w:val="baseline"/>
                      <w:rFonts w:ascii="Tahoma" w:hAnsi="Tahoma"/>
                    </w:rPr>
                    <w:t xml:space="preserve">the capacitor is released at once. This current flows through the ignition coil's primary windings.</w:t>
                  </w:r>
                </w:p>
                <w:p>
                  <w:pPr>
                    <w:ind w:right="72" w:left="0" w:firstLine="216"/>
                    <w:spacing w:before="0" w:after="0" w:line="223" w:lineRule="auto"/>
                    <w:jc w:val="left"/>
                    <w:framePr w:hAnchor="page" w:vAnchor="page" w:x="1425" w:y="7378" w:w="4900" w:h="7411" w:hSpace="0" w:vSpace="0" w:wrap="3"/>
                    <w:rPr>
                      <w:color w:val="#000000"/>
                      <w:sz w:val="16"/>
                      <w:lang w:val="en-US"/>
                      <w:spacing w:val="-11"/>
                      <w:w w:val="100"/>
                      <w:strike w:val="false"/>
                      <w:vertAlign w:val="baseline"/>
                      <w:rFonts w:ascii="Tahoma" w:hAnsi="Tahoma"/>
                    </w:rPr>
                  </w:pPr>
                  <w:r>
                    <w:rPr>
                      <w:color w:val="#000000"/>
                      <w:sz w:val="16"/>
                      <w:lang w:val="en-US"/>
                      <w:spacing w:val="-11"/>
                      <w:w w:val="100"/>
                      <w:strike w:val="false"/>
                      <w:vertAlign w:val="baseline"/>
                      <w:rFonts w:ascii="Tahoma" w:hAnsi="Tahoma"/>
                    </w:rPr>
                    <w:t xml:space="preserve">The ignition coil is a step-up transformer. It turns the relatively low voltage </w:t>
                  </w:r>
                  <w:r>
                    <w:rPr>
                      <w:color w:val="#000000"/>
                      <w:sz w:val="16"/>
                      <w:lang w:val="en-US"/>
                      <w:spacing w:val="-7"/>
                      <w:w w:val="100"/>
                      <w:strike w:val="false"/>
                      <w:vertAlign w:val="baseline"/>
                      <w:rFonts w:ascii="Tahoma" w:hAnsi="Tahoma"/>
                    </w:rPr>
                    <w:t xml:space="preserve">entering the primary windings into high voltage at the secondary windings. </w:t>
                  </w:r>
                  <w:r>
                    <w:rPr>
                      <w:color w:val="#000000"/>
                      <w:sz w:val="16"/>
                      <w:lang w:val="en-US"/>
                      <w:spacing w:val="-8"/>
                      <w:w w:val="100"/>
                      <w:strike w:val="false"/>
                      <w:vertAlign w:val="baseline"/>
                      <w:rFonts w:ascii="Tahoma" w:hAnsi="Tahoma"/>
                    </w:rPr>
                    <w:t xml:space="preserve">This occurs due to a phenomena known as induction.</w:t>
                  </w:r>
                </w:p>
                <w:p>
                  <w:pPr>
                    <w:ind w:right="144" w:left="0" w:firstLine="216"/>
                    <w:spacing w:before="0" w:after="0" w:line="223" w:lineRule="auto"/>
                    <w:jc w:val="both"/>
                    <w:framePr w:hAnchor="page" w:vAnchor="page" w:x="1425" w:y="7378" w:w="4900" w:h="7411" w:hSpace="0" w:vSpace="0" w:wrap="3"/>
                    <w:rPr>
                      <w:color w:val="#000000"/>
                      <w:sz w:val="16"/>
                      <w:lang w:val="en-US"/>
                      <w:spacing w:val="-9"/>
                      <w:w w:val="100"/>
                      <w:strike w:val="false"/>
                      <w:vertAlign w:val="baseline"/>
                      <w:rFonts w:ascii="Tahoma" w:hAnsi="Tahoma"/>
                    </w:rPr>
                  </w:pPr>
                  <w:r>
                    <w:rPr>
                      <w:color w:val="#000000"/>
                      <w:sz w:val="16"/>
                      <w:lang w:val="en-US"/>
                      <w:spacing w:val="-9"/>
                      <w:w w:val="100"/>
                      <w:strike w:val="false"/>
                      <w:vertAlign w:val="baseline"/>
                      <w:rFonts w:ascii="Tahoma" w:hAnsi="Tahoma"/>
                    </w:rPr>
                    <w:t xml:space="preserve">The high voltage generated in the secondary windings leaves the ignition </w:t>
                  </w:r>
                  <w:r>
                    <w:rPr>
                      <w:color w:val="#000000"/>
                      <w:sz w:val="16"/>
                      <w:lang w:val="en-US"/>
                      <w:spacing w:val="-7"/>
                      <w:w w:val="100"/>
                      <w:strike w:val="false"/>
                      <w:vertAlign w:val="baseline"/>
                      <w:rFonts w:ascii="Tahoma" w:hAnsi="Tahoma"/>
                    </w:rPr>
                    <w:t xml:space="preserve">coil and goes to the spark plug. The spark in turn ignites the air-fuel charge </w:t>
                  </w:r>
                  <w:r>
                    <w:rPr>
                      <w:color w:val="#000000"/>
                      <w:sz w:val="16"/>
                      <w:lang w:val="en-US"/>
                      <w:spacing w:val="-10"/>
                      <w:w w:val="100"/>
                      <w:strike w:val="false"/>
                      <w:vertAlign w:val="baseline"/>
                      <w:rFonts w:ascii="Tahoma" w:hAnsi="Tahoma"/>
                    </w:rPr>
                    <w:t xml:space="preserve">in the combustion chamber.</w:t>
                  </w:r>
                </w:p>
                <w:p>
                  <w:pPr>
                    <w:ind w:right="72" w:left="0" w:firstLine="216"/>
                    <w:spacing w:before="0" w:after="36" w:line="223" w:lineRule="auto"/>
                    <w:jc w:val="left"/>
                    <w:framePr w:hAnchor="page" w:vAnchor="page" w:x="1425" w:y="7378" w:w="4900" w:h="7411" w:hSpace="0" w:vSpace="0" w:wrap="3"/>
                    <w:rPr>
                      <w:color w:val="#000000"/>
                      <w:sz w:val="16"/>
                      <w:lang w:val="en-US"/>
                      <w:spacing w:val="-10"/>
                      <w:w w:val="100"/>
                      <w:strike w:val="false"/>
                      <w:vertAlign w:val="baseline"/>
                      <w:rFonts w:ascii="Tahoma" w:hAnsi="Tahoma"/>
                    </w:rPr>
                  </w:pPr>
                  <w:r>
                    <w:rPr>
                      <w:color w:val="#000000"/>
                      <w:sz w:val="16"/>
                      <w:lang w:val="en-US"/>
                      <w:spacing w:val="-10"/>
                      <w:w w:val="100"/>
                      <w:strike w:val="false"/>
                      <w:vertAlign w:val="baseline"/>
                      <w:rFonts w:ascii="Tahoma" w:hAnsi="Tahoma"/>
                    </w:rPr>
                    <w:t xml:space="preserve">Once the complete cycle has occurred, the spinning magneto immediately </w:t>
                  </w:r>
                  <w:r>
                    <w:rPr>
                      <w:color w:val="#000000"/>
                      <w:sz w:val="16"/>
                      <w:lang w:val="en-US"/>
                      <w:spacing w:val="-8"/>
                      <w:w w:val="100"/>
                      <w:strike w:val="false"/>
                      <w:vertAlign w:val="baseline"/>
                      <w:rFonts w:ascii="Tahoma" w:hAnsi="Tahoma"/>
                    </w:rPr>
                    <w:t xml:space="preserve">starts the process over again.</w:t>
                  </w:r>
                </w:p>
              </w:txbxContent>
            </v:textbox>
          </v:shape>
        </w:pict>
      </w:r>
      <w:r>
        <w:pict>
          <v:shapetype id="_x0000_t652" coordsize="21600,21600" o:spt="202" path="m,l,21600r21600,l21600,xe">
            <v:stroke joinstyle="miter"/>
            <v:path gradientshapeok="t" o:connecttype="rect"/>
          </v:shapetype>
          <v:shape id="_x0000_s651" type="#_x0000_t652" filled="f" stroked="f" style="position:absolute;width:245pt;height:88.8pt;z-index:-349;margin-left:335.85pt;margin-top:63.35pt;mso-wrap-distance-left:0pt;mso-wrap-distance-right:0pt;mso-position-horizontal-relative:page;mso-position-vertical-relative:page">
            <w10:wrap type="square" side="both"/>
            <v:fill opacity="1" o:opacity2="1" recolor="f" rotate="f" type="solid"/>
            <v:textbox inset="0pt, 0pt, 0pt, 0pt">
              <w:txbxContent>
                <w:p>
                  <w:pPr>
                    <w:ind w:right="72" w:left="0" w:firstLine="216"/>
                    <w:spacing w:before="0" w:after="0" w:line="240" w:lineRule="auto"/>
                    <w:jc w:val="left"/>
                    <w:framePr w:hAnchor="page" w:vAnchor="page" w:x="6717" w:y="1267" w:w="4900" w:h="1776" w:hSpace="0" w:vSpace="0" w:wrap="3"/>
                    <w:rPr>
                      <w:color w:val="#000000"/>
                      <w:sz w:val="16"/>
                      <w:lang w:val="en-US"/>
                      <w:spacing w:val="-7"/>
                      <w:w w:val="100"/>
                      <w:strike w:val="false"/>
                      <w:vertAlign w:val="baseline"/>
                      <w:rFonts w:ascii="Tahoma" w:hAnsi="Tahoma"/>
                    </w:rPr>
                  </w:pPr>
                  <w:r>
                    <w:rPr>
                      <w:color w:val="#000000"/>
                      <w:sz w:val="16"/>
                      <w:lang w:val="en-US"/>
                      <w:spacing w:val="-7"/>
                      <w:w w:val="100"/>
                      <w:strike w:val="false"/>
                      <w:vertAlign w:val="baseline"/>
                      <w:rFonts w:ascii="Tahoma" w:hAnsi="Tahoma"/>
                    </w:rPr>
                    <w:t xml:space="preserve">Main switches, engine stop switches, and the like are usually connected on the wire in between the CDI box and the ignition coil. When the main </w:t>
                  </w:r>
                  <w:r>
                    <w:rPr>
                      <w:color w:val="#000000"/>
                      <w:sz w:val="16"/>
                      <w:lang w:val="en-US"/>
                      <w:spacing w:val="-8"/>
                      <w:w w:val="100"/>
                      <w:strike w:val="false"/>
                      <w:vertAlign w:val="baseline"/>
                      <w:rFonts w:ascii="Tahoma" w:hAnsi="Tahoma"/>
                    </w:rPr>
                    <w:t xml:space="preserve">switch or stop switch is turned to the &lt;b&gt;OFF&lt;/b&gt; position, the switch is </w:t>
                  </w:r>
                  <w:r>
                    <w:rPr>
                      <w:color w:val="#000000"/>
                      <w:sz w:val="16"/>
                      <w:lang w:val="en-US"/>
                      <w:spacing w:val="-6"/>
                      <w:w w:val="100"/>
                      <w:strike w:val="false"/>
                      <w:vertAlign w:val="baseline"/>
                      <w:rFonts w:ascii="Tahoma" w:hAnsi="Tahoma"/>
                    </w:rPr>
                    <w:t xml:space="preserve">closed. This closed switch short-circuits the charge coil current to ground rather than sending it through the CDI box. With no charge coil current </w:t>
                  </w:r>
                  <w:r>
                    <w:rPr>
                      <w:color w:val="#000000"/>
                      <w:sz w:val="16"/>
                      <w:lang w:val="en-US"/>
                      <w:spacing w:val="-8"/>
                      <w:w w:val="100"/>
                      <w:strike w:val="false"/>
                      <w:vertAlign w:val="baseline"/>
                      <w:rFonts w:ascii="Tahoma" w:hAnsi="Tahoma"/>
                    </w:rPr>
                    <w:t xml:space="preserve">through the CDI box, there is no spark and the engine stops or, if the engine is not running, no spark is produced.</w:t>
                  </w:r>
                </w:p>
                <w:p>
                  <w:pPr>
                    <w:ind w:right="0" w:left="0" w:firstLine="0"/>
                    <w:spacing w:before="72" w:after="144" w:line="196" w:lineRule="auto"/>
                    <w:jc w:val="left"/>
                    <w:framePr w:hAnchor="page" w:vAnchor="page" w:x="6717" w:y="1267" w:w="4900" w:h="1776" w:hSpace="0" w:vSpace="0" w:wrap="3"/>
                    <w:rPr>
                      <w:color w:val="#000000"/>
                      <w:sz w:val="21"/>
                      <w:lang w:val="en-US"/>
                      <w:spacing w:val="-20"/>
                      <w:w w:val="100"/>
                      <w:strike w:val="false"/>
                      <w:vertAlign w:val="baseline"/>
                      <w:rFonts w:ascii="Bookman Old Style" w:hAnsi="Bookman Old Style"/>
                    </w:rPr>
                  </w:pPr>
                  <w:r>
                    <w:rPr>
                      <w:color w:val="#000000"/>
                      <w:sz w:val="21"/>
                      <w:lang w:val="en-US"/>
                      <w:spacing w:val="-20"/>
                      <w:w w:val="100"/>
                      <w:strike w:val="false"/>
                      <w:vertAlign w:val="baseline"/>
                      <w:rFonts w:ascii="Bookman Old Style" w:hAnsi="Bookman Old Style"/>
                    </w:rPr>
                    <w:t xml:space="preserve">TESTING</w:t>
                  </w:r>
                </w:p>
              </w:txbxContent>
            </v:textbox>
          </v:shape>
        </w:pict>
      </w:r>
      <w:r>
        <w:pict>
          <v:shapetype id="_x0000_t653" coordsize="21600,21600" o:spt="202" path="m,l,21600r21600,l21600,xe">
            <v:stroke joinstyle="miter"/>
            <v:path gradientshapeok="t" o:connecttype="rect"/>
          </v:shapetype>
          <v:shape id="_x0000_s652" type="#_x0000_t653" filled="f" stroked="f" style="position:absolute;width:245pt;height:117.6pt;z-index:-348;margin-left:335.85pt;margin-top:152.15pt;mso-wrap-distance-left:0pt;mso-wrap-distance-right:0pt;mso-position-horizontal-relative:page;mso-position-vertical-relative:page">
            <w10:wrap type="square" side="both"/>
            <v:fill opacity="1" o:opacity2="1" recolor="f" rotate="f" type="solid"/>
            <v:textbox inset="0pt, 0pt, 0pt, 0pt">
              <w:txbxContent>
                <w:p>
                  <w:pPr>
                    <w:ind w:right="72" w:left="0" w:firstLine="216"/>
                    <w:spacing w:before="0" w:after="0" w:line="240" w:lineRule="auto"/>
                    <w:jc w:val="left"/>
                    <w:framePr w:hAnchor="page" w:vAnchor="page" w:x="6717" w:y="3043" w:w="4900" w:h="2352" w:hSpace="0" w:vSpace="0" w:wrap="3"/>
                    <w:rPr>
                      <w:color w:val="#000000"/>
                      <w:sz w:val="16"/>
                      <w:lang w:val="en-US"/>
                      <w:spacing w:val="-12"/>
                      <w:w w:val="100"/>
                      <w:strike w:val="false"/>
                      <w:vertAlign w:val="baseline"/>
                      <w:rFonts w:ascii="Tahoma" w:hAnsi="Tahoma"/>
                    </w:rPr>
                  </w:pPr>
                  <w:r>
                    <w:rPr>
                      <w:color w:val="#000000"/>
                      <w:sz w:val="16"/>
                      <w:lang w:val="en-US"/>
                      <w:spacing w:val="-12"/>
                      <w:w w:val="100"/>
                      <w:strike w:val="false"/>
                      <w:vertAlign w:val="baseline"/>
                      <w:rFonts w:ascii="Tahoma" w:hAnsi="Tahoma"/>
                    </w:rPr>
                    <w:t xml:space="preserve">The unit may remain installed on the powerhead, or it may be removed for </w:t>
                  </w:r>
                  <w:r>
                    <w:rPr>
                      <w:color w:val="#000000"/>
                      <w:sz w:val="16"/>
                      <w:lang w:val="en-US"/>
                      <w:spacing w:val="-8"/>
                      <w:w w:val="100"/>
                      <w:strike w:val="false"/>
                      <w:vertAlign w:val="baseline"/>
                      <w:rFonts w:ascii="Tahoma" w:hAnsi="Tahoma"/>
                    </w:rPr>
                    <w:t xml:space="preserve">testing. In either case, the testing procedures are identical.</w:t>
                  </w:r>
                </w:p>
                <w:p>
                  <w:pPr>
                    <w:ind w:right="216" w:left="0" w:firstLine="216"/>
                    <w:spacing w:before="0" w:after="0" w:line="240" w:lineRule="auto"/>
                    <w:jc w:val="left"/>
                    <w:framePr w:hAnchor="page" w:vAnchor="page" w:x="6717" w:y="3043" w:w="4900" w:h="2352" w:hSpace="0" w:vSpace="0" w:wrap="3"/>
                    <w:rPr>
                      <w:color w:val="#000000"/>
                      <w:sz w:val="16"/>
                      <w:lang w:val="en-US"/>
                      <w:spacing w:val="-12"/>
                      <w:w w:val="100"/>
                      <w:strike w:val="false"/>
                      <w:vertAlign w:val="baseline"/>
                      <w:rFonts w:ascii="Tahoma" w:hAnsi="Tahoma"/>
                    </w:rPr>
                  </w:pPr>
                  <w:r>
                    <w:rPr>
                      <w:color w:val="#000000"/>
                      <w:sz w:val="16"/>
                      <w:lang w:val="en-US"/>
                      <w:spacing w:val="-12"/>
                      <w:w w:val="100"/>
                      <w:strike w:val="false"/>
                      <w:vertAlign w:val="baseline"/>
                      <w:rFonts w:ascii="Tahoma" w:hAnsi="Tahoma"/>
                    </w:rPr>
                    <w:t xml:space="preserve">Measure the continuity between the CDI unit terminals. If the any of the </w:t>
                  </w:r>
                  <w:r>
                    <w:rPr>
                      <w:color w:val="#000000"/>
                      <w:sz w:val="16"/>
                      <w:lang w:val="en-US"/>
                      <w:spacing w:val="-8"/>
                      <w:w w:val="100"/>
                      <w:strike w:val="false"/>
                      <w:vertAlign w:val="baseline"/>
                      <w:rFonts w:ascii="Tahoma" w:hAnsi="Tahoma"/>
                    </w:rPr>
                    <w:t xml:space="preserve">readings are not within specifications, the CDI unit must be replaced.</w:t>
                  </w:r>
                </w:p>
                <w:p>
                  <w:pPr>
                    <w:ind w:right="0" w:left="0" w:firstLine="0"/>
                    <w:spacing w:before="108" w:after="0" w:line="196" w:lineRule="auto"/>
                    <w:jc w:val="left"/>
                    <w:framePr w:hAnchor="page" w:vAnchor="page" w:x="6717" w:y="3043" w:w="4900" w:h="2352" w:hSpace="0" w:vSpace="0" w:wrap="3"/>
                    <w:rPr>
                      <w:color w:val="#000000"/>
                      <w:sz w:val="16"/>
                      <w:lang w:val="en-US"/>
                      <w:spacing w:val="-8"/>
                      <w:w w:val="100"/>
                      <w:strike w:val="false"/>
                      <w:vertAlign w:val="baseline"/>
                      <w:rFonts w:ascii="Tahoma" w:hAnsi="Tahoma"/>
                    </w:rPr>
                  </w:pPr>
                  <w:r>
                    <w:rPr>
                      <w:color w:val="#000000"/>
                      <w:sz w:val="16"/>
                      <w:lang w:val="en-US"/>
                      <w:spacing w:val="-8"/>
                      <w:w w:val="100"/>
                      <w:strike w:val="false"/>
                      <w:vertAlign w:val="baseline"/>
                      <w:rFonts w:ascii="Tahoma" w:hAnsi="Tahoma"/>
                    </w:rPr>
                    <w:t xml:space="preserve">DT2 and DT2.2</w:t>
                  </w:r>
                </w:p>
                <w:p>
                  <w:pPr>
                    <w:ind w:right="0" w:left="144" w:firstLine="0"/>
                    <w:spacing w:before="72" w:after="0" w:line="240" w:lineRule="auto"/>
                    <w:jc w:val="left"/>
                    <w:framePr w:hAnchor="page" w:vAnchor="page" w:x="6717" w:y="3043" w:w="4900" w:h="2352" w:hSpace="0" w:vSpace="0" w:wrap="3"/>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See accompanying illustrations</w:t>
                  </w:r>
                </w:p>
                <w:p>
                  <w:pPr>
                    <w:ind w:right="0" w:left="216" w:firstLine="0"/>
                    <w:spacing w:before="108" w:after="0" w:line="240" w:lineRule="auto"/>
                    <w:jc w:val="left"/>
                    <w:framePr w:hAnchor="page" w:vAnchor="page" w:x="6717" w:y="3043" w:w="4900" w:h="2352" w:hSpace="0" w:vSpace="0" w:wrap="3"/>
                    <w:rPr>
                      <w:color w:val="#000000"/>
                      <w:sz w:val="16"/>
                      <w:lang w:val="en-US"/>
                      <w:spacing w:val="-8"/>
                      <w:w w:val="100"/>
                      <w:strike w:val="false"/>
                      <w:vertAlign w:val="baseline"/>
                      <w:rFonts w:ascii="Tahoma" w:hAnsi="Tahoma"/>
                    </w:rPr>
                  </w:pPr>
                  <w:r>
                    <w:rPr>
                      <w:color w:val="#000000"/>
                      <w:sz w:val="16"/>
                      <w:lang w:val="en-US"/>
                      <w:spacing w:val="-8"/>
                      <w:w w:val="100"/>
                      <w:strike w:val="false"/>
                      <w:vertAlign w:val="baseline"/>
                      <w:rFonts w:ascii="Tahoma" w:hAnsi="Tahoma"/>
                    </w:rPr>
                    <w:t xml:space="preserve">The DT2 model uses a combined CDI unit/ignition coil.</w:t>
                  </w:r>
                </w:p>
                <w:p>
                  <w:pPr>
                    <w:ind w:right="144" w:left="0" w:firstLine="288"/>
                    <w:spacing w:before="0" w:after="0" w:line="240" w:lineRule="auto"/>
                    <w:jc w:val="left"/>
                    <w:framePr w:hAnchor="page" w:vAnchor="page" w:x="6717" w:y="3043" w:w="4900" w:h="2352" w:hSpace="0" w:vSpace="0" w:wrap="3"/>
                    <w:rPr>
                      <w:color w:val="#000000"/>
                      <w:sz w:val="16"/>
                      <w:lang w:val="en-US"/>
                      <w:spacing w:val="-8"/>
                      <w:w w:val="100"/>
                      <w:strike w:val="false"/>
                      <w:vertAlign w:val="baseline"/>
                      <w:rFonts w:ascii="Tahoma" w:hAnsi="Tahoma"/>
                    </w:rPr>
                  </w:pPr>
                  <w:r>
                    <w:rPr>
                      <w:color w:val="#000000"/>
                      <w:sz w:val="16"/>
                      <w:lang w:val="en-US"/>
                      <w:spacing w:val="-8"/>
                      <w:w w:val="100"/>
                      <w:strike w:val="false"/>
                      <w:vertAlign w:val="baseline"/>
                      <w:rFonts w:ascii="Tahoma" w:hAnsi="Tahoma"/>
                    </w:rPr>
                    <w:t xml:space="preserve">1. Using a multi-meter, measure the resistance in the primary </w:t>
                  </w:r>
                  <w:r>
                    <w:rPr>
                      <w:color w:val="#000000"/>
                      <w:sz w:val="16"/>
                      <w:lang w:val="en-US"/>
                      <w:spacing w:val="-11"/>
                      <w:w w:val="100"/>
                      <w:strike w:val="false"/>
                      <w:vertAlign w:val="baseline"/>
                      <w:rFonts w:ascii="Tahoma" w:hAnsi="Tahoma"/>
                    </w:rPr>
                    <w:t xml:space="preserve">(core—blue/red wire: 0.8-1.2 ohms) and the secondary (core—plug cap: 7-10 </w:t>
                  </w:r>
                  <w:r>
                    <w:rPr>
                      <w:color w:val="#000000"/>
                      <w:sz w:val="16"/>
                      <w:lang w:val="en-US"/>
                      <w:spacing w:val="-10"/>
                      <w:w w:val="100"/>
                      <w:strike w:val="false"/>
                      <w:vertAlign w:val="baseline"/>
                      <w:rFonts w:ascii="Tahoma" w:hAnsi="Tahoma"/>
                    </w:rPr>
                    <w:t xml:space="preserve">kilo-ohms)</w:t>
                  </w:r>
                </w:p>
              </w:txbxContent>
            </v:textbox>
          </v:shape>
        </w:pict>
      </w:r>
      <w:r>
        <w:pict>
          <v:shapetype id="_x0000_t654" coordsize="21600,21600" o:spt="202" path="m,l,21600r21600,l21600,xe">
            <v:stroke joinstyle="miter"/>
            <v:path gradientshapeok="t" o:connecttype="rect"/>
          </v:shapetype>
          <v:shape id="_x0000_s653" type="#_x0000_t654" filled="f" stroked="f" style="position:absolute;width:245pt;height:69.6pt;z-index:-347;margin-left:335.85pt;margin-top:451.9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01" w:lineRule="auto"/>
                    <w:jc w:val="left"/>
                    <w:framePr w:hAnchor="page" w:vAnchor="page" w:x="6717" w:y="9038" w:w="4900" w:h="1392" w:hSpace="0" w:vSpace="0" w:wrap="3"/>
                    <w:rPr>
                      <w:color w:val="#000000"/>
                      <w:sz w:val="16"/>
                      <w:lang w:val="en-US"/>
                      <w:spacing w:val="-6"/>
                      <w:w w:val="100"/>
                      <w:strike w:val="false"/>
                      <w:vertAlign w:val="baseline"/>
                      <w:rFonts w:ascii="Tahoma" w:hAnsi="Tahoma"/>
                    </w:rPr>
                  </w:pPr>
                  <w:r>
                    <w:rPr>
                      <w:color w:val="#000000"/>
                      <w:sz w:val="16"/>
                      <w:lang w:val="en-US"/>
                      <w:spacing w:val="-6"/>
                      <w:w w:val="100"/>
                      <w:strike w:val="false"/>
                      <w:vertAlign w:val="baseline"/>
                      <w:rFonts w:ascii="Tahoma" w:hAnsi="Tahoma"/>
                    </w:rPr>
                    <w:t xml:space="preserve">DT4 and DT5Y</w:t>
                  </w:r>
                </w:p>
                <w:p>
                  <w:pPr>
                    <w:ind w:right="0" w:left="0" w:firstLine="0"/>
                    <w:spacing w:before="72" w:after="0" w:line="240" w:lineRule="auto"/>
                    <w:jc w:val="left"/>
                    <w:framePr w:hAnchor="page" w:vAnchor="page" w:x="6717" w:y="9038" w:w="4900" w:h="1392" w:hSpace="0" w:vSpace="0" w:wrap="3"/>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I See accompanying illustrations</w:t>
                  </w:r>
                </w:p>
                <w:p>
                  <w:pPr>
                    <w:ind w:right="864" w:left="0" w:firstLine="360"/>
                    <w:spacing w:before="72" w:after="0" w:line="240" w:lineRule="auto"/>
                    <w:jc w:val="left"/>
                    <w:framePr w:hAnchor="page" w:vAnchor="page" w:x="6717" w:y="9038" w:w="4900" w:h="1392" w:hSpace="0" w:vSpace="0" w:wrap="3"/>
                    <w:tabs>
                      <w:tab w:val="clear" w:pos="216"/>
                      <w:tab w:val="decimal" w:pos="576"/>
                    </w:tabs>
                    <w:numPr>
                      <w:ilvl w:val="0"/>
                      <w:numId w:val="54"/>
                    </w:numPr>
                    <w:rPr>
                      <w:color w:val="#000000"/>
                      <w:sz w:val="16"/>
                      <w:lang w:val="en-US"/>
                      <w:spacing w:val="-14"/>
                      <w:w w:val="100"/>
                      <w:strike w:val="false"/>
                      <w:vertAlign w:val="baseline"/>
                      <w:rFonts w:ascii="Tahoma" w:hAnsi="Tahoma"/>
                    </w:rPr>
                  </w:pPr>
                  <w:r>
                    <w:rPr>
                      <w:color w:val="#000000"/>
                      <w:sz w:val="16"/>
                      <w:lang w:val="en-US"/>
                      <w:spacing w:val="-14"/>
                      <w:w w:val="100"/>
                      <w:strike w:val="false"/>
                      <w:vertAlign w:val="baseline"/>
                      <w:rFonts w:ascii="Tahoma" w:hAnsi="Tahoma"/>
                    </w:rPr>
                    <w:t xml:space="preserve">Obtain a Suzuki CDI tester (09930-99810) and test cord </w:t>
                  </w:r>
                  <w:r>
                    <w:rPr>
                      <w:color w:val="#000000"/>
                      <w:sz w:val="16"/>
                      <w:lang w:val="en-US"/>
                      <w:spacing w:val="-10"/>
                      <w:w w:val="100"/>
                      <w:strike w:val="false"/>
                      <w:vertAlign w:val="baseline"/>
                      <w:rFonts w:ascii="Tahoma" w:hAnsi="Tahoma"/>
                    </w:rPr>
                    <w:t xml:space="preserve">(09930-40113).</w:t>
                  </w:r>
                </w:p>
                <w:p>
                  <w:pPr>
                    <w:ind w:right="0" w:left="0" w:firstLine="360"/>
                    <w:spacing w:before="0" w:after="216" w:line="240" w:lineRule="auto"/>
                    <w:jc w:val="left"/>
                    <w:framePr w:hAnchor="page" w:vAnchor="page" w:x="6717" w:y="9038" w:w="4900" w:h="1392" w:hSpace="0" w:vSpace="0" w:wrap="3"/>
                    <w:tabs>
                      <w:tab w:val="clear" w:pos="216"/>
                      <w:tab w:val="decimal" w:pos="576"/>
                    </w:tabs>
                    <w:numPr>
                      <w:ilvl w:val="0"/>
                      <w:numId w:val="54"/>
                    </w:numPr>
                    <w:rPr>
                      <w:color w:val="#000000"/>
                      <w:sz w:val="16"/>
                      <w:lang w:val="en-US"/>
                      <w:spacing w:val="-12"/>
                      <w:w w:val="100"/>
                      <w:strike w:val="false"/>
                      <w:vertAlign w:val="baseline"/>
                      <w:rFonts w:ascii="Tahoma" w:hAnsi="Tahoma"/>
                    </w:rPr>
                  </w:pPr>
                  <w:r>
                    <w:rPr>
                      <w:color w:val="#000000"/>
                      <w:sz w:val="16"/>
                      <w:lang w:val="en-US"/>
                      <w:spacing w:val="-12"/>
                      <w:w w:val="100"/>
                      <w:strike w:val="false"/>
                      <w:vertAlign w:val="baseline"/>
                      <w:rFonts w:ascii="Tahoma" w:hAnsi="Tahoma"/>
                    </w:rPr>
                    <w:t xml:space="preserve">Before using the tester, be sure to select the proper voltage range on the</w:t>
                  </w:r>
                </w:p>
              </w:txbxContent>
            </v:textbox>
          </v:shape>
        </w:pict>
      </w:r>
      <w:r>
        <w:pict>
          <v:shapetype id="_x0000_t655" coordsize="21600,21600" o:spt="202" path="m,l,21600r21600,l21600,xe">
            <v:stroke joinstyle="miter"/>
            <v:path gradientshapeok="t" o:connecttype="rect"/>
          </v:shapetype>
          <v:shape id="_x0000_s654" type="#_x0000_t655" filled="f" stroked="f" style="position:absolute;width:233.55pt;height:208.4pt;z-index:-346;margin-left:341.85pt;margin-top:527.4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66085" cy="2646680"/>
                        <wp:docPr id="281" name="pic"/>
                        <a:graphic>
                          <a:graphicData uri="http://schemas.openxmlformats.org/drawingml/2006/picture">
                            <pic:pic>
                              <pic:nvPicPr>
                                <pic:cNvPr id="282" name="test1"/>
                                <pic:cNvPicPr preferRelativeResize="false"/>
                              </pic:nvPicPr>
                              <pic:blipFill>
                                <a:blip r:embed="drId144"/>
                                <a:stretch>
                                  <a:fillRect/>
                                </a:stretch>
                              </pic:blipFill>
                              <pic:spPr>
                                <a:xfrm>
                                  <a:off x="0" y="0"/>
                                  <a:ext cx="2966085" cy="2646680"/>
                                </a:xfrm>
                                <a:prstGeom prst="rect">
                                  <a:avLst/>
                                </a:prstGeom>
                              </pic:spPr>
                            </pic:pic>
                          </a:graphicData>
                        </a:graphic>
                      </wp:inline>
                    </w:drawing>
                  </w:r>
                </w:p>
              </w:txbxContent>
            </v:textbox>
          </v:shape>
        </w:pict>
      </w:r>
      <w:r>
        <w:pict>
          <v:shapetype id="_x0000_t656" coordsize="21600,21600" o:spt="202" path="m,l,21600r21600,l21600,xe">
            <v:stroke joinstyle="miter"/>
            <v:path gradientshapeok="t" o:connecttype="rect"/>
          </v:shapetype>
          <v:shape id="_x0000_s655" type="#_x0000_t656" filled="f" stroked="f" style="position:absolute;width:234.2pt;height:160.3pt;z-index:-345;margin-left:340.1pt;margin-top:271.7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74340" cy="2035810"/>
                        <wp:docPr id="283" name="pic"/>
                        <a:graphic>
                          <a:graphicData uri="http://schemas.openxmlformats.org/drawingml/2006/picture">
                            <pic:pic>
                              <pic:nvPicPr>
                                <pic:cNvPr id="284" name="test1"/>
                                <pic:cNvPicPr preferRelativeResize="false"/>
                              </pic:nvPicPr>
                              <pic:blipFill>
                                <a:blip r:embed="drId145"/>
                                <a:stretch>
                                  <a:fillRect/>
                                </a:stretch>
                              </pic:blipFill>
                              <pic:spPr>
                                <a:xfrm>
                                  <a:off x="0" y="0"/>
                                  <a:ext cx="2974340" cy="2035810"/>
                                </a:xfrm>
                                <a:prstGeom prst="rect">
                                  <a:avLst/>
                                </a:prstGeom>
                              </pic:spPr>
                            </pic:pic>
                          </a:graphicData>
                        </a:graphic>
                      </wp:inline>
                    </w:drawing>
                  </w:r>
                </w:p>
              </w:txbxContent>
            </v:textbox>
          </v:shape>
        </w:pict>
      </w:r>
    </w:p>
    <w:p>
      <w:pPr>
        <w:sectPr>
          <w:pgSz w:w="12240" w:h="15840" w:orient="portrait"/>
          <w:type w:val="nextPage"/>
          <w:textDirection w:val="lrTb"/>
          <w:pgMar w:bottom="690" w:top="720" w:right="550" w:left="1425"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657" coordsize="21600,21600" o:spt="202" path="m,l,21600r21600,l21600,xe">
            <v:stroke joinstyle="miter"/>
            <v:path gradientshapeok="t" o:connecttype="rect"/>
          </v:shapetype>
          <v:shape id="_x0000_s656" type="#_x0000_t657" filled="f" stroked="f" style="position:absolute;width:509.6pt;height:20.3pt;z-index:-344;margin-left:67.3pt;margin-top:35pt;mso-wrap-distance-left:0pt;mso-wrap-distance-right:0pt;mso-position-horizontal-relative:page;mso-position-vertical-relative:page">
            <w10:wrap type="square" side="both"/>
            <v:fill opacity="1" o:opacity2="1" recolor="f" rotate="f" type="solid"/>
            <v:textbox inset="0pt, 0pt, 0pt, 0pt">
              <w:txbxContent>
                <w:p>
                  <w:pPr>
                    <w:ind w:right="108" w:left="0" w:firstLine="0"/>
                    <w:spacing w:before="0" w:after="216" w:line="216" w:lineRule="auto"/>
                    <w:jc w:val="right"/>
                    <w:framePr w:hAnchor="page" w:vAnchor="page" w:x="1346" w:y="700" w:w="10192" w:h="406" w:hSpace="0" w:vSpace="0" w:wrap="3"/>
                    <w:rPr>
                      <w:color w:val="#000000"/>
                      <w:sz w:val="39"/>
                      <w:lang w:val="en-US"/>
                      <w:spacing w:val="16"/>
                      <w:w w:val="70"/>
                      <w:strike w:val="false"/>
                      <w:vertAlign w:val="baseline"/>
                      <w:rFonts w:ascii="Arial" w:hAnsi="Arial"/>
                    </w:rPr>
                  </w:pPr>
                  <w:r>
                    <w:rPr>
                      <w:color w:val="#000000"/>
                      <w:sz w:val="39"/>
                      <w:lang w:val="en-US"/>
                      <w:spacing w:val="16"/>
                      <w:w w:val="70"/>
                      <w:strike w:val="false"/>
                      <w:vertAlign w:val="baseline"/>
                      <w:rFonts w:ascii="Arial" w:hAnsi="Arial"/>
                    </w:rPr>
                    <w:t xml:space="preserve">IGNITION AND ELECTRICAL SYSTEMS </w:t>
                  </w:r>
                  <w:r>
                    <w:rPr>
                      <w:b w:val="true"/>
                      <w:color w:val="#000000"/>
                      <w:sz w:val="38"/>
                      <w:lang w:val="en-US"/>
                      <w:spacing w:val="16"/>
                      <w:w w:val="105"/>
                      <w:strike w:val="false"/>
                      <w:vertAlign w:val="baseline"/>
                      <w:rFonts w:ascii="Arial Narrow" w:hAnsi="Arial Narrow"/>
                    </w:rPr>
                    <w:t xml:space="preserve">5</w:t>
                  </w:r>
                  <w:r>
                    <w:rPr>
                      <w:b w:val="true"/>
                      <w:color w:val="#000000"/>
                      <w:sz w:val="6"/>
                      <w:lang w:val="en-US"/>
                      <w:spacing w:val="16"/>
                      <w:w w:val="100"/>
                      <w:strike w:val="false"/>
                      <w:vertAlign w:val="baseline"/>
                      <w:rFonts w:ascii="Arial" w:hAnsi="Arial"/>
                    </w:rPr>
                    <w:t xml:space="preserve">-</w:t>
                  </w:r>
                  <w:r>
                    <w:rPr>
                      <w:b w:val="true"/>
                      <w:color w:val="#000000"/>
                      <w:sz w:val="38"/>
                      <w:lang w:val="en-US"/>
                      <w:spacing w:val="16"/>
                      <w:w w:val="105"/>
                      <w:strike w:val="false"/>
                      <w:vertAlign w:val="baseline"/>
                      <w:rFonts w:ascii="Arial Narrow" w:hAnsi="Arial Narrow"/>
                    </w:rPr>
                    <w:t xml:space="preserve">29</w:t>
                  </w:r>
                </w:p>
              </w:txbxContent>
            </v:textbox>
          </v:shape>
        </w:pict>
      </w:r>
      <w:r>
        <w:pict>
          <v:shapetype id="_x0000_t658" coordsize="21600,21600" o:spt="202" path="m,l,21600r21600,l21600,xe">
            <v:stroke joinstyle="miter"/>
            <v:path gradientshapeok="t" o:connecttype="rect"/>
          </v:shapetype>
          <v:shape id="_x0000_s657" type="#_x0000_t658" filled="f" stroked="f" style="position:absolute;width:232.95pt;height:122.35pt;z-index:-343;margin-left:74.95pt;margin-top:69.0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58465" cy="1553845"/>
                        <wp:docPr id="285" name="pic"/>
                        <a:graphic>
                          <a:graphicData uri="http://schemas.openxmlformats.org/drawingml/2006/picture">
                            <pic:pic>
                              <pic:nvPicPr>
                                <pic:cNvPr id="286" name="test1"/>
                                <pic:cNvPicPr preferRelativeResize="false"/>
                              </pic:nvPicPr>
                              <pic:blipFill>
                                <a:blip r:embed="drId146"/>
                                <a:stretch>
                                  <a:fillRect/>
                                </a:stretch>
                              </pic:blipFill>
                              <pic:spPr>
                                <a:xfrm>
                                  <a:off x="0" y="0"/>
                                  <a:ext cx="2958465" cy="1553845"/>
                                </a:xfrm>
                                <a:prstGeom prst="rect">
                                  <a:avLst/>
                                </a:prstGeom>
                              </pic:spPr>
                            </pic:pic>
                          </a:graphicData>
                        </a:graphic>
                      </wp:inline>
                    </w:drawing>
                  </w:r>
                </w:p>
              </w:txbxContent>
            </v:textbox>
          </v:shape>
        </w:pict>
      </w:r>
      <w:r>
        <w:pict>
          <v:shapetype id="_x0000_t659" coordsize="21600,21600" o:spt="202" path="m,l,21600r21600,l21600,xe">
            <v:stroke joinstyle="miter"/>
            <v:path gradientshapeok="t" o:connecttype="rect"/>
          </v:shapetype>
          <v:shape id="_x0000_s658" type="#_x0000_t659" filled="f" stroked="f" style="position:absolute;width:245pt;height:193.65pt;z-index:-342;margin-left:67.3pt;margin-top:203.3pt;mso-wrap-distance-left:0pt;mso-wrap-distance-right:0pt;mso-position-horizontal-relative:page;mso-position-vertical-relative:page">
            <w10:wrap type="square" side="both"/>
            <v:fill opacity="1" o:opacity2="1" recolor="f" rotate="f" type="solid"/>
            <v:textbox inset="0pt, 0pt, 0pt, 0pt">
              <w:txbxContent>
                <w:p>
                  <w:pPr>
                    <w:ind w:right="72" w:left="72" w:firstLine="0"/>
                    <w:spacing w:before="0" w:after="0" w:line="240" w:lineRule="auto"/>
                    <w:jc w:val="both"/>
                    <w:framePr w:hAnchor="page" w:vAnchor="page" w:x="1346" w:y="4066" w:w="4900" w:h="3873" w:hSpace="0" w:vSpace="0" w:wrap="3"/>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voltage selector (100v, 117v, 220v and 240v). If the selector socket is not set at </w:t>
                  </w:r>
                  <w:r>
                    <w:rPr>
                      <w:color w:val="#000000"/>
                      <w:sz w:val="17"/>
                      <w:lang w:val="en-US"/>
                      <w:spacing w:val="-3"/>
                      <w:w w:val="100"/>
                      <w:strike w:val="false"/>
                      <w:vertAlign w:val="baseline"/>
                      <w:rFonts w:ascii="Arial Narrow" w:hAnsi="Arial Narrow"/>
                    </w:rPr>
                    <w:t xml:space="preserve">the proper voltage range, remove the fuse and pull out the voltage selector and </w:t>
                  </w:r>
                  <w:r>
                    <w:rPr>
                      <w:color w:val="#000000"/>
                      <w:sz w:val="17"/>
                      <w:lang w:val="en-US"/>
                      <w:spacing w:val="-1"/>
                      <w:w w:val="100"/>
                      <w:strike w:val="false"/>
                      <w:vertAlign w:val="baseline"/>
                      <w:rFonts w:ascii="Arial Narrow" w:hAnsi="Arial Narrow"/>
                    </w:rPr>
                    <w:t xml:space="preserve">reinsert into the unit so that the proper voltage scale is visible in the cutaway.</w:t>
                  </w:r>
                </w:p>
                <w:p>
                  <w:pPr>
                    <w:ind w:right="0" w:left="288" w:firstLine="0"/>
                    <w:spacing w:before="0" w:after="0" w:line="240" w:lineRule="auto"/>
                    <w:jc w:val="left"/>
                    <w:framePr w:hAnchor="page" w:vAnchor="page" w:x="1346" w:y="4066" w:w="4900" w:h="3873" w:hSpace="0" w:vSpace="0" w:wrap="3"/>
                    <w:tabs>
                      <w:tab w:val="clear" w:pos="216"/>
                      <w:tab w:val="decimal" w:pos="504"/>
                    </w:tabs>
                    <w:numPr>
                      <w:ilvl w:val="0"/>
                      <w:numId w:val="55"/>
                    </w:numPr>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Disconnect the CDI unit leads and install the test leads in their place.</w:t>
                  </w:r>
                </w:p>
                <w:p>
                  <w:pPr>
                    <w:ind w:right="0" w:left="288" w:firstLine="0"/>
                    <w:spacing w:before="0" w:after="0" w:line="206" w:lineRule="auto"/>
                    <w:jc w:val="left"/>
                    <w:framePr w:hAnchor="page" w:vAnchor="page" w:x="1346" w:y="4066" w:w="4900" w:h="3873" w:hSpace="0" w:vSpace="0" w:wrap="3"/>
                    <w:tabs>
                      <w:tab w:val="clear" w:pos="216"/>
                      <w:tab w:val="decimal" w:pos="504"/>
                    </w:tabs>
                    <w:numPr>
                      <w:ilvl w:val="0"/>
                      <w:numId w:val="55"/>
                    </w:numPr>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Connect the CDI unit to test lead to the tester.</w:t>
                  </w:r>
                </w:p>
                <w:p>
                  <w:pPr>
                    <w:ind w:right="0" w:left="288" w:firstLine="0"/>
                    <w:spacing w:before="0" w:after="0" w:line="240" w:lineRule="auto"/>
                    <w:jc w:val="left"/>
                    <w:framePr w:hAnchor="page" w:vAnchor="page" w:x="1346" w:y="4066" w:w="4900" w:h="3873" w:hSpace="0" w:vSpace="0" w:wrap="3"/>
                    <w:tabs>
                      <w:tab w:val="clear" w:pos="216"/>
                      <w:tab w:val="decimal" w:pos="504"/>
                    </w:tabs>
                    <w:numPr>
                      <w:ilvl w:val="0"/>
                      <w:numId w:val="55"/>
                    </w:numPr>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Plug the tester into a power outlet.</w:t>
                  </w:r>
                </w:p>
                <w:p>
                  <w:pPr>
                    <w:ind w:right="0" w:left="288" w:firstLine="0"/>
                    <w:spacing w:before="0" w:after="0" w:line="201" w:lineRule="auto"/>
                    <w:jc w:val="left"/>
                    <w:framePr w:hAnchor="page" w:vAnchor="page" w:x="1346" w:y="4066" w:w="4900" w:h="3873" w:hSpace="0" w:vSpace="0" w:wrap="3"/>
                    <w:tabs>
                      <w:tab w:val="clear" w:pos="216"/>
                      <w:tab w:val="decimal" w:pos="504"/>
                    </w:tabs>
                    <w:numPr>
                      <w:ilvl w:val="0"/>
                      <w:numId w:val="55"/>
                    </w:numPr>
                    <w:rPr>
                      <w:color w:val="#000000"/>
                      <w:sz w:val="17"/>
                      <w:lang w:val="en-US"/>
                      <w:spacing w:val="6"/>
                      <w:w w:val="100"/>
                      <w:strike w:val="false"/>
                      <w:vertAlign w:val="baseline"/>
                      <w:rFonts w:ascii="Arial Narrow" w:hAnsi="Arial Narrow"/>
                    </w:rPr>
                  </w:pPr>
                  <w:r>
                    <w:rPr>
                      <w:color w:val="#000000"/>
                      <w:sz w:val="17"/>
                      <w:lang w:val="en-US"/>
                      <w:spacing w:val="6"/>
                      <w:w w:val="100"/>
                      <w:strike w:val="false"/>
                      <w:vertAlign w:val="baseline"/>
                      <w:rFonts w:ascii="Arial Narrow" w:hAnsi="Arial Narrow"/>
                    </w:rPr>
                    <w:t xml:space="preserve">Push the "Test" button.</w:t>
                  </w:r>
                </w:p>
                <w:p>
                  <w:pPr>
                    <w:ind w:right="72" w:left="216" w:firstLine="216"/>
                    <w:spacing w:before="0" w:after="0" w:line="240" w:lineRule="auto"/>
                    <w:jc w:val="left"/>
                    <w:framePr w:hAnchor="page" w:vAnchor="page" w:x="1346" w:y="4066" w:w="4900" w:h="3873" w:hSpace="0" w:vSpace="0" w:wrap="3"/>
                    <w:tabs>
                      <w:tab w:val="clear" w:pos="216"/>
                      <w:tab w:val="decimal" w:pos="648"/>
                    </w:tabs>
                    <w:numPr>
                      <w:ilvl w:val="0"/>
                      <w:numId w:val="7"/>
                    </w:numPr>
                    <w:rPr>
                      <w:color w:val="#000000"/>
                      <w:sz w:val="17"/>
                      <w:lang w:val="en-US"/>
                      <w:spacing w:val="-4"/>
                      <w:w w:val="100"/>
                      <w:strike w:val="false"/>
                      <w:vertAlign w:val="baseline"/>
                      <w:rFonts w:ascii="Arial Narrow" w:hAnsi="Arial Narrow"/>
                    </w:rPr>
                  </w:pPr>
                  <w:r>
                    <w:rPr>
                      <w:color w:val="#000000"/>
                      <w:sz w:val="17"/>
                      <w:lang w:val="en-US"/>
                      <w:spacing w:val="-4"/>
                      <w:w w:val="100"/>
                      <w:strike w:val="false"/>
                      <w:vertAlign w:val="baseline"/>
                      <w:rFonts w:ascii="Arial Narrow" w:hAnsi="Arial Narrow"/>
                    </w:rPr>
                    <w:t xml:space="preserve">Both the power light and the CDI indicator light should come on. This </w:t>
                  </w:r>
                  <w:r>
                    <w:rPr>
                      <w:color w:val="#000000"/>
                      <w:sz w:val="17"/>
                      <w:lang w:val="en-US"/>
                      <w:spacing w:val="-1"/>
                      <w:w w:val="100"/>
                      <w:strike w:val="false"/>
                      <w:vertAlign w:val="baseline"/>
                      <w:rFonts w:ascii="Arial Narrow" w:hAnsi="Arial Narrow"/>
                    </w:rPr>
                    <w:t xml:space="preserve">indicates that the CDI unit is functioning correctly.</w:t>
                  </w:r>
                </w:p>
                <w:p>
                  <w:pPr>
                    <w:ind w:right="72" w:left="216" w:firstLine="216"/>
                    <w:spacing w:before="0" w:after="0" w:line="240" w:lineRule="auto"/>
                    <w:jc w:val="left"/>
                    <w:framePr w:hAnchor="page" w:vAnchor="page" w:x="1346" w:y="4066" w:w="4900" w:h="3873" w:hSpace="0" w:vSpace="0" w:wrap="3"/>
                    <w:tabs>
                      <w:tab w:val="clear" w:pos="216"/>
                      <w:tab w:val="decimal" w:pos="648"/>
                    </w:tabs>
                    <w:numPr>
                      <w:ilvl w:val="0"/>
                      <w:numId w:val="7"/>
                    </w:numPr>
                    <w:rPr>
                      <w:color w:val="#000000"/>
                      <w:sz w:val="17"/>
                      <w:lang w:val="en-US"/>
                      <w:spacing w:val="0"/>
                      <w:w w:val="100"/>
                      <w:strike w:val="false"/>
                      <w:vertAlign w:val="baseline"/>
                      <w:rFonts w:ascii="Arial Narrow" w:hAnsi="Arial Narrow"/>
                    </w:rPr>
                  </w:pPr>
                  <w:r>
                    <w:rPr>
                      <w:color w:val="#000000"/>
                      <w:sz w:val="17"/>
                      <w:lang w:val="en-US"/>
                      <w:spacing w:val="0"/>
                      <w:w w:val="100"/>
                      <w:strike w:val="false"/>
                      <w:vertAlign w:val="baseline"/>
                      <w:rFonts w:ascii="Arial Narrow" w:hAnsi="Arial Narrow"/>
                    </w:rPr>
                    <w:t xml:space="preserve">If the power light is ON and the CDI indicator light is Oft the CDI unit </w:t>
                  </w:r>
                  <w:r>
                    <w:rPr>
                      <w:color w:val="#000000"/>
                      <w:sz w:val="17"/>
                      <w:lang w:val="en-US"/>
                      <w:spacing w:val="-2"/>
                      <w:w w:val="100"/>
                      <w:strike w:val="false"/>
                      <w:vertAlign w:val="baseline"/>
                      <w:rFonts w:ascii="Arial Narrow" w:hAnsi="Arial Narrow"/>
                    </w:rPr>
                    <w:t xml:space="preserve">is not functioning correctly and needs to be replaced.</w:t>
                  </w:r>
                </w:p>
                <w:p>
                  <w:pPr>
                    <w:ind w:right="288" w:left="216" w:firstLine="216"/>
                    <w:spacing w:before="0" w:after="0" w:line="240" w:lineRule="auto"/>
                    <w:jc w:val="left"/>
                    <w:framePr w:hAnchor="page" w:vAnchor="page" w:x="1346" w:y="4066" w:w="4900" w:h="3873" w:hSpace="0" w:vSpace="0" w:wrap="3"/>
                    <w:tabs>
                      <w:tab w:val="clear" w:pos="216"/>
                      <w:tab w:val="decimal" w:pos="648"/>
                    </w:tabs>
                    <w:numPr>
                      <w:ilvl w:val="0"/>
                      <w:numId w:val="7"/>
                    </w:numPr>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If both lights are Oft check the fuse (replace if blown) and the A/C </w:t>
                  </w:r>
                  <w:r>
                    <w:rPr>
                      <w:color w:val="#000000"/>
                      <w:sz w:val="17"/>
                      <w:lang w:val="en-US"/>
                      <w:spacing w:val="-4"/>
                      <w:w w:val="100"/>
                      <w:strike w:val="false"/>
                      <w:vertAlign w:val="baseline"/>
                      <w:rFonts w:ascii="Arial Narrow" w:hAnsi="Arial Narrow"/>
                    </w:rPr>
                    <w:t xml:space="preserve">power source.</w:t>
                  </w:r>
                </w:p>
                <w:p>
                  <w:pPr>
                    <w:ind w:right="0" w:left="72" w:firstLine="0"/>
                    <w:spacing w:before="108" w:after="0" w:line="201" w:lineRule="auto"/>
                    <w:jc w:val="left"/>
                    <w:framePr w:hAnchor="page" w:vAnchor="page" w:x="1346" w:y="4066" w:w="4900" w:h="3873" w:hSpace="0" w:vSpace="0" w:wrap="3"/>
                    <w:rPr>
                      <w:b w:val="true"/>
                      <w:color w:val="#000000"/>
                      <w:sz w:val="16"/>
                      <w:lang w:val="en-US"/>
                      <w:spacing w:val="-12"/>
                      <w:w w:val="100"/>
                      <w:strike w:val="false"/>
                      <w:vertAlign w:val="baseline"/>
                      <w:rFonts w:ascii="Tahoma" w:hAnsi="Tahoma"/>
                    </w:rPr>
                  </w:pPr>
                  <w:r>
                    <w:rPr>
                      <w:b w:val="true"/>
                      <w:color w:val="#000000"/>
                      <w:sz w:val="16"/>
                      <w:lang w:val="en-US"/>
                      <w:spacing w:val="-12"/>
                      <w:w w:val="100"/>
                      <w:strike w:val="false"/>
                      <w:vertAlign w:val="baseline"/>
                      <w:rFonts w:ascii="Tahoma" w:hAnsi="Tahoma"/>
                    </w:rPr>
                    <w:t xml:space="preserve">DT6 and DT8</w:t>
                  </w:r>
                </w:p>
                <w:p>
                  <w:pPr>
                    <w:ind w:right="0" w:left="72" w:firstLine="0"/>
                    <w:spacing w:before="108" w:after="0" w:line="240" w:lineRule="auto"/>
                    <w:jc w:val="left"/>
                    <w:framePr w:hAnchor="page" w:vAnchor="page" w:x="1346" w:y="4066" w:w="4900" w:h="3873" w:hSpace="0" w:vSpace="0" w:wrap="3"/>
                    <w:rPr>
                      <w:b w:val="true"/>
                      <w:color w:val="#000000"/>
                      <w:sz w:val="16"/>
                      <w:lang w:val="en-US"/>
                      <w:spacing w:val="-10"/>
                      <w:w w:val="100"/>
                      <w:strike w:val="false"/>
                      <w:vertAlign w:val="baseline"/>
                      <w:rFonts w:ascii="Tahoma" w:hAnsi="Tahoma"/>
                    </w:rPr>
                  </w:pPr>
                  <w:r>
                    <w:rPr>
                      <w:b w:val="true"/>
                      <w:color w:val="#000000"/>
                      <w:sz w:val="16"/>
                      <w:lang w:val="en-US"/>
                      <w:spacing w:val="-10"/>
                      <w:w w:val="100"/>
                      <w:strike w:val="false"/>
                      <w:vertAlign w:val="baseline"/>
                      <w:rFonts w:ascii="Tahoma" w:hAnsi="Tahoma"/>
                    </w:rPr>
                    <w:t xml:space="preserve">0 See accompanying illustrations</w:t>
                  </w:r>
                </w:p>
                <w:p>
                  <w:pPr>
                    <w:ind w:right="0" w:left="288" w:firstLine="0"/>
                    <w:spacing w:before="72" w:after="0" w:line="240" w:lineRule="auto"/>
                    <w:jc w:val="left"/>
                    <w:framePr w:hAnchor="page" w:vAnchor="page" w:x="1346" w:y="4066" w:w="4900" w:h="3873" w:hSpace="0" w:vSpace="0" w:wrap="3"/>
                    <w:tabs>
                      <w:tab w:val="clear" w:pos="216"/>
                      <w:tab w:val="decimal" w:pos="504"/>
                    </w:tabs>
                    <w:numPr>
                      <w:ilvl w:val="0"/>
                      <w:numId w:val="56"/>
                    </w:numPr>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Obtain a Suzuki CDI tester (09930-99830) and test cord (09930-89812).</w:t>
                  </w:r>
                </w:p>
                <w:p>
                  <w:pPr>
                    <w:ind w:right="0" w:left="288" w:firstLine="0"/>
                    <w:spacing w:before="0" w:after="252" w:line="240" w:lineRule="auto"/>
                    <w:jc w:val="left"/>
                    <w:framePr w:hAnchor="page" w:vAnchor="page" w:x="1346" w:y="4066" w:w="4900" w:h="3873" w:hSpace="0" w:vSpace="0" w:wrap="3"/>
                    <w:tabs>
                      <w:tab w:val="clear" w:pos="216"/>
                      <w:tab w:val="decimal" w:pos="504"/>
                    </w:tabs>
                    <w:numPr>
                      <w:ilvl w:val="0"/>
                      <w:numId w:val="56"/>
                    </w:numPr>
                    <w:rPr>
                      <w:color w:val="#000000"/>
                      <w:sz w:val="17"/>
                      <w:lang w:val="en-US"/>
                      <w:spacing w:val="0"/>
                      <w:w w:val="100"/>
                      <w:strike w:val="false"/>
                      <w:vertAlign w:val="baseline"/>
                      <w:rFonts w:ascii="Arial Narrow" w:hAnsi="Arial Narrow"/>
                    </w:rPr>
                  </w:pPr>
                  <w:r>
                    <w:rPr>
                      <w:color w:val="#000000"/>
                      <w:sz w:val="17"/>
                      <w:lang w:val="en-US"/>
                      <w:spacing w:val="0"/>
                      <w:w w:val="100"/>
                      <w:strike w:val="false"/>
                      <w:vertAlign w:val="baseline"/>
                      <w:rFonts w:ascii="Arial Narrow" w:hAnsi="Arial Narrow"/>
                    </w:rPr>
                    <w:t xml:space="preserve">Make sure the correct voltage range is chosen on the tester "1". </w:t>
                  </w:r>
                </w:p>
              </w:txbxContent>
            </v:textbox>
          </v:shape>
        </w:pict>
      </w:r>
      <w:r>
        <w:pict>
          <v:shapetype id="_x0000_t660" coordsize="21600,21600" o:spt="202" path="m,l,21600r21600,l21600,xe">
            <v:stroke joinstyle="miter"/>
            <v:path gradientshapeok="t" o:connecttype="rect"/>
          </v:shapetype>
          <v:shape id="_x0000_s659" type="#_x0000_t660" filled="f" stroked="f" style="position:absolute;width:234.7pt;height:346.5pt;z-index:-341;margin-left:70.85pt;margin-top:401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80690" cy="4400550"/>
                        <wp:docPr id="287" name="pic"/>
                        <a:graphic>
                          <a:graphicData uri="http://schemas.openxmlformats.org/drawingml/2006/picture">
                            <pic:pic>
                              <pic:nvPicPr>
                                <pic:cNvPr id="288" name="test1"/>
                                <pic:cNvPicPr preferRelativeResize="false"/>
                              </pic:nvPicPr>
                              <pic:blipFill>
                                <a:blip r:embed="drId147"/>
                                <a:stretch>
                                  <a:fillRect/>
                                </a:stretch>
                              </pic:blipFill>
                              <pic:spPr>
                                <a:xfrm>
                                  <a:off x="0" y="0"/>
                                  <a:ext cx="2980690" cy="4400550"/>
                                </a:xfrm>
                                <a:prstGeom prst="rect">
                                  <a:avLst/>
                                </a:prstGeom>
                              </pic:spPr>
                            </pic:pic>
                          </a:graphicData>
                        </a:graphic>
                      </wp:inline>
                    </w:drawing>
                  </w:r>
                </w:p>
              </w:txbxContent>
            </v:textbox>
          </v:shape>
        </w:pict>
      </w:r>
      <w:r>
        <w:pict>
          <v:shapetype id="_x0000_t661" coordsize="21600,21600" o:spt="202" path="m,l,21600r21600,l21600,xe">
            <v:stroke joinstyle="miter"/>
            <v:path gradientshapeok="t" o:connecttype="rect"/>
          </v:shapetype>
          <v:shape id="_x0000_s660" type="#_x0000_t661" filled="f" stroked="f" style="position:absolute;width:245pt;height:67.2pt;z-index:-340;margin-left:331.9pt;margin-top:69.85pt;mso-wrap-distance-left:0pt;mso-wrap-distance-right:0pt;mso-position-horizontal-relative:page;mso-position-vertical-relative:page">
            <w10:wrap type="square" side="both"/>
            <v:fill opacity="1" o:opacity2="1" recolor="f" rotate="f" type="solid"/>
            <v:textbox inset="0pt, 0pt, 0pt, 0pt">
              <w:txbxContent>
                <w:p>
                  <w:pPr>
                    <w:ind w:right="0" w:left="288" w:firstLine="0"/>
                    <w:spacing w:before="0" w:after="0" w:line="211" w:lineRule="auto"/>
                    <w:jc w:val="left"/>
                    <w:framePr w:hAnchor="page" w:vAnchor="page" w:x="6638" w:y="1397" w:w="4900" w:h="1344" w:hSpace="0" w:vSpace="0" w:wrap="3"/>
                    <w:tabs>
                      <w:tab w:val="clear" w:pos="216"/>
                      <w:tab w:val="decimal" w:pos="504"/>
                    </w:tabs>
                    <w:numPr>
                      <w:ilvl w:val="0"/>
                      <w:numId w:val="56"/>
                    </w:numPr>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Connect the CDI test cord to the tester.</w:t>
                  </w:r>
                </w:p>
                <w:p>
                  <w:pPr>
                    <w:ind w:right="0" w:left="288" w:firstLine="0"/>
                    <w:spacing w:before="0" w:after="0" w:line="240" w:lineRule="auto"/>
                    <w:jc w:val="left"/>
                    <w:framePr w:hAnchor="page" w:vAnchor="page" w:x="6638" w:y="1397" w:w="4900" w:h="1344" w:hSpace="0" w:vSpace="0" w:wrap="3"/>
                    <w:tabs>
                      <w:tab w:val="clear" w:pos="216"/>
                      <w:tab w:val="decimal" w:pos="504"/>
                    </w:tabs>
                    <w:numPr>
                      <w:ilvl w:val="0"/>
                      <w:numId w:val="56"/>
                    </w:numPr>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Connect the A/C cord to a power outlet.</w:t>
                  </w:r>
                </w:p>
                <w:p>
                  <w:pPr>
                    <w:ind w:right="0" w:left="288" w:firstLine="0"/>
                    <w:spacing w:before="0" w:after="0" w:line="240" w:lineRule="auto"/>
                    <w:jc w:val="left"/>
                    <w:framePr w:hAnchor="page" w:vAnchor="page" w:x="6638" w:y="1397" w:w="4900" w:h="1344" w:hSpace="0" w:vSpace="0" w:wrap="3"/>
                    <w:tabs>
                      <w:tab w:val="clear" w:pos="216"/>
                      <w:tab w:val="decimal" w:pos="504"/>
                    </w:tabs>
                    <w:numPr>
                      <w:ilvl w:val="0"/>
                      <w:numId w:val="56"/>
                    </w:numPr>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Connect the CDI tester, CDI test cord and CDI unit as illustrated.</w:t>
                  </w:r>
                </w:p>
                <w:p>
                  <w:pPr>
                    <w:ind w:right="504" w:left="0" w:firstLine="0"/>
                    <w:spacing w:before="72" w:after="108" w:line="240" w:lineRule="auto"/>
                    <w:jc w:val="left"/>
                    <w:framePr w:hAnchor="page" w:vAnchor="page" w:x="6638" w:y="1397" w:w="4900" w:h="1344" w:hSpace="0" w:vSpace="0" w:wrap="3"/>
                    <w:rPr>
                      <w:b w:val="true"/>
                      <w:color w:val="#000000"/>
                      <w:sz w:val="16"/>
                      <w:lang w:val="en-US"/>
                      <w:spacing w:val="-16"/>
                      <w:w w:val="100"/>
                      <w:strike w:val="false"/>
                      <w:vertAlign w:val="baseline"/>
                      <w:rFonts w:ascii="Tahoma" w:hAnsi="Tahoma"/>
                    </w:rPr>
                  </w:pPr>
                  <w:r>
                    <w:rPr>
                      <w:b w:val="true"/>
                      <w:color w:val="#000000"/>
                      <w:sz w:val="16"/>
                      <w:lang w:val="en-US"/>
                      <w:spacing w:val="-16"/>
                      <w:w w:val="100"/>
                      <w:strike w:val="false"/>
                      <w:vertAlign w:val="baseline"/>
                      <w:rFonts w:ascii="Tahoma" w:hAnsi="Tahoma"/>
                    </w:rPr>
                    <w:t xml:space="preserve">When checking the ignition coil assembly with a plug cap left </w:t>
                  </w:r>
                  <w:r>
                    <w:rPr>
                      <w:b w:val="true"/>
                      <w:color w:val="#000000"/>
                      <w:sz w:val="16"/>
                      <w:lang w:val="en-US"/>
                      <w:spacing w:val="-17"/>
                      <w:w w:val="100"/>
                      <w:strike w:val="false"/>
                      <w:vertAlign w:val="baseline"/>
                      <w:rFonts w:ascii="Tahoma" w:hAnsi="Tahoma"/>
                    </w:rPr>
                    <w:t xml:space="preserve">detached, insert the spark plug wire directly into the tester without </w:t>
                  </w:r>
                  <w:r>
                    <w:rPr>
                      <w:b w:val="true"/>
                      <w:color w:val="#000000"/>
                      <w:sz w:val="16"/>
                      <w:lang w:val="en-US"/>
                      <w:spacing w:val="-14"/>
                      <w:w w:val="100"/>
                      <w:strike w:val="false"/>
                      <w:vertAlign w:val="baseline"/>
                      <w:rFonts w:ascii="Tahoma" w:hAnsi="Tahoma"/>
                    </w:rPr>
                    <w:t xml:space="preserve">using the attachment "A".</w:t>
                  </w:r>
                </w:p>
              </w:txbxContent>
            </v:textbox>
          </v:shape>
        </w:pict>
      </w:r>
      <w:r>
        <w:pict>
          <v:shapetype id="_x0000_t662" coordsize="21600,21600" o:spt="202" path="m,l,21600r21600,l21600,xe">
            <v:stroke joinstyle="miter"/>
            <v:path gradientshapeok="t" o:connecttype="rect"/>
          </v:shapetype>
          <v:shape id="_x0000_s661" type="#_x0000_t662" fillcolor="#000000" stroked="f" style="position:absolute;width:245pt;height:15.35pt;z-index:-339;margin-left:331.9pt;margin-top:137.05pt;mso-wrap-distance-left:0pt;mso-wrap-distance-right:0pt;mso-position-horizontal-relative:page;mso-position-vertical-relative:page">
            <w10:wrap type="square" side="both"/>
            <v:textbox inset="0pt, 0pt, 0pt, 0pt">
              <w:txbxContent>
                <w:p>
                  <w:pPr>
                    <w:ind w:right="0" w:left="216" w:firstLine="0"/>
                    <w:spacing w:before="36" w:after="36" w:line="206" w:lineRule="auto"/>
                    <w:jc w:val="left"/>
                    <w:shd w:val="solid" w:color="#000000" w:fill="#000000"/>
                    <w:framePr w:hAnchor="page" w:vAnchor="page" w:x="6638" w:y="2741" w:w="4900" w:h="307" w:hSpace="0" w:vSpace="0" w:wrap="3"/>
                    <w:rPr>
                      <w:b w:val="true"/>
                      <w:color w:val="#FFFFFF"/>
                      <w:sz w:val="21"/>
                      <w:lang w:val="en-US"/>
                      <w:spacing w:val="16"/>
                      <w:w w:val="100"/>
                      <w:strike w:val="false"/>
                      <w:vertAlign w:val="baseline"/>
                      <w:rFonts w:ascii="Arial Narrow" w:hAnsi="Arial Narrow"/>
                    </w:rPr>
                  </w:pPr>
                  <w:r>
                    <w:rPr>
                      <w:b w:val="true"/>
                      <w:color w:val="#FFFFFF"/>
                      <w:sz w:val="21"/>
                      <w:lang w:val="en-US"/>
                      <w:spacing w:val="16"/>
                      <w:w w:val="100"/>
                      <w:strike w:val="false"/>
                      <w:vertAlign w:val="baseline"/>
                      <w:rFonts w:ascii="Arial Narrow" w:hAnsi="Arial Narrow"/>
                    </w:rPr>
                    <w:t xml:space="preserve">WARNING</w:t>
                  </w:r>
                </w:p>
              </w:txbxContent>
            </v:textbox>
          </v:shape>
        </w:pict>
      </w:r>
      <w:r>
        <w:pict>
          <v:shapetype id="_x0000_t663" coordsize="21600,21600" o:spt="202" path="m,l,21600r21600,l21600,xe">
            <v:stroke joinstyle="miter"/>
            <v:path gradientshapeok="t" o:connecttype="rect"/>
          </v:shapetype>
          <v:shape id="_x0000_s662" type="#_x0000_t663" filled="f" stroked="f" style="position:absolute;width:245pt;height:35.05pt;z-index:-338;margin-left:331.9pt;margin-top:152.4pt;mso-wrap-distance-left:0pt;mso-wrap-distance-right:0pt;mso-position-horizontal-relative:page;mso-position-vertical-relative:page">
            <w10:wrap type="square" side="both"/>
            <v:fill opacity="1" o:opacity2="1" recolor="f" rotate="f" type="solid"/>
            <v:textbox inset="0pt, 0pt, 0pt, 0pt">
              <w:txbxContent>
                <w:p>
                  <w:pPr>
                    <w:ind w:right="216" w:left="0" w:firstLine="0"/>
                    <w:spacing w:before="108" w:after="108" w:line="240" w:lineRule="auto"/>
                    <w:jc w:val="left"/>
                    <w:framePr w:hAnchor="page" w:vAnchor="page" w:x="6638" w:y="3048" w:w="4900" w:h="701" w:hSpace="0" w:vSpace="0" w:wrap="3"/>
                    <w:rPr>
                      <w:b w:val="true"/>
                      <w:color w:val="#000000"/>
                      <w:sz w:val="16"/>
                      <w:lang w:val="en-US"/>
                      <w:spacing w:val="-11"/>
                      <w:w w:val="100"/>
                      <w:strike w:val="false"/>
                      <w:vertAlign w:val="baseline"/>
                      <w:rFonts w:ascii="Tahoma" w:hAnsi="Tahoma"/>
                    </w:rPr>
                  </w:pPr>
                  <w:r>
                    <w:rPr>
                      <w:b w:val="true"/>
                      <w:color w:val="#000000"/>
                      <w:sz w:val="16"/>
                      <w:lang w:val="en-US"/>
                      <w:spacing w:val="-11"/>
                      <w:w w:val="100"/>
                      <w:strike w:val="false"/>
                      <w:vertAlign w:val="baseline"/>
                      <w:rFonts w:ascii="Tahoma" w:hAnsi="Tahoma"/>
                    </w:rPr>
                    <w:t xml:space="preserve">Failure to connect this ground lead "2" wire may cause an electric shock upon touching the tester.</w:t>
                  </w:r>
                </w:p>
              </w:txbxContent>
            </v:textbox>
          </v:shape>
        </w:pict>
      </w:r>
      <w:r>
        <w:pict>
          <v:shapetype id="_x0000_t664" coordsize="21600,21600" o:spt="202" path="m,l,21600r21600,l21600,xe">
            <v:stroke joinstyle="miter"/>
            <v:path gradientshapeok="t" o:connecttype="rect"/>
          </v:shapetype>
          <v:shape id="_x0000_s663" type="#_x0000_t664" filled="f" stroked="f" style="position:absolute;width:245pt;height:153.3pt;z-index:-337;margin-left:331.9pt;margin-top:187.45pt;mso-wrap-distance-left:0pt;mso-wrap-distance-right:0pt;mso-position-horizontal-relative:page;mso-position-vertical-relative:page">
            <w10:wrap type="square" side="both"/>
            <v:fill opacity="1" o:opacity2="1" recolor="f" rotate="f" type="solid"/>
            <v:textbox inset="0pt, 0pt, 0pt, 0pt">
              <w:txbxContent>
                <w:p>
                  <w:pPr>
                    <w:ind w:right="144" w:left="0" w:firstLine="216"/>
                    <w:spacing w:before="0" w:after="0" w:line="240" w:lineRule="auto"/>
                    <w:jc w:val="both"/>
                    <w:framePr w:hAnchor="page" w:vAnchor="page" w:x="6638" w:y="3749" w:w="4900" w:h="3066" w:hSpace="0" w:vSpace="0" w:wrap="3"/>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Turn the main switch "3" of the tester to the ON position. Turning the switch </w:t>
                  </w:r>
                  <w:r>
                    <w:rPr>
                      <w:color w:val="#000000"/>
                      <w:sz w:val="17"/>
                      <w:lang w:val="en-US"/>
                      <w:spacing w:val="-2"/>
                      <w:w w:val="100"/>
                      <w:strike w:val="false"/>
                      <w:vertAlign w:val="baseline"/>
                      <w:rFonts w:ascii="Arial Narrow" w:hAnsi="Arial Narrow"/>
                    </w:rPr>
                    <w:t xml:space="preserve">"4" to the "CDI TEST" side, check if a spark occurs across the needles in the </w:t>
                  </w:r>
                  <w:r>
                    <w:rPr>
                      <w:color w:val="#000000"/>
                      <w:sz w:val="17"/>
                      <w:lang w:val="en-US"/>
                      <w:spacing w:val="-1"/>
                      <w:w w:val="100"/>
                      <w:strike w:val="false"/>
                      <w:vertAlign w:val="baseline"/>
                      <w:rFonts w:ascii="Arial Narrow" w:hAnsi="Arial Narrow"/>
                    </w:rPr>
                    <w:t xml:space="preserve">indicator window "5". If the spark occurs, it means that the CDI unit is function</w:t>
                    <w:softHyphen/>
                  </w:r>
                  <w:r>
                    <w:rPr>
                      <w:color w:val="#000000"/>
                      <w:sz w:val="17"/>
                      <w:lang w:val="en-US"/>
                      <w:spacing w:val="0"/>
                      <w:w w:val="100"/>
                      <w:strike w:val="false"/>
                      <w:vertAlign w:val="baseline"/>
                      <w:rFonts w:ascii="Arial Narrow" w:hAnsi="Arial Narrow"/>
                    </w:rPr>
                    <w:t xml:space="preserve">ing normally. If there is no spark indicated, the CDI unit is not operating nor</w:t>
                    <w:softHyphen/>
                  </w:r>
                  <w:r>
                    <w:rPr>
                      <w:color w:val="#000000"/>
                      <w:sz w:val="17"/>
                      <w:lang w:val="en-US"/>
                      <w:spacing w:val="-2"/>
                      <w:w w:val="100"/>
                      <w:strike w:val="false"/>
                      <w:vertAlign w:val="baseline"/>
                      <w:rFonts w:ascii="Arial Narrow" w:hAnsi="Arial Narrow"/>
                    </w:rPr>
                    <w:t xml:space="preserve">mally and will need to be replaced.</w:t>
                  </w:r>
                </w:p>
                <w:p>
                  <w:pPr>
                    <w:ind w:right="2808" w:left="0" w:firstLine="0"/>
                    <w:spacing w:before="108" w:after="0" w:line="360" w:lineRule="auto"/>
                    <w:jc w:val="left"/>
                    <w:framePr w:hAnchor="page" w:vAnchor="page" w:x="6638" w:y="3749" w:w="4900" w:h="3066" w:hSpace="0" w:vSpace="0" w:wrap="3"/>
                    <w:rPr>
                      <w:b w:val="true"/>
                      <w:color w:val="#000000"/>
                      <w:sz w:val="16"/>
                      <w:lang w:val="en-US"/>
                      <w:spacing w:val="-13"/>
                      <w:w w:val="100"/>
                      <w:strike w:val="false"/>
                      <w:vertAlign w:val="baseline"/>
                      <w:rFonts w:ascii="Tahoma" w:hAnsi="Tahoma"/>
                    </w:rPr>
                  </w:pPr>
                  <w:r>
                    <w:rPr>
                      <w:b w:val="true"/>
                      <w:color w:val="#000000"/>
                      <w:sz w:val="16"/>
                      <w:lang w:val="en-US"/>
                      <w:spacing w:val="-13"/>
                      <w:w w:val="100"/>
                      <w:strike w:val="false"/>
                      <w:vertAlign w:val="baseline"/>
                      <w:rFonts w:ascii="Tahoma" w:hAnsi="Tahoma"/>
                    </w:rPr>
                    <w:t xml:space="preserve">DT9.9, DT15, DT25 and DT30 </w:t>
                  </w:r>
                  <w:r>
                    <w:rPr>
                      <w:b w:val="true"/>
                      <w:color w:val="#000000"/>
                      <w:sz w:val="16"/>
                      <w:lang w:val="en-US"/>
                      <w:spacing w:val="-10"/>
                      <w:w w:val="100"/>
                      <w:strike w:val="false"/>
                      <w:vertAlign w:val="baseline"/>
                      <w:rFonts w:ascii="Tahoma" w:hAnsi="Tahoma"/>
                    </w:rPr>
                    <w:t xml:space="preserve">See Figure 24</w:t>
                  </w:r>
                </w:p>
                <w:p>
                  <w:pPr>
                    <w:ind w:right="0" w:left="216" w:firstLine="0"/>
                    <w:spacing w:before="72" w:after="0" w:line="240" w:lineRule="auto"/>
                    <w:jc w:val="left"/>
                    <w:framePr w:hAnchor="page" w:vAnchor="page" w:x="6638" w:y="3749" w:w="4900" w:h="3066" w:hSpace="0" w:vSpace="0" w:wrap="3"/>
                    <w:rPr>
                      <w:color w:val="#000000"/>
                      <w:sz w:val="17"/>
                      <w:lang w:val="en-US"/>
                      <w:spacing w:val="0"/>
                      <w:w w:val="100"/>
                      <w:strike w:val="false"/>
                      <w:vertAlign w:val="baseline"/>
                      <w:rFonts w:ascii="Arial Narrow" w:hAnsi="Arial Narrow"/>
                    </w:rPr>
                  </w:pPr>
                  <w:r>
                    <w:rPr>
                      <w:color w:val="#000000"/>
                      <w:sz w:val="17"/>
                      <w:lang w:val="en-US"/>
                      <w:spacing w:val="0"/>
                      <w:w w:val="100"/>
                      <w:strike w:val="false"/>
                      <w:vertAlign w:val="baseline"/>
                      <w:rFonts w:ascii="Arial Narrow" w:hAnsi="Arial Narrow"/>
                    </w:rPr>
                    <w:t xml:space="preserve">1. Obtain a CDI tester (09930-99830) and CDI test cord</w:t>
                  </w:r>
                </w:p>
                <w:p>
                  <w:pPr>
                    <w:ind w:right="0" w:left="0" w:firstLine="0"/>
                    <w:spacing w:before="0" w:after="0" w:line="240" w:lineRule="auto"/>
                    <w:jc w:val="left"/>
                    <w:framePr w:hAnchor="page" w:vAnchor="page" w:x="6638" w:y="3749" w:w="4900" w:h="3066" w:hSpace="0" w:vSpace="0" w:wrap="3"/>
                    <w:rPr>
                      <w:color w:val="#000000"/>
                      <w:sz w:val="17"/>
                      <w:lang w:val="en-US"/>
                      <w:spacing w:val="0"/>
                      <w:w w:val="100"/>
                      <w:strike w:val="false"/>
                      <w:vertAlign w:val="baseline"/>
                      <w:rFonts w:ascii="Arial Narrow" w:hAnsi="Arial Narrow"/>
                    </w:rPr>
                  </w:pPr>
                  <w:r>
                    <w:rPr>
                      <w:color w:val="#000000"/>
                      <w:sz w:val="17"/>
                      <w:lang w:val="en-US"/>
                      <w:spacing w:val="0"/>
                      <w:w w:val="100"/>
                      <w:strike w:val="false"/>
                      <w:vertAlign w:val="baseline"/>
                      <w:rFonts w:ascii="Arial Narrow" w:hAnsi="Arial Narrow"/>
                    </w:rPr>
                    <w:t xml:space="preserve">(DT9.9/15:09930-88910; DT25/30: 09930-89630).</w:t>
                  </w:r>
                </w:p>
                <w:p>
                  <w:pPr>
                    <w:ind w:right="0" w:left="216" w:firstLine="0"/>
                    <w:spacing w:before="0" w:after="0" w:line="216" w:lineRule="auto"/>
                    <w:jc w:val="left"/>
                    <w:framePr w:hAnchor="page" w:vAnchor="page" w:x="6638" w:y="3749" w:w="4900" w:h="3066" w:hSpace="0" w:vSpace="0" w:wrap="3"/>
                    <w:tabs>
                      <w:tab w:val="clear" w:pos="216"/>
                      <w:tab w:val="decimal" w:pos="432"/>
                    </w:tabs>
                    <w:numPr>
                      <w:ilvl w:val="0"/>
                      <w:numId w:val="7"/>
                    </w:numPr>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ON: Meter reading should be 100k ohms or less</w:t>
                  </w:r>
                </w:p>
                <w:p>
                  <w:pPr>
                    <w:ind w:right="0" w:left="216" w:firstLine="0"/>
                    <w:spacing w:before="0" w:after="0" w:line="213" w:lineRule="auto"/>
                    <w:jc w:val="left"/>
                    <w:framePr w:hAnchor="page" w:vAnchor="page" w:x="6638" w:y="3749" w:w="4900" w:h="3066" w:hSpace="0" w:vSpace="0" w:wrap="3"/>
                    <w:tabs>
                      <w:tab w:val="clear" w:pos="216"/>
                      <w:tab w:val="decimal" w:pos="432"/>
                    </w:tabs>
                    <w:numPr>
                      <w:ilvl w:val="0"/>
                      <w:numId w:val="7"/>
                    </w:numPr>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OFF: Meter reading should be more than 100k ohms</w:t>
                  </w:r>
                </w:p>
                <w:p>
                  <w:pPr>
                    <w:ind w:right="144" w:left="0" w:firstLine="216"/>
                    <w:spacing w:before="0" w:after="0" w:line="240" w:lineRule="auto"/>
                    <w:jc w:val="left"/>
                    <w:framePr w:hAnchor="page" w:vAnchor="page" w:x="6638" w:y="3749" w:w="4900" w:h="3066" w:hSpace="0" w:vSpace="0" w:wrap="3"/>
                    <w:tabs>
                      <w:tab w:val="clear" w:pos="216"/>
                      <w:tab w:val="decimal" w:pos="432"/>
                    </w:tabs>
                    <w:numPr>
                      <w:ilvl w:val="0"/>
                      <w:numId w:val="7"/>
                    </w:numPr>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CON: The meter pointer swings slightly and immediately return to the </w:t>
                  </w:r>
                  <w:r>
                    <w:rPr>
                      <w:color w:val="#000000"/>
                      <w:sz w:val="17"/>
                      <w:lang w:val="en-US"/>
                      <w:spacing w:val="-3"/>
                      <w:w w:val="100"/>
                      <w:strike w:val="false"/>
                      <w:vertAlign w:val="baseline"/>
                      <w:rFonts w:ascii="Arial Narrow" w:hAnsi="Arial Narrow"/>
                    </w:rPr>
                    <w:t xml:space="preserve">original position. Watch the meter carefully. If you have failed to see the pointer </w:t>
                  </w:r>
                  <w:r>
                    <w:rPr>
                      <w:color w:val="#000000"/>
                      <w:sz w:val="17"/>
                      <w:lang w:val="en-US"/>
                      <w:spacing w:val="-2"/>
                      <w:w w:val="100"/>
                      <w:strike w:val="false"/>
                      <w:vertAlign w:val="baseline"/>
                      <w:rFonts w:ascii="Arial Narrow" w:hAnsi="Arial Narrow"/>
                    </w:rPr>
                    <w:t xml:space="preserve">moving, wait for about 10 minutes and repeat the test.</w:t>
                  </w:r>
                </w:p>
              </w:txbxContent>
            </v:textbox>
          </v:shape>
        </w:pict>
      </w:r>
      <w:r>
        <w:pict>
          <v:shapetype id="_x0000_t665" coordsize="21600,21600" o:spt="202" path="m,l,21600r21600,l21600,xe">
            <v:stroke joinstyle="miter"/>
            <v:path gradientshapeok="t" o:connecttype="rect"/>
          </v:shapetype>
          <v:shape id="_x0000_s664" type="#_x0000_t665" filled="f" stroked="f" style="position:absolute;width:233.55pt;height:170.3pt;z-index:-336;margin-left:336.6pt;margin-top:353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66085" cy="2162810"/>
                        <wp:docPr id="289" name="pic"/>
                        <a:graphic>
                          <a:graphicData uri="http://schemas.openxmlformats.org/drawingml/2006/picture">
                            <pic:pic>
                              <pic:nvPicPr>
                                <pic:cNvPr id="290" name="test1"/>
                                <pic:cNvPicPr preferRelativeResize="false"/>
                              </pic:nvPicPr>
                              <pic:blipFill>
                                <a:blip r:embed="drId148"/>
                                <a:stretch>
                                  <a:fillRect/>
                                </a:stretch>
                              </pic:blipFill>
                              <pic:spPr>
                                <a:xfrm>
                                  <a:off x="0" y="0"/>
                                  <a:ext cx="2966085" cy="2162810"/>
                                </a:xfrm>
                                <a:prstGeom prst="rect">
                                  <a:avLst/>
                                </a:prstGeom>
                              </pic:spPr>
                            </pic:pic>
                          </a:graphicData>
                        </a:graphic>
                      </wp:inline>
                    </w:drawing>
                  </w:r>
                </w:p>
              </w:txbxContent>
            </v:textbox>
          </v:shape>
        </w:pict>
      </w:r>
      <w:r>
        <w:pict>
          <v:shapetype id="_x0000_t666" coordsize="21600,21600" o:spt="202" path="m,l,21600r21600,l21600,xe">
            <v:stroke joinstyle="miter"/>
            <v:path gradientshapeok="t" o:connecttype="rect"/>
          </v:shapetype>
          <v:shape id="_x0000_s665" type="#_x0000_t666" filled="f" stroked="f" style="position:absolute;width:245pt;height:36.5pt;z-index:-335;margin-left:331.9pt;margin-top:529.2pt;mso-wrap-distance-left:0pt;mso-wrap-distance-right:0pt;mso-position-horizontal-relative:page;mso-position-vertical-relative:page">
            <w10:wrap type="square" side="both"/>
            <v:fill opacity="1" o:opacity2="1" recolor="f" rotate="f" type="solid"/>
            <v:textbox inset="0pt, 0pt, 0pt, 0pt">
              <w:txbxContent>
                <w:p>
                  <w:pPr>
                    <w:ind w:right="288" w:left="144" w:firstLine="0"/>
                    <w:spacing w:before="0" w:after="252" w:line="240" w:lineRule="auto"/>
                    <w:jc w:val="left"/>
                    <w:framePr w:hAnchor="page" w:vAnchor="page" w:x="6638" w:y="10584" w:w="4900" w:h="730" w:hSpace="0" w:vSpace="0" w:wrap="3"/>
                    <w:rPr>
                      <w:b w:val="true"/>
                      <w:color w:val="#000000"/>
                      <w:sz w:val="16"/>
                      <w:lang w:val="en-US"/>
                      <w:spacing w:val="-15"/>
                      <w:w w:val="100"/>
                      <w:strike w:val="false"/>
                      <w:vertAlign w:val="baseline"/>
                      <w:rFonts w:ascii="Tahoma" w:hAnsi="Tahoma"/>
                    </w:rPr>
                  </w:pPr>
                  <w:r>
                    <w:rPr>
                      <w:b w:val="true"/>
                      <w:color w:val="#000000"/>
                      <w:sz w:val="16"/>
                      <w:lang w:val="en-US"/>
                      <w:spacing w:val="-15"/>
                      <w:w w:val="100"/>
                      <w:strike w:val="false"/>
                      <w:vertAlign w:val="baseline"/>
                      <w:rFonts w:ascii="Tahoma" w:hAnsi="Tahoma"/>
                    </w:rPr>
                    <w:t xml:space="preserve">Fig. 24 Use the CDI unit test chart to determine the condition of the </w:t>
                  </w:r>
                  <w:r>
                    <w:rPr>
                      <w:b w:val="true"/>
                      <w:color w:val="#000000"/>
                      <w:sz w:val="16"/>
                      <w:lang w:val="en-US"/>
                      <w:spacing w:val="-10"/>
                      <w:w w:val="100"/>
                      <w:strike w:val="false"/>
                      <w:vertAlign w:val="baseline"/>
                      <w:rFonts w:ascii="Tahoma" w:hAnsi="Tahoma"/>
                    </w:rPr>
                    <w:t xml:space="preserve">CDI unit</w:t>
                  </w:r>
                </w:p>
              </w:txbxContent>
            </v:textbox>
          </v:shape>
        </w:pict>
      </w:r>
      <w:r>
        <w:pict>
          <v:shapetype id="_x0000_t667" coordsize="21600,21600" o:spt="202" path="m,l,21600r21600,l21600,xe">
            <v:stroke joinstyle="miter"/>
            <v:path gradientshapeok="t" o:connecttype="rect"/>
          </v:shapetype>
          <v:shape id="_x0000_s666" type="#_x0000_t667" filled="f" stroked="f" style="position:absolute;width:245pt;height:184.25pt;z-index:-334;margin-left:331.9pt;margin-top:565.7pt;mso-wrap-distance-left:0pt;mso-wrap-distance-right:0pt;mso-position-horizontal-relative:page;mso-position-vertical-relative:page">
            <w10:wrap type="square" side="both"/>
            <v:fill opacity="1" o:opacity2="1" recolor="f" rotate="f" type="solid"/>
            <v:textbox inset="0pt, 0pt, 0pt, 0pt">
              <w:txbxContent>
                <w:p>
                  <w:pPr>
                    <w:ind w:right="2880" w:left="144" w:firstLine="-144"/>
                    <w:spacing w:before="0" w:after="0" w:line="247" w:lineRule="exact"/>
                    <w:jc w:val="left"/>
                    <w:framePr w:hAnchor="page" w:vAnchor="page" w:x="6638" w:y="11314" w:w="4900" w:h="3685" w:hSpace="0" w:vSpace="0" w:wrap="3"/>
                    <w:rPr>
                      <w:b w:val="true"/>
                      <w:i w:val="true"/>
                      <w:color w:val="#000000"/>
                      <w:sz w:val="18"/>
                      <w:lang w:val="en-US"/>
                      <w:spacing w:val="-7"/>
                      <w:w w:val="100"/>
                      <w:strike w:val="false"/>
                      <w:vertAlign w:val="baseline"/>
                      <w:rFonts w:ascii="Arial Narrow" w:hAnsi="Arial Narrow"/>
                    </w:rPr>
                  </w:pPr>
                  <w:r>
                    <w:rPr>
                      <w:b w:val="true"/>
                      <w:i w:val="true"/>
                      <w:color w:val="#000000"/>
                      <w:sz w:val="18"/>
                      <w:lang w:val="en-US"/>
                      <w:spacing w:val="-7"/>
                      <w:w w:val="100"/>
                      <w:strike w:val="false"/>
                      <w:vertAlign w:val="baseline"/>
                      <w:rFonts w:ascii="Arial Narrow" w:hAnsi="Arial Narrow"/>
                    </w:rPr>
                    <w:t xml:space="preserve">CHECK BY INDICATOR LAMP </w:t>
                  </w:r>
                  <w:r>
                    <w:rPr>
                      <w:b w:val="true"/>
                      <w:color w:val="#000000"/>
                      <w:sz w:val="16"/>
                      <w:lang w:val="en-US"/>
                      <w:spacing w:val="-8"/>
                      <w:w w:val="100"/>
                      <w:strike w:val="false"/>
                      <w:vertAlign w:val="baseline"/>
                      <w:rFonts w:ascii="Tahoma" w:hAnsi="Tahoma"/>
                    </w:rPr>
                    <w:t xml:space="preserve">See Figure 25</w:t>
                  </w:r>
                </w:p>
                <w:p>
                  <w:pPr>
                    <w:ind w:right="216" w:left="0" w:firstLine="216"/>
                    <w:spacing w:before="72" w:after="0" w:line="193" w:lineRule="exact"/>
                    <w:jc w:val="left"/>
                    <w:framePr w:hAnchor="page" w:vAnchor="page" w:x="6638" w:y="11314" w:w="4900" w:h="3685" w:hSpace="0" w:vSpace="0" w:wrap="3"/>
                    <w:tabs>
                      <w:tab w:val="clear" w:pos="288"/>
                      <w:tab w:val="decimal" w:pos="504"/>
                    </w:tabs>
                    <w:numPr>
                      <w:ilvl w:val="0"/>
                      <w:numId w:val="57"/>
                    </w:numPr>
                    <w:rPr>
                      <w:color w:val="#000000"/>
                      <w:sz w:val="17"/>
                      <w:lang w:val="en-US"/>
                      <w:spacing w:val="-4"/>
                      <w:w w:val="100"/>
                      <w:strike w:val="false"/>
                      <w:vertAlign w:val="baseline"/>
                      <w:rFonts w:ascii="Arial Narrow" w:hAnsi="Arial Narrow"/>
                    </w:rPr>
                  </w:pPr>
                  <w:r>
                    <w:rPr>
                      <w:color w:val="#000000"/>
                      <w:sz w:val="17"/>
                      <w:lang w:val="en-US"/>
                      <w:spacing w:val="-4"/>
                      <w:w w:val="100"/>
                      <w:strike w:val="false"/>
                      <w:vertAlign w:val="baseline"/>
                      <w:rFonts w:ascii="Arial Narrow" w:hAnsi="Arial Narrow"/>
                    </w:rPr>
                    <w:t xml:space="preserve">Before using the tester first be sure to select the proper voltage range on </w:t>
                  </w:r>
                  <w:r>
                    <w:rPr>
                      <w:color w:val="#000000"/>
                      <w:sz w:val="17"/>
                      <w:lang w:val="en-US"/>
                      <w:spacing w:val="-2"/>
                      <w:w w:val="100"/>
                      <w:strike w:val="false"/>
                      <w:vertAlign w:val="baseline"/>
                      <w:rFonts w:ascii="Arial Narrow" w:hAnsi="Arial Narrow"/>
                    </w:rPr>
                    <w:t xml:space="preserve">the voltage selector "1". (100V, 117V, 220V and 240V)</w:t>
                  </w:r>
                </w:p>
                <w:p>
                  <w:pPr>
                    <w:ind w:right="0" w:left="0" w:firstLine="216"/>
                    <w:spacing w:before="0" w:after="0" w:line="165" w:lineRule="exact"/>
                    <w:jc w:val="left"/>
                    <w:framePr w:hAnchor="page" w:vAnchor="page" w:x="6638" w:y="11314" w:w="4900" w:h="3685" w:hSpace="0" w:vSpace="0" w:wrap="3"/>
                    <w:tabs>
                      <w:tab w:val="clear" w:pos="288"/>
                      <w:tab w:val="decimal" w:pos="504"/>
                    </w:tabs>
                    <w:numPr>
                      <w:ilvl w:val="0"/>
                      <w:numId w:val="57"/>
                    </w:numPr>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Connect the CDI test cord to the tester.</w:t>
                  </w:r>
                </w:p>
                <w:p>
                  <w:pPr>
                    <w:ind w:right="0" w:left="0" w:firstLine="216"/>
                    <w:spacing w:before="0" w:after="0" w:line="196" w:lineRule="exact"/>
                    <w:jc w:val="left"/>
                    <w:framePr w:hAnchor="page" w:vAnchor="page" w:x="6638" w:y="11314" w:w="4900" w:h="3685" w:hSpace="0" w:vSpace="0" w:wrap="3"/>
                    <w:tabs>
                      <w:tab w:val="clear" w:pos="288"/>
                      <w:tab w:val="decimal" w:pos="504"/>
                    </w:tabs>
                    <w:numPr>
                      <w:ilvl w:val="0"/>
                      <w:numId w:val="57"/>
                    </w:numPr>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Connect the A/C power cord to a power outlet.</w:t>
                  </w:r>
                </w:p>
                <w:p>
                  <w:pPr>
                    <w:ind w:right="360" w:left="0" w:firstLine="216"/>
                    <w:spacing w:before="0" w:after="0" w:line="192" w:lineRule="exact"/>
                    <w:jc w:val="left"/>
                    <w:framePr w:hAnchor="page" w:vAnchor="page" w:x="6638" w:y="11314" w:w="4900" w:h="3685" w:hSpace="0" w:vSpace="0" w:wrap="3"/>
                    <w:tabs>
                      <w:tab w:val="clear" w:pos="288"/>
                      <w:tab w:val="decimal" w:pos="504"/>
                    </w:tabs>
                    <w:numPr>
                      <w:ilvl w:val="0"/>
                      <w:numId w:val="57"/>
                    </w:numPr>
                    <w:rPr>
                      <w:color w:val="#000000"/>
                      <w:sz w:val="17"/>
                      <w:lang w:val="en-US"/>
                      <w:spacing w:val="-4"/>
                      <w:w w:val="100"/>
                      <w:strike w:val="false"/>
                      <w:vertAlign w:val="baseline"/>
                      <w:rFonts w:ascii="Arial Narrow" w:hAnsi="Arial Narrow"/>
                    </w:rPr>
                  </w:pPr>
                  <w:r>
                    <w:rPr>
                      <w:color w:val="#000000"/>
                      <w:sz w:val="17"/>
                      <w:lang w:val="en-US"/>
                      <w:spacing w:val="-4"/>
                      <w:w w:val="100"/>
                      <w:strike w:val="false"/>
                      <w:vertAlign w:val="baseline"/>
                      <w:rFonts w:ascii="Arial Narrow" w:hAnsi="Arial Narrow"/>
                    </w:rPr>
                    <w:t xml:space="preserve">Connect the CDI test cord to the CDI unit lead wire as follows: (check </w:t>
                  </w:r>
                  <w:r>
                    <w:rPr>
                      <w:color w:val="#000000"/>
                      <w:sz w:val="17"/>
                      <w:lang w:val="en-US"/>
                      <w:spacing w:val="0"/>
                      <w:w w:val="100"/>
                      <w:strike w:val="false"/>
                      <w:vertAlign w:val="baseline"/>
                      <w:rFonts w:ascii="Arial Narrow" w:hAnsi="Arial Narrow"/>
                    </w:rPr>
                    <w:t xml:space="preserve">each cylinder individually)</w:t>
                  </w:r>
                </w:p>
                <w:p>
                  <w:pPr>
                    <w:ind w:right="360" w:left="144" w:firstLine="216"/>
                    <w:spacing w:before="0" w:after="0" w:line="191" w:lineRule="exact"/>
                    <w:jc w:val="left"/>
                    <w:framePr w:hAnchor="page" w:vAnchor="page" w:x="6638" w:y="11314" w:w="4900" w:h="3685" w:hSpace="0" w:vSpace="0" w:wrap="3"/>
                    <w:tabs>
                      <w:tab w:val="clear" w:pos="288"/>
                      <w:tab w:val="decimal" w:pos="648"/>
                    </w:tabs>
                    <w:numPr>
                      <w:ilvl w:val="0"/>
                      <w:numId w:val="58"/>
                    </w:numPr>
                    <w:rPr>
                      <w:color w:val="#000000"/>
                      <w:sz w:val="17"/>
                      <w:lang w:val="en-US"/>
                      <w:spacing w:val="-4"/>
                      <w:w w:val="100"/>
                      <w:strike w:val="false"/>
                      <w:vertAlign w:val="baseline"/>
                      <w:rFonts w:ascii="Arial Narrow" w:hAnsi="Arial Narrow"/>
                    </w:rPr>
                  </w:pPr>
                  <w:r>
                    <w:rPr>
                      <w:color w:val="#000000"/>
                      <w:sz w:val="17"/>
                      <w:lang w:val="en-US"/>
                      <w:spacing w:val="-4"/>
                      <w:w w:val="100"/>
                      <w:strike w:val="false"/>
                      <w:vertAlign w:val="baseline"/>
                      <w:rFonts w:ascii="Arial Narrow" w:hAnsi="Arial Narrow"/>
                    </w:rPr>
                    <w:t xml:space="preserve">DT9.9/15: No.1 cylinder: orange, Connectors, black; No.2 cylinder: </w:t>
                  </w:r>
                  <w:r>
                    <w:rPr>
                      <w:color w:val="#000000"/>
                      <w:sz w:val="17"/>
                      <w:lang w:val="en-US"/>
                      <w:spacing w:val="-2"/>
                      <w:w w:val="100"/>
                      <w:strike w:val="false"/>
                      <w:vertAlign w:val="baseline"/>
                      <w:rFonts w:ascii="Arial Narrow" w:hAnsi="Arial Narrow"/>
                    </w:rPr>
                    <w:t xml:space="preserve">gray, Connectors, black</w:t>
                  </w:r>
                </w:p>
                <w:p>
                  <w:pPr>
                    <w:ind w:right="216" w:left="144" w:firstLine="216"/>
                    <w:spacing w:before="0" w:after="0" w:line="190" w:lineRule="exact"/>
                    <w:jc w:val="left"/>
                    <w:framePr w:hAnchor="page" w:vAnchor="page" w:x="6638" w:y="11314" w:w="4900" w:h="3685" w:hSpace="0" w:vSpace="0" w:wrap="3"/>
                    <w:tabs>
                      <w:tab w:val="clear" w:pos="216"/>
                      <w:tab w:val="decimal" w:pos="576"/>
                    </w:tabs>
                    <w:numPr>
                      <w:ilvl w:val="0"/>
                      <w:numId w:val="7"/>
                    </w:numPr>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DT25/30: Not cylinder: orange, connectors; No.2 cylinder: blue, con</w:t>
                    <w:softHyphen/>
                  </w:r>
                  <w:r>
                    <w:rPr>
                      <w:color w:val="#000000"/>
                      <w:sz w:val="17"/>
                      <w:lang w:val="en-US"/>
                      <w:spacing w:val="-2"/>
                      <w:w w:val="100"/>
                      <w:strike w:val="false"/>
                      <w:vertAlign w:val="baseline"/>
                      <w:rFonts w:ascii="Arial Narrow" w:hAnsi="Arial Narrow"/>
                    </w:rPr>
                    <w:t xml:space="preserve">nectors; No.3 cylinder: gray, connectors</w:t>
                  </w:r>
                </w:p>
                <w:p>
                  <w:pPr>
                    <w:ind w:right="0" w:left="0" w:firstLine="216"/>
                    <w:spacing w:before="0" w:after="0" w:line="191" w:lineRule="exact"/>
                    <w:jc w:val="left"/>
                    <w:framePr w:hAnchor="page" w:vAnchor="page" w:x="6638" w:y="11314" w:w="4900" w:h="3685" w:hSpace="0" w:vSpace="0" w:wrap="3"/>
                    <w:tabs>
                      <w:tab w:val="clear" w:pos="216"/>
                      <w:tab w:val="decimal" w:pos="432"/>
                    </w:tabs>
                    <w:numPr>
                      <w:ilvl w:val="0"/>
                      <w:numId w:val="59"/>
                    </w:numPr>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Turn the main switch "2" of the tester to the ON position.</w:t>
                  </w:r>
                </w:p>
                <w:p>
                  <w:pPr>
                    <w:ind w:right="360" w:left="0" w:firstLine="216"/>
                    <w:spacing w:before="0" w:after="0" w:line="192" w:lineRule="exact"/>
                    <w:jc w:val="left"/>
                    <w:framePr w:hAnchor="page" w:vAnchor="page" w:x="6638" w:y="11314" w:w="4900" w:h="3685" w:hSpace="0" w:vSpace="0" w:wrap="3"/>
                    <w:tabs>
                      <w:tab w:val="clear" w:pos="216"/>
                      <w:tab w:val="decimal" w:pos="432"/>
                    </w:tabs>
                    <w:numPr>
                      <w:ilvl w:val="0"/>
                      <w:numId w:val="59"/>
                    </w:numPr>
                    <w:rPr>
                      <w:color w:val="#000000"/>
                      <w:sz w:val="17"/>
                      <w:lang w:val="en-US"/>
                      <w:spacing w:val="-5"/>
                      <w:w w:val="100"/>
                      <w:strike w:val="false"/>
                      <w:vertAlign w:val="baseline"/>
                      <w:rFonts w:ascii="Arial Narrow" w:hAnsi="Arial Narrow"/>
                    </w:rPr>
                  </w:pPr>
                  <w:r>
                    <w:rPr>
                      <w:color w:val="#000000"/>
                      <w:sz w:val="17"/>
                      <w:lang w:val="en-US"/>
                      <w:spacing w:val="-5"/>
                      <w:w w:val="100"/>
                      <w:strike w:val="false"/>
                      <w:vertAlign w:val="baseline"/>
                      <w:rFonts w:ascii="Arial Narrow" w:hAnsi="Arial Narrow"/>
                    </w:rPr>
                    <w:t xml:space="preserve">Turn the test switch "3" to the "LAMP TEST" side. Make sure the CDI </w:t>
                  </w:r>
                  <w:r>
                    <w:rPr>
                      <w:color w:val="#000000"/>
                      <w:sz w:val="17"/>
                      <w:lang w:val="en-US"/>
                      <w:spacing w:val="-1"/>
                      <w:w w:val="100"/>
                      <w:strike w:val="false"/>
                      <w:vertAlign w:val="baseline"/>
                      <w:rFonts w:ascii="Arial Narrow" w:hAnsi="Arial Narrow"/>
                    </w:rPr>
                    <w:t xml:space="preserve">indicator lamp "4" comes ON.</w:t>
                  </w:r>
                </w:p>
                <w:p>
                  <w:pPr>
                    <w:ind w:right="288" w:left="0" w:firstLine="216"/>
                    <w:spacing w:before="0" w:after="72" w:line="193" w:lineRule="exact"/>
                    <w:jc w:val="left"/>
                    <w:framePr w:hAnchor="page" w:vAnchor="page" w:x="6638" w:y="11314" w:w="4900" w:h="3685" w:hSpace="0" w:vSpace="0" w:wrap="3"/>
                    <w:tabs>
                      <w:tab w:val="clear" w:pos="216"/>
                      <w:tab w:val="decimal" w:pos="432"/>
                    </w:tabs>
                    <w:numPr>
                      <w:ilvl w:val="0"/>
                      <w:numId w:val="59"/>
                    </w:numPr>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Turning the switch "3" to the "CDI TEST" side, check if the lamp "4" </w:t>
                  </w:r>
                  <w:r>
                    <w:rPr>
                      <w:color w:val="#000000"/>
                      <w:sz w:val="17"/>
                      <w:lang w:val="en-US"/>
                      <w:spacing w:val="-2"/>
                      <w:w w:val="100"/>
                      <w:strike w:val="false"/>
                      <w:vertAlign w:val="baseline"/>
                      <w:rFonts w:ascii="Arial Narrow" w:hAnsi="Arial Narrow"/>
                    </w:rPr>
                    <w:t xml:space="preserve">comes on. If the lamp is ON, the CDI unit is good. If the lamp is OFF, the CDI unit is bad and needs to be replaced.</w:t>
                  </w:r>
                </w:p>
              </w:txbxContent>
            </v:textbox>
          </v:shape>
        </w:pict>
      </w:r>
    </w:p>
    <w:p>
      <w:pPr>
        <w:sectPr>
          <w:pgSz w:w="12240" w:h="15840" w:orient="portrait"/>
          <w:type w:val="nextPage"/>
          <w:textDirection w:val="lrTb"/>
          <w:pgMar w:bottom="811" w:top="412" w:right="613" w:left="1346"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668" coordsize="21600,21600" o:spt="202" path="m,l,21600r21600,l21600,xe">
            <v:stroke joinstyle="miter"/>
            <v:path gradientshapeok="t" o:connecttype="rect"/>
          </v:shapetype>
          <v:shape id="_x0000_s667" type="#_x0000_t668" filled="f" stroked="f" style="position:absolute;width:510pt;height:18.35pt;z-index:-333;margin-left:73.6pt;margin-top:39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0" w:line="206" w:lineRule="auto"/>
                    <w:jc w:val="left"/>
                    <w:framePr w:hAnchor="page" w:vAnchor="page" w:x="1472" w:y="780" w:w="10200" w:h="367" w:hSpace="0" w:vSpace="0" w:wrap="3"/>
                    <w:rPr>
                      <w:b w:val="true"/>
                      <w:color w:val="#000000"/>
                      <w:sz w:val="35"/>
                      <w:lang w:val="en-US"/>
                      <w:spacing w:val="6"/>
                      <w:w w:val="105"/>
                      <w:strike w:val="false"/>
                      <w:vertAlign w:val="baseline"/>
                      <w:rFonts w:ascii="Arial Narrow" w:hAnsi="Arial Narrow"/>
                    </w:rPr>
                  </w:pPr>
                  <w:r>
                    <w:rPr>
                      <w:b w:val="true"/>
                      <w:color w:val="#000000"/>
                      <w:sz w:val="35"/>
                      <w:lang w:val="en-US"/>
                      <w:spacing w:val="6"/>
                      <w:w w:val="105"/>
                      <w:strike w:val="false"/>
                      <w:vertAlign w:val="baseline"/>
                      <w:rFonts w:ascii="Arial Narrow" w:hAnsi="Arial Narrow"/>
                    </w:rPr>
                    <w:t xml:space="preserve">5-34 </w:t>
                  </w:r>
                  <w:r>
                    <w:rPr>
                      <w:color w:val="#000000"/>
                      <w:sz w:val="36"/>
                      <w:lang w:val="en-US"/>
                      <w:spacing w:val="6"/>
                      <w:w w:val="100"/>
                      <w:strike w:val="false"/>
                      <w:vertAlign w:val="baseline"/>
                      <w:rFonts w:ascii="Arial Narrow" w:hAnsi="Arial Narrow"/>
                    </w:rPr>
                    <w:t xml:space="preserve">IGNITION AND ELECTRICAL SYSTEMS</w:t>
                  </w:r>
                </w:p>
              </w:txbxContent>
            </v:textbox>
          </v:shape>
        </w:pict>
      </w:r>
      <w:r>
        <w:pict>
          <v:shapetype id="_x0000_t669" coordsize="21600,21600" o:spt="202" path="m,l,21600r21600,l21600,xe">
            <v:stroke joinstyle="miter"/>
            <v:path gradientshapeok="t" o:connecttype="rect"/>
          </v:shapetype>
          <v:shape id="_x0000_s668" type="#_x0000_t669" filled="f" stroked="f" style="position:absolute;width:510pt;height:349.95pt;z-index:-332;margin-left:73.6pt;margin-top:380.15pt;mso-wrap-distance-left:0pt;mso-wrap-distance-right:0pt;mso-position-horizontal-relative:page;mso-position-vertical-relative:page">
            <w10:wrap type="square" side="both"/>
            <v:fill opacity="1" o:opacity2="1" recolor="f" rotate="f" type="solid"/>
            <v:textbox inset="0pt, 0pt, 0pt, 0pt">
              <w:txbxContent>
                <w:p>
                  <w:pPr>
                    <w:ind w:right="358" w:left="72"/>
                    <w:spacing w:before="0" w:after="144" w:line="240" w:lineRule="auto"/>
                    <w:jc w:val="left"/>
                  </w:pPr>
                  <w:r>
                    <w:drawing>
                      <wp:inline>
                        <wp:extent cx="6172200" cy="4331335"/>
                        <wp:docPr id="291" name="pic"/>
                        <a:graphic>
                          <a:graphicData uri="http://schemas.openxmlformats.org/drawingml/2006/picture">
                            <pic:pic>
                              <pic:nvPicPr>
                                <pic:cNvPr id="292" name="test1"/>
                                <pic:cNvPicPr preferRelativeResize="false"/>
                              </pic:nvPicPr>
                              <pic:blipFill>
                                <a:blip r:embed="drId149"/>
                                <a:stretch>
                                  <a:fillRect/>
                                </a:stretch>
                              </pic:blipFill>
                              <pic:spPr>
                                <a:xfrm>
                                  <a:off x="0" y="0"/>
                                  <a:ext cx="6172200" cy="4331335"/>
                                </a:xfrm>
                                <a:prstGeom prst="rect">
                                  <a:avLst/>
                                </a:prstGeom>
                              </pic:spPr>
                            </pic:pic>
                          </a:graphicData>
                        </a:graphic>
                      </wp:inline>
                    </w:drawing>
                  </w:r>
                </w:p>
              </w:txbxContent>
            </v:textbox>
          </v:shape>
        </w:pict>
      </w:r>
      <w:r>
        <w:pict>
          <v:shapetype id="_x0000_t670" coordsize="21600,21600" o:spt="202" path="m,l,21600r21600,l21600,xe">
            <v:stroke joinstyle="miter"/>
            <v:path gradientshapeok="t" o:connecttype="rect"/>
          </v:shapetype>
          <v:shape id="_x0000_s669" type="#_x0000_t670" filled="f" stroked="f" style="position:absolute;width:510pt;height:9.85pt;z-index:-331;margin-left:73.6pt;margin-top:730.1pt;mso-wrap-distance-left:0pt;mso-wrap-distance-right:0pt;mso-position-horizontal-relative:page;mso-position-vertical-relative:page">
            <w10:wrap type="square" side="both"/>
            <v:fill opacity="1" o:opacity2="1" recolor="f" rotate="f" type="solid"/>
            <v:textbox inset="0pt, 0pt, 0pt, 0pt">
              <w:txbxContent>
                <w:p>
                  <w:pPr>
                    <w:ind w:right="0" w:left="144" w:firstLine="0"/>
                    <w:spacing w:before="0" w:after="0" w:line="240" w:lineRule="auto"/>
                    <w:jc w:val="left"/>
                    <w:framePr w:hAnchor="page" w:vAnchor="page" w:x="1472" w:y="14602" w:w="10200" w:h="197" w:hSpace="0" w:vSpace="0" w:wrap="3"/>
                    <w:rPr>
                      <w:color w:val="#000000"/>
                      <w:sz w:val="16"/>
                      <w:lang w:val="en-US"/>
                      <w:spacing w:val="-3"/>
                      <w:w w:val="100"/>
                      <w:strike w:val="false"/>
                      <w:vertAlign w:val="baseline"/>
                      <w:rFonts w:ascii="Tahoma" w:hAnsi="Tahoma"/>
                    </w:rPr>
                  </w:pPr>
                  <w:r>
                    <w:rPr>
                      <w:color w:val="#000000"/>
                      <w:sz w:val="16"/>
                      <w:lang w:val="en-US"/>
                      <w:spacing w:val="-3"/>
                      <w:w w:val="100"/>
                      <w:strike w:val="false"/>
                      <w:vertAlign w:val="baseline"/>
                      <w:rFonts w:ascii="Tahoma" w:hAnsi="Tahoma"/>
                    </w:rPr>
                    <w:t xml:space="preserve">Fig. 34 Unbolt the CDI unit and remove</w:t>
                  </w:r>
                </w:p>
              </w:txbxContent>
            </v:textbox>
          </v:shape>
        </w:pict>
      </w:r>
      <w:r>
        <w:pict>
          <v:shapetype id="_x0000_t671" coordsize="21600,21600" o:spt="202" path="m,l,21600r21600,l21600,xe">
            <v:stroke joinstyle="miter"/>
            <v:path gradientshapeok="t" o:connecttype="rect"/>
          </v:shapetype>
          <v:shape id="_x0000_s670" type="#_x0000_t671" filled="f" stroked="f" style="position:absolute;width:240.05pt;height:283.25pt;z-index:-330;margin-left:76.55pt;margin-top:66.5pt;mso-wrap-distance-left:0pt;mso-wrap-distance-right:0pt;mso-position-horizontal-relative:page;mso-position-vertical-relative:page">
            <w10:wrap type="square" side="both"/>
            <v:fill opacity="1" o:opacity2="1" recolor="f" rotate="f" type="solid"/>
            <v:textbox inset="0pt, 0pt, 0pt, 0pt">
              <w:txbxContent>
                <w:p>
                  <w:pPr>
                    <w:ind w:right="360" w:left="0" w:firstLine="360"/>
                    <w:spacing w:before="0" w:after="0" w:line="173" w:lineRule="exact"/>
                    <w:jc w:val="left"/>
                    <w:framePr w:hAnchor="page" w:vAnchor="page" w:x="1531" w:y="1330" w:w="4801" w:h="5665" w:hSpace="0" w:vSpace="0" w:wrap="3"/>
                    <w:tabs>
                      <w:tab w:val="clear" w:pos="216"/>
                      <w:tab w:val="decimal" w:pos="576"/>
                    </w:tabs>
                    <w:numPr>
                      <w:ilvl w:val="0"/>
                      <w:numId w:val="60"/>
                    </w:numPr>
                    <w:rPr>
                      <w:color w:val="#000000"/>
                      <w:sz w:val="16"/>
                      <w:lang w:val="en-US"/>
                      <w:spacing w:val="0"/>
                      <w:w w:val="100"/>
                      <w:strike w:val="false"/>
                      <w:vertAlign w:val="baseline"/>
                      <w:rFonts w:ascii="Times New Roman" w:hAnsi="Times New Roman"/>
                    </w:rPr>
                  </w:pPr>
                  <w:r>
                    <w:rPr>
                      <w:color w:val="#000000"/>
                      <w:sz w:val="16"/>
                      <w:lang w:val="en-US"/>
                      <w:spacing w:val="0"/>
                      <w:w w:val="100"/>
                      <w:strike w:val="false"/>
                      <w:vertAlign w:val="baseline"/>
                      <w:rFonts w:ascii="Times New Roman" w:hAnsi="Times New Roman"/>
                    </w:rPr>
                    <w:t xml:space="preserve">Connect each of the ECU leads to the positive tester probe and ground the negative test probe.</w:t>
                  </w:r>
                </w:p>
                <w:p>
                  <w:pPr>
                    <w:ind w:right="0" w:left="0" w:firstLine="360"/>
                    <w:spacing w:before="0" w:after="0" w:line="172" w:lineRule="exact"/>
                    <w:jc w:val="left"/>
                    <w:framePr w:hAnchor="page" w:vAnchor="page" w:x="1531" w:y="1330" w:w="4801" w:h="5665" w:hSpace="0" w:vSpace="0" w:wrap="3"/>
                    <w:tabs>
                      <w:tab w:val="clear" w:pos="216"/>
                      <w:tab w:val="decimal" w:pos="576"/>
                    </w:tabs>
                    <w:numPr>
                      <w:ilvl w:val="0"/>
                      <w:numId w:val="60"/>
                    </w:numPr>
                    <w:rPr>
                      <w:color w:val="#000000"/>
                      <w:sz w:val="16"/>
                      <w:lang w:val="en-US"/>
                      <w:spacing w:val="0"/>
                      <w:w w:val="100"/>
                      <w:strike w:val="false"/>
                      <w:vertAlign w:val="baseline"/>
                      <w:rFonts w:ascii="Times New Roman" w:hAnsi="Times New Roman"/>
                    </w:rPr>
                  </w:pPr>
                  <w:r>
                    <w:rPr>
                      <w:color w:val="#000000"/>
                      <w:sz w:val="16"/>
                      <w:lang w:val="en-US"/>
                      <w:spacing w:val="0"/>
                      <w:w w:val="100"/>
                      <w:strike w:val="false"/>
                      <w:vertAlign w:val="baseline"/>
                      <w:rFonts w:ascii="Times New Roman" w:hAnsi="Times New Roman"/>
                    </w:rPr>
                    <w:t xml:space="preserve">Crank the engine using the electric starter. DO NOT crank the engine for more than 20 seconds at a time.</w:t>
                  </w:r>
                </w:p>
                <w:p>
                  <w:pPr>
                    <w:ind w:right="144" w:left="0" w:firstLine="360"/>
                    <w:spacing w:before="0" w:after="0" w:line="198" w:lineRule="exact"/>
                    <w:jc w:val="both"/>
                    <w:framePr w:hAnchor="page" w:vAnchor="page" w:x="1531" w:y="1330" w:w="4801" w:h="5665" w:hSpace="0" w:vSpace="0" w:wrap="3"/>
                    <w:tabs>
                      <w:tab w:val="clear" w:pos="216"/>
                      <w:tab w:val="decimal" w:pos="576"/>
                    </w:tabs>
                    <w:numPr>
                      <w:ilvl w:val="0"/>
                      <w:numId w:val="60"/>
                    </w:numPr>
                    <w:rPr>
                      <w:color w:val="#000000"/>
                      <w:sz w:val="16"/>
                      <w:lang w:val="en-US"/>
                      <w:spacing w:val="0"/>
                      <w:w w:val="100"/>
                      <w:strike w:val="false"/>
                      <w:vertAlign w:val="baseline"/>
                      <w:rFonts w:ascii="Times New Roman" w:hAnsi="Times New Roman"/>
                    </w:rPr>
                  </w:pPr>
                  <w:r>
                    <w:rPr>
                      <w:color w:val="#000000"/>
                      <w:sz w:val="16"/>
                      <w:lang w:val="en-US"/>
                      <w:spacing w:val="0"/>
                      <w:w w:val="100"/>
                      <w:strike w:val="false"/>
                      <w:vertAlign w:val="baseline"/>
                      <w:rFonts w:ascii="Times New Roman" w:hAnsi="Times New Roman"/>
                    </w:rPr>
                    <w:t xml:space="preserve">Peak voltage measured at the CD-77 should be 104 volts or over. Make each measurement at least three times and if the voltage is too low, the ECU will need to be replaced.</w:t>
                  </w:r>
                </w:p>
                <w:p>
                  <w:pPr>
                    <w:ind w:right="0" w:left="0" w:firstLine="0"/>
                    <w:spacing w:before="108" w:after="0" w:line="253" w:lineRule="exact"/>
                    <w:jc w:val="left"/>
                    <w:framePr w:hAnchor="page" w:vAnchor="page" w:x="1531" w:y="1330" w:w="4801" w:h="5665" w:hSpace="0" w:vSpace="0" w:wrap="3"/>
                    <w:rPr>
                      <w:b w:val="true"/>
                      <w:color w:val="#000000"/>
                      <w:sz w:val="16"/>
                      <w:lang w:val="en-US"/>
                      <w:spacing w:val="0"/>
                      <w:w w:val="100"/>
                      <w:strike w:val="false"/>
                      <w:vertAlign w:val="baseline"/>
                      <w:rFonts w:ascii="Times New Roman" w:hAnsi="Times New Roman"/>
                    </w:rPr>
                  </w:pPr>
                  <w:r>
                    <w:rPr>
                      <w:b w:val="true"/>
                      <w:color w:val="#000000"/>
                      <w:sz w:val="16"/>
                      <w:lang w:val="en-US"/>
                      <w:spacing w:val="0"/>
                      <w:w w:val="100"/>
                      <w:strike w:val="false"/>
                      <w:vertAlign w:val="baseline"/>
                      <w:rFonts w:ascii="Times New Roman" w:hAnsi="Times New Roman"/>
                    </w:rPr>
                    <w:t xml:space="preserve">DT150, DT175, DT200 and DT225</w:t>
                  </w:r>
                </w:p>
                <w:p>
                  <w:pPr>
                    <w:ind w:right="0" w:left="0" w:firstLine="0"/>
                    <w:spacing w:before="72" w:after="0" w:line="225" w:lineRule="exact"/>
                    <w:jc w:val="left"/>
                    <w:framePr w:hAnchor="page" w:vAnchor="page" w:x="1531" w:y="1330" w:w="4801" w:h="5665" w:hSpace="0" w:vSpace="0" w:wrap="3"/>
                    <w:rPr>
                      <w:color w:val="#000000"/>
                      <w:sz w:val="16"/>
                      <w:lang w:val="en-US"/>
                      <w:spacing w:val="0"/>
                      <w:w w:val="100"/>
                      <w:strike w:val="false"/>
                      <w:vertAlign w:val="baseline"/>
                      <w:rFonts w:ascii="Times New Roman" w:hAnsi="Times New Roman"/>
                    </w:rPr>
                  </w:pPr>
                  <w:r>
                    <w:rPr>
                      <w:color w:val="#000000"/>
                      <w:sz w:val="16"/>
                      <w:lang w:val="en-US"/>
                      <w:spacing w:val="0"/>
                      <w:w w:val="100"/>
                      <w:strike w:val="false"/>
                      <w:vertAlign w:val="baseline"/>
                      <w:rFonts w:ascii="Times New Roman" w:hAnsi="Times New Roman"/>
                    </w:rPr>
                    <w:t xml:space="preserve">Check the ECU/CDI using a Stevens Model CD-77 peak voltage tester.</w:t>
                  </w:r>
                </w:p>
                <w:p>
                  <w:pPr>
                    <w:ind w:right="0" w:left="0" w:firstLine="288"/>
                    <w:spacing w:before="0" w:after="0" w:line="178" w:lineRule="exact"/>
                    <w:jc w:val="left"/>
                    <w:framePr w:hAnchor="page" w:vAnchor="page" w:x="1531" w:y="1330" w:w="4801" w:h="5665" w:hSpace="0" w:vSpace="0" w:wrap="3"/>
                    <w:tabs>
                      <w:tab w:val="clear" w:pos="288"/>
                      <w:tab w:val="decimal" w:pos="576"/>
                    </w:tabs>
                    <w:numPr>
                      <w:ilvl w:val="0"/>
                      <w:numId w:val="61"/>
                    </w:numPr>
                    <w:rPr>
                      <w:color w:val="#000000"/>
                      <w:sz w:val="16"/>
                      <w:lang w:val="en-US"/>
                      <w:spacing w:val="0"/>
                      <w:w w:val="100"/>
                      <w:strike w:val="false"/>
                      <w:vertAlign w:val="baseline"/>
                      <w:rFonts w:ascii="Times New Roman" w:hAnsi="Times New Roman"/>
                    </w:rPr>
                  </w:pPr>
                  <w:r>
                    <w:rPr>
                      <w:color w:val="#000000"/>
                      <w:sz w:val="16"/>
                      <w:lang w:val="en-US"/>
                      <w:spacing w:val="0"/>
                      <w:w w:val="100"/>
                      <w:strike w:val="false"/>
                      <w:vertAlign w:val="baseline"/>
                      <w:rFonts w:ascii="Times New Roman" w:hAnsi="Times New Roman"/>
                    </w:rPr>
                    <w:t xml:space="preserve">Remove all the spark plugs to eliminate variables at cranking speed.</w:t>
                  </w:r>
                </w:p>
                <w:p>
                  <w:pPr>
                    <w:ind w:right="360" w:left="0" w:firstLine="288"/>
                    <w:spacing w:before="0" w:after="0" w:line="178" w:lineRule="exact"/>
                    <w:jc w:val="left"/>
                    <w:framePr w:hAnchor="page" w:vAnchor="page" w:x="1531" w:y="1330" w:w="4801" w:h="5665" w:hSpace="0" w:vSpace="0" w:wrap="3"/>
                    <w:tabs>
                      <w:tab w:val="clear" w:pos="288"/>
                      <w:tab w:val="decimal" w:pos="576"/>
                    </w:tabs>
                    <w:numPr>
                      <w:ilvl w:val="0"/>
                      <w:numId w:val="61"/>
                    </w:numPr>
                    <w:rPr>
                      <w:color w:val="#000000"/>
                      <w:sz w:val="16"/>
                      <w:lang w:val="en-US"/>
                      <w:spacing w:val="0"/>
                      <w:w w:val="100"/>
                      <w:strike w:val="false"/>
                      <w:vertAlign w:val="baseline"/>
                      <w:rFonts w:ascii="Times New Roman" w:hAnsi="Times New Roman"/>
                    </w:rPr>
                  </w:pPr>
                  <w:r>
                    <w:rPr>
                      <w:color w:val="#000000"/>
                      <w:sz w:val="16"/>
                      <w:lang w:val="en-US"/>
                      <w:spacing w:val="0"/>
                      <w:w w:val="100"/>
                      <w:strike w:val="false"/>
                      <w:vertAlign w:val="baseline"/>
                      <w:rFonts w:ascii="Times New Roman" w:hAnsi="Times New Roman"/>
                    </w:rPr>
                    <w:t xml:space="preserve">Connect each of the ECU leads to the positive tester probe and ground the negative test probe.</w:t>
                  </w:r>
                </w:p>
                <w:p>
                  <w:pPr>
                    <w:ind w:right="0" w:left="0" w:firstLine="288"/>
                    <w:spacing w:before="0" w:after="0" w:line="173" w:lineRule="exact"/>
                    <w:jc w:val="left"/>
                    <w:framePr w:hAnchor="page" w:vAnchor="page" w:x="1531" w:y="1330" w:w="4801" w:h="5665" w:hSpace="0" w:vSpace="0" w:wrap="3"/>
                    <w:tabs>
                      <w:tab w:val="clear" w:pos="288"/>
                      <w:tab w:val="decimal" w:pos="576"/>
                    </w:tabs>
                    <w:numPr>
                      <w:ilvl w:val="0"/>
                      <w:numId w:val="61"/>
                    </w:numPr>
                    <w:rPr>
                      <w:color w:val="#000000"/>
                      <w:sz w:val="16"/>
                      <w:lang w:val="en-US"/>
                      <w:spacing w:val="0"/>
                      <w:w w:val="100"/>
                      <w:strike w:val="false"/>
                      <w:vertAlign w:val="baseline"/>
                      <w:rFonts w:ascii="Times New Roman" w:hAnsi="Times New Roman"/>
                    </w:rPr>
                  </w:pPr>
                  <w:r>
                    <w:rPr>
                      <w:color w:val="#000000"/>
                      <w:sz w:val="16"/>
                      <w:lang w:val="en-US"/>
                      <w:spacing w:val="0"/>
                      <w:w w:val="100"/>
                      <w:strike w:val="false"/>
                      <w:vertAlign w:val="baseline"/>
                      <w:rFonts w:ascii="Times New Roman" w:hAnsi="Times New Roman"/>
                    </w:rPr>
                    <w:t xml:space="preserve">Crank the engine using the electric starter. DO NOT crank the engine for more than 20 seconds at a time.</w:t>
                  </w:r>
                </w:p>
                <w:p>
                  <w:pPr>
                    <w:ind w:right="216" w:left="0" w:firstLine="288"/>
                    <w:spacing w:before="0" w:after="0" w:line="198" w:lineRule="exact"/>
                    <w:jc w:val="both"/>
                    <w:framePr w:hAnchor="page" w:vAnchor="page" w:x="1531" w:y="1330" w:w="4801" w:h="5665" w:hSpace="0" w:vSpace="0" w:wrap="3"/>
                    <w:tabs>
                      <w:tab w:val="clear" w:pos="288"/>
                      <w:tab w:val="decimal" w:pos="576"/>
                    </w:tabs>
                    <w:numPr>
                      <w:ilvl w:val="0"/>
                      <w:numId w:val="61"/>
                    </w:numPr>
                    <w:rPr>
                      <w:color w:val="#000000"/>
                      <w:sz w:val="16"/>
                      <w:lang w:val="en-US"/>
                      <w:spacing w:val="0"/>
                      <w:w w:val="100"/>
                      <w:strike w:val="false"/>
                      <w:vertAlign w:val="baseline"/>
                      <w:rFonts w:ascii="Times New Roman" w:hAnsi="Times New Roman"/>
                    </w:rPr>
                  </w:pPr>
                  <w:r>
                    <w:rPr>
                      <w:color w:val="#000000"/>
                      <w:sz w:val="16"/>
                      <w:lang w:val="en-US"/>
                      <w:spacing w:val="0"/>
                      <w:w w:val="100"/>
                      <w:strike w:val="false"/>
                      <w:vertAlign w:val="baseline"/>
                      <w:rFonts w:ascii="Times New Roman" w:hAnsi="Times New Roman"/>
                    </w:rPr>
                    <w:t xml:space="preserve">Peak voltage measured at the CD-77 should be 120 volts or over. Make each measurement at least three times and if the voltage is too low, the ECU will need to be replaced.</w:t>
                  </w:r>
                </w:p>
                <w:p>
                  <w:pPr>
                    <w:ind w:right="0" w:left="0" w:firstLine="0"/>
                    <w:spacing w:before="108" w:after="0" w:line="295" w:lineRule="exact"/>
                    <w:jc w:val="left"/>
                    <w:framePr w:hAnchor="page" w:vAnchor="page" w:x="1531" w:y="1330" w:w="4801" w:h="5665" w:hSpace="0" w:vSpace="0" w:wrap="3"/>
                    <w:rPr>
                      <w:color w:val="#000000"/>
                      <w:sz w:val="16"/>
                      <w:lang w:val="en-US"/>
                      <w:spacing w:val="0"/>
                      <w:w w:val="100"/>
                      <w:strike w:val="false"/>
                      <w:u w:val="single"/>
                      <w:vertAlign w:val="baseline"/>
                      <w:rFonts w:ascii="Times New Roman" w:hAnsi="Times New Roman"/>
                    </w:rPr>
                  </w:pPr>
                  <w:r>
                    <w:rPr>
                      <w:color w:val="#000000"/>
                      <w:sz w:val="16"/>
                      <w:lang w:val="en-US"/>
                      <w:spacing w:val="0"/>
                      <w:w w:val="100"/>
                      <w:strike w:val="false"/>
                      <w:u w:val="single"/>
                      <w:vertAlign w:val="baseline"/>
                      <w:rFonts w:ascii="Times New Roman" w:hAnsi="Times New Roman"/>
                    </w:rPr>
                    <w:t xml:space="preserve">REMOVAL &amp; INSTALLATION  </w:t>
                  </w:r>
                  <w:r>
                    <w:rPr>
                      <w:color w:val="#000000"/>
                      <w:sz w:val="16"/>
                      <w:lang w:val="en-US"/>
                      <w:spacing w:val="0"/>
                      <w:w w:val="100"/>
                      <w:strike w:val="false"/>
                      <w:vertAlign w:val="baseline"/>
                      <w:rFonts w:ascii="Times New Roman" w:hAnsi="Times New Roman"/>
                    </w:rPr>
                    <w:t xml:space="preserve">DT2 and DT2.2</w:t>
                  </w:r>
                </w:p>
                <w:p>
                  <w:pPr>
                    <w:ind w:right="0" w:left="144" w:firstLine="0"/>
                    <w:spacing w:before="72" w:after="0" w:line="263" w:lineRule="exact"/>
                    <w:jc w:val="left"/>
                    <w:framePr w:hAnchor="page" w:vAnchor="page" w:x="1531" w:y="1330" w:w="4801" w:h="5665" w:hSpace="0" w:vSpace="0" w:wrap="3"/>
                    <w:rPr>
                      <w:color w:val="#000000"/>
                      <w:sz w:val="16"/>
                      <w:lang w:val="en-US"/>
                      <w:spacing w:val="0"/>
                      <w:w w:val="100"/>
                      <w:strike w:val="false"/>
                      <w:vertAlign w:val="baseline"/>
                      <w:rFonts w:ascii="Times New Roman" w:hAnsi="Times New Roman"/>
                    </w:rPr>
                  </w:pPr>
                  <w:r>
                    <w:rPr>
                      <w:color w:val="#000000"/>
                      <w:sz w:val="16"/>
                      <w:lang w:val="en-US"/>
                      <w:spacing w:val="0"/>
                      <w:w w:val="100"/>
                      <w:strike w:val="false"/>
                      <w:vertAlign w:val="baseline"/>
                      <w:rFonts w:ascii="Times New Roman" w:hAnsi="Times New Roman"/>
                    </w:rPr>
                    <w:t xml:space="preserve">See Figure 34</w:t>
                  </w:r>
                </w:p>
                <w:p>
                  <w:pPr>
                    <w:ind w:right="0" w:left="0" w:firstLine="288"/>
                    <w:spacing w:before="108" w:after="0" w:line="223" w:lineRule="exact"/>
                    <w:jc w:val="left"/>
                    <w:framePr w:hAnchor="page" w:vAnchor="page" w:x="1531" w:y="1330" w:w="4801" w:h="5665" w:hSpace="0" w:vSpace="0" w:wrap="3"/>
                    <w:tabs>
                      <w:tab w:val="clear" w:pos="288"/>
                      <w:tab w:val="decimal" w:pos="576"/>
                    </w:tabs>
                    <w:numPr>
                      <w:ilvl w:val="0"/>
                      <w:numId w:val="62"/>
                    </w:numPr>
                    <w:rPr>
                      <w:color w:val="#000000"/>
                      <w:sz w:val="16"/>
                      <w:lang w:val="en-US"/>
                      <w:spacing w:val="0"/>
                      <w:w w:val="100"/>
                      <w:strike w:val="false"/>
                      <w:vertAlign w:val="baseline"/>
                      <w:rFonts w:ascii="Times New Roman" w:hAnsi="Times New Roman"/>
                    </w:rPr>
                  </w:pPr>
                  <w:r>
                    <w:rPr>
                      <w:color w:val="#000000"/>
                      <w:sz w:val="16"/>
                      <w:lang w:val="en-US"/>
                      <w:spacing w:val="0"/>
                      <w:w w:val="100"/>
                      <w:strike w:val="false"/>
                      <w:vertAlign w:val="baseline"/>
                      <w:rFonts w:ascii="Times New Roman" w:hAnsi="Times New Roman"/>
                    </w:rPr>
                    <w:t xml:space="preserve">Remove the engine cover.</w:t>
                  </w:r>
                </w:p>
                <w:p>
                  <w:pPr>
                    <w:ind w:right="0" w:left="0" w:firstLine="288"/>
                    <w:spacing w:before="0" w:after="0" w:line="178" w:lineRule="exact"/>
                    <w:jc w:val="left"/>
                    <w:framePr w:hAnchor="page" w:vAnchor="page" w:x="1531" w:y="1330" w:w="4801" w:h="5665" w:hSpace="0" w:vSpace="0" w:wrap="3"/>
                    <w:tabs>
                      <w:tab w:val="clear" w:pos="288"/>
                      <w:tab w:val="decimal" w:pos="576"/>
                    </w:tabs>
                    <w:numPr>
                      <w:ilvl w:val="0"/>
                      <w:numId w:val="62"/>
                    </w:numPr>
                    <w:rPr>
                      <w:color w:val="#000000"/>
                      <w:sz w:val="16"/>
                      <w:lang w:val="en-US"/>
                      <w:spacing w:val="0"/>
                      <w:w w:val="100"/>
                      <w:strike w:val="false"/>
                      <w:vertAlign w:val="baseline"/>
                      <w:rFonts w:ascii="Times New Roman" w:hAnsi="Times New Roman"/>
                    </w:rPr>
                  </w:pPr>
                  <w:r>
                    <w:rPr>
                      <w:color w:val="#000000"/>
                      <w:sz w:val="16"/>
                      <w:lang w:val="en-US"/>
                      <w:spacing w:val="0"/>
                      <w:w w:val="100"/>
                      <w:strike w:val="false"/>
                      <w:vertAlign w:val="baseline"/>
                      <w:rFonts w:ascii="Times New Roman" w:hAnsi="Times New Roman"/>
                    </w:rPr>
                    <w:t xml:space="preserve">With the fuel petcock in the closed position (marked "S"), remove the fuel hose from the petcock.</w:t>
                  </w:r>
                </w:p>
                <w:p>
                  <w:pPr>
                    <w:ind w:right="0" w:left="0" w:firstLine="288"/>
                    <w:spacing w:before="0" w:after="0" w:line="185" w:lineRule="exact"/>
                    <w:jc w:val="left"/>
                    <w:framePr w:hAnchor="page" w:vAnchor="page" w:x="1531" w:y="1330" w:w="4801" w:h="5665" w:hSpace="0" w:vSpace="0" w:wrap="3"/>
                    <w:tabs>
                      <w:tab w:val="clear" w:pos="288"/>
                      <w:tab w:val="decimal" w:pos="576"/>
                    </w:tabs>
                    <w:numPr>
                      <w:ilvl w:val="0"/>
                      <w:numId w:val="62"/>
                    </w:numPr>
                    <w:rPr>
                      <w:color w:val="#000000"/>
                      <w:sz w:val="16"/>
                      <w:lang w:val="en-US"/>
                      <w:spacing w:val="0"/>
                      <w:w w:val="100"/>
                      <w:strike w:val="false"/>
                      <w:vertAlign w:val="baseline"/>
                      <w:rFonts w:ascii="Times New Roman" w:hAnsi="Times New Roman"/>
                    </w:rPr>
                  </w:pPr>
                  <w:r>
                    <w:rPr>
                      <w:color w:val="#000000"/>
                      <w:sz w:val="16"/>
                      <w:lang w:val="en-US"/>
                      <w:spacing w:val="0"/>
                      <w:w w:val="100"/>
                      <w:strike w:val="false"/>
                      <w:vertAlign w:val="baseline"/>
                      <w:rFonts w:ascii="Times New Roman" w:hAnsi="Times New Roman"/>
                    </w:rPr>
                    <w:t xml:space="preserve">Unbolt the fuel tank and remove it from the engine.</w:t>
                  </w:r>
                </w:p>
                <w:p>
                  <w:pPr>
                    <w:ind w:right="0" w:left="0" w:firstLine="288"/>
                    <w:spacing w:before="0" w:after="0" w:line="178" w:lineRule="exact"/>
                    <w:jc w:val="left"/>
                    <w:framePr w:hAnchor="page" w:vAnchor="page" w:x="1531" w:y="1330" w:w="4801" w:h="5665" w:hSpace="0" w:vSpace="0" w:wrap="3"/>
                    <w:tabs>
                      <w:tab w:val="clear" w:pos="288"/>
                      <w:tab w:val="decimal" w:pos="576"/>
                    </w:tabs>
                    <w:numPr>
                      <w:ilvl w:val="0"/>
                      <w:numId w:val="62"/>
                    </w:numPr>
                    <w:rPr>
                      <w:color w:val="#000000"/>
                      <w:sz w:val="16"/>
                      <w:lang w:val="en-US"/>
                      <w:spacing w:val="0"/>
                      <w:w w:val="100"/>
                      <w:strike w:val="false"/>
                      <w:vertAlign w:val="baseline"/>
                      <w:rFonts w:ascii="Times New Roman" w:hAnsi="Times New Roman"/>
                    </w:rPr>
                  </w:pPr>
                  <w:r>
                    <w:rPr>
                      <w:color w:val="#000000"/>
                      <w:sz w:val="16"/>
                      <w:lang w:val="en-US"/>
                      <w:spacing w:val="0"/>
                      <w:w w:val="100"/>
                      <w:strike w:val="false"/>
                      <w:vertAlign w:val="baseline"/>
                      <w:rFonts w:ascii="Times New Roman" w:hAnsi="Times New Roman"/>
                    </w:rPr>
                    <w:t xml:space="preserve">Disconnect the spark plug wire.</w:t>
                  </w:r>
                </w:p>
                <w:p>
                  <w:pPr>
                    <w:ind w:right="0" w:left="0" w:firstLine="288"/>
                    <w:spacing w:before="0" w:after="0" w:line="164" w:lineRule="exact"/>
                    <w:jc w:val="left"/>
                    <w:framePr w:hAnchor="page" w:vAnchor="page" w:x="1531" w:y="1330" w:w="4801" w:h="5665" w:hSpace="0" w:vSpace="0" w:wrap="3"/>
                    <w:tabs>
                      <w:tab w:val="clear" w:pos="288"/>
                      <w:tab w:val="decimal" w:pos="576"/>
                    </w:tabs>
                    <w:numPr>
                      <w:ilvl w:val="0"/>
                      <w:numId w:val="62"/>
                    </w:numPr>
                    <w:rPr>
                      <w:color w:val="#000000"/>
                      <w:sz w:val="16"/>
                      <w:lang w:val="en-US"/>
                      <w:spacing w:val="0"/>
                      <w:w w:val="100"/>
                      <w:strike w:val="false"/>
                      <w:vertAlign w:val="baseline"/>
                      <w:rFonts w:ascii="Times New Roman" w:hAnsi="Times New Roman"/>
                    </w:rPr>
                  </w:pPr>
                  <w:r>
                    <w:rPr>
                      <w:color w:val="#000000"/>
                      <w:sz w:val="16"/>
                      <w:lang w:val="en-US"/>
                      <w:spacing w:val="0"/>
                      <w:w w:val="100"/>
                      <w:strike w:val="false"/>
                      <w:vertAlign w:val="baseline"/>
                      <w:rFonts w:ascii="Times New Roman" w:hAnsi="Times New Roman"/>
                    </w:rPr>
                    <w:t xml:space="preserve">Disconnect the CDI unit lead.</w:t>
                  </w:r>
                </w:p>
                <w:p>
                  <w:pPr>
                    <w:ind w:right="0" w:left="0" w:firstLine="288"/>
                    <w:spacing w:before="0" w:after="0" w:line="171" w:lineRule="exact"/>
                    <w:jc w:val="left"/>
                    <w:framePr w:hAnchor="page" w:vAnchor="page" w:x="1531" w:y="1330" w:w="4801" w:h="5665" w:hSpace="0" w:vSpace="0" w:wrap="3"/>
                    <w:tabs>
                      <w:tab w:val="clear" w:pos="288"/>
                      <w:tab w:val="decimal" w:pos="576"/>
                    </w:tabs>
                    <w:numPr>
                      <w:ilvl w:val="0"/>
                      <w:numId w:val="62"/>
                    </w:numPr>
                    <w:rPr>
                      <w:color w:val="#000000"/>
                      <w:sz w:val="16"/>
                      <w:lang w:val="en-US"/>
                      <w:spacing w:val="0"/>
                      <w:w w:val="100"/>
                      <w:strike w:val="false"/>
                      <w:vertAlign w:val="baseline"/>
                      <w:rFonts w:ascii="Times New Roman" w:hAnsi="Times New Roman"/>
                    </w:rPr>
                  </w:pPr>
                  <w:r>
                    <w:rPr>
                      <w:color w:val="#000000"/>
                      <w:sz w:val="16"/>
                      <w:lang w:val="en-US"/>
                      <w:spacing w:val="0"/>
                      <w:w w:val="100"/>
                      <w:strike w:val="false"/>
                      <w:vertAlign w:val="baseline"/>
                      <w:rFonts w:ascii="Times New Roman" w:hAnsi="Times New Roman"/>
                    </w:rPr>
                    <w:t xml:space="preserve">Unbolt the CDI unit and remove.</w:t>
                  </w:r>
                </w:p>
              </w:txbxContent>
            </v:textbox>
          </v:shape>
        </w:pict>
      </w:r>
      <w:r>
        <w:pict>
          <v:shapetype id="_x0000_t672" coordsize="21600,21600" o:spt="202" path="m,l,21600r21600,l21600,xe">
            <v:stroke joinstyle="miter"/>
            <v:path gradientshapeok="t" o:connecttype="rect"/>
          </v:shapetype>
          <v:shape id="_x0000_s671" type="#_x0000_t672" filled="f" stroked="f" style="position:absolute;width:238.1pt;height:281.8pt;z-index:-329;margin-left:339.85pt;margin-top:66.95pt;mso-wrap-distance-left:0pt;mso-wrap-distance-right:0pt;mso-position-horizontal-relative:page;mso-position-vertical-relative:page">
            <w10:wrap type="square" side="both"/>
            <v:fill opacity="1" o:opacity2="1" recolor="f" rotate="f" type="solid"/>
            <v:textbox inset="0pt, 0pt, 0pt, 0pt">
              <w:txbxContent>
                <w:p>
                  <w:pPr>
                    <w:ind w:right="0" w:left="144" w:firstLine="0"/>
                    <w:spacing w:before="0" w:after="0" w:line="142" w:lineRule="exact"/>
                    <w:jc w:val="left"/>
                    <w:framePr w:hAnchor="page" w:vAnchor="page" w:x="6797" w:y="1339" w:w="4762" w:h="5636"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To install:</w:t>
                  </w:r>
                </w:p>
                <w:p>
                  <w:pPr>
                    <w:ind w:right="216" w:left="0" w:firstLine="216"/>
                    <w:spacing w:before="0" w:after="0" w:line="187" w:lineRule="exact"/>
                    <w:jc w:val="left"/>
                    <w:framePr w:hAnchor="page" w:vAnchor="page" w:x="6797" w:y="1339" w:w="4762" w:h="5636"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7. When installing the CDI/ignition coil unit, measure the clearance between the flywheel magneto and the ignition unit.</w:t>
                  </w:r>
                </w:p>
                <w:p>
                  <w:pPr>
                    <w:ind w:right="0" w:left="144" w:firstLine="0"/>
                    <w:spacing w:before="0" w:after="0" w:line="214" w:lineRule="exact"/>
                    <w:jc w:val="left"/>
                    <w:framePr w:hAnchor="page" w:vAnchor="page" w:x="6797" w:y="1339" w:w="4762" w:h="5636"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 Clearance should measure 0.016 in. (0.4 mm).</w:t>
                  </w:r>
                </w:p>
                <w:p>
                  <w:pPr>
                    <w:ind w:right="0" w:left="0" w:firstLine="0"/>
                    <w:spacing w:before="108" w:after="0" w:line="218" w:lineRule="exact"/>
                    <w:jc w:val="left"/>
                    <w:framePr w:hAnchor="page" w:vAnchor="page" w:x="6797" w:y="1339" w:w="4762" w:h="5636" w:hSpace="0" w:vSpace="0" w:wrap="3"/>
                    <w:rPr>
                      <w:b w:val="true"/>
                      <w:color w:val="#000000"/>
                      <w:sz w:val="16"/>
                      <w:lang w:val="en-US"/>
                      <w:spacing w:val="6"/>
                      <w:w w:val="100"/>
                      <w:strike w:val="false"/>
                      <w:vertAlign w:val="baseline"/>
                      <w:rFonts w:ascii="Arial Narrow" w:hAnsi="Arial Narrow"/>
                    </w:rPr>
                  </w:pPr>
                  <w:r>
                    <w:rPr>
                      <w:b w:val="true"/>
                      <w:color w:val="#000000"/>
                      <w:sz w:val="16"/>
                      <w:lang w:val="en-US"/>
                      <w:spacing w:val="6"/>
                      <w:w w:val="100"/>
                      <w:strike w:val="false"/>
                      <w:vertAlign w:val="baseline"/>
                      <w:rFonts w:ascii="Arial Narrow" w:hAnsi="Arial Narrow"/>
                    </w:rPr>
                    <w:t xml:space="preserve">DT4 and DT5Y</w:t>
                  </w:r>
                </w:p>
                <w:p>
                  <w:pPr>
                    <w:ind w:right="0" w:left="0" w:firstLine="288"/>
                    <w:spacing w:before="108" w:after="0" w:line="226" w:lineRule="exact"/>
                    <w:jc w:val="left"/>
                    <w:framePr w:hAnchor="page" w:vAnchor="page" w:x="6797" w:y="1339" w:w="4762" w:h="5636" w:hSpace="0" w:vSpace="0" w:wrap="3"/>
                    <w:tabs>
                      <w:tab w:val="clear" w:pos="288"/>
                      <w:tab w:val="decimal" w:pos="576"/>
                    </w:tabs>
                    <w:numPr>
                      <w:ilvl w:val="0"/>
                      <w:numId w:val="63"/>
                    </w:numPr>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Remove the engine cover.</w:t>
                  </w:r>
                </w:p>
                <w:p>
                  <w:pPr>
                    <w:ind w:right="0" w:left="288" w:firstLine="0"/>
                    <w:spacing w:before="0" w:after="0" w:line="181" w:lineRule="exact"/>
                    <w:jc w:val="left"/>
                    <w:framePr w:hAnchor="page" w:vAnchor="page" w:x="6797" w:y="1339" w:w="4762" w:h="5636" w:hSpace="0" w:vSpace="0" w:wrap="3"/>
                    <w:tabs>
                      <w:tab w:val="clear" w:pos="288"/>
                      <w:tab w:val="decimal" w:pos="576"/>
                    </w:tabs>
                    <w:numPr>
                      <w:ilvl w:val="0"/>
                      <w:numId w:val="63"/>
                    </w:numPr>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Disconnect the spark plug lead.</w:t>
                  </w:r>
                </w:p>
                <w:p>
                  <w:pPr>
                    <w:ind w:right="0" w:left="288" w:firstLine="0"/>
                    <w:spacing w:before="0" w:after="0" w:line="178" w:lineRule="exact"/>
                    <w:jc w:val="left"/>
                    <w:framePr w:hAnchor="page" w:vAnchor="page" w:x="6797" w:y="1339" w:w="4762" w:h="5636" w:hSpace="0" w:vSpace="0" w:wrap="3"/>
                    <w:tabs>
                      <w:tab w:val="clear" w:pos="288"/>
                      <w:tab w:val="decimal" w:pos="576"/>
                    </w:tabs>
                    <w:numPr>
                      <w:ilvl w:val="0"/>
                      <w:numId w:val="63"/>
                    </w:numPr>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Disconnect the CDI leads and remove the retaining bolt.</w:t>
                  </w:r>
                </w:p>
                <w:p>
                  <w:pPr>
                    <w:ind w:right="0" w:left="288" w:firstLine="0"/>
                    <w:spacing w:before="0" w:after="0" w:line="190" w:lineRule="exact"/>
                    <w:jc w:val="left"/>
                    <w:framePr w:hAnchor="page" w:vAnchor="page" w:x="6797" w:y="1339" w:w="4762" w:h="5636" w:hSpace="0" w:vSpace="0" w:wrap="3"/>
                    <w:tabs>
                      <w:tab w:val="clear" w:pos="288"/>
                      <w:tab w:val="decimal" w:pos="576"/>
                    </w:tabs>
                    <w:numPr>
                      <w:ilvl w:val="0"/>
                      <w:numId w:val="63"/>
                    </w:numPr>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Remove the CDI unit.</w:t>
                  </w:r>
                </w:p>
                <w:p>
                  <w:pPr>
                    <w:ind w:right="0" w:left="144" w:firstLine="0"/>
                    <w:spacing w:before="72" w:after="0" w:line="197" w:lineRule="exact"/>
                    <w:jc w:val="left"/>
                    <w:framePr w:hAnchor="page" w:vAnchor="page" w:x="6797" w:y="1339" w:w="4762" w:h="5636" w:hSpace="0" w:vSpace="0" w:wrap="3"/>
                    <w:rPr>
                      <w:b w:val="true"/>
                      <w:color w:val="#000000"/>
                      <w:sz w:val="16"/>
                      <w:lang w:val="en-US"/>
                      <w:spacing w:val="6"/>
                      <w:w w:val="100"/>
                      <w:strike w:val="false"/>
                      <w:vertAlign w:val="baseline"/>
                      <w:rFonts w:ascii="Arial Narrow" w:hAnsi="Arial Narrow"/>
                    </w:rPr>
                  </w:pPr>
                  <w:r>
                    <w:rPr>
                      <w:b w:val="true"/>
                      <w:color w:val="#000000"/>
                      <w:sz w:val="16"/>
                      <w:lang w:val="en-US"/>
                      <w:spacing w:val="6"/>
                      <w:w w:val="100"/>
                      <w:strike w:val="false"/>
                      <w:vertAlign w:val="baseline"/>
                      <w:rFonts w:ascii="Arial Narrow" w:hAnsi="Arial Narrow"/>
                    </w:rPr>
                    <w:t xml:space="preserve">To install:</w:t>
                  </w:r>
                </w:p>
                <w:p>
                  <w:pPr>
                    <w:ind w:right="0" w:left="0" w:firstLine="288"/>
                    <w:spacing w:before="0" w:after="0" w:line="188" w:lineRule="exact"/>
                    <w:jc w:val="left"/>
                    <w:framePr w:hAnchor="page" w:vAnchor="page" w:x="6797" w:y="1339" w:w="4762" w:h="5636" w:hSpace="0" w:vSpace="0" w:wrap="3"/>
                    <w:tabs>
                      <w:tab w:val="clear" w:pos="288"/>
                      <w:tab w:val="decimal" w:pos="576"/>
                    </w:tabs>
                    <w:numPr>
                      <w:ilvl w:val="0"/>
                      <w:numId w:val="63"/>
                    </w:numPr>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Install the CDI unit. Make sure that the ground wire is connected and the retaining bolt is tightened.</w:t>
                  </w:r>
                </w:p>
                <w:p>
                  <w:pPr>
                    <w:ind w:right="0" w:left="0" w:firstLine="288"/>
                    <w:spacing w:before="0" w:after="0" w:line="173" w:lineRule="exact"/>
                    <w:jc w:val="left"/>
                    <w:framePr w:hAnchor="page" w:vAnchor="page" w:x="6797" w:y="1339" w:w="4762" w:h="5636" w:hSpace="0" w:vSpace="0" w:wrap="3"/>
                    <w:tabs>
                      <w:tab w:val="clear" w:pos="288"/>
                      <w:tab w:val="decimal" w:pos="576"/>
                    </w:tabs>
                    <w:numPr>
                      <w:ilvl w:val="0"/>
                      <w:numId w:val="63"/>
                    </w:numPr>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Connect the CDI unit leads making sure they are tight and corrosion free.</w:t>
                  </w:r>
                </w:p>
                <w:p>
                  <w:pPr>
                    <w:ind w:right="0" w:left="0" w:firstLine="288"/>
                    <w:spacing w:before="0" w:after="0" w:line="195" w:lineRule="exact"/>
                    <w:jc w:val="left"/>
                    <w:framePr w:hAnchor="page" w:vAnchor="page" w:x="6797" w:y="1339" w:w="4762" w:h="5636" w:hSpace="0" w:vSpace="0" w:wrap="3"/>
                    <w:tabs>
                      <w:tab w:val="clear" w:pos="288"/>
                      <w:tab w:val="decimal" w:pos="576"/>
                    </w:tabs>
                    <w:numPr>
                      <w:ilvl w:val="0"/>
                      <w:numId w:val="63"/>
                    </w:numPr>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Connect the spark plug wire.</w:t>
                  </w:r>
                </w:p>
                <w:p>
                  <w:pPr>
                    <w:ind w:right="0" w:left="0" w:firstLine="288"/>
                    <w:spacing w:before="0" w:after="0" w:line="214" w:lineRule="exact"/>
                    <w:jc w:val="left"/>
                    <w:framePr w:hAnchor="page" w:vAnchor="page" w:x="6797" w:y="1339" w:w="4762" w:h="5636" w:hSpace="0" w:vSpace="0" w:wrap="3"/>
                    <w:tabs>
                      <w:tab w:val="clear" w:pos="288"/>
                      <w:tab w:val="decimal" w:pos="576"/>
                    </w:tabs>
                    <w:numPr>
                      <w:ilvl w:val="0"/>
                      <w:numId w:val="63"/>
                    </w:numPr>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Install the engine cover.</w:t>
                  </w:r>
                </w:p>
                <w:p>
                  <w:pPr>
                    <w:ind w:right="0" w:left="0" w:firstLine="0"/>
                    <w:spacing w:before="108" w:after="0" w:line="220" w:lineRule="exact"/>
                    <w:jc w:val="left"/>
                    <w:framePr w:hAnchor="page" w:vAnchor="page" w:x="6797" w:y="1339" w:w="4762" w:h="5636" w:hSpace="0" w:vSpace="0" w:wrap="3"/>
                    <w:rPr>
                      <w:b w:val="true"/>
                      <w:color w:val="#000000"/>
                      <w:sz w:val="16"/>
                      <w:lang w:val="en-US"/>
                      <w:spacing w:val="6"/>
                      <w:w w:val="100"/>
                      <w:strike w:val="false"/>
                      <w:vertAlign w:val="baseline"/>
                      <w:rFonts w:ascii="Arial Narrow" w:hAnsi="Arial Narrow"/>
                    </w:rPr>
                  </w:pPr>
                  <w:r>
                    <w:rPr>
                      <w:b w:val="true"/>
                      <w:color w:val="#000000"/>
                      <w:sz w:val="16"/>
                      <w:lang w:val="en-US"/>
                      <w:spacing w:val="6"/>
                      <w:w w:val="100"/>
                      <w:strike w:val="false"/>
                      <w:vertAlign w:val="baseline"/>
                      <w:rFonts w:ascii="Arial Narrow" w:hAnsi="Arial Narrow"/>
                    </w:rPr>
                    <w:t xml:space="preserve">DT6 and DT8</w:t>
                  </w:r>
                </w:p>
                <w:p>
                  <w:pPr>
                    <w:ind w:right="72" w:left="0" w:firstLine="144"/>
                    <w:spacing w:before="72" w:after="0" w:line="217" w:lineRule="exact"/>
                    <w:jc w:val="left"/>
                    <w:framePr w:hAnchor="page" w:vAnchor="page" w:x="6797" w:y="1339" w:w="4762" w:h="5636"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The CDI unit and ignition coil are integrated into one unit. Removal and installation are covered in the ignition coil section.</w:t>
                  </w:r>
                </w:p>
                <w:p>
                  <w:pPr>
                    <w:ind w:right="0" w:left="0" w:firstLine="0"/>
                    <w:spacing w:before="144" w:after="0" w:line="220" w:lineRule="exact"/>
                    <w:jc w:val="left"/>
                    <w:framePr w:hAnchor="page" w:vAnchor="page" w:x="6797" w:y="1339" w:w="4762" w:h="5636" w:hSpace="0" w:vSpace="0" w:wrap="3"/>
                    <w:rPr>
                      <w:b w:val="true"/>
                      <w:color w:val="#000000"/>
                      <w:sz w:val="16"/>
                      <w:lang w:val="en-US"/>
                      <w:spacing w:val="6"/>
                      <w:w w:val="100"/>
                      <w:strike w:val="false"/>
                      <w:vertAlign w:val="baseline"/>
                      <w:rFonts w:ascii="Arial Narrow" w:hAnsi="Arial Narrow"/>
                    </w:rPr>
                  </w:pPr>
                  <w:r>
                    <w:rPr>
                      <w:b w:val="true"/>
                      <w:color w:val="#000000"/>
                      <w:sz w:val="16"/>
                      <w:lang w:val="en-US"/>
                      <w:spacing w:val="6"/>
                      <w:w w:val="100"/>
                      <w:strike w:val="false"/>
                      <w:vertAlign w:val="baseline"/>
                      <w:rFonts w:ascii="Arial Narrow" w:hAnsi="Arial Narrow"/>
                    </w:rPr>
                    <w:t xml:space="preserve">DT9.9 and DT15</w:t>
                  </w:r>
                </w:p>
                <w:p>
                  <w:pPr>
                    <w:ind w:right="72" w:left="0" w:firstLine="144"/>
                    <w:spacing w:before="72" w:after="0" w:line="217" w:lineRule="exact"/>
                    <w:jc w:val="left"/>
                    <w:framePr w:hAnchor="page" w:vAnchor="page" w:x="6797" w:y="1339" w:w="4762" w:h="5636"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The CDI unit and ignition coil are integrated into one unit. Removal and installation are covered in the ignition coil section.</w:t>
                  </w:r>
                </w:p>
                <w:p>
                  <w:pPr>
                    <w:ind w:right="0" w:left="0" w:firstLine="0"/>
                    <w:spacing w:before="144" w:after="0" w:line="220" w:lineRule="exact"/>
                    <w:jc w:val="left"/>
                    <w:framePr w:hAnchor="page" w:vAnchor="page" w:x="6797" w:y="1339" w:w="4762" w:h="5636" w:hSpace="0" w:vSpace="0" w:wrap="3"/>
                    <w:rPr>
                      <w:b w:val="true"/>
                      <w:color w:val="#000000"/>
                      <w:sz w:val="16"/>
                      <w:lang w:val="en-US"/>
                      <w:spacing w:val="6"/>
                      <w:w w:val="100"/>
                      <w:strike w:val="false"/>
                      <w:vertAlign w:val="baseline"/>
                      <w:rFonts w:ascii="Arial Narrow" w:hAnsi="Arial Narrow"/>
                    </w:rPr>
                  </w:pPr>
                  <w:r>
                    <w:rPr>
                      <w:b w:val="true"/>
                      <w:color w:val="#000000"/>
                      <w:sz w:val="16"/>
                      <w:lang w:val="en-US"/>
                      <w:spacing w:val="6"/>
                      <w:w w:val="100"/>
                      <w:strike w:val="false"/>
                      <w:vertAlign w:val="baseline"/>
                      <w:rFonts w:ascii="Arial Narrow" w:hAnsi="Arial Narrow"/>
                    </w:rPr>
                    <w:t xml:space="preserve">DT25 and DT30</w:t>
                  </w:r>
                </w:p>
                <w:p>
                  <w:pPr>
                    <w:ind w:right="0" w:left="0" w:firstLine="144"/>
                    <w:spacing w:before="72" w:after="0" w:line="186" w:lineRule="exact"/>
                    <w:jc w:val="left"/>
                    <w:framePr w:hAnchor="page" w:vAnchor="page" w:x="6797" w:y="1339" w:w="4762" w:h="5636"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The removal and installation of the CDI unit is covered in the ignition coil section.</w:t>
                  </w:r>
                </w:p>
              </w:txbxContent>
            </v:textbox>
          </v:shape>
        </w:pict>
      </w:r>
    </w:p>
    <w:p>
      <w:pPr>
        <w:sectPr>
          <w:pgSz w:w="12240" w:h="15840" w:orient="portrait"/>
          <w:type w:val="nextPage"/>
          <w:textDirection w:val="lrTb"/>
          <w:pgMar w:bottom="690" w:top="780" w:right="496" w:left="1472"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673" coordsize="21600,21600" o:spt="202" path="m,l,21600r21600,l21600,xe">
            <v:stroke joinstyle="miter"/>
            <v:path gradientshapeok="t" o:connecttype="rect"/>
          </v:shapetype>
          <v:shape id="_x0000_s672" type="#_x0000_t673" filled="f" stroked="f" style="position:absolute;width:515.55pt;height:322.7pt;z-index:-328;margin-left:73.8pt;margin-top:430.2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6547485" cy="4098290"/>
                        <wp:docPr id="293" name="pic"/>
                        <a:graphic>
                          <a:graphicData uri="http://schemas.openxmlformats.org/drawingml/2006/picture">
                            <pic:pic>
                              <pic:nvPicPr>
                                <pic:cNvPr id="294" name="test1"/>
                                <pic:cNvPicPr preferRelativeResize="false"/>
                              </pic:nvPicPr>
                              <pic:blipFill>
                                <a:blip r:embed="drId150"/>
                                <a:stretch>
                                  <a:fillRect/>
                                </a:stretch>
                              </pic:blipFill>
                              <pic:spPr>
                                <a:xfrm>
                                  <a:off x="0" y="0"/>
                                  <a:ext cx="6547485" cy="4098290"/>
                                </a:xfrm>
                                <a:prstGeom prst="rect">
                                  <a:avLst/>
                                </a:prstGeom>
                              </pic:spPr>
                            </pic:pic>
                          </a:graphicData>
                        </a:graphic>
                      </wp:inline>
                    </w:drawing>
                  </w:r>
                </w:p>
              </w:txbxContent>
            </v:textbox>
          </v:shape>
        </w:pict>
      </w:r>
      <w:r>
        <w:pict>
          <v:shapetype id="_x0000_t674" coordsize="21600,21600" o:spt="202" path="m,l,21600r21600,l21600,xe">
            <v:stroke joinstyle="miter"/>
            <v:path gradientshapeok="t" o:connecttype="rect"/>
          </v:shapetype>
          <v:shape id="_x0000_s673" type="#_x0000_t674" filled="f" stroked="f" style="position:absolute;width:257.8pt;height:12.55pt;z-index:-327;margin-left:209.05pt;margin-top:114.9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01" w:lineRule="auto"/>
                    <w:jc w:val="left"/>
                    <w:framePr w:hAnchor="page" w:vAnchor="page" w:x="4181" w:y="2299" w:w="5156" w:h="251" w:hSpace="0" w:vSpace="0" w:wrap="3"/>
                    <w:rPr>
                      <w:b w:val="true"/>
                      <w:color w:val="#000000"/>
                      <w:sz w:val="26"/>
                      <w:lang w:val="en-US"/>
                      <w:spacing w:val="0"/>
                      <w:w w:val="100"/>
                      <w:strike w:val="false"/>
                      <w:vertAlign w:val="baseline"/>
                      <w:rFonts w:ascii="Times New Roman" w:hAnsi="Times New Roman"/>
                    </w:rPr>
                  </w:pPr>
                  <w:r>
                    <w:rPr>
                      <w:b w:val="true"/>
                      <w:color w:val="#000000"/>
                      <w:sz w:val="26"/>
                      <w:lang w:val="en-US"/>
                      <w:spacing w:val="0"/>
                      <w:w w:val="100"/>
                      <w:strike w:val="false"/>
                      <w:vertAlign w:val="baseline"/>
                      <w:rFonts w:ascii="Times New Roman" w:hAnsi="Times New Roman"/>
                    </w:rPr>
                    <w:t xml:space="preserve">1988-96 DT2 and 1997 DT2.2 Wiring Diagram</w:t>
                  </w:r>
                </w:p>
              </w:txbxContent>
            </v:textbox>
          </v:shape>
        </w:pict>
      </w:r>
      <w:r>
        <w:pict>
          <v:shapetype id="_x0000_t675" coordsize="21600,21600" o:spt="202" path="m,l,21600r21600,l21600,xe">
            <v:stroke joinstyle="miter"/>
            <v:path gradientshapeok="t" o:connecttype="rect"/>
          </v:shapetype>
          <v:shape id="_x0000_s674" type="#_x0000_t675" filled="f" stroked="f" style="position:absolute;width:311.55pt;height:12.75pt;z-index:-326;margin-left:180.25pt;margin-top:410.4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04" w:lineRule="auto"/>
                    <w:jc w:val="left"/>
                    <w:framePr w:hAnchor="page" w:vAnchor="page" w:x="3605" w:y="8208" w:w="6231" w:h="255" w:hSpace="0" w:vSpace="0" w:wrap="3"/>
                    <w:rPr>
                      <w:b w:val="true"/>
                      <w:color w:val="#000000"/>
                      <w:sz w:val="26"/>
                      <w:lang w:val="en-US"/>
                      <w:spacing w:val="0"/>
                      <w:w w:val="100"/>
                      <w:strike w:val="false"/>
                      <w:vertAlign w:val="baseline"/>
                      <w:rFonts w:ascii="Times New Roman" w:hAnsi="Times New Roman"/>
                    </w:rPr>
                  </w:pPr>
                  <w:r>
                    <w:rPr>
                      <w:b w:val="true"/>
                      <w:color w:val="#000000"/>
                      <w:sz w:val="26"/>
                      <w:lang w:val="en-US"/>
                      <w:spacing w:val="0"/>
                      <w:w w:val="100"/>
                      <w:strike w:val="false"/>
                      <w:vertAlign w:val="baseline"/>
                      <w:rFonts w:ascii="Times New Roman" w:hAnsi="Times New Roman"/>
                    </w:rPr>
                    <w:t xml:space="preserve">1988-98 DT4 and 1999 and later DT5Y Wiring Diagram</w:t>
                  </w:r>
                </w:p>
              </w:txbxContent>
            </v:textbox>
          </v:shape>
        </w:pict>
      </w:r>
      <w:r>
        <w:pict>
          <v:shapetype id="_x0000_t676" coordsize="21600,21600" o:spt="202" path="m,l,21600r21600,l21600,xe">
            <v:stroke joinstyle="miter"/>
            <v:path gradientshapeok="t" o:connecttype="rect"/>
          </v:shapetype>
          <v:shape id="_x0000_s675" type="#_x0000_t676" filled="f" stroked="f" style="position:absolute;width:505.75pt;height:245.35pt;z-index:-325;margin-left:77.35pt;margin-top:135.1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6423025" cy="3115945"/>
                        <wp:docPr id="295" name="pic"/>
                        <a:graphic>
                          <a:graphicData uri="http://schemas.openxmlformats.org/drawingml/2006/picture">
                            <pic:pic>
                              <pic:nvPicPr>
                                <pic:cNvPr id="296" name="test1"/>
                                <pic:cNvPicPr preferRelativeResize="false"/>
                              </pic:nvPicPr>
                              <pic:blipFill>
                                <a:blip r:embed="drId151"/>
                                <a:stretch>
                                  <a:fillRect/>
                                </a:stretch>
                              </pic:blipFill>
                              <pic:spPr>
                                <a:xfrm>
                                  <a:off x="0" y="0"/>
                                  <a:ext cx="6423025" cy="3115945"/>
                                </a:xfrm>
                                <a:prstGeom prst="rect">
                                  <a:avLst/>
                                </a:prstGeom>
                              </pic:spPr>
                            </pic:pic>
                          </a:graphicData>
                        </a:graphic>
                      </wp:inline>
                    </w:drawing>
                  </w:r>
                </w:p>
              </w:txbxContent>
            </v:textbox>
          </v:shape>
        </w:pict>
      </w:r>
      <w:r>
        <w:pict>
          <v:shapetype id="_x0000_t677" coordsize="21600,21600" o:spt="202" path="m,l,21600r21600,l21600,xe">
            <v:stroke joinstyle="miter"/>
            <v:path gradientshapeok="t" o:connecttype="rect"/>
          </v:shapetype>
          <v:shape id="_x0000_s676" type="#_x0000_t677" filled="f" stroked="f" style="position:absolute;width:315.9pt;height:14.95pt;z-index:-324;margin-left:82.3pt;margin-top:37.9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84" w:lineRule="exact"/>
                    <w:jc w:val="center"/>
                    <w:framePr w:hAnchor="page" w:vAnchor="page" w:x="1646" w:y="758" w:w="6318" w:h="299" w:hSpace="0" w:vSpace="0" w:wrap="3"/>
                    <w:rPr>
                      <w:color w:val="#000000"/>
                      <w:sz w:val="42"/>
                      <w:lang w:val="en-US"/>
                      <w:spacing w:val="-2"/>
                      <w:w w:val="86"/>
                      <w:strike w:val="false"/>
                      <w:vertAlign w:val="baseline"/>
                      <w:rFonts w:ascii="Arial Narrow" w:hAnsi="Arial Narrow"/>
                    </w:rPr>
                  </w:pPr>
                  <w:r>
                    <w:rPr>
                      <w:color w:val="#000000"/>
                      <w:sz w:val="42"/>
                      <w:lang w:val="en-US"/>
                      <w:spacing w:val="-2"/>
                      <w:w w:val="86"/>
                      <w:strike w:val="false"/>
                      <w:vertAlign w:val="baseline"/>
                      <w:rFonts w:ascii="Arial Narrow" w:hAnsi="Arial Narrow"/>
                    </w:rPr>
                    <w:t xml:space="preserve">5-52 IGNITION AND ELECTRICAL SYSTEMS</w:t>
                  </w:r>
                </w:p>
              </w:txbxContent>
            </v:textbox>
          </v:shape>
        </w:pict>
      </w:r>
      <w:r>
        <w:pict>
          <v:shapetype id="_x0000_t678" coordsize="21600,21600" o:spt="202" path="m,l,21600r21600,l21600,xe">
            <v:stroke joinstyle="miter"/>
            <v:path gradientshapeok="t" o:connecttype="rect"/>
          </v:shapetype>
          <v:shape id="_x0000_s677" type="#_x0000_t678" filled="f" stroked="f" style="position:absolute;width:228.35pt;height:10.2pt;z-index:-323;margin-left:88.25pt;margin-top:67.8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93" w:lineRule="exact"/>
                    <w:jc w:val="left"/>
                    <w:framePr w:hAnchor="page" w:vAnchor="page" w:x="1765" w:y="1357" w:w="4567" w:h="204" w:hSpace="0" w:vSpace="0" w:wrap="3"/>
                    <w:rPr>
                      <w:b w:val="true"/>
                      <w:color w:val="#FFFFFF"/>
                      <w:sz w:val="24"/>
                      <w:shd w:val="solid" w:color="#000000" w:fill="#000000"/>
                      <w:lang w:val="en-US"/>
                      <w:spacing w:val="0"/>
                      <w:w w:val="100"/>
                      <w:strike w:val="false"/>
                      <w:vertAlign w:val="baseline"/>
                      <w:rFonts w:ascii="Arial Narrow" w:hAnsi="Arial Narrow"/>
                    </w:rPr>
                  </w:pPr>
                  <w:r>
                    <w:rPr>
                      <w:b w:val="true"/>
                      <w:color w:val="#FFFFFF"/>
                      <w:sz w:val="24"/>
                      <w:shd w:val="solid" w:color="#000000" w:fill="#000000"/>
                      <w:lang w:val="en-US"/>
                      <w:spacing w:val="0"/>
                      <w:w w:val="100"/>
                      <w:strike w:val="false"/>
                      <w:vertAlign w:val="baseline"/>
                      <w:rFonts w:ascii="Arial Narrow" w:hAnsi="Arial Narrow"/>
                    </w:rPr>
                    <w:t xml:space="preserve">IGNITION AND ELECTRICAL WIRING DIAGRAMS</w:t>
                  </w:r>
                </w:p>
              </w:txbxContent>
            </v:textbox>
          </v:shape>
        </w:pict>
      </w:r>
      <w:r>
        <w:pict>
          <v:shapetype id="_x0000_t679" coordsize="21600,21600" o:spt="202" path="m,l,21600r21600,l21600,xe">
            <v:stroke joinstyle="miter"/>
            <v:path gradientshapeok="t" o:connecttype="rect"/>
          </v:shapetype>
          <v:shape id="_x0000_s678" type="#_x0000_t679" filled="f" stroked="f" style="position:absolute;width:235.25pt;height:17.6pt;z-index:-322;margin-left:81.85pt;margin-top:87.35pt;mso-wrap-distance-left:0pt;mso-wrap-distance-right:0pt;mso-position-horizontal-relative:page;mso-position-vertical-relative:page">
            <w10:wrap type="square" side="both"/>
            <v:fill opacity="1" o:opacity2="1" recolor="f" rotate="f" type="solid"/>
            <v:textbox inset="0pt, 0pt, 0pt, 0pt">
              <w:txbxContent>
                <w:p>
                  <w:pPr>
                    <w:ind w:right="0" w:left="0" w:firstLine="144"/>
                    <w:spacing w:before="0" w:after="0" w:line="223" w:lineRule="auto"/>
                    <w:jc w:val="left"/>
                    <w:framePr w:hAnchor="page" w:vAnchor="page" w:x="1637" w:y="1747" w:w="4705" w:h="352" w:hSpace="0" w:vSpace="0" w:wrap="3"/>
                    <w:rPr>
                      <w:color w:val="#000000"/>
                      <w:sz w:val="16"/>
                      <w:lang w:val="en-US"/>
                      <w:spacing w:val="4"/>
                      <w:w w:val="100"/>
                      <w:strike w:val="false"/>
                      <w:vertAlign w:val="baseline"/>
                      <w:rFonts w:ascii="Arial Narrow" w:hAnsi="Arial Narrow"/>
                    </w:rPr>
                  </w:pPr>
                  <w:r>
                    <w:rPr>
                      <w:color w:val="#000000"/>
                      <w:sz w:val="16"/>
                      <w:lang w:val="en-US"/>
                      <w:spacing w:val="4"/>
                      <w:w w:val="100"/>
                      <w:strike w:val="false"/>
                      <w:vertAlign w:val="baseline"/>
                      <w:rFonts w:ascii="Arial Narrow" w:hAnsi="Arial Narrow"/>
                    </w:rPr>
                    <w:t xml:space="preserve">The following diagrams represent the most popular models with the most popular optional equipment</w:t>
                  </w:r>
                </w:p>
              </w:txbxContent>
            </v:textbox>
          </v:shape>
        </w:pict>
      </w:r>
    </w:p>
    <w:p>
      <w:pPr>
        <w:sectPr>
          <w:pgSz w:w="12240" w:h="15840" w:orient="portrait"/>
          <w:type w:val="nextPage"/>
          <w:textDirection w:val="lrTb"/>
          <w:pgMar w:bottom="752" w:top="470" w:right="264" w:left="1476"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680" coordsize="21600,21600" o:spt="202" path="m,l,21600r21600,l21600,xe">
            <v:stroke joinstyle="miter"/>
            <v:path gradientshapeok="t" o:connecttype="rect"/>
          </v:shapetype>
          <v:shape id="_x0000_s679" type="#_x0000_t680" fillcolor="#000000" stroked="f" style="position:absolute;width:158.4pt;height:714pt;z-index:-321;margin-left:409.45pt;margin-top:36.95pt;mso-wrap-distance-left:0pt;mso-wrap-distance-right:0pt;mso-position-horizontal-relative:page;mso-position-vertical-relative:page">
            <w10:wrap type="square" side="both"/>
            <v:textbox inset="0pt, 0pt, 0pt, 0pt">
              <w:txbxContent>
                <w:p>
                  <w:pPr>
                    <w:pBdr/>
                  </w:pPr>
                </w:p>
              </w:txbxContent>
            </v:textbox>
          </v:shape>
        </w:pict>
      </w:r>
      <w:r>
        <w:pict>
          <v:shapetype id="_x0000_t681" coordsize="21600,21600" o:spt="202" path="m,l,21600r21600,l21600,xe">
            <v:stroke joinstyle="miter"/>
            <v:path gradientshapeok="t" o:connecttype="rect"/>
          </v:shapetype>
          <v:shape id="_x0000_s680" type="#_x0000_t681" filled="f" stroked="f" style="position:absolute;width:148.05pt;height:683.35pt;z-index:-320;margin-left:63.85pt;margin-top:36.95pt;mso-wrap-distance-left:0pt;mso-wrap-distance-right:0pt;mso-position-horizontal-relative:page;mso-position-vertical-relative:page">
            <w10:wrap type="square" side="both"/>
            <v:fill opacity="1" o:opacity2="1" recolor="f" rotate="f" type="solid"/>
            <v:textbox inset="0pt, 0pt, 0pt, 0pt">
              <w:txbxContent>
                <w:p>
                  <w:pPr>
                    <w:ind w:right="288" w:left="144" w:firstLine="-144"/>
                    <w:spacing w:before="864" w:after="0" w:line="232" w:lineRule="auto"/>
                    <w:jc w:val="left"/>
                    <w:framePr w:hAnchor="page" w:vAnchor="page" w:x="1277" w:y="739" w:w="2961" w:h="13667" w:hSpace="0" w:vSpace="0" w:wrap="3"/>
                    <w:rPr>
                      <w:b w:val="true"/>
                      <w:color w:val="#000000"/>
                      <w:sz w:val="20"/>
                      <w:lang w:val="en-US"/>
                      <w:spacing w:val="-26"/>
                      <w:w w:val="100"/>
                      <w:strike w:val="false"/>
                      <w:vertAlign w:val="baseline"/>
                      <w:rFonts w:ascii="Verdana" w:hAnsi="Verdana"/>
                    </w:rPr>
                  </w:pPr>
                  <w:r>
                    <w:rPr>
                      <w:b w:val="true"/>
                      <w:color w:val="#000000"/>
                      <w:sz w:val="20"/>
                      <w:lang w:val="en-US"/>
                      <w:spacing w:val="-26"/>
                      <w:w w:val="100"/>
                      <w:strike w:val="false"/>
                      <w:vertAlign w:val="baseline"/>
                      <w:rFonts w:ascii="Verdana" w:hAnsi="Verdana"/>
                    </w:rPr>
                    <w:t xml:space="preserve">OIL INJECTION SYSTEM 6-2 </w:t>
                  </w:r>
                  <w:r>
                    <w:rPr>
                      <w:color w:val="#000000"/>
                      <w:sz w:val="20"/>
                      <w:lang w:val="en-US"/>
                      <w:spacing w:val="-13"/>
                      <w:w w:val="100"/>
                      <w:strike w:val="false"/>
                      <w:vertAlign w:val="baseline"/>
                      <w:rFonts w:ascii="Arial Narrow" w:hAnsi="Arial Narrow"/>
                    </w:rPr>
                    <w:t xml:space="preserve">DESCRIPTION AND OPERATION 6-2 </w:t>
                  </w:r>
                  <w:r>
                    <w:rPr>
                      <w:color w:val="#000000"/>
                      <w:sz w:val="20"/>
                      <w:lang w:val="en-US"/>
                      <w:spacing w:val="0"/>
                      <w:w w:val="100"/>
                      <w:strike w:val="false"/>
                      <w:vertAlign w:val="baseline"/>
                      <w:rFonts w:ascii="Arial Narrow" w:hAnsi="Arial Narrow"/>
                    </w:rPr>
                    <w:t xml:space="preserve">OIL PUMP 6-2</w:t>
                  </w:r>
                </w:p>
                <w:p>
                  <w:pPr>
                    <w:ind w:right="0" w:left="72" w:firstLine="144"/>
                    <w:spacing w:before="0" w:after="0" w:line="230" w:lineRule="auto"/>
                    <w:jc w:val="left"/>
                    <w:framePr w:hAnchor="page" w:vAnchor="page" w:x="1277" w:y="739" w:w="2961" w:h="13667" w:hSpace="0" w:vSpace="0" w:wrap="3"/>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t xml:space="preserve">AIR/OIL MIXING VALVE 6-2 </w:t>
                  </w:r>
                  <w:r>
                    <w:rPr>
                      <w:color w:val="#000000"/>
                      <w:sz w:val="20"/>
                      <w:lang w:val="en-US"/>
                      <w:spacing w:val="-15"/>
                      <w:w w:val="100"/>
                      <w:strike w:val="false"/>
                      <w:vertAlign w:val="baseline"/>
                      <w:rFonts w:ascii="Arial Narrow" w:hAnsi="Arial Narrow"/>
                    </w:rPr>
                    <w:t xml:space="preserve">TROUBLESHOOTING THE OIL INJECTION </w:t>
                  </w:r>
                  <w:r>
                    <w:rPr>
                      <w:color w:val="#000000"/>
                      <w:sz w:val="20"/>
                      <w:lang w:val="en-US"/>
                      <w:spacing w:val="0"/>
                      <w:w w:val="100"/>
                      <w:strike w:val="false"/>
                      <w:vertAlign w:val="baseline"/>
                      <w:rFonts w:ascii="Arial Narrow" w:hAnsi="Arial Narrow"/>
                    </w:rPr>
                    <w:t xml:space="preserve">SYSTEM 6-2</w:t>
                  </w:r>
                </w:p>
                <w:p>
                  <w:pPr>
                    <w:ind w:right="720" w:left="144" w:firstLine="-144"/>
                    <w:spacing w:before="0" w:after="0" w:line="230" w:lineRule="auto"/>
                    <w:jc w:val="left"/>
                    <w:framePr w:hAnchor="page" w:vAnchor="page" w:x="1277" w:y="739" w:w="2961" w:h="13667" w:hSpace="0" w:vSpace="0" w:wrap="3"/>
                    <w:rPr>
                      <w:color w:val="#000000"/>
                      <w:sz w:val="20"/>
                      <w:lang w:val="en-US"/>
                      <w:spacing w:val="-11"/>
                      <w:w w:val="100"/>
                      <w:strike w:val="false"/>
                      <w:vertAlign w:val="baseline"/>
                      <w:rFonts w:ascii="Arial Narrow" w:hAnsi="Arial Narrow"/>
                    </w:rPr>
                  </w:pPr>
                  <w:r>
                    <w:rPr>
                      <w:color w:val="#000000"/>
                      <w:sz w:val="20"/>
                      <w:lang w:val="en-US"/>
                      <w:spacing w:val="-11"/>
                      <w:w w:val="100"/>
                      <w:strike w:val="false"/>
                      <w:vertAlign w:val="baseline"/>
                      <w:rFonts w:ascii="Arial Narrow" w:hAnsi="Arial Narrow"/>
                    </w:rPr>
                    <w:t xml:space="preserve">BLEEDING THE OIL INJECTION </w:t>
                  </w:r>
                  <w:r>
                    <w:rPr>
                      <w:color w:val="#000000"/>
                      <w:sz w:val="20"/>
                      <w:lang w:val="en-US"/>
                      <w:spacing w:val="0"/>
                      <w:w w:val="100"/>
                      <w:strike w:val="false"/>
                      <w:vertAlign w:val="baseline"/>
                      <w:rFonts w:ascii="Arial Narrow" w:hAnsi="Arial Narrow"/>
                    </w:rPr>
                    <w:t xml:space="preserve">SYSTEM 6-3</w:t>
                  </w:r>
                </w:p>
                <w:p>
                  <w:pPr>
                    <w:ind w:right="0" w:left="216" w:firstLine="0"/>
                    <w:spacing w:before="36" w:after="0" w:line="206" w:lineRule="auto"/>
                    <w:jc w:val="left"/>
                    <w:framePr w:hAnchor="page" w:vAnchor="page" w:x="1277" w:y="739" w:w="2961" w:h="13667" w:hSpace="0" w:vSpace="0" w:wrap="3"/>
                    <w:rPr>
                      <w:color w:val="#000000"/>
                      <w:sz w:val="20"/>
                      <w:lang w:val="en-US"/>
                      <w:spacing w:val="-6"/>
                      <w:w w:val="100"/>
                      <w:strike w:val="false"/>
                      <w:vertAlign w:val="baseline"/>
                      <w:rFonts w:ascii="Arial Narrow" w:hAnsi="Arial Narrow"/>
                    </w:rPr>
                  </w:pPr>
                  <w:r>
                    <w:rPr>
                      <w:color w:val="#000000"/>
                      <w:sz w:val="20"/>
                      <w:lang w:val="en-US"/>
                      <w:spacing w:val="-6"/>
                      <w:w w:val="100"/>
                      <w:strike w:val="false"/>
                      <w:vertAlign w:val="baseline"/>
                      <w:rFonts w:ascii="Arial Narrow" w:hAnsi="Arial Narrow"/>
                    </w:rPr>
                    <w:t xml:space="preserve">PROCEDURE 6-3</w:t>
                  </w:r>
                </w:p>
                <w:p>
                  <w:pPr>
                    <w:ind w:right="0" w:left="0" w:firstLine="0"/>
                    <w:spacing w:before="0" w:after="0" w:line="211" w:lineRule="auto"/>
                    <w:jc w:val="left"/>
                    <w:framePr w:hAnchor="page" w:vAnchor="page" w:x="1277" w:y="739" w:w="2961" w:h="13667" w:hSpace="0" w:vSpace="0" w:wrap="3"/>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t xml:space="preserve">OIL TANK 6-3</w:t>
                  </w:r>
                </w:p>
                <w:p>
                  <w:pPr>
                    <w:ind w:right="288" w:left="144" w:firstLine="72"/>
                    <w:spacing w:before="0" w:after="0" w:line="228" w:lineRule="auto"/>
                    <w:jc w:val="left"/>
                    <w:framePr w:hAnchor="page" w:vAnchor="page" w:x="1277" w:y="739" w:w="2961" w:h="13667" w:hSpace="0" w:vSpace="0" w:wrap="3"/>
                    <w:rPr>
                      <w:color w:val="#000000"/>
                      <w:sz w:val="20"/>
                      <w:lang w:val="en-US"/>
                      <w:spacing w:val="-5"/>
                      <w:w w:val="100"/>
                      <w:strike w:val="false"/>
                      <w:vertAlign w:val="baseline"/>
                      <w:rFonts w:ascii="Arial Narrow" w:hAnsi="Arial Narrow"/>
                    </w:rPr>
                  </w:pPr>
                  <w:r>
                    <w:rPr>
                      <w:color w:val="#000000"/>
                      <w:sz w:val="20"/>
                      <w:lang w:val="en-US"/>
                      <w:spacing w:val="-5"/>
                      <w:w w:val="100"/>
                      <w:strike w:val="false"/>
                      <w:vertAlign w:val="baseline"/>
                      <w:rFonts w:ascii="Arial Narrow" w:hAnsi="Arial Narrow"/>
                    </w:rPr>
                    <w:t xml:space="preserve">REMOVAL &amp; INSTALLATION 6-3 </w:t>
                  </w:r>
                  <w:r>
                    <w:rPr>
                      <w:color w:val="#000000"/>
                      <w:sz w:val="20"/>
                      <w:lang w:val="en-US"/>
                      <w:spacing w:val="2"/>
                      <w:w w:val="100"/>
                      <w:strike w:val="false"/>
                      <w:vertAlign w:val="baseline"/>
                      <w:rFonts w:ascii="Arial Narrow" w:hAnsi="Arial Narrow"/>
                    </w:rPr>
                    <w:t xml:space="preserve">CLEANING &amp; INSPECTION 6-4 </w:t>
                  </w:r>
                  <w:r>
                    <w:rPr>
                      <w:color w:val="#000000"/>
                      <w:sz w:val="20"/>
                      <w:lang w:val="en-US"/>
                      <w:spacing w:val="0"/>
                      <w:w w:val="100"/>
                      <w:strike w:val="false"/>
                      <w:vertAlign w:val="baseline"/>
                      <w:rFonts w:ascii="Arial Narrow" w:hAnsi="Arial Narrow"/>
                    </w:rPr>
                    <w:t xml:space="preserve">OIL PUMP 6-5</w:t>
                  </w:r>
                </w:p>
                <w:p>
                  <w:pPr>
                    <w:ind w:right="288" w:left="0" w:firstLine="216"/>
                    <w:spacing w:before="0" w:after="0" w:line="230" w:lineRule="auto"/>
                    <w:jc w:val="left"/>
                    <w:framePr w:hAnchor="page" w:vAnchor="page" w:x="1277" w:y="739" w:w="2961" w:h="13667" w:hSpace="0" w:vSpace="0" w:wrap="3"/>
                    <w:rPr>
                      <w:color w:val="#000000"/>
                      <w:sz w:val="20"/>
                      <w:lang w:val="en-US"/>
                      <w:spacing w:val="-4"/>
                      <w:w w:val="100"/>
                      <w:strike w:val="false"/>
                      <w:vertAlign w:val="baseline"/>
                      <w:rFonts w:ascii="Arial Narrow" w:hAnsi="Arial Narrow"/>
                    </w:rPr>
                  </w:pPr>
                  <w:r>
                    <w:rPr>
                      <w:color w:val="#000000"/>
                      <w:sz w:val="20"/>
                      <w:lang w:val="en-US"/>
                      <w:spacing w:val="-4"/>
                      <w:w w:val="100"/>
                      <w:strike w:val="false"/>
                      <w:vertAlign w:val="baseline"/>
                      <w:rFonts w:ascii="Arial Narrow" w:hAnsi="Arial Narrow"/>
                    </w:rPr>
                    <w:t xml:space="preserve">REMOVAL &amp; INSTALLATION 6-5 </w:t>
                  </w:r>
                  <w:r>
                    <w:rPr>
                      <w:color w:val="#000000"/>
                      <w:sz w:val="20"/>
                      <w:lang w:val="en-US"/>
                      <w:spacing w:val="0"/>
                      <w:w w:val="100"/>
                      <w:strike w:val="false"/>
                      <w:vertAlign w:val="baseline"/>
                      <w:rFonts w:ascii="Arial Narrow" w:hAnsi="Arial Narrow"/>
                    </w:rPr>
                    <w:t xml:space="preserve">OIL LINES 6-6</w:t>
                  </w:r>
                </w:p>
                <w:p>
                  <w:pPr>
                    <w:ind w:right="0" w:left="216" w:firstLine="0"/>
                    <w:spacing w:before="36" w:after="0" w:line="211" w:lineRule="auto"/>
                    <w:jc w:val="left"/>
                    <w:framePr w:hAnchor="page" w:vAnchor="page" w:x="1277" w:y="739" w:w="2961" w:h="13667" w:hSpace="0" w:vSpace="0" w:wrap="3"/>
                    <w:rPr>
                      <w:color w:val="#000000"/>
                      <w:sz w:val="20"/>
                      <w:lang w:val="en-US"/>
                      <w:spacing w:val="-2"/>
                      <w:w w:val="100"/>
                      <w:strike w:val="false"/>
                      <w:vertAlign w:val="baseline"/>
                      <w:rFonts w:ascii="Arial Narrow" w:hAnsi="Arial Narrow"/>
                    </w:rPr>
                  </w:pPr>
                  <w:r>
                    <w:rPr>
                      <w:color w:val="#000000"/>
                      <w:sz w:val="20"/>
                      <w:lang w:val="en-US"/>
                      <w:spacing w:val="-2"/>
                      <w:w w:val="100"/>
                      <w:strike w:val="false"/>
                      <w:vertAlign w:val="baseline"/>
                      <w:rFonts w:ascii="Arial Narrow" w:hAnsi="Arial Narrow"/>
                    </w:rPr>
                    <w:t xml:space="preserve">OIL LINE CAUTIONS 6-6</w:t>
                  </w:r>
                </w:p>
                <w:p>
                  <w:pPr>
                    <w:ind w:right="360" w:left="0" w:firstLine="216"/>
                    <w:spacing w:before="0" w:after="0" w:line="228" w:lineRule="auto"/>
                    <w:jc w:val="left"/>
                    <w:framePr w:hAnchor="page" w:vAnchor="page" w:x="1277" w:y="739" w:w="2961" w:h="13667" w:hSpace="0" w:vSpace="0" w:wrap="3"/>
                    <w:rPr>
                      <w:color w:val="#000000"/>
                      <w:sz w:val="20"/>
                      <w:lang w:val="en-US"/>
                      <w:spacing w:val="-7"/>
                      <w:w w:val="100"/>
                      <w:strike w:val="false"/>
                      <w:vertAlign w:val="baseline"/>
                      <w:rFonts w:ascii="Arial Narrow" w:hAnsi="Arial Narrow"/>
                    </w:rPr>
                  </w:pPr>
                  <w:r>
                    <w:rPr>
                      <w:color w:val="#000000"/>
                      <w:sz w:val="20"/>
                      <w:lang w:val="en-US"/>
                      <w:spacing w:val="-7"/>
                      <w:w w:val="100"/>
                      <w:strike w:val="false"/>
                      <w:vertAlign w:val="baseline"/>
                      <w:rFonts w:ascii="Arial Narrow" w:hAnsi="Arial Narrow"/>
                    </w:rPr>
                    <w:t xml:space="preserve">REMOVAL &amp; INSTALLATION 6-6 </w:t>
                  </w:r>
                  <w:r>
                    <w:rPr>
                      <w:color w:val="#000000"/>
                      <w:sz w:val="20"/>
                      <w:lang w:val="en-US"/>
                      <w:spacing w:val="-2"/>
                      <w:w w:val="100"/>
                      <w:strike w:val="false"/>
                      <w:vertAlign w:val="baseline"/>
                      <w:rFonts w:ascii="Arial Narrow" w:hAnsi="Arial Narrow"/>
                    </w:rPr>
                    <w:t xml:space="preserve">AIR/OIL MIXING VALVE 6-7</w:t>
                  </w:r>
                </w:p>
                <w:p>
                  <w:pPr>
                    <w:ind w:right="288" w:left="144" w:firstLine="72"/>
                    <w:spacing w:before="0" w:after="0" w:line="230" w:lineRule="auto"/>
                    <w:jc w:val="left"/>
                    <w:framePr w:hAnchor="page" w:vAnchor="page" w:x="1277" w:y="739" w:w="2961" w:h="13667" w:hSpace="0" w:vSpace="0" w:wrap="3"/>
                    <w:rPr>
                      <w:color w:val="#000000"/>
                      <w:sz w:val="20"/>
                      <w:lang w:val="en-US"/>
                      <w:spacing w:val="-4"/>
                      <w:w w:val="100"/>
                      <w:strike w:val="false"/>
                      <w:vertAlign w:val="baseline"/>
                      <w:rFonts w:ascii="Arial Narrow" w:hAnsi="Arial Narrow"/>
                    </w:rPr>
                  </w:pPr>
                  <w:r>
                    <w:rPr>
                      <w:color w:val="#000000"/>
                      <w:sz w:val="20"/>
                      <w:lang w:val="en-US"/>
                      <w:spacing w:val="-4"/>
                      <w:w w:val="100"/>
                      <w:strike w:val="false"/>
                      <w:vertAlign w:val="baseline"/>
                      <w:rFonts w:ascii="Arial Narrow" w:hAnsi="Arial Narrow"/>
                    </w:rPr>
                    <w:t xml:space="preserve">REMOVAL &amp; INSTALLATION 6-7 </w:t>
                  </w:r>
                  <w:r>
                    <w:rPr>
                      <w:color w:val="#000000"/>
                      <w:sz w:val="20"/>
                      <w:lang w:val="en-US"/>
                      <w:spacing w:val="-6"/>
                      <w:w w:val="100"/>
                      <w:strike w:val="false"/>
                      <w:vertAlign w:val="baseline"/>
                      <w:rFonts w:ascii="Arial Narrow" w:hAnsi="Arial Narrow"/>
                    </w:rPr>
                    <w:t xml:space="preserve">OIL PUMP DISCHARGE RATE 6-7 </w:t>
                  </w:r>
                  <w:r>
                    <w:rPr>
                      <w:color w:val="#000000"/>
                      <w:sz w:val="20"/>
                      <w:lang w:val="en-US"/>
                      <w:spacing w:val="0"/>
                      <w:w w:val="100"/>
                      <w:strike w:val="false"/>
                      <w:vertAlign w:val="baseline"/>
                      <w:rFonts w:ascii="Arial Narrow" w:hAnsi="Arial Narrow"/>
                    </w:rPr>
                    <w:t xml:space="preserve">TESTING 6-7</w:t>
                  </w:r>
                </w:p>
                <w:p>
                  <w:pPr>
                    <w:ind w:right="0" w:left="216" w:firstLine="0"/>
                    <w:spacing w:before="0" w:after="0" w:line="211" w:lineRule="auto"/>
                    <w:jc w:val="left"/>
                    <w:framePr w:hAnchor="page" w:vAnchor="page" w:x="1277" w:y="739" w:w="2961" w:h="13667" w:hSpace="0" w:vSpace="0" w:wrap="3"/>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t xml:space="preserve">ADJUSTMENT 6-8</w:t>
                  </w:r>
                </w:p>
                <w:p>
                  <w:pPr>
                    <w:ind w:right="720" w:left="216" w:firstLine="-216"/>
                    <w:spacing w:before="0" w:after="0" w:line="230" w:lineRule="auto"/>
                    <w:jc w:val="left"/>
                    <w:framePr w:hAnchor="page" w:vAnchor="page" w:x="1277" w:y="739" w:w="2961" w:h="13667" w:hSpace="0" w:vSpace="0" w:wrap="3"/>
                    <w:rPr>
                      <w:color w:val="#000000"/>
                      <w:sz w:val="20"/>
                      <w:lang w:val="en-US"/>
                      <w:spacing w:val="-8"/>
                      <w:w w:val="100"/>
                      <w:strike w:val="false"/>
                      <w:vertAlign w:val="baseline"/>
                      <w:rFonts w:ascii="Arial Narrow" w:hAnsi="Arial Narrow"/>
                    </w:rPr>
                  </w:pPr>
                  <w:r>
                    <w:rPr>
                      <w:color w:val="#000000"/>
                      <w:sz w:val="20"/>
                      <w:lang w:val="en-US"/>
                      <w:spacing w:val="-8"/>
                      <w:w w:val="100"/>
                      <w:strike w:val="false"/>
                      <w:vertAlign w:val="baseline"/>
                      <w:rFonts w:ascii="Arial Narrow" w:hAnsi="Arial Narrow"/>
                    </w:rPr>
                    <w:t xml:space="preserve">OIL PUMP CONTROL ROD 6-8 </w:t>
                  </w:r>
                  <w:r>
                    <w:rPr>
                      <w:color w:val="#000000"/>
                      <w:sz w:val="20"/>
                      <w:lang w:val="en-US"/>
                      <w:spacing w:val="0"/>
                      <w:w w:val="100"/>
                      <w:strike w:val="false"/>
                      <w:vertAlign w:val="baseline"/>
                      <w:rFonts w:ascii="Arial Narrow" w:hAnsi="Arial Narrow"/>
                    </w:rPr>
                    <w:t xml:space="preserve">ADJUSTMENT 6-8</w:t>
                  </w:r>
                </w:p>
                <w:p>
                  <w:pPr>
                    <w:ind w:right="288" w:left="144" w:firstLine="-144"/>
                    <w:spacing w:before="0" w:after="0" w:line="230" w:lineRule="auto"/>
                    <w:jc w:val="left"/>
                    <w:framePr w:hAnchor="page" w:vAnchor="page" w:x="1277" w:y="739" w:w="2961" w:h="13667" w:hSpace="0" w:vSpace="0" w:wrap="3"/>
                    <w:rPr>
                      <w:b w:val="true"/>
                      <w:color w:val="#000000"/>
                      <w:sz w:val="20"/>
                      <w:lang w:val="en-US"/>
                      <w:spacing w:val="-14"/>
                      <w:w w:val="100"/>
                      <w:strike w:val="false"/>
                      <w:vertAlign w:val="baseline"/>
                      <w:rFonts w:ascii="Verdana" w:hAnsi="Verdana"/>
                    </w:rPr>
                  </w:pPr>
                  <w:r>
                    <w:rPr>
                      <w:b w:val="true"/>
                      <w:color w:val="#000000"/>
                      <w:sz w:val="20"/>
                      <w:lang w:val="en-US"/>
                      <w:spacing w:val="-14"/>
                      <w:w w:val="100"/>
                      <w:strike w:val="false"/>
                      <w:vertAlign w:val="baseline"/>
                      <w:rFonts w:ascii="Verdana" w:hAnsi="Verdana"/>
                    </w:rPr>
                    <w:t xml:space="preserve">COOLING SYSTEM 6-11 </w:t>
                  </w:r>
                  <w:r>
                    <w:rPr>
                      <w:color w:val="#000000"/>
                      <w:sz w:val="20"/>
                      <w:lang w:val="en-US"/>
                      <w:spacing w:val="-16"/>
                      <w:w w:val="100"/>
                      <w:strike w:val="false"/>
                      <w:vertAlign w:val="baseline"/>
                      <w:rFonts w:ascii="Arial Narrow" w:hAnsi="Arial Narrow"/>
                    </w:rPr>
                    <w:t xml:space="preserve">DESCRIPTION AND OPERATION 6-11 </w:t>
                  </w:r>
                  <w:r>
                    <w:rPr>
                      <w:color w:val="#000000"/>
                      <w:sz w:val="20"/>
                      <w:lang w:val="en-US"/>
                      <w:spacing w:val="-4"/>
                      <w:w w:val="100"/>
                      <w:strike w:val="false"/>
                      <w:vertAlign w:val="baseline"/>
                      <w:rFonts w:ascii="Arial Narrow" w:hAnsi="Arial Narrow"/>
                    </w:rPr>
                    <w:t xml:space="preserve">WATER PUMP 6-11</w:t>
                  </w:r>
                </w:p>
                <w:p>
                  <w:pPr>
                    <w:ind w:right="432" w:left="72" w:firstLine="144"/>
                    <w:spacing w:before="0" w:after="0" w:line="228" w:lineRule="auto"/>
                    <w:jc w:val="left"/>
                    <w:framePr w:hAnchor="page" w:vAnchor="page" w:x="1277" w:y="739" w:w="2961" w:h="13667" w:hSpace="0" w:vSpace="0" w:wrap="3"/>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t xml:space="preserve">THERMOSTAT 6-12 </w:t>
                  </w:r>
                  <w:r>
                    <w:rPr>
                      <w:color w:val="#000000"/>
                      <w:sz w:val="20"/>
                      <w:lang w:val="en-US"/>
                      <w:spacing w:val="-18"/>
                      <w:w w:val="100"/>
                      <w:strike w:val="false"/>
                      <w:vertAlign w:val="baseline"/>
                      <w:rFonts w:ascii="Arial Narrow" w:hAnsi="Arial Narrow"/>
                    </w:rPr>
                    <w:t xml:space="preserve">TROUBLESHOOTING THE COOLING </w:t>
                  </w:r>
                  <w:r>
                    <w:rPr>
                      <w:color w:val="#000000"/>
                      <w:sz w:val="20"/>
                      <w:lang w:val="en-US"/>
                      <w:spacing w:val="0"/>
                      <w:w w:val="100"/>
                      <w:strike w:val="false"/>
                      <w:vertAlign w:val="baseline"/>
                      <w:rFonts w:ascii="Arial Narrow" w:hAnsi="Arial Narrow"/>
                    </w:rPr>
                    <w:t xml:space="preserve">SYSTEM 6-12</w:t>
                  </w:r>
                </w:p>
                <w:p>
                  <w:pPr>
                    <w:ind w:right="0" w:left="0" w:firstLine="0"/>
                    <w:spacing w:before="36" w:after="0" w:line="206" w:lineRule="auto"/>
                    <w:jc w:val="left"/>
                    <w:framePr w:hAnchor="page" w:vAnchor="page" w:x="1277" w:y="739" w:w="2961" w:h="13667" w:hSpace="0" w:vSpace="0" w:wrap="3"/>
                    <w:rPr>
                      <w:color w:val="#000000"/>
                      <w:sz w:val="20"/>
                      <w:lang w:val="en-US"/>
                      <w:spacing w:val="-2"/>
                      <w:w w:val="100"/>
                      <w:strike w:val="false"/>
                      <w:vertAlign w:val="baseline"/>
                      <w:rFonts w:ascii="Arial Narrow" w:hAnsi="Arial Narrow"/>
                    </w:rPr>
                  </w:pPr>
                  <w:r>
                    <w:rPr>
                      <w:color w:val="#000000"/>
                      <w:sz w:val="20"/>
                      <w:lang w:val="en-US"/>
                      <w:spacing w:val="-2"/>
                      <w:w w:val="100"/>
                      <w:strike w:val="false"/>
                      <w:vertAlign w:val="baseline"/>
                      <w:rFonts w:ascii="Arial Narrow" w:hAnsi="Arial Narrow"/>
                    </w:rPr>
                    <w:t xml:space="preserve">WATER PUMP 6-12</w:t>
                  </w:r>
                </w:p>
                <w:p>
                  <w:pPr>
                    <w:ind w:right="288" w:left="72" w:firstLine="144"/>
                    <w:spacing w:before="0" w:after="0" w:line="230" w:lineRule="auto"/>
                    <w:jc w:val="left"/>
                    <w:framePr w:hAnchor="page" w:vAnchor="page" w:x="1277" w:y="739" w:w="2961" w:h="13667" w:hSpace="0" w:vSpace="0" w:wrap="3"/>
                    <w:rPr>
                      <w:color w:val="#000000"/>
                      <w:sz w:val="20"/>
                      <w:lang w:val="en-US"/>
                      <w:spacing w:val="-7"/>
                      <w:w w:val="100"/>
                      <w:strike w:val="false"/>
                      <w:vertAlign w:val="baseline"/>
                      <w:rFonts w:ascii="Arial Narrow" w:hAnsi="Arial Narrow"/>
                    </w:rPr>
                  </w:pPr>
                  <w:r>
                    <w:rPr>
                      <w:color w:val="#000000"/>
                      <w:sz w:val="20"/>
                      <w:lang w:val="en-US"/>
                      <w:spacing w:val="-7"/>
                      <w:w w:val="100"/>
                      <w:strike w:val="false"/>
                      <w:vertAlign w:val="baseline"/>
                      <w:rFonts w:ascii="Arial Narrow" w:hAnsi="Arial Narrow"/>
                    </w:rPr>
                    <w:t xml:space="preserve">REMOVAL &amp; INSTALLATION 6-12 </w:t>
                  </w:r>
                  <w:r>
                    <w:rPr>
                      <w:color w:val="#000000"/>
                      <w:sz w:val="20"/>
                      <w:lang w:val="en-US"/>
                      <w:spacing w:val="-2"/>
                      <w:w w:val="100"/>
                      <w:strike w:val="false"/>
                      <w:vertAlign w:val="baseline"/>
                      <w:rFonts w:ascii="Arial Narrow" w:hAnsi="Arial Narrow"/>
                    </w:rPr>
                    <w:t xml:space="preserve">CLEANING &amp; INSPECTION 6-13 </w:t>
                  </w:r>
                  <w:r>
                    <w:rPr>
                      <w:color w:val="#000000"/>
                      <w:sz w:val="20"/>
                      <w:lang w:val="en-US"/>
                      <w:spacing w:val="-4"/>
                      <w:w w:val="100"/>
                      <w:strike w:val="false"/>
                      <w:vertAlign w:val="baseline"/>
                      <w:rFonts w:ascii="Arial Narrow" w:hAnsi="Arial Narrow"/>
                    </w:rPr>
                    <w:t xml:space="preserve">THERMOSTAT 6-13</w:t>
                  </w:r>
                </w:p>
                <w:p>
                  <w:pPr>
                    <w:ind w:right="288" w:left="72" w:firstLine="144"/>
                    <w:spacing w:before="0" w:after="0" w:line="220" w:lineRule="auto"/>
                    <w:jc w:val="left"/>
                    <w:framePr w:hAnchor="page" w:vAnchor="page" w:x="1277" w:y="739" w:w="2961" w:h="13667" w:hSpace="0" w:vSpace="0" w:wrap="3"/>
                    <w:rPr>
                      <w:color w:val="#000000"/>
                      <w:sz w:val="20"/>
                      <w:lang w:val="en-US"/>
                      <w:spacing w:val="-7"/>
                      <w:w w:val="100"/>
                      <w:strike w:val="false"/>
                      <w:vertAlign w:val="baseline"/>
                      <w:rFonts w:ascii="Arial Narrow" w:hAnsi="Arial Narrow"/>
                    </w:rPr>
                  </w:pPr>
                  <w:r>
                    <w:rPr>
                      <w:color w:val="#000000"/>
                      <w:sz w:val="20"/>
                      <w:lang w:val="en-US"/>
                      <w:spacing w:val="-7"/>
                      <w:w w:val="100"/>
                      <w:strike w:val="false"/>
                      <w:vertAlign w:val="baseline"/>
                      <w:rFonts w:ascii="Arial Narrow" w:hAnsi="Arial Narrow"/>
                    </w:rPr>
                    <w:t xml:space="preserve">REMOVAL &amp; INSTALLATION 6-13 </w:t>
                  </w:r>
                  <w:r>
                    <w:rPr>
                      <w:color w:val="#000000"/>
                      <w:sz w:val="20"/>
                      <w:lang w:val="en-US"/>
                      <w:spacing w:val="-2"/>
                      <w:w w:val="100"/>
                      <w:strike w:val="false"/>
                      <w:vertAlign w:val="baseline"/>
                      <w:rFonts w:ascii="Arial Narrow" w:hAnsi="Arial Narrow"/>
                    </w:rPr>
                    <w:t xml:space="preserve">CLEANING &amp; INSPECTION 6-14 </w:t>
                  </w:r>
                  <w:r>
                    <w:rPr>
                      <w:b w:val="true"/>
                      <w:color w:val="#000000"/>
                      <w:sz w:val="20"/>
                      <w:lang w:val="en-US"/>
                      <w:spacing w:val="-42"/>
                      <w:w w:val="100"/>
                      <w:strike w:val="false"/>
                      <w:vertAlign w:val="baseline"/>
                      <w:rFonts w:ascii="Verdana" w:hAnsi="Verdana"/>
                    </w:rPr>
                    <w:t xml:space="preserve">OIL INJECTION WARNING</w:t>
                  </w:r>
                </w:p>
                <w:p>
                  <w:pPr>
                    <w:ind w:right="0" w:left="72" w:firstLine="0"/>
                    <w:spacing w:before="36" w:after="0" w:line="196" w:lineRule="auto"/>
                    <w:jc w:val="left"/>
                    <w:framePr w:hAnchor="page" w:vAnchor="page" w:x="1277" w:y="739" w:w="2961" w:h="13667" w:hSpace="0" w:vSpace="0" w:wrap="3"/>
                    <w:rPr>
                      <w:b w:val="true"/>
                      <w:color w:val="#000000"/>
                      <w:sz w:val="20"/>
                      <w:lang w:val="en-US"/>
                      <w:spacing w:val="-20"/>
                      <w:w w:val="100"/>
                      <w:strike w:val="false"/>
                      <w:vertAlign w:val="baseline"/>
                      <w:rFonts w:ascii="Verdana" w:hAnsi="Verdana"/>
                    </w:rPr>
                  </w:pPr>
                  <w:r>
                    <w:rPr>
                      <w:b w:val="true"/>
                      <w:color w:val="#000000"/>
                      <w:sz w:val="20"/>
                      <w:lang w:val="en-US"/>
                      <w:spacing w:val="-20"/>
                      <w:w w:val="100"/>
                      <w:strike w:val="false"/>
                      <w:vertAlign w:val="baseline"/>
                      <w:rFonts w:ascii="Verdana" w:hAnsi="Verdana"/>
                    </w:rPr>
                    <w:t xml:space="preserve">SYSTEMS 6-14</w:t>
                  </w:r>
                </w:p>
                <w:p>
                  <w:pPr>
                    <w:ind w:right="216" w:left="216" w:firstLine="-216"/>
                    <w:spacing w:before="0" w:after="0" w:line="230" w:lineRule="auto"/>
                    <w:jc w:val="left"/>
                    <w:framePr w:hAnchor="page" w:vAnchor="page" w:x="1277" w:y="739" w:w="2961" w:h="13667" w:hSpace="0" w:vSpace="0" w:wrap="3"/>
                    <w:rPr>
                      <w:color w:val="#000000"/>
                      <w:sz w:val="20"/>
                      <w:lang w:val="en-US"/>
                      <w:spacing w:val="-9"/>
                      <w:w w:val="100"/>
                      <w:strike w:val="false"/>
                      <w:vertAlign w:val="baseline"/>
                      <w:rFonts w:ascii="Arial Narrow" w:hAnsi="Arial Narrow"/>
                    </w:rPr>
                  </w:pPr>
                  <w:r>
                    <w:rPr>
                      <w:color w:val="#000000"/>
                      <w:sz w:val="20"/>
                      <w:lang w:val="en-US"/>
                      <w:spacing w:val="-9"/>
                      <w:w w:val="100"/>
                      <w:strike w:val="false"/>
                      <w:vertAlign w:val="baseline"/>
                      <w:rFonts w:ascii="Arial Narrow" w:hAnsi="Arial Narrow"/>
                    </w:rPr>
                    <w:t xml:space="preserve">DESCRIPTION AND OPERATION 6-14 </w:t>
                  </w:r>
                  <w:r>
                    <w:rPr>
                      <w:color w:val="#000000"/>
                      <w:sz w:val="20"/>
                      <w:lang w:val="en-US"/>
                      <w:spacing w:val="-2"/>
                      <w:w w:val="100"/>
                      <w:strike w:val="false"/>
                      <w:vertAlign w:val="baseline"/>
                      <w:rFonts w:ascii="Arial Narrow" w:hAnsi="Arial Narrow"/>
                    </w:rPr>
                    <w:t xml:space="preserve">LOW OIL LEVEL 6-14</w:t>
                  </w:r>
                </w:p>
                <w:p>
                  <w:pPr>
                    <w:ind w:right="0" w:left="216" w:firstLine="0"/>
                    <w:spacing w:before="0" w:after="0" w:line="211" w:lineRule="auto"/>
                    <w:jc w:val="left"/>
                    <w:framePr w:hAnchor="page" w:vAnchor="page" w:x="1277" w:y="739" w:w="2961" w:h="13667" w:hSpace="0" w:vSpace="0" w:wrap="3"/>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t xml:space="preserve">OIL FLOW 6-14</w:t>
                  </w:r>
                </w:p>
                <w:p>
                  <w:pPr>
                    <w:ind w:right="0" w:left="72" w:firstLine="0"/>
                    <w:spacing w:before="36" w:after="0" w:line="228" w:lineRule="auto"/>
                    <w:jc w:val="left"/>
                    <w:framePr w:hAnchor="page" w:vAnchor="page" w:x="1277" w:y="739" w:w="2961" w:h="13667" w:hSpace="0" w:vSpace="0" w:wrap="3"/>
                    <w:rPr>
                      <w:color w:val="#000000"/>
                      <w:sz w:val="20"/>
                      <w:lang w:val="en-US"/>
                      <w:spacing w:val="-15"/>
                      <w:w w:val="100"/>
                      <w:strike w:val="false"/>
                      <w:vertAlign w:val="baseline"/>
                      <w:rFonts w:ascii="Arial Narrow" w:hAnsi="Arial Narrow"/>
                    </w:rPr>
                  </w:pPr>
                  <w:r>
                    <w:rPr>
                      <w:color w:val="#000000"/>
                      <w:sz w:val="20"/>
                      <w:lang w:val="en-US"/>
                      <w:spacing w:val="-15"/>
                      <w:w w:val="100"/>
                      <w:strike w:val="false"/>
                      <w:vertAlign w:val="baseline"/>
                      <w:rFonts w:ascii="Arial Narrow" w:hAnsi="Arial Narrow"/>
                    </w:rPr>
                    <w:t xml:space="preserve">TROUBLESHOOTING THE OIL INJECTION </w:t>
                  </w:r>
                  <w:r>
                    <w:rPr>
                      <w:color w:val="#000000"/>
                      <w:sz w:val="20"/>
                      <w:lang w:val="en-US"/>
                      <w:spacing w:val="-2"/>
                      <w:w w:val="100"/>
                      <w:strike w:val="false"/>
                      <w:vertAlign w:val="baseline"/>
                      <w:rFonts w:ascii="Arial Narrow" w:hAnsi="Arial Narrow"/>
                    </w:rPr>
                    <w:t xml:space="preserve">WARNING SYSTEM 6-15</w:t>
                  </w:r>
                </w:p>
                <w:p>
                  <w:pPr>
                    <w:ind w:right="0" w:left="0" w:firstLine="0"/>
                    <w:spacing w:before="0" w:after="0" w:line="211" w:lineRule="auto"/>
                    <w:jc w:val="left"/>
                    <w:framePr w:hAnchor="page" w:vAnchor="page" w:x="1277" w:y="739" w:w="2961" w:h="13667" w:hSpace="0" w:vSpace="0" w:wrap="3"/>
                    <w:rPr>
                      <w:color w:val="#000000"/>
                      <w:sz w:val="20"/>
                      <w:lang w:val="en-US"/>
                      <w:spacing w:val="-4"/>
                      <w:w w:val="100"/>
                      <w:strike w:val="false"/>
                      <w:vertAlign w:val="baseline"/>
                      <w:rFonts w:ascii="Arial Narrow" w:hAnsi="Arial Narrow"/>
                    </w:rPr>
                  </w:pPr>
                  <w:r>
                    <w:rPr>
                      <w:color w:val="#000000"/>
                      <w:sz w:val="20"/>
                      <w:lang w:val="en-US"/>
                      <w:spacing w:val="-4"/>
                      <w:w w:val="100"/>
                      <w:strike w:val="false"/>
                      <w:vertAlign w:val="baseline"/>
                      <w:rFonts w:ascii="Arial Narrow" w:hAnsi="Arial Narrow"/>
                    </w:rPr>
                    <w:t xml:space="preserve">OIL LEVEL SENSOR 6-16</w:t>
                  </w:r>
                </w:p>
                <w:p>
                  <w:pPr>
                    <w:ind w:right="0" w:left="216" w:firstLine="0"/>
                    <w:spacing w:before="36" w:after="0" w:line="211" w:lineRule="auto"/>
                    <w:jc w:val="left"/>
                    <w:framePr w:hAnchor="page" w:vAnchor="page" w:x="1277" w:y="739" w:w="2961" w:h="13667" w:hSpace="0" w:vSpace="0" w:wrap="3"/>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t xml:space="preserve">TESTING 6-16</w:t>
                  </w:r>
                </w:p>
                <w:p>
                  <w:pPr>
                    <w:ind w:right="288" w:left="0" w:firstLine="216"/>
                    <w:spacing w:before="0" w:after="0" w:line="230" w:lineRule="auto"/>
                    <w:jc w:val="left"/>
                    <w:framePr w:hAnchor="page" w:vAnchor="page" w:x="1277" w:y="739" w:w="2961" w:h="13667" w:hSpace="0" w:vSpace="0" w:wrap="3"/>
                    <w:rPr>
                      <w:color w:val="#000000"/>
                      <w:sz w:val="20"/>
                      <w:lang w:val="en-US"/>
                      <w:spacing w:val="-7"/>
                      <w:w w:val="100"/>
                      <w:strike w:val="false"/>
                      <w:vertAlign w:val="baseline"/>
                      <w:rFonts w:ascii="Arial Narrow" w:hAnsi="Arial Narrow"/>
                    </w:rPr>
                  </w:pPr>
                  <w:r>
                    <w:rPr>
                      <w:color w:val="#000000"/>
                      <w:sz w:val="20"/>
                      <w:lang w:val="en-US"/>
                      <w:spacing w:val="-7"/>
                      <w:w w:val="100"/>
                      <w:strike w:val="false"/>
                      <w:vertAlign w:val="baseline"/>
                      <w:rFonts w:ascii="Arial Narrow" w:hAnsi="Arial Narrow"/>
                    </w:rPr>
                    <w:t xml:space="preserve">REMOVAL &amp; INSTALLATION 6-16 </w:t>
                  </w:r>
                  <w:r>
                    <w:rPr>
                      <w:color w:val="#000000"/>
                      <w:sz w:val="20"/>
                      <w:lang w:val="en-US"/>
                      <w:spacing w:val="-4"/>
                      <w:w w:val="100"/>
                      <w:strike w:val="false"/>
                      <w:vertAlign w:val="baseline"/>
                      <w:rFonts w:ascii="Arial Narrow" w:hAnsi="Arial Narrow"/>
                    </w:rPr>
                    <w:t xml:space="preserve">OIL FLOW SENSOR 6-17</w:t>
                  </w:r>
                </w:p>
                <w:p>
                  <w:pPr>
                    <w:ind w:right="0" w:left="216" w:firstLine="0"/>
                    <w:spacing w:before="0" w:after="0" w:line="206" w:lineRule="auto"/>
                    <w:jc w:val="left"/>
                    <w:framePr w:hAnchor="page" w:vAnchor="page" w:x="1277" w:y="739" w:w="2961" w:h="13667" w:hSpace="0" w:vSpace="0" w:wrap="3"/>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t xml:space="preserve">TESTING 6-17</w:t>
                  </w:r>
                </w:p>
                <w:p>
                  <w:pPr>
                    <w:ind w:right="288" w:left="72" w:firstLine="144"/>
                    <w:spacing w:before="36" w:after="0" w:line="220" w:lineRule="auto"/>
                    <w:jc w:val="left"/>
                    <w:framePr w:hAnchor="page" w:vAnchor="page" w:x="1277" w:y="739" w:w="2961" w:h="13667" w:hSpace="0" w:vSpace="0" w:wrap="3"/>
                    <w:rPr>
                      <w:color w:val="#000000"/>
                      <w:sz w:val="20"/>
                      <w:lang w:val="en-US"/>
                      <w:spacing w:val="-7"/>
                      <w:w w:val="100"/>
                      <w:strike w:val="false"/>
                      <w:vertAlign w:val="baseline"/>
                      <w:rFonts w:ascii="Arial Narrow" w:hAnsi="Arial Narrow"/>
                    </w:rPr>
                  </w:pPr>
                  <w:r>
                    <w:rPr>
                      <w:color w:val="#000000"/>
                      <w:sz w:val="20"/>
                      <w:lang w:val="en-US"/>
                      <w:spacing w:val="-7"/>
                      <w:w w:val="100"/>
                      <w:strike w:val="false"/>
                      <w:vertAlign w:val="baseline"/>
                      <w:rFonts w:ascii="Arial Narrow" w:hAnsi="Arial Narrow"/>
                    </w:rPr>
                    <w:t xml:space="preserve">REMOVAL &amp; INSTALLATION 6-17 </w:t>
                  </w:r>
                  <w:r>
                    <w:rPr>
                      <w:color w:val="#000000"/>
                      <w:sz w:val="20"/>
                      <w:lang w:val="en-US"/>
                      <w:spacing w:val="-2"/>
                      <w:w w:val="100"/>
                      <w:strike w:val="false"/>
                      <w:vertAlign w:val="baseline"/>
                      <w:rFonts w:ascii="Arial Narrow" w:hAnsi="Arial Narrow"/>
                    </w:rPr>
                    <w:t xml:space="preserve">CLEANING &amp; INSPECTION 6-17 </w:t>
                  </w:r>
                  <w:r>
                    <w:rPr>
                      <w:b w:val="true"/>
                      <w:color w:val="#000000"/>
                      <w:sz w:val="20"/>
                      <w:lang w:val="en-US"/>
                      <w:spacing w:val="-36"/>
                      <w:w w:val="100"/>
                      <w:strike w:val="false"/>
                      <w:vertAlign w:val="baseline"/>
                      <w:rFonts w:ascii="Verdana" w:hAnsi="Verdana"/>
                    </w:rPr>
                    <w:t xml:space="preserve">OVERHEAT WARNING</w:t>
                  </w:r>
                </w:p>
                <w:p>
                  <w:pPr>
                    <w:ind w:right="0" w:left="72" w:firstLine="0"/>
                    <w:spacing w:before="0" w:after="0" w:line="199" w:lineRule="auto"/>
                    <w:jc w:val="left"/>
                    <w:framePr w:hAnchor="page" w:vAnchor="page" w:x="1277" w:y="739" w:w="2961" w:h="13667" w:hSpace="0" w:vSpace="0" w:wrap="3"/>
                    <w:rPr>
                      <w:b w:val="true"/>
                      <w:color w:val="#000000"/>
                      <w:sz w:val="20"/>
                      <w:lang w:val="en-US"/>
                      <w:spacing w:val="-20"/>
                      <w:w w:val="100"/>
                      <w:strike w:val="false"/>
                      <w:vertAlign w:val="baseline"/>
                      <w:rFonts w:ascii="Verdana" w:hAnsi="Verdana"/>
                    </w:rPr>
                  </w:pPr>
                  <w:r>
                    <w:rPr>
                      <w:b w:val="true"/>
                      <w:color w:val="#000000"/>
                      <w:sz w:val="20"/>
                      <w:lang w:val="en-US"/>
                      <w:spacing w:val="-20"/>
                      <w:w w:val="100"/>
                      <w:strike w:val="false"/>
                      <w:vertAlign w:val="baseline"/>
                      <w:rFonts w:ascii="Verdana" w:hAnsi="Verdana"/>
                    </w:rPr>
                    <w:t xml:space="preserve">SYSTEM 6-17</w:t>
                  </w:r>
                </w:p>
                <w:p>
                  <w:pPr>
                    <w:ind w:right="288" w:left="0" w:firstLine="0"/>
                    <w:spacing w:before="0" w:after="0" w:line="230" w:lineRule="auto"/>
                    <w:jc w:val="both"/>
                    <w:framePr w:hAnchor="page" w:vAnchor="page" w:x="1277" w:y="739" w:w="2961" w:h="13667" w:hSpace="0" w:vSpace="0" w:wrap="3"/>
                    <w:rPr>
                      <w:color w:val="#000000"/>
                      <w:sz w:val="20"/>
                      <w:lang w:val="en-US"/>
                      <w:spacing w:val="-12"/>
                      <w:w w:val="100"/>
                      <w:strike w:val="false"/>
                      <w:vertAlign w:val="baseline"/>
                      <w:rFonts w:ascii="Arial Narrow" w:hAnsi="Arial Narrow"/>
                    </w:rPr>
                  </w:pPr>
                  <w:r>
                    <w:rPr>
                      <w:color w:val="#000000"/>
                      <w:sz w:val="20"/>
                      <w:lang w:val="en-US"/>
                      <w:spacing w:val="-12"/>
                      <w:w w:val="100"/>
                      <w:strike w:val="false"/>
                      <w:vertAlign w:val="baseline"/>
                      <w:rFonts w:ascii="Arial Narrow" w:hAnsi="Arial Narrow"/>
                    </w:rPr>
                    <w:t xml:space="preserve">DESCRIPTION AND OPERATION 6-17 </w:t>
                  </w:r>
                  <w:r>
                    <w:rPr>
                      <w:color w:val="#000000"/>
                      <w:sz w:val="20"/>
                      <w:lang w:val="en-US"/>
                      <w:spacing w:val="-15"/>
                      <w:w w:val="100"/>
                      <w:strike w:val="false"/>
                      <w:vertAlign w:val="baseline"/>
                      <w:rFonts w:ascii="Arial Narrow" w:hAnsi="Arial Narrow"/>
                    </w:rPr>
                    <w:t xml:space="preserve">TROUBLESHOOTING THE OVERHEAT </w:t>
                  </w:r>
                  <w:r>
                    <w:rPr>
                      <w:color w:val="#000000"/>
                      <w:sz w:val="20"/>
                      <w:lang w:val="en-US"/>
                      <w:spacing w:val="-2"/>
                      <w:w w:val="100"/>
                      <w:strike w:val="false"/>
                      <w:vertAlign w:val="baseline"/>
                      <w:rFonts w:ascii="Arial Narrow" w:hAnsi="Arial Narrow"/>
                    </w:rPr>
                    <w:t xml:space="preserve">WARNING SYSTEM 6-17</w:t>
                  </w:r>
                </w:p>
                <w:p>
                  <w:pPr>
                    <w:ind w:right="0" w:left="0" w:firstLine="0"/>
                    <w:spacing w:before="0" w:after="0" w:line="211" w:lineRule="auto"/>
                    <w:jc w:val="left"/>
                    <w:framePr w:hAnchor="page" w:vAnchor="page" w:x="1277" w:y="739" w:w="2961" w:h="13667" w:hSpace="0" w:vSpace="0" w:wrap="3"/>
                    <w:rPr>
                      <w:color w:val="#000000"/>
                      <w:sz w:val="20"/>
                      <w:lang w:val="en-US"/>
                      <w:spacing w:val="-8"/>
                      <w:w w:val="100"/>
                      <w:strike w:val="false"/>
                      <w:vertAlign w:val="baseline"/>
                      <w:rFonts w:ascii="Arial Narrow" w:hAnsi="Arial Narrow"/>
                    </w:rPr>
                  </w:pPr>
                  <w:r>
                    <w:rPr>
                      <w:color w:val="#000000"/>
                      <w:sz w:val="20"/>
                      <w:lang w:val="en-US"/>
                      <w:spacing w:val="-8"/>
                      <w:w w:val="100"/>
                      <w:strike w:val="false"/>
                      <w:vertAlign w:val="baseline"/>
                      <w:rFonts w:ascii="Arial Narrow" w:hAnsi="Arial Narrow"/>
                    </w:rPr>
                    <w:t xml:space="preserve">OVERHEAT SENSOR 6-19</w:t>
                  </w:r>
                </w:p>
                <w:p>
                  <w:pPr>
                    <w:ind w:right="288" w:left="216" w:firstLine="0"/>
                    <w:spacing w:before="0" w:after="36" w:line="228" w:lineRule="auto"/>
                    <w:jc w:val="left"/>
                    <w:framePr w:hAnchor="page" w:vAnchor="page" w:x="1277" w:y="739" w:w="2961" w:h="13667" w:hSpace="0" w:vSpace="0" w:wrap="3"/>
                    <w:rPr>
                      <w:color w:val="#000000"/>
                      <w:sz w:val="20"/>
                      <w:lang w:val="en-US"/>
                      <w:spacing w:val="-7"/>
                      <w:w w:val="100"/>
                      <w:strike w:val="false"/>
                      <w:vertAlign w:val="baseline"/>
                      <w:rFonts w:ascii="Arial Narrow" w:hAnsi="Arial Narrow"/>
                    </w:rPr>
                  </w:pPr>
                  <w:r>
                    <w:rPr>
                      <w:color w:val="#000000"/>
                      <w:sz w:val="20"/>
                      <w:lang w:val="en-US"/>
                      <w:spacing w:val="-7"/>
                      <w:w w:val="100"/>
                      <w:strike w:val="false"/>
                      <w:vertAlign w:val="baseline"/>
                      <w:rFonts w:ascii="Arial Narrow" w:hAnsi="Arial Narrow"/>
                    </w:rPr>
                    <w:t xml:space="preserve">REMOVAL &amp; INSTALLATION 6-19 </w:t>
                  </w:r>
                  <w:r>
                    <w:rPr>
                      <w:color w:val="#000000"/>
                      <w:sz w:val="20"/>
                      <w:lang w:val="en-US"/>
                      <w:spacing w:val="0"/>
                      <w:w w:val="100"/>
                      <w:strike w:val="false"/>
                      <w:vertAlign w:val="baseline"/>
                      <w:rFonts w:ascii="Arial Narrow" w:hAnsi="Arial Narrow"/>
                    </w:rPr>
                    <w:t xml:space="preserve">TESTING 6-19</w:t>
                  </w:r>
                </w:p>
              </w:txbxContent>
            </v:textbox>
          </v:shape>
        </w:pict>
      </w:r>
      <w:r>
        <w:pict>
          <v:shapetype id="_x0000_t682" coordsize="21600,21600" o:spt="202" path="m,l,21600r21600,l21600,xe">
            <v:stroke joinstyle="miter"/>
            <v:path gradientshapeok="t" o:connecttype="rect"/>
          </v:shapetype>
          <v:shape id="_x0000_s681" type="#_x0000_t682" filled="f" stroked="f" style="position:absolute;width:138.45pt;height:111.65pt;z-index:-319;margin-left:238.1pt;margin-top:36.9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900" w:after="0" w:line="199" w:lineRule="auto"/>
                    <w:jc w:val="left"/>
                    <w:framePr w:hAnchor="page" w:vAnchor="page" w:x="4762" w:y="739" w:w="2769" w:h="2233" w:hSpace="0" w:vSpace="0" w:wrap="3"/>
                    <w:rPr>
                      <w:b w:val="true"/>
                      <w:color w:val="#000000"/>
                      <w:sz w:val="20"/>
                      <w:lang w:val="en-US"/>
                      <w:spacing w:val="-38"/>
                      <w:w w:val="100"/>
                      <w:strike w:val="false"/>
                      <w:vertAlign w:val="baseline"/>
                      <w:rFonts w:ascii="Verdana" w:hAnsi="Verdana"/>
                    </w:rPr>
                  </w:pPr>
                  <w:r>
                    <w:rPr>
                      <w:b w:val="true"/>
                      <w:color w:val="#000000"/>
                      <w:sz w:val="20"/>
                      <w:lang w:val="en-US"/>
                      <w:spacing w:val="-38"/>
                      <w:w w:val="100"/>
                      <w:strike w:val="false"/>
                      <w:vertAlign w:val="baseline"/>
                      <w:rFonts w:ascii="Verdana" w:hAnsi="Verdana"/>
                    </w:rPr>
                    <w:t xml:space="preserve">SPECIFICATIONS CHARTS</w:t>
                  </w:r>
                </w:p>
                <w:p>
                  <w:pPr>
                    <w:ind w:right="216" w:left="0" w:firstLine="72"/>
                    <w:spacing w:before="0" w:after="0" w:line="240" w:lineRule="auto"/>
                    <w:jc w:val="left"/>
                    <w:framePr w:hAnchor="page" w:vAnchor="page" w:x="4762" w:y="739" w:w="2769" w:h="2233" w:hSpace="0" w:vSpace="0" w:wrap="3"/>
                    <w:rPr>
                      <w:color w:val="#000000"/>
                      <w:sz w:val="20"/>
                      <w:lang w:val="en-US"/>
                      <w:spacing w:val="-8"/>
                      <w:w w:val="100"/>
                      <w:strike w:val="false"/>
                      <w:vertAlign w:val="baseline"/>
                      <w:rFonts w:ascii="Arial Narrow" w:hAnsi="Arial Narrow"/>
                    </w:rPr>
                  </w:pPr>
                  <w:r>
                    <w:rPr>
                      <w:color w:val="#000000"/>
                      <w:sz w:val="20"/>
                      <w:lang w:val="en-US"/>
                      <w:spacing w:val="-8"/>
                      <w:w w:val="100"/>
                      <w:strike w:val="false"/>
                      <w:vertAlign w:val="baseline"/>
                      <w:rFonts w:ascii="Arial Narrow" w:hAnsi="Arial Narrow"/>
                    </w:rPr>
                    <w:t xml:space="preserve">OIL PUMP DISCHARGE RATE 6-8 </w:t>
                  </w:r>
                  <w:r>
                    <w:rPr>
                      <w:b w:val="true"/>
                      <w:color w:val="#000000"/>
                      <w:sz w:val="20"/>
                      <w:lang w:val="en-US"/>
                      <w:spacing w:val="-37"/>
                      <w:w w:val="100"/>
                      <w:strike w:val="false"/>
                      <w:vertAlign w:val="baseline"/>
                      <w:rFonts w:ascii="Verdana" w:hAnsi="Verdana"/>
                    </w:rPr>
                    <w:t xml:space="preserve">TROUBLESHOOTING CHARTS </w:t>
                  </w:r>
                  <w:r>
                    <w:rPr>
                      <w:color w:val="#000000"/>
                      <w:sz w:val="20"/>
                      <w:lang w:val="en-US"/>
                      <w:spacing w:val="-8"/>
                      <w:w w:val="100"/>
                      <w:strike w:val="false"/>
                      <w:vertAlign w:val="baseline"/>
                      <w:rFonts w:ascii="Arial Narrow" w:hAnsi="Arial Narrow"/>
                    </w:rPr>
                    <w:t xml:space="preserve">OIL INJECTION WARNING</w:t>
                  </w:r>
                </w:p>
                <w:p>
                  <w:pPr>
                    <w:ind w:right="0" w:left="216" w:firstLine="0"/>
                    <w:spacing w:before="0" w:after="0" w:line="211" w:lineRule="auto"/>
                    <w:jc w:val="left"/>
                    <w:framePr w:hAnchor="page" w:vAnchor="page" w:x="4762" w:y="739" w:w="2769" w:h="2233" w:hSpace="0" w:vSpace="0" w:wrap="3"/>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t xml:space="preserve">SYSTEM 6-15</w:t>
                  </w:r>
                </w:p>
                <w:p>
                  <w:pPr>
                    <w:ind w:right="0" w:left="0" w:firstLine="0"/>
                    <w:spacing w:before="0" w:after="0" w:line="211" w:lineRule="auto"/>
                    <w:jc w:val="right"/>
                    <w:framePr w:hAnchor="page" w:vAnchor="page" w:x="4762" w:y="739" w:w="2769" w:h="2233" w:hSpace="0" w:vSpace="0" w:wrap="3"/>
                    <w:rPr>
                      <w:color w:val="#000000"/>
                      <w:sz w:val="20"/>
                      <w:lang w:val="en-US"/>
                      <w:spacing w:val="-7"/>
                      <w:w w:val="100"/>
                      <w:strike w:val="false"/>
                      <w:vertAlign w:val="baseline"/>
                      <w:rFonts w:ascii="Arial Narrow" w:hAnsi="Arial Narrow"/>
                    </w:rPr>
                  </w:pPr>
                  <w:r>
                    <w:rPr>
                      <w:color w:val="#000000"/>
                      <w:sz w:val="20"/>
                      <w:lang w:val="en-US"/>
                      <w:spacing w:val="-7"/>
                      <w:w w:val="100"/>
                      <w:strike w:val="false"/>
                      <w:vertAlign w:val="baseline"/>
                      <w:rFonts w:ascii="Arial Narrow" w:hAnsi="Arial Narrow"/>
                    </w:rPr>
                    <w:t xml:space="preserve">OVERHEAT WARNING SYSTEM 6-18</w:t>
                  </w:r>
                </w:p>
              </w:txbxContent>
            </v:textbox>
          </v:shape>
        </w:pict>
      </w:r>
      <w:r>
        <w:pict>
          <v:shapetype id="_x0000_t683" coordsize="21600,21600" o:spt="202" path="m,l,21600r21600,l21600,xe">
            <v:stroke joinstyle="miter"/>
            <v:path gradientshapeok="t" o:connecttype="rect"/>
          </v:shapetype>
          <v:shape id="_x0000_s682" type="#_x0000_t683" fillcolor="#FFFFFF" stroked="f" style="position:absolute;width:89.55pt;height:192.25pt;z-index:-318;margin-left:444.7pt;margin-top:108pt;mso-wrap-distance-top:59.05pt;mso-wrap-distance-bottom:23.75pt;mso-wrap-distance-left:35.25pt;mso-wrap-distance-right:33.6pt;mso-position-horizontal-relative:page;mso-position-vertical-relative:page">
            <w10:wrap type="square" side="both"/>
            <v:textbox inset="0pt, 0pt, 0pt, 0pt">
              <w:txbxContent>
                <w:p>
                  <w:pPr>
                    <w:ind w:right="0" w:left="0"/>
                    <w:spacing w:before="0" w:after="0" w:line="240" w:lineRule="auto"/>
                    <w:jc w:val="center"/>
                  </w:pPr>
                  <w:r>
                    <w:drawing>
                      <wp:inline>
                        <wp:extent cx="1137285" cy="2441575"/>
                        <wp:docPr id="297" name="pic"/>
                        <a:graphic>
                          <a:graphicData uri="http://schemas.openxmlformats.org/drawingml/2006/picture">
                            <pic:pic>
                              <pic:nvPicPr>
                                <pic:cNvPr id="298" name="test1"/>
                                <pic:cNvPicPr preferRelativeResize="false"/>
                              </pic:nvPicPr>
                              <pic:blipFill>
                                <a:blip r:embed="drId152"/>
                                <a:stretch>
                                  <a:fillRect/>
                                </a:stretch>
                              </pic:blipFill>
                              <pic:spPr>
                                <a:xfrm>
                                  <a:off x="0" y="0"/>
                                  <a:ext cx="1137285" cy="2441575"/>
                                </a:xfrm>
                                <a:prstGeom prst="rect">
                                  <a:avLst/>
                                </a:prstGeom>
                              </pic:spPr>
                            </pic:pic>
                          </a:graphicData>
                        </a:graphic>
                      </wp:inline>
                    </w:drawing>
                  </w:r>
                </w:p>
              </w:txbxContent>
            </v:textbox>
          </v:shape>
        </w:pict>
      </w:r>
      <w:r>
        <w:pict>
          <v:shapetype id="_x0000_t684" coordsize="21600,21600" o:spt="202" path="m,l,21600r21600,l21600,xe">
            <v:stroke joinstyle="miter"/>
            <v:path gradientshapeok="t" o:connecttype="rect"/>
          </v:shapetype>
          <v:shape id="_x0000_s683" type="#_x0000_t684" fillcolor="#FFFFFF" stroked="f" style="position:absolute;width:117.6pt;height:28.1pt;z-index:-317;margin-left:423.85pt;margin-top:324pt;mso-wrap-distance-bottom:17.25pt;mso-wrap-distance-left:14.4pt;mso-wrap-distance-right:26.4pt;mso-position-horizontal-relative:page;mso-position-vertical-relative:page">
            <w10:wrap type="square" side="both"/>
            <v:textbox inset="0pt, 0pt, 0pt, 0pt">
              <w:txbxContent>
                <w:p>
                  <w:pPr>
                    <w:ind w:right="0" w:left="0" w:firstLine="0"/>
                    <w:spacing w:before="0" w:after="0" w:line="533" w:lineRule="exact"/>
                    <w:jc w:val="center"/>
                    <w:shd w:val="solid" w:color="#FFFFFF" w:fill="#FFFFFF"/>
                    <w:framePr w:hAnchor="page" w:vAnchor="page" w:x="8477" w:y="6480" w:w="2352" w:h="562" w:hSpace="288" w:vSpace="0" w:wrap="3"/>
                    <w:rPr>
                      <w:color w:val="#FFFFFF"/>
                      <w:sz w:val="72"/>
                      <w:shd w:val="solid" w:color="#000000" w:fill="#000000"/>
                      <w:lang w:val="en-US"/>
                      <w:spacing w:val="-10"/>
                      <w:w w:val="50"/>
                      <w:strike w:val="false"/>
                      <w:vertAlign w:val="baseline"/>
                      <w:rFonts w:ascii="Arial" w:hAnsi="Arial"/>
                    </w:rPr>
                  </w:pPr>
                  <w:r>
                    <w:rPr>
                      <w:color w:val="#FFFFFF"/>
                      <w:sz w:val="72"/>
                      <w:shd w:val="solid" w:color="#000000" w:fill="#000000"/>
                      <w:lang w:val="en-US"/>
                      <w:spacing w:val="-10"/>
                      <w:w w:val="50"/>
                      <w:strike w:val="false"/>
                      <w:vertAlign w:val="baseline"/>
                      <w:rFonts w:ascii="Arial" w:hAnsi="Arial"/>
                    </w:rPr>
                    <w:t xml:space="preserve">OIL INJECTION</w:t>
                  </w:r>
                </w:p>
              </w:txbxContent>
            </v:textbox>
          </v:shape>
        </w:pict>
      </w:r>
      <w:r>
        <w:pict>
          <v:shapetype id="_x0000_t685" coordsize="21600,21600" o:spt="202" path="m,l,21600r21600,l21600,xe">
            <v:stroke joinstyle="miter"/>
            <v:path gradientshapeok="t" o:connecttype="rect"/>
          </v:shapetype>
          <v:shape id="_x0000_s684" type="#_x0000_t685" fillcolor="#FFFFFF" stroked="f" style="position:absolute;width:111.6pt;height:47.3pt;z-index:-316;margin-left:428.9pt;margin-top:369.35pt;mso-wrap-distance-bottom:334.3pt;mso-wrap-distance-left:19.45pt;mso-wrap-distance-right:27.35pt;mso-position-horizontal-relative:page;mso-position-vertical-relative:page">
            <w10:wrap type="square" side="both"/>
            <v:textbox inset="0pt, 0pt, 0pt, 0pt">
              <w:txbxContent>
                <w:p>
                  <w:pPr>
                    <w:ind w:right="72" w:left="0" w:firstLine="0"/>
                    <w:spacing w:before="0" w:after="0" w:line="211" w:lineRule="auto"/>
                    <w:jc w:val="right"/>
                    <w:shd w:val="solid" w:color="#FFFFFF" w:fill="#FFFFFF"/>
                    <w:framePr w:hAnchor="page" w:vAnchor="page" w:x="8578" w:y="7387" w:w="2232" w:h="946" w:hSpace="389" w:vSpace="0" w:wrap="3"/>
                    <w:rPr>
                      <w:color w:val="#FFFFFF"/>
                      <w:sz w:val="17"/>
                      <w:shd w:val="solid" w:color="#000000" w:fill="#000000"/>
                      <w:lang w:val="en-US"/>
                      <w:spacing w:val="-2"/>
                      <w:w w:val="100"/>
                      <w:strike w:val="false"/>
                      <w:vertAlign w:val="baseline"/>
                      <w:rFonts w:ascii="Arial Narrow" w:hAnsi="Arial Narrow"/>
                    </w:rPr>
                  </w:pPr>
                  <w:r>
                    <w:rPr>
                      <w:color w:val="#FFFFFF"/>
                      <w:sz w:val="17"/>
                      <w:shd w:val="solid" w:color="#000000" w:fill="#000000"/>
                      <w:lang w:val="en-US"/>
                      <w:spacing w:val="-2"/>
                      <w:w w:val="100"/>
                      <w:strike w:val="false"/>
                      <w:vertAlign w:val="baseline"/>
                      <w:rFonts w:ascii="Arial Narrow" w:hAnsi="Arial Narrow"/>
                    </w:rPr>
                    <w:t xml:space="preserve">OIL INJECTION SYSTEM 6-2</w:t>
                  </w:r>
                </w:p>
                <w:p>
                  <w:pPr>
                    <w:ind w:right="0" w:left="0" w:firstLine="0"/>
                    <w:spacing w:before="0" w:after="0" w:line="240" w:lineRule="auto"/>
                    <w:jc w:val="right"/>
                    <w:shd w:val="solid" w:color="#FFFFFF" w:fill="#FFFFFF"/>
                    <w:framePr w:hAnchor="page" w:vAnchor="page" w:x="8578" w:y="7387" w:w="2232" w:h="946" w:hSpace="389" w:vSpace="0" w:wrap="3"/>
                    <w:rPr>
                      <w:color w:val="#FFFFFF"/>
                      <w:sz w:val="17"/>
                      <w:shd w:val="solid" w:color="#000000" w:fill="#000000"/>
                      <w:lang w:val="en-US"/>
                      <w:spacing w:val="-4"/>
                      <w:w w:val="100"/>
                      <w:strike w:val="false"/>
                      <w:vertAlign w:val="baseline"/>
                      <w:rFonts w:ascii="Arial Narrow" w:hAnsi="Arial Narrow"/>
                    </w:rPr>
                  </w:pPr>
                  <w:r>
                    <w:rPr>
                      <w:color w:val="#FFFFFF"/>
                      <w:sz w:val="17"/>
                      <w:shd w:val="solid" w:color="#000000" w:fill="#000000"/>
                      <w:lang w:val="en-US"/>
                      <w:spacing w:val="-4"/>
                      <w:w w:val="100"/>
                      <w:strike w:val="false"/>
                      <w:vertAlign w:val="baseline"/>
                      <w:rFonts w:ascii="Arial Narrow" w:hAnsi="Arial Narrow"/>
                    </w:rPr>
                    <w:t xml:space="preserve">COOLING SYSTEM 6-11</w:t>
                  </w:r>
                </w:p>
                <w:p>
                  <w:pPr>
                    <w:ind w:right="0" w:left="0" w:firstLine="0"/>
                    <w:spacing w:before="0" w:after="0" w:line="213" w:lineRule="auto"/>
                    <w:jc w:val="center"/>
                    <w:shd w:val="solid" w:color="#FFFFFF" w:fill="#FFFFFF"/>
                    <w:framePr w:hAnchor="page" w:vAnchor="page" w:x="8578" w:y="7387" w:w="2232" w:h="946" w:hSpace="389" w:vSpace="0" w:wrap="3"/>
                    <w:rPr>
                      <w:color w:val="#FFFFFF"/>
                      <w:sz w:val="17"/>
                      <w:shd w:val="solid" w:color="#000000" w:fill="#000000"/>
                      <w:lang w:val="en-US"/>
                      <w:spacing w:val="-6"/>
                      <w:w w:val="100"/>
                      <w:strike w:val="false"/>
                      <w:vertAlign w:val="baseline"/>
                      <w:rFonts w:ascii="Arial Narrow" w:hAnsi="Arial Narrow"/>
                    </w:rPr>
                  </w:pPr>
                  <w:r>
                    <w:rPr>
                      <w:color w:val="#FFFFFF"/>
                      <w:sz w:val="17"/>
                      <w:shd w:val="solid" w:color="#000000" w:fill="#000000"/>
                      <w:lang w:val="en-US"/>
                      <w:spacing w:val="-6"/>
                      <w:w w:val="100"/>
                      <w:strike w:val="false"/>
                      <w:vertAlign w:val="baseline"/>
                      <w:rFonts w:ascii="Arial Narrow" w:hAnsi="Arial Narrow"/>
                    </w:rPr>
                    <w:t xml:space="preserve">OIL INJECTION WARNING</w:t>
                  </w:r>
                </w:p>
                <w:p>
                  <w:pPr>
                    <w:ind w:right="0" w:left="0" w:firstLine="0"/>
                    <w:spacing w:before="72" w:after="0" w:line="211" w:lineRule="auto"/>
                    <w:jc w:val="right"/>
                    <w:shd w:val="solid" w:color="#FFFFFF" w:fill="#FFFFFF"/>
                    <w:framePr w:hAnchor="page" w:vAnchor="page" w:x="8578" w:y="7387" w:w="2232" w:h="946" w:hSpace="389" w:vSpace="0" w:wrap="3"/>
                    <w:rPr>
                      <w:color w:val="#FFFFFF"/>
                      <w:sz w:val="17"/>
                      <w:shd w:val="solid" w:color="#000000" w:fill="#000000"/>
                      <w:lang w:val="en-US"/>
                      <w:spacing w:val="0"/>
                      <w:w w:val="100"/>
                      <w:strike w:val="false"/>
                      <w:vertAlign w:val="baseline"/>
                      <w:rFonts w:ascii="Arial Narrow" w:hAnsi="Arial Narrow"/>
                    </w:rPr>
                  </w:pPr>
                  <w:r>
                    <w:rPr>
                      <w:color w:val="#FFFFFF"/>
                      <w:sz w:val="17"/>
                      <w:shd w:val="solid" w:color="#000000" w:fill="#000000"/>
                      <w:lang w:val="en-US"/>
                      <w:spacing w:val="0"/>
                      <w:w w:val="100"/>
                      <w:strike w:val="false"/>
                      <w:vertAlign w:val="baseline"/>
                      <w:rFonts w:ascii="Arial Narrow" w:hAnsi="Arial Narrow"/>
                    </w:rPr>
                    <w:t xml:space="preserve">SYSTEMS 6-14</w:t>
                  </w:r>
                </w:p>
                <w:p>
                  <w:pPr>
                    <w:ind w:right="0" w:left="0" w:firstLine="0"/>
                    <w:spacing w:before="0" w:after="0" w:line="136" w:lineRule="exact"/>
                    <w:jc w:val="left"/>
                    <w:shd w:val="solid" w:color="#FFFFFF" w:fill="#FFFFFF"/>
                    <w:framePr w:hAnchor="page" w:vAnchor="page" w:x="8578" w:y="7387" w:w="2232" w:h="946" w:hSpace="389" w:vSpace="0" w:wrap="3"/>
                    <w:rPr>
                      <w:color w:val="#FFFFFF"/>
                      <w:sz w:val="17"/>
                      <w:shd w:val="solid" w:color="#000000" w:fill="#000000"/>
                      <w:lang w:val="en-US"/>
                      <w:spacing w:val="-8"/>
                      <w:w w:val="100"/>
                      <w:strike w:val="false"/>
                      <w:vertAlign w:val="baseline"/>
                      <w:rFonts w:ascii="Arial Narrow" w:hAnsi="Arial Narrow"/>
                    </w:rPr>
                  </w:pPr>
                  <w:r>
                    <w:rPr>
                      <w:color w:val="#FFFFFF"/>
                      <w:sz w:val="17"/>
                      <w:shd w:val="solid" w:color="#000000" w:fill="#000000"/>
                      <w:lang w:val="en-US"/>
                      <w:spacing w:val="-8"/>
                      <w:w w:val="100"/>
                      <w:strike w:val="false"/>
                      <w:vertAlign w:val="baseline"/>
                      <w:rFonts w:ascii="Arial Narrow" w:hAnsi="Arial Narrow"/>
                    </w:rPr>
                    <w:t xml:space="preserve">OVERHEAT WARNING SYSTEM 6-17</w:t>
                  </w:r>
                </w:p>
              </w:txbxContent>
            </v:textbox>
          </v:shape>
        </w:pict>
      </w:r>
    </w:p>
    <w:p>
      <w:pPr>
        <w:sectPr>
          <w:pgSz w:w="12240" w:h="15840" w:orient="portrait"/>
          <w:type w:val="nextPage"/>
          <w:textDirection w:val="lrTb"/>
          <w:pgMar w:bottom="791" w:top="451" w:right="823" w:left="1277"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686" coordsize="21600,21600" o:spt="202" path="m,l,21600r21600,l21600,xe">
            <v:stroke joinstyle="miter"/>
            <v:path gradientshapeok="t" o:connecttype="rect"/>
          </v:shapetype>
          <v:shape id="_x0000_s685" type="#_x0000_t686" filled="f" stroked="f" style="position:absolute;width:242pt;height:301.7pt;z-index:-315;margin-left:335pt;margin-top:86.15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687" coordsize="21600,21600" o:spt="202" path="m,l,21600r21600,l21600,xe">
            <v:stroke joinstyle="miter"/>
            <v:path gradientshapeok="t" o:connecttype="rect"/>
          </v:shapetype>
          <v:shape id="_x0000_s686" type="#_x0000_t687" filled="f" stroked="f" style="position:absolute;width:242pt;height:198.25pt;z-index:-314;margin-left:335pt;margin-top:548.4pt;mso-wrap-distance-left:0pt;mso-wrap-distance-right:0pt;mso-position-horizontal-relative:page;mso-position-vertical-relative:page">
            <w10:wrap type="square" side="both"/>
            <v:fill opacity="1" o:opacity2="1" recolor="f" rotate="f" type="solid"/>
            <v:textbox inset="0pt, 0pt, 0pt, 0pt">
              <w:txbxContent>
                <w:p>
                  <w:pPr>
                    <w:pBdr>
                      <w:top w:sz="9" w:space="0" w:color="#000000" w:val="single"/>
                      <w:left w:sz="9" w:space="0" w:color="#000000" w:val="single"/>
                      <w:bottom w:sz="9" w:space="0" w:color="#000000" w:val="single"/>
                      <w:right w:sz="9" w:space="0" w:color="#000000" w:val="single"/>
                    </w:pBdr>
                  </w:pPr>
                </w:p>
              </w:txbxContent>
            </v:textbox>
          </v:shape>
        </w:pict>
      </w:r>
      <w:r>
        <w:drawing>
          <wp:anchor distT="0" distB="0" distL="0" distR="0" simplePos="false" relativeHeight="251658240" behindDoc="false" locked="false" layoutInCell="true" allowOverlap="true">
            <wp:simplePos x="0" y="0"/>
            <wp:positionH relativeFrom="page">
              <wp:posOffset>937260</wp:posOffset>
            </wp:positionH>
            <wp:positionV relativeFrom="page">
              <wp:posOffset>5802630</wp:posOffset>
            </wp:positionV>
            <wp:extent cx="2980055" cy="3431540"/>
            <wp:wrapThrough wrapText="bothSides">
              <wp:wrapPolygon>
                <wp:start x="0" y="0"/>
                <wp:lineTo x="0" y="21596"/>
                <wp:lineTo x="16274" y="21596"/>
                <wp:lineTo x="16274" y="20601"/>
                <wp:lineTo x="21593" y="20601"/>
                <wp:lineTo x="21593" y="0"/>
                <wp:lineTo x="0" y="0"/>
              </wp:wrapPolygon>
            </wp:wrapThrough>
            <wp:docPr id="299" name="Picture"/>
            <a:graphic>
              <a:graphicData uri="http://schemas.openxmlformats.org/drawingml/2006/picture">
                <pic:pic>
                  <pic:nvPicPr>
                    <pic:cNvPr id="300" name="Picture"/>
                    <pic:cNvPicPr preferRelativeResize="false"/>
                  </pic:nvPicPr>
                  <pic:blipFill>
                    <a:blip r:embed="drId153"/>
                    <a:stretch>
                      <a:fillRect/>
                    </a:stretch>
                  </pic:blipFill>
                  <pic:spPr>
                    <a:xfrm>
                      <a:off x="0" y="0"/>
                      <a:ext cx="2980055" cy="3431540"/>
                    </a:xfrm>
                    <a:prstGeom prst="rect">
                      <a:avLst/>
                    </a:prstGeom>
                  </pic:spPr>
                </pic:pic>
              </a:graphicData>
            </a:graphic>
          </wp:anchor>
        </w:drawing>
      </w:r>
      <w:r>
        <w:drawing>
          <wp:anchor distT="0" distB="0" distL="0" distR="0" simplePos="false" relativeHeight="251658240" behindDoc="true" locked="false" layoutInCell="true" allowOverlap="true">
            <wp:simplePos x="0" y="0"/>
            <wp:positionH relativeFrom="page">
              <wp:posOffset>4300855</wp:posOffset>
            </wp:positionH>
            <wp:positionV relativeFrom="page">
              <wp:posOffset>1151255</wp:posOffset>
            </wp:positionV>
            <wp:extent cx="3002915" cy="3533775"/>
            <wp:wrapThrough wrapText="bothSides">
              <wp:wrapPolygon>
                <wp:start x="0" y="0"/>
                <wp:lineTo x="0" y="21606"/>
                <wp:lineTo x="15190" y="21606"/>
                <wp:lineTo x="15190" y="20845"/>
                <wp:lineTo x="21604" y="20845"/>
                <wp:lineTo x="21604" y="0"/>
                <wp:lineTo x="0" y="0"/>
              </wp:wrapPolygon>
            </wp:wrapThrough>
            <wp:docPr id="301" name="Picture"/>
            <a:graphic>
              <a:graphicData uri="http://schemas.openxmlformats.org/drawingml/2006/picture">
                <pic:pic>
                  <pic:nvPicPr>
                    <pic:cNvPr id="302" name="Picture"/>
                    <pic:cNvPicPr preferRelativeResize="false"/>
                  </pic:nvPicPr>
                  <pic:blipFill>
                    <a:blip r:embed="drId154"/>
                    <a:stretch>
                      <a:fillRect/>
                    </a:stretch>
                  </pic:blipFill>
                  <pic:spPr>
                    <a:xfrm>
                      <a:off x="0" y="0"/>
                      <a:ext cx="3002915" cy="3533775"/>
                    </a:xfrm>
                    <a:prstGeom prst="rect">
                      <a:avLst/>
                    </a:prstGeom>
                  </pic:spPr>
                </pic:pic>
              </a:graphicData>
            </a:graphic>
          </wp:anchor>
        </w:drawing>
      </w:r>
      <w:r>
        <w:drawing>
          <wp:anchor distT="0" distB="0" distL="0" distR="0" simplePos="false" relativeHeight="251658240" behindDoc="true" locked="false" layoutInCell="true" allowOverlap="true">
            <wp:simplePos x="0" y="0"/>
            <wp:positionH relativeFrom="page">
              <wp:posOffset>4282440</wp:posOffset>
            </wp:positionH>
            <wp:positionV relativeFrom="page">
              <wp:posOffset>6995160</wp:posOffset>
            </wp:positionV>
            <wp:extent cx="2959735" cy="2157730"/>
            <wp:wrapThrough wrapText="bothSides">
              <wp:wrapPolygon>
                <wp:start x="0" y="0"/>
                <wp:lineTo x="0" y="21597"/>
                <wp:lineTo x="222" y="21597"/>
                <wp:lineTo x="222" y="21508"/>
                <wp:lineTo x="21600" y="21508"/>
                <wp:lineTo x="21600" y="0"/>
                <wp:lineTo x="0" y="0"/>
              </wp:wrapPolygon>
            </wp:wrapThrough>
            <wp:docPr id="303" name="Picture"/>
            <a:graphic>
              <a:graphicData uri="http://schemas.openxmlformats.org/drawingml/2006/picture">
                <pic:pic>
                  <pic:nvPicPr>
                    <pic:cNvPr id="304" name="Picture"/>
                    <pic:cNvPicPr preferRelativeResize="false"/>
                  </pic:nvPicPr>
                  <pic:blipFill>
                    <a:blip r:embed="drId155"/>
                    <a:stretch>
                      <a:fillRect/>
                    </a:stretch>
                  </pic:blipFill>
                  <pic:spPr>
                    <a:xfrm>
                      <a:off x="0" y="0"/>
                      <a:ext cx="2959735" cy="2157730"/>
                    </a:xfrm>
                    <a:prstGeom prst="rect">
                      <a:avLst/>
                    </a:prstGeom>
                  </pic:spPr>
                </pic:pic>
              </a:graphicData>
            </a:graphic>
          </wp:anchor>
        </w:drawing>
      </w:r>
      <w:r>
        <w:pict>
          <v:shapetype id="_x0000_t691" coordsize="21600,21600" o:spt="202" path="m,l,21600r21600,l21600,xe">
            <v:stroke joinstyle="miter"/>
            <v:path gradientshapeok="t" o:connecttype="rect"/>
          </v:shapetype>
          <v:shape id="_x0000_s690" type="#_x0000_t691" filled="f" stroked="f" style="position:absolute;width:116.5pt;height:10.65pt;z-index:-310;margin-left:79.65pt;margin-top:92.1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01" w:lineRule="auto"/>
                    <w:jc w:val="left"/>
                    <w:framePr w:hAnchor="page" w:vAnchor="page" w:x="1593" w:y="1842" w:w="2330" w:h="213" w:hSpace="0" w:vSpace="0" w:wrap="3"/>
                    <w:rPr>
                      <w:b w:val="true"/>
                      <w:color w:val="#FFFFFF"/>
                      <w:sz w:val="22"/>
                      <w:shd w:val="solid" w:color="#000000" w:fill="#000000"/>
                      <w:lang w:val="en-US"/>
                      <w:spacing w:val="2"/>
                      <w:w w:val="100"/>
                      <w:strike w:val="false"/>
                      <w:vertAlign w:val="baseline"/>
                      <w:rFonts w:ascii="Arial Narrow" w:hAnsi="Arial Narrow"/>
                    </w:rPr>
                  </w:pPr>
                  <w:r>
                    <w:rPr>
                      <w:b w:val="true"/>
                      <w:color w:val="#FFFFFF"/>
                      <w:sz w:val="22"/>
                      <w:shd w:val="solid" w:color="#000000" w:fill="#000000"/>
                      <w:lang w:val="en-US"/>
                      <w:spacing w:val="2"/>
                      <w:w w:val="100"/>
                      <w:strike w:val="false"/>
                      <w:vertAlign w:val="baseline"/>
                      <w:rFonts w:ascii="Arial Narrow" w:hAnsi="Arial Narrow"/>
                    </w:rPr>
                    <w:t xml:space="preserve">Description and Operation</w:t>
                  </w:r>
                </w:p>
              </w:txbxContent>
            </v:textbox>
          </v:shape>
        </w:pict>
      </w:r>
      <w:r>
        <w:pict>
          <v:shapetype id="_x0000_t692" coordsize="21600,21600" o:spt="202" path="m,l,21600r21600,l21600,xe">
            <v:stroke joinstyle="miter"/>
            <v:path gradientshapeok="t" o:connecttype="rect"/>
          </v:shapetype>
          <v:shape id="_x0000_s691" type="#_x0000_t692" filled="f" stroked="f" style="position:absolute;width:232pt;height:192.9pt;z-index:-309;margin-left:75.55pt;margin-top:216.9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46400" cy="2449830"/>
                        <wp:docPr id="305" name="pic"/>
                        <a:graphic>
                          <a:graphicData uri="http://schemas.openxmlformats.org/drawingml/2006/picture">
                            <pic:pic>
                              <pic:nvPicPr>
                                <pic:cNvPr id="306" name="test1"/>
                                <pic:cNvPicPr preferRelativeResize="false"/>
                              </pic:nvPicPr>
                              <pic:blipFill>
                                <a:blip r:embed="drId156"/>
                                <a:stretch>
                                  <a:fillRect/>
                                </a:stretch>
                              </pic:blipFill>
                              <pic:spPr>
                                <a:xfrm>
                                  <a:off x="0" y="0"/>
                                  <a:ext cx="2946400" cy="2449830"/>
                                </a:xfrm>
                                <a:prstGeom prst="rect">
                                  <a:avLst/>
                                </a:prstGeom>
                              </pic:spPr>
                            </pic:pic>
                          </a:graphicData>
                        </a:graphic>
                      </wp:inline>
                    </w:drawing>
                  </w:r>
                </w:p>
              </w:txbxContent>
            </v:textbox>
          </v:shape>
        </w:pict>
      </w:r>
      <w:r>
        <w:pict>
          <v:shapetype id="_x0000_t693" coordsize="21600,21600" o:spt="202" path="m,l,21600r21600,l21600,xe">
            <v:stroke joinstyle="miter"/>
            <v:path gradientshapeok="t" o:connecttype="rect"/>
          </v:shapetype>
          <v:shape id="_x0000_s692" type="#_x0000_t693" filled="f" stroked="f" style="position:absolute;width:81.25pt;height:8.75pt;z-index:-308;margin-left:80.1pt;margin-top:71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82" w:lineRule="auto"/>
                    <w:jc w:val="left"/>
                    <w:framePr w:hAnchor="page" w:vAnchor="page" w:x="1602" w:y="1420" w:w="1625" w:h="175" w:hSpace="0" w:vSpace="0" w:wrap="3"/>
                    <w:rPr>
                      <w:b w:val="true"/>
                      <w:color w:val="#FFFFFF"/>
                      <w:sz w:val="20"/>
                      <w:shd w:val="solid" w:color="#000000" w:fill="#000000"/>
                      <w:lang w:val="en-US"/>
                      <w:spacing w:val="12"/>
                      <w:w w:val="100"/>
                      <w:strike w:val="false"/>
                      <w:vertAlign w:val="baseline"/>
                      <w:rFonts w:ascii="Arial Narrow" w:hAnsi="Arial Narrow"/>
                    </w:rPr>
                  </w:pPr>
                  <w:r>
                    <w:rPr>
                      <w:b w:val="true"/>
                      <w:color w:val="#FFFFFF"/>
                      <w:sz w:val="20"/>
                      <w:shd w:val="solid" w:color="#000000" w:fill="#000000"/>
                      <w:lang w:val="en-US"/>
                      <w:spacing w:val="12"/>
                      <w:w w:val="100"/>
                      <w:strike w:val="false"/>
                      <w:vertAlign w:val="baseline"/>
                      <w:rFonts w:ascii="Arial Narrow" w:hAnsi="Arial Narrow"/>
                    </w:rPr>
                    <w:t xml:space="preserve">COOLING SYSTEM</w:t>
                  </w:r>
                </w:p>
              </w:txbxContent>
            </v:textbox>
          </v:shape>
        </w:pict>
      </w:r>
      <w:r>
        <w:pict>
          <v:shapetype id="_x0000_t694" coordsize="21600,21600" o:spt="202" path="m,l,21600r21600,l21600,xe">
            <v:stroke joinstyle="miter"/>
            <v:path gradientshapeok="t" o:connecttype="rect"/>
          </v:shapetype>
          <v:shape id="_x0000_s693" type="#_x0000_t694" filled="f" stroked="f" style="position:absolute;width:150.75pt;height:15.15pt;z-index:-307;margin-left:422.65pt;margin-top:32.6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87" w:lineRule="exact"/>
                    <w:jc w:val="left"/>
                    <w:framePr w:hAnchor="page" w:vAnchor="page" w:x="8453" w:y="653" w:w="3015" w:h="303" w:hSpace="0" w:vSpace="0" w:wrap="3"/>
                    <w:rPr>
                      <w:color w:val="#000000"/>
                      <w:sz w:val="38"/>
                      <w:lang w:val="en-US"/>
                      <w:spacing w:val="8"/>
                      <w:w w:val="87"/>
                      <w:strike w:val="false"/>
                      <w:vertAlign w:val="baseline"/>
                      <w:rFonts w:ascii="Arial Narrow" w:hAnsi="Arial Narrow"/>
                    </w:rPr>
                  </w:pPr>
                  <w:r>
                    <w:rPr>
                      <w:color w:val="#000000"/>
                      <w:sz w:val="38"/>
                      <w:lang w:val="en-US"/>
                      <w:spacing w:val="8"/>
                      <w:w w:val="87"/>
                      <w:strike w:val="false"/>
                      <w:vertAlign w:val="baseline"/>
                      <w:rFonts w:ascii="Arial Narrow" w:hAnsi="Arial Narrow"/>
                    </w:rPr>
                    <w:t xml:space="preserve">OIL INJECTION </w:t>
                  </w:r>
                  <w:r>
                    <w:rPr>
                      <w:b w:val="true"/>
                      <w:color w:val="#000000"/>
                      <w:sz w:val="34"/>
                      <w:lang w:val="en-US"/>
                      <w:spacing w:val="0"/>
                      <w:w w:val="100"/>
                      <w:strike w:val="false"/>
                      <w:vertAlign w:val="baseline"/>
                      <w:rFonts w:ascii="Arial Narrow" w:hAnsi="Arial Narrow"/>
                    </w:rPr>
                    <w:t xml:space="preserve">6-11</w:t>
                  </w:r>
                </w:p>
              </w:txbxContent>
            </v:textbox>
          </v:shape>
        </w:pict>
      </w:r>
      <w:r>
        <w:pict>
          <v:shapetype id="_x0000_t695" coordsize="21600,21600" o:spt="202" path="m,l,21600r21600,l21600,xe">
            <v:stroke joinstyle="miter"/>
            <v:path gradientshapeok="t" o:connecttype="rect"/>
          </v:shapetype>
          <v:shape id="_x0000_s694" type="#_x0000_t695" filled="f" stroked="f" style="position:absolute;width:166.15pt;height:7.75pt;z-index:-306;margin-left:78.95pt;margin-top:424.3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04" w:lineRule="auto"/>
                    <w:jc w:val="left"/>
                    <w:framePr w:hAnchor="page" w:vAnchor="page" w:x="1579" w:y="8486" w:w="3323" w:h="155" w:hSpace="0" w:vSpace="0" w:wrap="3"/>
                    <w:rPr>
                      <w:b w:val="true"/>
                      <w:color w:val="#000000"/>
                      <w:sz w:val="16"/>
                      <w:lang w:val="en-US"/>
                      <w:spacing w:val="4"/>
                      <w:w w:val="100"/>
                      <w:strike w:val="false"/>
                      <w:vertAlign w:val="baseline"/>
                      <w:rFonts w:ascii="Arial Narrow" w:hAnsi="Arial Narrow"/>
                    </w:rPr>
                  </w:pPr>
                  <w:r>
                    <w:rPr>
                      <w:b w:val="true"/>
                      <w:color w:val="#000000"/>
                      <w:sz w:val="16"/>
                      <w:lang w:val="en-US"/>
                      <w:spacing w:val="4"/>
                      <w:w w:val="100"/>
                      <w:strike w:val="false"/>
                      <w:vertAlign w:val="baseline"/>
                      <w:rFonts w:ascii="Arial Narrow" w:hAnsi="Arial Narrow"/>
                    </w:rPr>
                    <w:t xml:space="preserve">Fig. 19 Cooling circuit diagram—inline powerhead</w:t>
                  </w:r>
                </w:p>
              </w:txbxContent>
            </v:textbox>
          </v:shape>
        </w:pict>
      </w:r>
      <w:r>
        <w:pict>
          <v:shapetype id="_x0000_t696" coordsize="21600,21600" o:spt="202" path="m,l,21600r21600,l21600,xe">
            <v:stroke joinstyle="miter"/>
            <v:path gradientshapeok="t" o:connecttype="rect"/>
          </v:shapetype>
          <v:shape id="_x0000_s695" type="#_x0000_t696" filled="f" stroked="f" style="position:absolute;width:163.25pt;height:16.8pt;z-index:-305;margin-left:72pt;margin-top:727.2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360" w:lineRule="auto"/>
                    <w:jc w:val="left"/>
                    <w:framePr w:hAnchor="page" w:vAnchor="page" w:x="1440" w:y="14544" w:w="3265" w:h="336"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 Fig. 20 Cooling circuit diagram—V4 powerhead</w:t>
                  </w:r>
                </w:p>
              </w:txbxContent>
            </v:textbox>
          </v:shape>
        </w:pict>
      </w:r>
      <w:r>
        <w:pict>
          <v:shapetype id="_x0000_t697" coordsize="21600,21600" o:spt="202" path="m,l,21600r21600,l21600,xe">
            <v:stroke joinstyle="miter"/>
            <v:path gradientshapeok="t" o:connecttype="rect"/>
          </v:shapetype>
          <v:shape id="_x0000_s696" type="#_x0000_t697" filled="f" stroked="f" style="position:absolute;width:238.85pt;height:139.25pt;z-index:-304;margin-left:335.75pt;margin-top:398.15pt;mso-wrap-distance-left:0pt;mso-wrap-distance-right:0pt;mso-position-horizontal-relative:page;mso-position-vertical-relative:page">
            <w10:wrap type="square" side="both"/>
            <v:fill opacity="1" o:opacity2="1" recolor="f" rotate="f" type="solid"/>
            <v:textbox inset="0pt, 0pt, 0pt, 0pt">
              <w:txbxContent>
                <w:p>
                  <w:pPr>
                    <w:ind w:right="216" w:left="0" w:firstLine="0"/>
                    <w:spacing w:before="0" w:after="0" w:line="173" w:lineRule="exact"/>
                    <w:jc w:val="left"/>
                    <w:framePr w:hAnchor="page" w:vAnchor="page" w:x="6715" w:y="7963" w:w="4777" w:h="2785"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speed limiters, in case the engine's operating temperature exceeds predeter</w:t>
                    <w:softHyphen/>
                  </w:r>
                  <w:r>
                    <w:rPr>
                      <w:color w:val="#000000"/>
                      <w:sz w:val="16"/>
                      <w:lang w:val="en-US"/>
                      <w:spacing w:val="0"/>
                      <w:w w:val="100"/>
                      <w:strike w:val="false"/>
                      <w:vertAlign w:val="baseline"/>
                      <w:rFonts w:ascii="Arial Narrow" w:hAnsi="Arial Narrow"/>
                    </w:rPr>
                    <w:t xml:space="preserve">mined limits.</w:t>
                  </w:r>
                </w:p>
                <w:p>
                  <w:pPr>
                    <w:ind w:right="0" w:left="0" w:firstLine="144"/>
                    <w:spacing w:before="0" w:after="0" w:line="198" w:lineRule="exact"/>
                    <w:jc w:val="left"/>
                    <w:framePr w:hAnchor="page" w:vAnchor="page" w:x="6715" w:y="7963" w:w="4777" w:h="2785"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Poor operating habits can play havoc with the cooling system. For instance, running the engine with the water pickup out of water can destroy the water pump impeller in a matter of seconds. Running in shallow water, kicking up debris that is drawn through the pump, can not only damage the pump itself, but send the debris throughout the entire system, causing water restrictions that create overheating.</w:t>
                  </w:r>
                </w:p>
                <w:p>
                  <w:pPr>
                    <w:ind w:right="0" w:left="0" w:firstLine="0"/>
                    <w:spacing w:before="108" w:after="0" w:line="228" w:lineRule="exact"/>
                    <w:jc w:val="left"/>
                    <w:framePr w:hAnchor="page" w:vAnchor="page" w:x="6715" w:y="7963" w:w="4777" w:h="2785" w:hSpace="0" w:vSpace="0" w:wrap="3"/>
                    <w:rPr>
                      <w:color w:val="#000000"/>
                      <w:sz w:val="16"/>
                      <w:lang w:val="en-US"/>
                      <w:spacing w:val="8"/>
                      <w:w w:val="100"/>
                      <w:strike w:val="false"/>
                      <w:vertAlign w:val="baseline"/>
                      <w:rFonts w:ascii="Arial Narrow" w:hAnsi="Arial Narrow"/>
                    </w:rPr>
                  </w:pPr>
                  <w:r>
                    <w:rPr>
                      <w:color w:val="#000000"/>
                      <w:sz w:val="16"/>
                      <w:lang w:val="en-US"/>
                      <w:spacing w:val="8"/>
                      <w:w w:val="100"/>
                      <w:strike w:val="false"/>
                      <w:vertAlign w:val="baseline"/>
                      <w:rFonts w:ascii="Arial Narrow" w:hAnsi="Arial Narrow"/>
                    </w:rPr>
                    <w:t xml:space="preserve">WATER PUMP</w:t>
                  </w:r>
                </w:p>
                <w:p>
                  <w:pPr>
                    <w:ind w:right="0" w:left="0" w:firstLine="0"/>
                    <w:spacing w:before="144" w:after="0" w:line="258" w:lineRule="exact"/>
                    <w:jc w:val="left"/>
                    <w:framePr w:hAnchor="page" w:vAnchor="page" w:x="6715" w:y="7963" w:w="4777" w:h="2785" w:hSpace="0" w:vSpace="0" w:wrap="3"/>
                    <w:rPr>
                      <w:color w:val="#000000"/>
                      <w:sz w:val="16"/>
                      <w:lang w:val="en-US"/>
                      <w:spacing w:val="8"/>
                      <w:w w:val="100"/>
                      <w:strike w:val="false"/>
                      <w:vertAlign w:val="baseline"/>
                      <w:rFonts w:ascii="Arial Narrow" w:hAnsi="Arial Narrow"/>
                    </w:rPr>
                  </w:pPr>
                  <w:r>
                    <w:rPr>
                      <w:color w:val="#000000"/>
                      <w:sz w:val="16"/>
                      <w:lang w:val="en-US"/>
                      <w:spacing w:val="8"/>
                      <w:w w:val="100"/>
                      <w:strike w:val="false"/>
                      <w:vertAlign w:val="baseline"/>
                      <w:rFonts w:ascii="Arial Narrow" w:hAnsi="Arial Narrow"/>
                    </w:rPr>
                    <w:t xml:space="preserve">I </w:t>
                  </w:r>
                  <w:r>
                    <w:rPr>
                      <w:color w:val="#000000"/>
                      <w:sz w:val="16"/>
                      <w:lang w:val="en-US"/>
                      <w:spacing w:val="0"/>
                      <w:w w:val="100"/>
                      <w:strike w:val="false"/>
                      <w:vertAlign w:val="baseline"/>
                      <w:rFonts w:ascii="Arial Narrow" w:hAnsi="Arial Narrow"/>
                    </w:rPr>
                    <w:t xml:space="preserve">See Figure 16</w:t>
                  </w:r>
                </w:p>
                <w:p>
                  <w:pPr>
                    <w:ind w:right="0" w:left="0" w:firstLine="144"/>
                    <w:spacing w:before="108" w:after="0" w:line="203" w:lineRule="exact"/>
                    <w:jc w:val="left"/>
                    <w:framePr w:hAnchor="page" w:vAnchor="page" w:x="6715" w:y="7963" w:w="4777" w:h="2785"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The water pumps used on all Suzuki outboards are a displacement type water pump. Water pressure is increased by the change in volume between the impeller and the pump case.</w:t>
                  </w:r>
                </w:p>
              </w:txbxContent>
            </v:textbox>
          </v:shape>
        </w:pict>
      </w:r>
      <w:r>
        <w:pict>
          <v:shapetype id="_x0000_t698" coordsize="21600,21600" o:spt="202" path="m,l,21600r21600,l21600,xe">
            <v:stroke joinstyle="miter"/>
            <v:path gradientshapeok="t" o:connecttype="rect"/>
          </v:shapetype>
          <v:shape id="_x0000_s697" type="#_x0000_t698" filled="f" stroked="f" style="position:absolute;width:156.55pt;height:8.25pt;z-index:-303;margin-left:343.2pt;margin-top:375.1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92" w:lineRule="auto"/>
                    <w:jc w:val="left"/>
                    <w:framePr w:hAnchor="page" w:vAnchor="page" w:x="6864" w:y="7502" w:w="3131" w:h="165"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Fig. 21 Cooling circuit diagram—V6 powerhead</w:t>
                  </w:r>
                </w:p>
              </w:txbxContent>
            </v:textbox>
          </v:shape>
        </w:pict>
      </w:r>
      <w:r>
        <w:pict>
          <v:shapetype id="_x0000_t699" coordsize="21600,21600" o:spt="202" path="m,l,21600r21600,l21600,xe">
            <v:stroke joinstyle="miter"/>
            <v:path gradientshapeok="t" o:connecttype="rect"/>
          </v:shapetype>
          <v:shape id="_x0000_s698" type="#_x0000_t699" filled="f" stroked="f" style="position:absolute;width:4.8pt;height:0.7pt;z-index:-302;margin-left:565.45pt;margin-top:720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14" w:lineRule="exact"/>
                    <w:jc w:val="left"/>
                  </w:pPr>
                  <w:r>
                    <w:drawing>
                      <wp:inline>
                        <wp:extent cx="60960" cy="8890"/>
                        <wp:docPr id="307" name="pic"/>
                        <a:graphic>
                          <a:graphicData uri="http://schemas.openxmlformats.org/drawingml/2006/picture">
                            <pic:pic>
                              <pic:nvPicPr>
                                <pic:cNvPr id="308" name="test1"/>
                                <pic:cNvPicPr preferRelativeResize="false"/>
                              </pic:nvPicPr>
                              <pic:blipFill>
                                <a:blip r:embed="drId157"/>
                                <a:stretch>
                                  <a:fillRect/>
                                </a:stretch>
                              </pic:blipFill>
                              <pic:spPr>
                                <a:xfrm>
                                  <a:off x="0" y="0"/>
                                  <a:ext cx="60960" cy="8890"/>
                                </a:xfrm>
                                <a:prstGeom prst="rect">
                                  <a:avLst/>
                                </a:prstGeom>
                              </pic:spPr>
                            </pic:pic>
                          </a:graphicData>
                        </a:graphic>
                      </wp:inline>
                    </w:drawing>
                  </w:r>
                </w:p>
              </w:txbxContent>
            </v:textbox>
          </v:shape>
        </w:pict>
      </w:r>
      <w:r>
        <w:pict>
          <v:shapetype id="_x0000_t700" coordsize="21600,21600" o:spt="202" path="m,l,21600r21600,l21600,xe">
            <v:stroke joinstyle="miter"/>
            <v:path gradientshapeok="t" o:connecttype="rect"/>
          </v:shapetype>
          <v:shape id="_x0000_s699" type="#_x0000_t700" filled="f" stroked="f" style="position:absolute;width:215.35pt;height:17.35pt;z-index:-301;margin-left:342.7pt;margin-top:723.1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73" w:lineRule="exact"/>
                    <w:jc w:val="left"/>
                    <w:framePr w:hAnchor="page" w:vAnchor="page" w:x="6854" w:y="14462" w:w="4307" w:h="347"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Fig. 22 Cutaway view of a water pump with all major components labeled</w:t>
                  </w:r>
                </w:p>
              </w:txbxContent>
            </v:textbox>
          </v:shape>
        </w:pict>
      </w:r>
      <w:r>
        <w:pict>
          <v:shapetype id="_x0000_t701" coordsize="21600,21600" o:spt="202" path="m,l,21600r21600,l21600,xe">
            <v:stroke joinstyle="miter"/>
            <v:path gradientshapeok="t" o:connecttype="rect"/>
          </v:shapetype>
          <v:shape id="_x0000_s700" type="#_x0000_t701" filled="f" stroked="f" style="position:absolute;width:237.65pt;height:90.75pt;z-index:-300;margin-left:73.2pt;margin-top:110.6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40" w:lineRule="auto"/>
                    <w:jc w:val="left"/>
                    <w:framePr w:hAnchor="page" w:vAnchor="page" w:x="1464" w:y="2213" w:w="4753" w:h="1815"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0 See Figures 19, 20 and 21</w:t>
                  </w:r>
                </w:p>
                <w:p>
                  <w:pPr>
                    <w:ind w:right="0" w:left="0" w:firstLine="144"/>
                    <w:spacing w:before="108" w:after="0" w:line="240" w:lineRule="auto"/>
                    <w:jc w:val="both"/>
                    <w:framePr w:hAnchor="page" w:vAnchor="page" w:x="1464" w:y="2213" w:w="4753" w:h="1815"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Water cooling is the most popular method in use to cool outboard power-heads. A "raw-water" type pump delivers seawater to the powerhead, circulating it through the cylinder head(s), the thermostat, the exhaust housing, and back down through the outboard. The water runs down the exhaust cavity and away, either through an exhaust tube or through the propeller hub.</w:t>
                  </w:r>
                </w:p>
                <w:p>
                  <w:pPr>
                    <w:ind w:right="0" w:left="0" w:firstLine="144"/>
                    <w:spacing w:before="0" w:after="36" w:line="240" w:lineRule="auto"/>
                    <w:jc w:val="both"/>
                    <w:framePr w:hAnchor="page" w:vAnchor="page" w:x="1464" w:y="2213" w:w="4753" w:h="1815"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Routine maintenance of the cooling system is quite important, as expensive damage can occur if it overheats. The cooling system is so important, that many outboards covered in this manual incorporate overheat alarm systems and</w:t>
                  </w:r>
                </w:p>
              </w:txbxContent>
            </v:textbox>
          </v:shape>
        </w:pict>
      </w:r>
    </w:p>
    <w:p>
      <w:pPr>
        <w:sectPr>
          <w:pgSz w:w="12240" w:h="15840" w:orient="portrait"/>
          <w:type w:val="nextPage"/>
          <w:textDirection w:val="lrTb"/>
          <w:pgMar w:bottom="877" w:top="365" w:right="300" w:left="1440"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702" coordsize="21600,21600" o:spt="202" path="m,l,21600r21600,l21600,xe">
            <v:stroke joinstyle="miter"/>
            <v:path gradientshapeok="t" o:connecttype="rect"/>
          </v:shapetype>
          <v:shape id="_x0000_s701" type="#_x0000_t702" filled="f" stroked="f" style="position:absolute;width:244pt;height:127.2pt;z-index:-299;margin-left:68.05pt;margin-top:313.9pt;mso-wrap-distance-bottom:14.2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14.2" w:color="#000000" w:val="single"/>
                      <w:right w:sz="7" w:space="0" w:color="#000000" w:val="single"/>
                    </w:pBdr>
                  </w:pPr>
                </w:p>
              </w:txbxContent>
            </v:textbox>
          </v:shape>
        </w:pict>
      </w:r>
      <w:r>
        <w:drawing>
          <wp:anchor distT="0" distB="0" distL="0" distR="0" simplePos="false" relativeHeight="251658240" behindDoc="true" locked="false" layoutInCell="true" allowOverlap="true">
            <wp:simplePos x="0" y="0"/>
            <wp:positionH relativeFrom="page">
              <wp:posOffset>959485</wp:posOffset>
            </wp:positionH>
            <wp:positionV relativeFrom="page">
              <wp:posOffset>4064000</wp:posOffset>
            </wp:positionV>
            <wp:extent cx="2934970" cy="1252855"/>
            <wp:wrapThrough wrapText="bothSides">
              <wp:wrapPolygon>
                <wp:start x="0" y="0"/>
                <wp:lineTo x="0" y="21602"/>
                <wp:lineTo x="84" y="21602"/>
                <wp:lineTo x="84" y="19270"/>
                <wp:lineTo x="21598" y="19270"/>
                <wp:lineTo x="21598" y="0"/>
                <wp:lineTo x="0" y="0"/>
              </wp:wrapPolygon>
            </wp:wrapThrough>
            <wp:docPr id="309" name="Picture"/>
            <a:graphic>
              <a:graphicData uri="http://schemas.openxmlformats.org/drawingml/2006/picture">
                <pic:pic>
                  <pic:nvPicPr>
                    <pic:cNvPr id="310" name="Picture"/>
                    <pic:cNvPicPr preferRelativeResize="false"/>
                  </pic:nvPicPr>
                  <pic:blipFill>
                    <a:blip r:embed="drId158"/>
                    <a:stretch>
                      <a:fillRect/>
                    </a:stretch>
                  </pic:blipFill>
                  <pic:spPr>
                    <a:xfrm>
                      <a:off x="0" y="0"/>
                      <a:ext cx="2934970" cy="1252855"/>
                    </a:xfrm>
                    <a:prstGeom prst="rect">
                      <a:avLst/>
                    </a:prstGeom>
                  </pic:spPr>
                </pic:pic>
              </a:graphicData>
            </a:graphic>
          </wp:anchor>
        </w:drawing>
      </w:r>
      <w:r>
        <w:pict>
          <v:shapetype id="_x0000_t704" coordsize="21600,21600" o:spt="202" path="m,l,21600r21600,l21600,xe">
            <v:stroke joinstyle="miter"/>
            <v:path gradientshapeok="t" o:connecttype="rect"/>
          </v:shapetype>
          <v:shape id="_x0000_s703" type="#_x0000_t704" filled="f" stroked="f" style="position:absolute;width:0.95pt;height:3.1pt;z-index:-297;margin-left:305.75pt;margin-top:415.2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62" w:lineRule="exact"/>
                    <w:jc w:val="left"/>
                  </w:pPr>
                  <w:r>
                    <w:drawing>
                      <wp:inline>
                        <wp:extent cx="12065" cy="39370"/>
                        <wp:docPr id="311" name="pic"/>
                        <a:graphic>
                          <a:graphicData uri="http://schemas.openxmlformats.org/drawingml/2006/picture">
                            <pic:pic>
                              <pic:nvPicPr>
                                <pic:cNvPr id="312" name="test1"/>
                                <pic:cNvPicPr preferRelativeResize="false"/>
                              </pic:nvPicPr>
                              <pic:blipFill>
                                <a:blip r:embed="drId159"/>
                                <a:stretch>
                                  <a:fillRect/>
                                </a:stretch>
                              </pic:blipFill>
                              <pic:spPr>
                                <a:xfrm>
                                  <a:off x="0" y="0"/>
                                  <a:ext cx="12065" cy="39370"/>
                                </a:xfrm>
                                <a:prstGeom prst="rect">
                                  <a:avLst/>
                                </a:prstGeom>
                              </pic:spPr>
                            </pic:pic>
                          </a:graphicData>
                        </a:graphic>
                      </wp:inline>
                    </w:drawing>
                  </w:r>
                </w:p>
              </w:txbxContent>
            </v:textbox>
          </v:shape>
        </w:pict>
      </w:r>
      <w:r>
        <w:pict>
          <v:shapetype id="_x0000_t705" coordsize="21600,21600" o:spt="202" path="m,l,21600r21600,l21600,xe">
            <v:stroke joinstyle="miter"/>
            <v:path gradientshapeok="t" o:connecttype="rect"/>
          </v:shapetype>
          <v:shape id="_x0000_s704" type="#_x0000_t705" filled="f" stroked="f" style="position:absolute;width:150.55pt;height:15.4pt;z-index:-296;margin-left:73.9pt;margin-top:32.6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92" w:lineRule="exact"/>
                    <w:jc w:val="left"/>
                    <w:framePr w:hAnchor="page" w:vAnchor="page" w:x="1478" w:y="653" w:w="3011" w:h="308" w:hSpace="0" w:vSpace="0" w:wrap="3"/>
                    <w:rPr>
                      <w:color w:val="#000000"/>
                      <w:sz w:val="38"/>
                      <w:lang w:val="en-US"/>
                      <w:spacing w:val="6"/>
                      <w:w w:val="87"/>
                      <w:strike w:val="false"/>
                      <w:vertAlign w:val="baseline"/>
                      <w:rFonts w:ascii="Times New Roman" w:hAnsi="Times New Roman"/>
                    </w:rPr>
                  </w:pPr>
                  <w:r>
                    <w:rPr>
                      <w:color w:val="#000000"/>
                      <w:sz w:val="38"/>
                      <w:lang w:val="en-US"/>
                      <w:spacing w:val="6"/>
                      <w:w w:val="87"/>
                      <w:strike w:val="false"/>
                      <w:vertAlign w:val="baseline"/>
                      <w:rFonts w:ascii="Times New Roman" w:hAnsi="Times New Roman"/>
                    </w:rPr>
                    <w:t xml:space="preserve">6-12 </w:t>
                  </w:r>
                  <w:r>
                    <w:rPr>
                      <w:color w:val="#000000"/>
                      <w:sz w:val="38"/>
                      <w:lang w:val="en-US"/>
                      <w:spacing w:val="6"/>
                      <w:w w:val="87"/>
                      <w:strike w:val="false"/>
                      <w:vertAlign w:val="baseline"/>
                      <w:rFonts w:ascii="Arial Narrow" w:hAnsi="Arial Narrow"/>
                    </w:rPr>
                    <w:t xml:space="preserve">OIL INJECTION</w:t>
                  </w:r>
                </w:p>
              </w:txbxContent>
            </v:textbox>
          </v:shape>
        </w:pict>
      </w:r>
      <w:r>
        <w:pict>
          <v:shapetype id="_x0000_t706" coordsize="21600,21600" o:spt="202" path="m,l,21600r21600,l21600,xe">
            <v:stroke joinstyle="miter"/>
            <v:path gradientshapeok="t" o:connecttype="rect"/>
          </v:shapetype>
          <v:shape id="_x0000_s705" type="#_x0000_t706" filled="f" stroked="f" style="position:absolute;width:237.65pt;height:233.05pt;z-index:-295;margin-left:71.5pt;margin-top:67.7pt;mso-wrap-distance-left:0pt;mso-wrap-distance-right:0pt;mso-position-horizontal-relative:page;mso-position-vertical-relative:page">
            <w10:wrap type="square" side="both"/>
            <v:fill opacity="1" o:opacity2="1" recolor="f" rotate="f" type="solid"/>
            <v:textbox inset="0pt, 0pt, 0pt, 0pt">
              <w:txbxContent>
                <w:p>
                  <w:pPr>
                    <w:ind w:right="72" w:left="0" w:firstLine="144"/>
                    <w:spacing w:before="0" w:after="0" w:line="240" w:lineRule="auto"/>
                    <w:jc w:val="both"/>
                    <w:framePr w:hAnchor="page" w:vAnchor="page" w:x="1430" w:y="1354" w:w="4753" w:h="4661"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On most outboards, the water pump is mounted on top of the lower unit. A driveshaft key engages a flat on the driveshaft and a notch in the impeller hub. As the driveshaft rotates, the impeller rotates with it.</w:t>
                  </w:r>
                </w:p>
                <w:p>
                  <w:pPr>
                    <w:ind w:right="0" w:left="0" w:firstLine="144"/>
                    <w:spacing w:before="0" w:after="0" w:line="240" w:lineRule="auto"/>
                    <w:jc w:val="both"/>
                    <w:framePr w:hAnchor="page" w:vAnchor="page" w:x="1430" w:y="1354" w:w="4753" w:h="4661"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On the DT2 and DT2.2 the water pump is mounted in a pump case installed on the propeller shaft between the lower unit and propeller. The pump impellers are secured to the propeller shaft by a pin that fits into the propeller shaft and a similar notch in the impeller hub. The propeller on other small displacement models is secured to the drive shaft in the same manner.</w:t>
                  </w:r>
                </w:p>
                <w:p>
                  <w:pPr>
                    <w:ind w:right="0" w:left="0" w:firstLine="0"/>
                    <w:spacing w:before="216" w:after="0" w:line="302" w:lineRule="auto"/>
                    <w:jc w:val="left"/>
                    <w:framePr w:hAnchor="page" w:vAnchor="page" w:x="1430" w:y="1354" w:w="4753" w:h="4661" w:hSpace="0" w:vSpace="0" w:wrap="3"/>
                    <w:rPr>
                      <w:color w:val="#000000"/>
                      <w:sz w:val="16"/>
                      <w:lang w:val="en-US"/>
                      <w:spacing w:val="4"/>
                      <w:w w:val="100"/>
                      <w:strike w:val="false"/>
                      <w:vertAlign w:val="baseline"/>
                      <w:rFonts w:ascii="Arial Narrow" w:hAnsi="Arial Narrow"/>
                    </w:rPr>
                  </w:pPr>
                  <w:r>
                    <w:rPr>
                      <w:color w:val="#000000"/>
                      <w:sz w:val="16"/>
                      <w:lang w:val="en-US"/>
                      <w:spacing w:val="4"/>
                      <w:w w:val="100"/>
                      <w:strike w:val="false"/>
                      <w:vertAlign w:val="baseline"/>
                      <w:rFonts w:ascii="Arial Narrow" w:hAnsi="Arial Narrow"/>
                    </w:rPr>
                    <w:t xml:space="preserve">THERMOSTAT</w:t>
                  </w:r>
                </w:p>
                <w:p>
                  <w:pPr>
                    <w:ind w:right="0" w:left="0" w:firstLine="0"/>
                    <w:spacing w:before="144" w:after="0" w:line="360" w:lineRule="auto"/>
                    <w:jc w:val="left"/>
                    <w:framePr w:hAnchor="page" w:vAnchor="page" w:x="1430" w:y="1354" w:w="4753" w:h="4661" w:hSpace="0" w:vSpace="0" w:wrap="3"/>
                    <w:rPr>
                      <w:color w:val="#000000"/>
                      <w:sz w:val="16"/>
                      <w:lang w:val="en-US"/>
                      <w:spacing w:val="4"/>
                      <w:w w:val="100"/>
                      <w:strike w:val="false"/>
                      <w:vertAlign w:val="baseline"/>
                      <w:rFonts w:ascii="Arial Narrow" w:hAnsi="Arial Narrow"/>
                    </w:rPr>
                  </w:pPr>
                  <w:r>
                    <w:rPr>
                      <w:color w:val="#000000"/>
                      <w:sz w:val="16"/>
                      <w:lang w:val="en-US"/>
                      <w:spacing w:val="4"/>
                      <w:w w:val="100"/>
                      <w:strike w:val="false"/>
                      <w:vertAlign w:val="baseline"/>
                      <w:rFonts w:ascii="Arial Narrow" w:hAnsi="Arial Narrow"/>
                    </w:rPr>
                    <w:t xml:space="preserve">0 </w:t>
                  </w:r>
                  <w:r>
                    <w:rPr>
                      <w:color w:val="#000000"/>
                      <w:sz w:val="16"/>
                      <w:lang w:val="en-US"/>
                      <w:spacing w:val="0"/>
                      <w:w w:val="100"/>
                      <w:strike w:val="false"/>
                      <w:vertAlign w:val="baseline"/>
                      <w:rFonts w:ascii="Arial Narrow" w:hAnsi="Arial Narrow"/>
                    </w:rPr>
                    <w:t xml:space="preserve">See Figure 23</w:t>
                  </w:r>
                </w:p>
                <w:p>
                  <w:pPr>
                    <w:ind w:right="0" w:left="0" w:firstLine="144"/>
                    <w:spacing w:before="108" w:after="0" w:line="240" w:lineRule="auto"/>
                    <w:jc w:val="both"/>
                    <w:framePr w:hAnchor="page" w:vAnchor="page" w:x="1430" w:y="1354" w:w="4753" w:h="4661"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A pellet-type thermostat is used to control the flow of engine water, to pro</w:t>
                    <w:softHyphen/>
                  </w:r>
                  <w:r>
                    <w:rPr>
                      <w:color w:val="#000000"/>
                      <w:sz w:val="16"/>
                      <w:lang w:val="en-US"/>
                      <w:spacing w:val="0"/>
                      <w:w w:val="100"/>
                      <w:strike w:val="false"/>
                      <w:vertAlign w:val="baseline"/>
                      <w:rFonts w:ascii="Arial Narrow" w:hAnsi="Arial Narrow"/>
                    </w:rPr>
                    <w:t xml:space="preserve">vide fast engine warm-up and to regulate water temperatures. A wax pellet ele</w:t>
                    <w:softHyphen/>
                  </w:r>
                  <w:r>
                    <w:rPr>
                      <w:color w:val="#000000"/>
                      <w:sz w:val="16"/>
                      <w:lang w:val="en-US"/>
                      <w:spacing w:val="0"/>
                      <w:w w:val="100"/>
                      <w:strike w:val="false"/>
                      <w:vertAlign w:val="baseline"/>
                      <w:rFonts w:ascii="Arial Narrow" w:hAnsi="Arial Narrow"/>
                    </w:rPr>
                    <w:t xml:space="preserve">ment in the thermostat expands when heated and contracts when cooled. The pellet element is connected through a piston to a valve. When the pellet element is heated, pressure is exerted against a rubber diaphragm, which forces the valve to open. As the pellet element is cooled, the contraction allows a spring to close the valve. Thus, the valve remains closed while the water is cold, limiting circulation of water.</w:t>
                  </w:r>
                </w:p>
                <w:p>
                  <w:pPr>
                    <w:ind w:right="0" w:left="0" w:firstLine="144"/>
                    <w:spacing w:before="0" w:after="36" w:line="240" w:lineRule="auto"/>
                    <w:jc w:val="both"/>
                    <w:framePr w:hAnchor="page" w:vAnchor="page" w:x="1430" w:y="1354" w:w="4753" w:h="4661"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As the engine warms, the pellet element expands and the thermostat valve opens, permitting water to flow through the powerhead. This opening and clos</w:t>
                    <w:softHyphen/>
                  </w:r>
                  <w:r>
                    <w:rPr>
                      <w:color w:val="#000000"/>
                      <w:sz w:val="16"/>
                      <w:lang w:val="en-US"/>
                      <w:spacing w:val="0"/>
                      <w:w w:val="100"/>
                      <w:strike w:val="false"/>
                      <w:vertAlign w:val="baseline"/>
                      <w:rFonts w:ascii="Arial Narrow" w:hAnsi="Arial Narrow"/>
                    </w:rPr>
                    <w:t xml:space="preserve">ing of the thermostat permits enough water to enter the powerhead to keep the engine within operating limits.</w:t>
                  </w:r>
                </w:p>
              </w:txbxContent>
            </v:textbox>
          </v:shape>
        </w:pict>
      </w:r>
      <w:r>
        <w:pict>
          <v:shapetype id="_x0000_t707" coordsize="21600,21600" o:spt="202" path="m,l,21600r21600,l21600,xe">
            <v:stroke joinstyle="miter"/>
            <v:path gradientshapeok="t" o:connecttype="rect"/>
          </v:shapetype>
          <v:shape id="_x0000_s706" type="#_x0000_t707" filled="f" stroked="f" style="position:absolute;width:224.2pt;height:16.3pt;z-index:-294;margin-left:78pt;margin-top:420.2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63" w:lineRule="exact"/>
                    <w:jc w:val="left"/>
                    <w:framePr w:hAnchor="page" w:vAnchor="page" w:x="1560" w:y="8405" w:w="4484" w:h="326"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Fig. 23 A pellet-type thermostat is used to control the flow of engine water</w:t>
                  </w:r>
                </w:p>
              </w:txbxContent>
            </v:textbox>
          </v:shape>
        </w:pict>
      </w:r>
      <w:r>
        <w:pict>
          <v:shapetype id="_x0000_t708" coordsize="21600,21600" o:spt="202" path="m,l,21600r21600,l21600,xe">
            <v:stroke joinstyle="miter"/>
            <v:path gradientshapeok="t" o:connecttype="rect"/>
          </v:shapetype>
          <v:shape id="_x0000_s707" type="#_x0000_t708" filled="f" stroked="f" style="position:absolute;width:238.85pt;height:281.35pt;z-index:-293;margin-left:69.6pt;margin-top:458.4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0" w:line="360" w:lineRule="auto"/>
                    <w:jc w:val="left"/>
                    <w:framePr w:hAnchor="page" w:vAnchor="page" w:x="1392" w:y="9168" w:w="4777" w:h="5627"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Troubleshooting the Cooling System</w:t>
                  </w:r>
                </w:p>
                <w:p>
                  <w:pPr>
                    <w:ind w:right="0" w:left="0" w:firstLine="144"/>
                    <w:spacing w:before="72" w:after="0" w:line="240" w:lineRule="auto"/>
                    <w:jc w:val="left"/>
                    <w:framePr w:hAnchor="page" w:vAnchor="page" w:x="1392" w:y="9168" w:w="4777" w:h="5627"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Water cooling is the most popular method in use on outboard engines today. A "raw-water" pump delivers seawater to the powerhead, circulating it through the cylinder head(s), the thermostat, the exhaust housing, and back down through the outboard. The water runs down the exhaust cavity and away, either through an exhaust tube mounted behind the propeller or, on the larger engines, through the propeller hub.</w:t>
                  </w:r>
                </w:p>
                <w:p>
                  <w:pPr>
                    <w:ind w:right="0" w:left="0" w:firstLine="144"/>
                    <w:spacing w:before="36" w:after="0" w:line="240" w:lineRule="auto"/>
                    <w:jc w:val="left"/>
                    <w:framePr w:hAnchor="page" w:vAnchor="page" w:x="1392" w:y="9168" w:w="4777" w:h="5627"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Routine maintenance of the cooling system is quite important, as expensive damage can occur if it overheats. The cooling system is so important, that many outboards covered in this manual incorporate overheat alarm systems and speed limiters, in case the engine's operating temperature exceeds predeter</w:t>
                    <w:softHyphen/>
                  </w:r>
                  <w:r>
                    <w:rPr>
                      <w:color w:val="#000000"/>
                      <w:sz w:val="16"/>
                      <w:lang w:val="en-US"/>
                      <w:spacing w:val="0"/>
                      <w:w w:val="100"/>
                      <w:strike w:val="false"/>
                      <w:vertAlign w:val="baseline"/>
                      <w:rFonts w:ascii="Arial Narrow" w:hAnsi="Arial Narrow"/>
                    </w:rPr>
                    <w:t xml:space="preserve">mined limits.</w:t>
                  </w:r>
                </w:p>
                <w:p>
                  <w:pPr>
                    <w:ind w:right="0" w:left="0" w:firstLine="144"/>
                    <w:spacing w:before="36" w:after="0" w:line="240" w:lineRule="auto"/>
                    <w:jc w:val="left"/>
                    <w:framePr w:hAnchor="page" w:vAnchor="page" w:x="1392" w:y="9168" w:w="4777" w:h="5627"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Poor operating habits can play havoc with the cooling system. For instance, running the engine with the water pickup out of water can destroy the water pump impeller in a matter of seconds. Running in shallow water, kicking up debris that is drawn through the pump, can not only damage the pump itself, but send the debris throughout the entire system, causing water restrictions that create overheating.</w:t>
                  </w:r>
                </w:p>
                <w:p>
                  <w:pPr>
                    <w:ind w:right="0" w:left="144" w:firstLine="0"/>
                    <w:spacing w:before="36" w:after="0" w:line="240" w:lineRule="auto"/>
                    <w:jc w:val="left"/>
                    <w:framePr w:hAnchor="page" w:vAnchor="page" w:x="1392" w:y="9168" w:w="4777" w:h="5627"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Symptoms of overheating are numerous and include:</w:t>
                  </w:r>
                </w:p>
                <w:p>
                  <w:pPr>
                    <w:ind w:right="0" w:left="0" w:firstLine="144"/>
                    <w:spacing w:before="0" w:after="0" w:line="240" w:lineRule="auto"/>
                    <w:jc w:val="left"/>
                    <w:framePr w:hAnchor="page" w:vAnchor="page" w:x="1392" w:y="9168" w:w="4777" w:h="5627" w:hSpace="0" w:vSpace="0" w:wrap="3"/>
                    <w:tabs>
                      <w:tab w:val="clear" w:pos="288"/>
                      <w:tab w:val="decimal" w:pos="432"/>
                    </w:tabs>
                    <w:numPr>
                      <w:ilvl w:val="0"/>
                      <w:numId w:val="8"/>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A "pinging" noise coming from the engine, commonly known as detona</w:t>
                    <w:softHyphen/>
                  </w:r>
                  <w:r>
                    <w:rPr>
                      <w:color w:val="#000000"/>
                      <w:sz w:val="16"/>
                      <w:lang w:val="en-US"/>
                      <w:spacing w:val="0"/>
                      <w:w w:val="100"/>
                      <w:strike w:val="false"/>
                      <w:vertAlign w:val="baseline"/>
                      <w:rFonts w:ascii="Arial Narrow" w:hAnsi="Arial Narrow"/>
                    </w:rPr>
                    <w:t xml:space="preserve">tion</w:t>
                  </w:r>
                </w:p>
                <w:p>
                  <w:pPr>
                    <w:ind w:right="0" w:left="0" w:firstLine="144"/>
                    <w:spacing w:before="0" w:after="0" w:line="240" w:lineRule="auto"/>
                    <w:jc w:val="left"/>
                    <w:framePr w:hAnchor="page" w:vAnchor="page" w:x="1392" w:y="9168" w:w="4777" w:h="5627" w:hSpace="0" w:vSpace="0" w:wrap="3"/>
                    <w:tabs>
                      <w:tab w:val="clear" w:pos="288"/>
                      <w:tab w:val="decimal" w:pos="432"/>
                    </w:tabs>
                    <w:numPr>
                      <w:ilvl w:val="0"/>
                      <w:numId w:val="8"/>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Loss of power</w:t>
                  </w:r>
                </w:p>
                <w:p>
                  <w:pPr>
                    <w:ind w:right="0" w:left="0" w:firstLine="144"/>
                    <w:spacing w:before="0" w:after="0" w:line="240" w:lineRule="auto"/>
                    <w:jc w:val="left"/>
                    <w:framePr w:hAnchor="page" w:vAnchor="page" w:x="1392" w:y="9168" w:w="4777" w:h="5627" w:hSpace="0" w:vSpace="0" w:wrap="3"/>
                    <w:tabs>
                      <w:tab w:val="clear" w:pos="288"/>
                      <w:tab w:val="decimal" w:pos="432"/>
                    </w:tabs>
                    <w:numPr>
                      <w:ilvl w:val="0"/>
                      <w:numId w:val="8"/>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A burning smell coming from the engine</w:t>
                  </w:r>
                </w:p>
                <w:p>
                  <w:pPr>
                    <w:ind w:right="72" w:left="0" w:firstLine="144"/>
                    <w:spacing w:before="0" w:after="0" w:line="240" w:lineRule="auto"/>
                    <w:jc w:val="left"/>
                    <w:framePr w:hAnchor="page" w:vAnchor="page" w:x="1392" w:y="9168" w:w="4777" w:h="5627" w:hSpace="0" w:vSpace="0" w:wrap="3"/>
                    <w:tabs>
                      <w:tab w:val="clear" w:pos="288"/>
                      <w:tab w:val="decimal" w:pos="432"/>
                    </w:tabs>
                    <w:numPr>
                      <w:ilvl w:val="0"/>
                      <w:numId w:val="8"/>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Paint discoloration on the powerhead in the area of the spark plugs and cylinder heads</w:t>
                  </w:r>
                </w:p>
                <w:p>
                  <w:pPr>
                    <w:ind w:right="0" w:left="0" w:firstLine="144"/>
                    <w:spacing w:before="0" w:after="0" w:line="240" w:lineRule="auto"/>
                    <w:jc w:val="left"/>
                    <w:framePr w:hAnchor="page" w:vAnchor="page" w:x="1392" w:y="9168" w:w="4777" w:h="5627"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If these symptoms occur, immediately seek and correct the cause. If the engine has overheated to the point where paint has discolored, it may be too late to save the powerhead. Powerheads in this state usually require at least par</w:t>
                    <w:softHyphen/>
                  </w:r>
                  <w:r>
                    <w:rPr>
                      <w:color w:val="#000000"/>
                      <w:sz w:val="16"/>
                      <w:lang w:val="en-US"/>
                      <w:spacing w:val="0"/>
                      <w:w w:val="100"/>
                      <w:strike w:val="false"/>
                      <w:vertAlign w:val="baseline"/>
                      <w:rFonts w:ascii="Arial Narrow" w:hAnsi="Arial Narrow"/>
                    </w:rPr>
                    <w:t xml:space="preserve">tial overhaul.</w:t>
                  </w:r>
                </w:p>
              </w:txbxContent>
            </v:textbox>
          </v:shape>
        </w:pict>
      </w:r>
      <w:r>
        <w:pict>
          <v:shapetype id="_x0000_t709" coordsize="21600,21600" o:spt="202" path="m,l,21600r21600,l21600,xe">
            <v:stroke joinstyle="miter"/>
            <v:path gradientshapeok="t" o:connecttype="rect"/>
          </v:shapetype>
          <v:shape id="_x0000_s708" type="#_x0000_t709" filled="f" stroked="f" style="position:absolute;width:240.3pt;height:671.55pt;z-index:-292;margin-left:333.1pt;margin-top:67.7pt;mso-wrap-distance-left:0pt;mso-wrap-distance-right:0pt;mso-position-horizontal-relative:page;mso-position-vertical-relative:page">
            <w10:wrap type="square" side="both"/>
            <v:fill opacity="1" o:opacity2="1" recolor="f" rotate="f" type="solid"/>
            <v:textbox inset="0pt, 0pt, 0pt, 0pt">
              <w:txbxContent>
                <w:p>
                  <w:pPr>
                    <w:ind w:right="72" w:left="0" w:firstLine="144"/>
                    <w:spacing w:before="0" w:after="0" w:line="181" w:lineRule="exact"/>
                    <w:jc w:val="left"/>
                    <w:framePr w:hAnchor="page" w:vAnchor="page" w:x="6662" w:y="1354" w:w="4806" w:h="13431"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So what are major causes of overheating? Well the most prevalent cause is lack of maintenance. Other causes which are directly attributable to lack of maintenance or poor operating habits are:</w:t>
                  </w:r>
                </w:p>
                <w:p>
                  <w:pPr>
                    <w:ind w:right="0" w:left="144" w:firstLine="0"/>
                    <w:spacing w:before="0" w:after="0" w:line="190" w:lineRule="exact"/>
                    <w:jc w:val="left"/>
                    <w:framePr w:hAnchor="page" w:vAnchor="page" w:x="6662" w:y="1354" w:w="4806" w:h="13431" w:hSpace="0" w:vSpace="0" w:wrap="3"/>
                    <w:tabs>
                      <w:tab w:val="clear" w:pos="288"/>
                      <w:tab w:val="decimal" w:pos="432"/>
                    </w:tabs>
                    <w:numPr>
                      <w:ilvl w:val="0"/>
                      <w:numId w:val="8"/>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Fuel system problems causing lean mixture</w:t>
                  </w:r>
                </w:p>
                <w:p>
                  <w:pPr>
                    <w:ind w:right="0" w:left="144" w:firstLine="0"/>
                    <w:spacing w:before="0" w:after="0" w:line="192" w:lineRule="exact"/>
                    <w:jc w:val="left"/>
                    <w:framePr w:hAnchor="page" w:vAnchor="page" w:x="6662" w:y="1354" w:w="4806" w:h="13431" w:hSpace="0" w:vSpace="0" w:wrap="3"/>
                    <w:tabs>
                      <w:tab w:val="clear" w:pos="288"/>
                      <w:tab w:val="decimal" w:pos="432"/>
                    </w:tabs>
                    <w:numPr>
                      <w:ilvl w:val="0"/>
                      <w:numId w:val="8"/>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Incorrect oil mixture in fuel or a problem with the oil injection system</w:t>
                  </w:r>
                </w:p>
                <w:p>
                  <w:pPr>
                    <w:ind w:right="0" w:left="144" w:firstLine="0"/>
                    <w:spacing w:before="0" w:after="0" w:line="187" w:lineRule="exact"/>
                    <w:jc w:val="left"/>
                    <w:framePr w:hAnchor="page" w:vAnchor="page" w:x="6662" w:y="1354" w:w="4806" w:h="13431" w:hSpace="0" w:vSpace="0" w:wrap="3"/>
                    <w:tabs>
                      <w:tab w:val="clear" w:pos="288"/>
                      <w:tab w:val="decimal" w:pos="432"/>
                    </w:tabs>
                    <w:numPr>
                      <w:ilvl w:val="0"/>
                      <w:numId w:val="8"/>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Spark plugs of incorrect heat range</w:t>
                  </w:r>
                </w:p>
                <w:p>
                  <w:pPr>
                    <w:ind w:right="0" w:left="144" w:firstLine="0"/>
                    <w:spacing w:before="0" w:after="0" w:line="190" w:lineRule="exact"/>
                    <w:jc w:val="left"/>
                    <w:framePr w:hAnchor="page" w:vAnchor="page" w:x="6662" w:y="1354" w:w="4806" w:h="13431" w:hSpace="0" w:vSpace="0" w:wrap="3"/>
                    <w:tabs>
                      <w:tab w:val="clear" w:pos="288"/>
                      <w:tab w:val="decimal" w:pos="432"/>
                    </w:tabs>
                    <w:numPr>
                      <w:ilvl w:val="0"/>
                      <w:numId w:val="8"/>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Faulty thermostat</w:t>
                  </w:r>
                </w:p>
                <w:p>
                  <w:pPr>
                    <w:ind w:right="432" w:left="0" w:firstLine="144"/>
                    <w:spacing w:before="0" w:after="0" w:line="189" w:lineRule="exact"/>
                    <w:jc w:val="left"/>
                    <w:framePr w:hAnchor="page" w:vAnchor="page" w:x="6662" w:y="1354" w:w="4806" w:h="13431" w:hSpace="0" w:vSpace="0" w:wrap="3"/>
                    <w:tabs>
                      <w:tab w:val="clear" w:pos="288"/>
                      <w:tab w:val="decimal" w:pos="432"/>
                    </w:tabs>
                    <w:numPr>
                      <w:ilvl w:val="0"/>
                      <w:numId w:val="8"/>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Restricted water flow through the powerhead due to sand or silt buildup</w:t>
                  </w:r>
                </w:p>
                <w:p>
                  <w:pPr>
                    <w:ind w:right="0" w:left="0" w:firstLine="144"/>
                    <w:spacing w:before="0" w:after="0" w:line="192" w:lineRule="exact"/>
                    <w:jc w:val="left"/>
                    <w:framePr w:hAnchor="page" w:vAnchor="page" w:x="6662" w:y="1354" w:w="4806" w:h="13431" w:hSpace="0" w:vSpace="0" w:wrap="3"/>
                    <w:tabs>
                      <w:tab w:val="clear" w:pos="288"/>
                      <w:tab w:val="decimal" w:pos="432"/>
                    </w:tabs>
                    <w:numPr>
                      <w:ilvl w:val="0"/>
                      <w:numId w:val="8"/>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Faulty water pump impeller</w:t>
                  </w:r>
                </w:p>
                <w:p>
                  <w:pPr>
                    <w:ind w:right="0" w:left="0" w:firstLine="144"/>
                    <w:spacing w:before="0" w:after="0" w:line="220" w:lineRule="exact"/>
                    <w:jc w:val="left"/>
                    <w:framePr w:hAnchor="page" w:vAnchor="page" w:x="6662" w:y="1354" w:w="4806" w:h="13431" w:hSpace="0" w:vSpace="0" w:wrap="3"/>
                    <w:tabs>
                      <w:tab w:val="clear" w:pos="288"/>
                      <w:tab w:val="decimal" w:pos="432"/>
                    </w:tabs>
                    <w:numPr>
                      <w:ilvl w:val="0"/>
                      <w:numId w:val="8"/>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Sticking thermostat</w:t>
                  </w:r>
                </w:p>
                <w:p>
                  <w:pPr>
                    <w:ind w:right="2808" w:left="0" w:firstLine="72"/>
                    <w:spacing w:before="144" w:after="0" w:line="373" w:lineRule="exact"/>
                    <w:jc w:val="left"/>
                    <w:framePr w:hAnchor="page" w:vAnchor="page" w:x="6662" w:y="1354" w:w="4806" w:h="13431" w:hSpace="0" w:vSpace="0" w:wrap="3"/>
                    <w:rPr>
                      <w:b w:val="true"/>
                      <w:color w:val="#000000"/>
                      <w:sz w:val="22"/>
                      <w:lang w:val="en-US"/>
                      <w:spacing w:val="6"/>
                      <w:w w:val="100"/>
                      <w:strike w:val="false"/>
                      <w:vertAlign w:val="baseline"/>
                      <w:rFonts w:ascii="Arial Narrow" w:hAnsi="Arial Narrow"/>
                    </w:rPr>
                  </w:pPr>
                  <w:r>
                    <w:rPr>
                      <w:b w:val="true"/>
                      <w:color w:val="#000000"/>
                      <w:sz w:val="22"/>
                      <w:lang w:val="en-US"/>
                      <w:spacing w:val="6"/>
                      <w:w w:val="100"/>
                      <w:strike w:val="false"/>
                      <w:vertAlign w:val="baseline"/>
                      <w:rFonts w:ascii="Arial Narrow" w:hAnsi="Arial Narrow"/>
                    </w:rPr>
                    <w:t xml:space="preserve">Water Pump </w:t>
                  </w:r>
                  <w:r>
                    <w:rPr>
                      <w:color w:val="#000000"/>
                      <w:sz w:val="16"/>
                      <w:lang w:val="en-US"/>
                      <w:spacing w:val="0"/>
                      <w:w w:val="100"/>
                      <w:strike w:val="false"/>
                      <w:vertAlign w:val="baseline"/>
                      <w:rFonts w:ascii="Arial Narrow" w:hAnsi="Arial Narrow"/>
                    </w:rPr>
                    <w:t xml:space="preserve">REMOVAL &amp; INSTALLATION</w:t>
                  </w:r>
                </w:p>
                <w:p>
                  <w:pPr>
                    <w:ind w:right="0" w:left="0" w:firstLine="144"/>
                    <w:spacing w:before="180" w:after="0" w:line="207" w:lineRule="exact"/>
                    <w:jc w:val="left"/>
                    <w:framePr w:hAnchor="page" w:vAnchor="page" w:x="6662" w:y="1354" w:w="4806" w:h="13431" w:hSpace="0" w:vSpace="0" w:wrap="3"/>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Since proper water pump operation is critical to outboard operation, all seals and gaskets should be replaced whenever the water pump is removed. Also, installation of a new impeller each time the water pump is disassembled is good insurance against overheating.</w:t>
                  </w:r>
                </w:p>
                <w:p>
                  <w:pPr>
                    <w:ind w:right="72" w:left="0" w:firstLine="0"/>
                    <w:spacing w:before="108" w:after="0" w:line="207" w:lineRule="exact"/>
                    <w:jc w:val="both"/>
                    <w:framePr w:hAnchor="page" w:vAnchor="page" w:x="6662" w:y="1354" w:w="4806" w:h="13431"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Never turn a used impeller over and reuse it. The impeller rotates with the driveshaft and the vanes take a set in a clockwise direction. Turning the impeller over will cause the vanes to move in the opposite and result in premature impeller failure.</w:t>
                  </w:r>
                </w:p>
                <w:p>
                  <w:pPr>
                    <w:ind w:right="0" w:left="0" w:firstLine="0"/>
                    <w:spacing w:before="72" w:after="0" w:line="240" w:lineRule="exact"/>
                    <w:jc w:val="left"/>
                    <w:framePr w:hAnchor="page" w:vAnchor="page" w:x="6662" w:y="1354" w:w="4806" w:h="13431"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DT2 and DT2.2</w:t>
                  </w:r>
                </w:p>
                <w:p>
                  <w:pPr>
                    <w:ind w:right="0" w:left="0" w:firstLine="0"/>
                    <w:spacing w:before="144" w:after="0" w:line="207" w:lineRule="exact"/>
                    <w:jc w:val="left"/>
                    <w:framePr w:hAnchor="page" w:vAnchor="page" w:x="6662" w:y="1354" w:w="4806" w:h="13431"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The water pumps on the DT2 and DT.2.2 are mounted in a pump case installed on the propeller shaft between the lower unit and propeller. The water pumps can be serviced without removing the lower unit from the drive shaft housing.</w:t>
                  </w:r>
                </w:p>
                <w:p>
                  <w:pPr>
                    <w:ind w:right="0" w:left="0" w:firstLine="288"/>
                    <w:spacing w:before="72" w:after="0" w:line="225" w:lineRule="exact"/>
                    <w:jc w:val="left"/>
                    <w:framePr w:hAnchor="page" w:vAnchor="page" w:x="6662" w:y="1354" w:w="4806" w:h="13431" w:hSpace="0" w:vSpace="0" w:wrap="3"/>
                    <w:tabs>
                      <w:tab w:val="clear" w:pos="216"/>
                      <w:tab w:val="decimal" w:pos="504"/>
                    </w:tabs>
                    <w:numPr>
                      <w:ilvl w:val="0"/>
                      <w:numId w:val="64"/>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Remove the propeller.</w:t>
                  </w:r>
                </w:p>
                <w:p>
                  <w:pPr>
                    <w:ind w:right="0" w:left="288" w:firstLine="0"/>
                    <w:spacing w:before="0" w:after="0" w:line="175" w:lineRule="exact"/>
                    <w:jc w:val="left"/>
                    <w:framePr w:hAnchor="page" w:vAnchor="page" w:x="6662" w:y="1354" w:w="4806" w:h="13431" w:hSpace="0" w:vSpace="0" w:wrap="3"/>
                    <w:tabs>
                      <w:tab w:val="clear" w:pos="216"/>
                      <w:tab w:val="decimal" w:pos="504"/>
                    </w:tabs>
                    <w:numPr>
                      <w:ilvl w:val="0"/>
                      <w:numId w:val="64"/>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Place a suitable container under the lower unit.</w:t>
                  </w:r>
                </w:p>
                <w:p>
                  <w:pPr>
                    <w:ind w:right="0" w:left="288" w:firstLine="0"/>
                    <w:spacing w:before="0" w:after="0" w:line="190" w:lineRule="exact"/>
                    <w:jc w:val="left"/>
                    <w:framePr w:hAnchor="page" w:vAnchor="page" w:x="6662" w:y="1354" w:w="4806" w:h="13431" w:hSpace="0" w:vSpace="0" w:wrap="3"/>
                    <w:tabs>
                      <w:tab w:val="clear" w:pos="216"/>
                      <w:tab w:val="decimal" w:pos="504"/>
                    </w:tabs>
                    <w:numPr>
                      <w:ilvl w:val="0"/>
                      <w:numId w:val="64"/>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Remove the drain screw and drain the lubricant from the unit.</w:t>
                  </w:r>
                </w:p>
                <w:p>
                  <w:pPr>
                    <w:ind w:right="144" w:left="0" w:firstLine="288"/>
                    <w:spacing w:before="0" w:after="0" w:line="198" w:lineRule="exact"/>
                    <w:jc w:val="left"/>
                    <w:framePr w:hAnchor="page" w:vAnchor="page" w:x="6662" w:y="1354" w:w="4806" w:h="13431" w:hSpace="0" w:vSpace="0" w:wrap="3"/>
                    <w:tabs>
                      <w:tab w:val="clear" w:pos="216"/>
                      <w:tab w:val="decimal" w:pos="504"/>
                    </w:tabs>
                    <w:numPr>
                      <w:ilvl w:val="0"/>
                      <w:numId w:val="64"/>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Remove the bolts holding the water pump case cover to the lower unit housing and remove the cover.</w:t>
                  </w:r>
                </w:p>
                <w:p>
                  <w:pPr>
                    <w:ind w:right="0" w:left="0" w:firstLine="288"/>
                    <w:spacing w:before="0" w:after="0" w:line="188" w:lineRule="exact"/>
                    <w:jc w:val="left"/>
                    <w:framePr w:hAnchor="page" w:vAnchor="page" w:x="6662" w:y="1354" w:w="4806" w:h="13431" w:hSpace="0" w:vSpace="0" w:wrap="3"/>
                    <w:tabs>
                      <w:tab w:val="clear" w:pos="216"/>
                      <w:tab w:val="decimal" w:pos="504"/>
                    </w:tabs>
                    <w:numPr>
                      <w:ilvl w:val="0"/>
                      <w:numId w:val="64"/>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Carefully pry the impeller from the water pump case</w:t>
                  </w:r>
                </w:p>
                <w:p>
                  <w:pPr>
                    <w:ind w:right="0" w:left="0" w:firstLine="288"/>
                    <w:spacing w:before="0" w:after="0" w:line="192" w:lineRule="exact"/>
                    <w:jc w:val="left"/>
                    <w:framePr w:hAnchor="page" w:vAnchor="page" w:x="6662" w:y="1354" w:w="4806" w:h="13431" w:hSpace="0" w:vSpace="0" w:wrap="3"/>
                    <w:tabs>
                      <w:tab w:val="clear" w:pos="216"/>
                      <w:tab w:val="decimal" w:pos="504"/>
                    </w:tabs>
                    <w:numPr>
                      <w:ilvl w:val="0"/>
                      <w:numId w:val="64"/>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Remove the impeller drive pin from the propeller shaft .</w:t>
                  </w:r>
                </w:p>
                <w:p>
                  <w:pPr>
                    <w:ind w:right="0" w:left="144" w:firstLine="0"/>
                    <w:spacing w:before="0" w:after="0" w:line="177" w:lineRule="exact"/>
                    <w:jc w:val="left"/>
                    <w:framePr w:hAnchor="page" w:vAnchor="page" w:x="6662" w:y="1354" w:w="4806" w:h="13431"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To install:</w:t>
                  </w:r>
                </w:p>
                <w:p>
                  <w:pPr>
                    <w:ind w:right="0" w:left="0" w:firstLine="288"/>
                    <w:spacing w:before="0" w:after="0" w:line="203" w:lineRule="exact"/>
                    <w:jc w:val="left"/>
                    <w:framePr w:hAnchor="page" w:vAnchor="page" w:x="6662" w:y="1354" w:w="4806" w:h="13431" w:hSpace="0" w:vSpace="0" w:wrap="3"/>
                    <w:tabs>
                      <w:tab w:val="clear" w:pos="216"/>
                      <w:tab w:val="decimal" w:pos="504"/>
                    </w:tabs>
                    <w:numPr>
                      <w:ilvl w:val="0"/>
                      <w:numId w:val="64"/>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Insert impeller drive pin in propeller shaft.</w:t>
                  </w:r>
                </w:p>
                <w:p>
                  <w:pPr>
                    <w:ind w:right="0" w:left="0" w:firstLine="288"/>
                    <w:spacing w:before="0" w:after="0" w:line="184" w:lineRule="exact"/>
                    <w:jc w:val="left"/>
                    <w:framePr w:hAnchor="page" w:vAnchor="page" w:x="6662" w:y="1354" w:w="4806" w:h="13431" w:hSpace="0" w:vSpace="0" w:wrap="3"/>
                    <w:tabs>
                      <w:tab w:val="clear" w:pos="216"/>
                      <w:tab w:val="decimal" w:pos="504"/>
                    </w:tabs>
                    <w:numPr>
                      <w:ilvl w:val="0"/>
                      <w:numId w:val="64"/>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Install a new impeller in the pump body with a counterclockwise rotating motion.</w:t>
                  </w:r>
                </w:p>
                <w:p>
                  <w:pPr>
                    <w:ind w:right="0" w:left="0" w:firstLine="288"/>
                    <w:spacing w:before="0" w:after="0" w:line="207" w:lineRule="exact"/>
                    <w:jc w:val="left"/>
                    <w:framePr w:hAnchor="page" w:vAnchor="page" w:x="6662" w:y="1354" w:w="4806" w:h="13431" w:hSpace="0" w:vSpace="0" w:wrap="3"/>
                    <w:tabs>
                      <w:tab w:val="clear" w:pos="216"/>
                      <w:tab w:val="decimal" w:pos="504"/>
                    </w:tabs>
                    <w:numPr>
                      <w:ilvl w:val="0"/>
                      <w:numId w:val="64"/>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Install the pump case cover</w:t>
                  </w:r>
                </w:p>
                <w:p>
                  <w:pPr>
                    <w:ind w:right="0" w:left="0" w:firstLine="288"/>
                    <w:spacing w:before="0" w:after="0" w:line="188" w:lineRule="exact"/>
                    <w:jc w:val="left"/>
                    <w:framePr w:hAnchor="page" w:vAnchor="page" w:x="6662" w:y="1354" w:w="4806" w:h="13431" w:hSpace="0" w:vSpace="0" w:wrap="3"/>
                    <w:tabs>
                      <w:tab w:val="clear" w:pos="216"/>
                      <w:tab w:val="decimal" w:pos="504"/>
                    </w:tabs>
                    <w:numPr>
                      <w:ilvl w:val="0"/>
                      <w:numId w:val="64"/>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Tighten the fasteners securely.</w:t>
                  </w:r>
                </w:p>
                <w:p>
                  <w:pPr>
                    <w:ind w:right="0" w:left="0" w:firstLine="288"/>
                    <w:spacing w:before="0" w:after="0" w:line="193" w:lineRule="exact"/>
                    <w:jc w:val="left"/>
                    <w:framePr w:hAnchor="page" w:vAnchor="page" w:x="6662" w:y="1354" w:w="4806" w:h="13431" w:hSpace="0" w:vSpace="0" w:wrap="3"/>
                    <w:tabs>
                      <w:tab w:val="clear" w:pos="216"/>
                      <w:tab w:val="decimal" w:pos="504"/>
                    </w:tabs>
                    <w:numPr>
                      <w:ilvl w:val="0"/>
                      <w:numId w:val="64"/>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Install the propeller.</w:t>
                  </w:r>
                </w:p>
                <w:p>
                  <w:pPr>
                    <w:ind w:right="0" w:left="0" w:firstLine="288"/>
                    <w:spacing w:before="0" w:after="0" w:line="173" w:lineRule="exact"/>
                    <w:jc w:val="left"/>
                    <w:framePr w:hAnchor="page" w:vAnchor="page" w:x="6662" w:y="1354" w:w="4806" w:h="13431" w:hSpace="0" w:vSpace="0" w:wrap="3"/>
                    <w:tabs>
                      <w:tab w:val="clear" w:pos="216"/>
                      <w:tab w:val="decimal" w:pos="504"/>
                    </w:tabs>
                    <w:numPr>
                      <w:ilvl w:val="0"/>
                      <w:numId w:val="64"/>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Fill the lower unit with lubricant.</w:t>
                  </w:r>
                </w:p>
                <w:p>
                  <w:pPr>
                    <w:ind w:right="0" w:left="0" w:firstLine="288"/>
                    <w:spacing w:before="0" w:after="0" w:line="204" w:lineRule="exact"/>
                    <w:jc w:val="left"/>
                    <w:framePr w:hAnchor="page" w:vAnchor="page" w:x="6662" w:y="1354" w:w="4806" w:h="13431" w:hSpace="0" w:vSpace="0" w:wrap="3"/>
                    <w:tabs>
                      <w:tab w:val="clear" w:pos="216"/>
                      <w:tab w:val="decimal" w:pos="504"/>
                    </w:tabs>
                    <w:numPr>
                      <w:ilvl w:val="0"/>
                      <w:numId w:val="64"/>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Place the outboard in a test tank or move the boat to a body of water.</w:t>
                  </w:r>
                </w:p>
                <w:p>
                  <w:pPr>
                    <w:ind w:right="0" w:left="0" w:firstLine="288"/>
                    <w:spacing w:before="0" w:after="0" w:line="225" w:lineRule="exact"/>
                    <w:jc w:val="left"/>
                    <w:framePr w:hAnchor="page" w:vAnchor="page" w:x="6662" w:y="1354" w:w="4806" w:h="13431" w:hSpace="0" w:vSpace="0" w:wrap="3"/>
                    <w:tabs>
                      <w:tab w:val="clear" w:pos="216"/>
                      <w:tab w:val="decimal" w:pos="504"/>
                    </w:tabs>
                    <w:numPr>
                      <w:ilvl w:val="0"/>
                      <w:numId w:val="64"/>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Test the cooling system for proper operation.</w:t>
                  </w:r>
                </w:p>
                <w:p>
                  <w:pPr>
                    <w:ind w:right="0" w:left="0" w:firstLine="0"/>
                    <w:spacing w:before="108" w:after="0" w:line="246" w:lineRule="exact"/>
                    <w:jc w:val="left"/>
                    <w:framePr w:hAnchor="page" w:vAnchor="page" w:x="6662" w:y="1354" w:w="4806" w:h="13431"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Except DT2 and DT2.2</w:t>
                  </w:r>
                </w:p>
                <w:p>
                  <w:pPr>
                    <w:ind w:right="0" w:left="0" w:firstLine="288"/>
                    <w:spacing w:before="108" w:after="0" w:line="208" w:lineRule="exact"/>
                    <w:jc w:val="left"/>
                    <w:framePr w:hAnchor="page" w:vAnchor="page" w:x="6662" w:y="1354" w:w="4806" w:h="13431" w:hSpace="0" w:vSpace="0" w:wrap="3"/>
                    <w:tabs>
                      <w:tab w:val="clear" w:pos="216"/>
                      <w:tab w:val="decimal" w:pos="504"/>
                    </w:tabs>
                    <w:numPr>
                      <w:ilvl w:val="0"/>
                      <w:numId w:val="65"/>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Remove the lower unit.</w:t>
                  </w:r>
                </w:p>
                <w:p>
                  <w:pPr>
                    <w:ind w:right="432" w:left="0" w:firstLine="288"/>
                    <w:spacing w:before="0" w:after="0" w:line="197" w:lineRule="exact"/>
                    <w:jc w:val="left"/>
                    <w:framePr w:hAnchor="page" w:vAnchor="page" w:x="6662" w:y="1354" w:w="4806" w:h="13431" w:hSpace="0" w:vSpace="0" w:wrap="3"/>
                    <w:tabs>
                      <w:tab w:val="clear" w:pos="216"/>
                      <w:tab w:val="decimal" w:pos="504"/>
                    </w:tabs>
                    <w:numPr>
                      <w:ilvl w:val="0"/>
                      <w:numId w:val="65"/>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Place the lower unit in a suitable holding fixture, keeping the unit upright.</w:t>
                  </w:r>
                </w:p>
                <w:p>
                  <w:pPr>
                    <w:ind w:right="0" w:left="0" w:firstLine="288"/>
                    <w:spacing w:before="0" w:after="0" w:line="190" w:lineRule="exact"/>
                    <w:jc w:val="left"/>
                    <w:framePr w:hAnchor="page" w:vAnchor="page" w:x="6662" w:y="1354" w:w="4806" w:h="13431" w:hSpace="0" w:vSpace="0" w:wrap="3"/>
                    <w:tabs>
                      <w:tab w:val="clear" w:pos="216"/>
                      <w:tab w:val="decimal" w:pos="504"/>
                    </w:tabs>
                    <w:numPr>
                      <w:ilvl w:val="0"/>
                      <w:numId w:val="65"/>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As required, remove the water tube from the pump cover .</w:t>
                  </w:r>
                </w:p>
                <w:p>
                  <w:pPr>
                    <w:ind w:right="0" w:left="0" w:firstLine="288"/>
                    <w:spacing w:before="0" w:after="0" w:line="190" w:lineRule="exact"/>
                    <w:jc w:val="left"/>
                    <w:framePr w:hAnchor="page" w:vAnchor="page" w:x="6662" w:y="1354" w:w="4806" w:h="13431" w:hSpace="0" w:vSpace="0" w:wrap="3"/>
                    <w:tabs>
                      <w:tab w:val="clear" w:pos="216"/>
                      <w:tab w:val="decimal" w:pos="504"/>
                    </w:tabs>
                    <w:numPr>
                      <w:ilvl w:val="0"/>
                      <w:numId w:val="65"/>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Remove the water pump cover.</w:t>
                  </w:r>
                </w:p>
                <w:p>
                  <w:pPr>
                    <w:ind w:right="0" w:left="0" w:firstLine="288"/>
                    <w:spacing w:before="0" w:after="0" w:line="193" w:lineRule="exact"/>
                    <w:jc w:val="left"/>
                    <w:framePr w:hAnchor="page" w:vAnchor="page" w:x="6662" w:y="1354" w:w="4806" w:h="13431" w:hSpace="0" w:vSpace="0" w:wrap="3"/>
                    <w:tabs>
                      <w:tab w:val="clear" w:pos="216"/>
                      <w:tab w:val="decimal" w:pos="504"/>
                    </w:tabs>
                    <w:numPr>
                      <w:ilvl w:val="0"/>
                      <w:numId w:val="65"/>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Slide the impeller off the drive shaft .</w:t>
                  </w:r>
                </w:p>
                <w:p>
                  <w:pPr>
                    <w:ind w:right="0" w:left="0" w:firstLine="288"/>
                    <w:spacing w:before="0" w:after="0" w:line="190" w:lineRule="exact"/>
                    <w:jc w:val="left"/>
                    <w:framePr w:hAnchor="page" w:vAnchor="page" w:x="6662" w:y="1354" w:w="4806" w:h="13431" w:hSpace="0" w:vSpace="0" w:wrap="3"/>
                    <w:tabs>
                      <w:tab w:val="clear" w:pos="216"/>
                      <w:tab w:val="decimal" w:pos="504"/>
                    </w:tabs>
                    <w:numPr>
                      <w:ilvl w:val="0"/>
                      <w:numId w:val="65"/>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Remove the impeller drive pin or key from the drive shaft.</w:t>
                  </w:r>
                </w:p>
                <w:p>
                  <w:pPr>
                    <w:ind w:right="0" w:left="0" w:firstLine="288"/>
                    <w:spacing w:before="0" w:after="0" w:line="192" w:lineRule="exact"/>
                    <w:jc w:val="left"/>
                    <w:framePr w:hAnchor="page" w:vAnchor="page" w:x="6662" w:y="1354" w:w="4806" w:h="13431" w:hSpace="0" w:vSpace="0" w:wrap="3"/>
                    <w:tabs>
                      <w:tab w:val="clear" w:pos="216"/>
                      <w:tab w:val="decimal" w:pos="504"/>
                    </w:tabs>
                    <w:numPr>
                      <w:ilvl w:val="0"/>
                      <w:numId w:val="65"/>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Carefully pry the pump base plate and gasket assembly free of the lower unit housing.</w:t>
                  </w:r>
                </w:p>
                <w:p>
                  <w:pPr>
                    <w:ind w:right="0" w:left="0" w:firstLine="288"/>
                    <w:spacing w:before="0" w:after="0" w:line="189" w:lineRule="exact"/>
                    <w:jc w:val="left"/>
                    <w:framePr w:hAnchor="page" w:vAnchor="page" w:x="6662" w:y="1354" w:w="4806" w:h="13431" w:hSpace="0" w:vSpace="0" w:wrap="3"/>
                    <w:tabs>
                      <w:tab w:val="clear" w:pos="216"/>
                      <w:tab w:val="decimal" w:pos="504"/>
                    </w:tabs>
                    <w:numPr>
                      <w:ilvl w:val="0"/>
                      <w:numId w:val="65"/>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Discard the gasket.</w:t>
                  </w:r>
                </w:p>
                <w:p>
                  <w:pPr>
                    <w:ind w:right="0" w:left="144" w:firstLine="0"/>
                    <w:spacing w:before="0" w:after="0" w:line="180" w:lineRule="exact"/>
                    <w:jc w:val="left"/>
                    <w:framePr w:hAnchor="page" w:vAnchor="page" w:x="6662" w:y="1354" w:w="4806" w:h="13431"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To install:</w:t>
                  </w:r>
                </w:p>
                <w:p>
                  <w:pPr>
                    <w:ind w:right="0" w:left="0" w:firstLine="288"/>
                    <w:spacing w:before="0" w:after="0" w:line="205" w:lineRule="exact"/>
                    <w:jc w:val="left"/>
                    <w:framePr w:hAnchor="page" w:vAnchor="page" w:x="6662" w:y="1354" w:w="4806" w:h="13431" w:hSpace="0" w:vSpace="0" w:wrap="3"/>
                    <w:tabs>
                      <w:tab w:val="clear" w:pos="216"/>
                      <w:tab w:val="decimal" w:pos="504"/>
                    </w:tabs>
                    <w:numPr>
                      <w:ilvl w:val="0"/>
                      <w:numId w:val="65"/>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Clean the gasket mating surfaces thoroughly.</w:t>
                  </w:r>
                </w:p>
                <w:p>
                  <w:pPr>
                    <w:ind w:right="0" w:left="0" w:firstLine="288"/>
                    <w:spacing w:before="0" w:after="0" w:line="191" w:lineRule="exact"/>
                    <w:jc w:val="left"/>
                    <w:framePr w:hAnchor="page" w:vAnchor="page" w:x="6662" w:y="1354" w:w="4806" w:h="13431" w:hSpace="0" w:vSpace="0" w:wrap="3"/>
                    <w:tabs>
                      <w:tab w:val="clear" w:pos="216"/>
                      <w:tab w:val="decimal" w:pos="504"/>
                    </w:tabs>
                    <w:numPr>
                      <w:ilvl w:val="0"/>
                      <w:numId w:val="65"/>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Install the pump base plate using a new gasket.</w:t>
                  </w:r>
                </w:p>
                <w:p>
                  <w:pPr>
                    <w:ind w:right="0" w:left="0" w:firstLine="288"/>
                    <w:spacing w:before="0" w:after="0" w:line="190" w:lineRule="exact"/>
                    <w:jc w:val="left"/>
                    <w:framePr w:hAnchor="page" w:vAnchor="page" w:x="6662" w:y="1354" w:w="4806" w:h="13431" w:hSpace="0" w:vSpace="0" w:wrap="3"/>
                    <w:tabs>
                      <w:tab w:val="clear" w:pos="216"/>
                      <w:tab w:val="decimal" w:pos="504"/>
                    </w:tabs>
                    <w:numPr>
                      <w:ilvl w:val="0"/>
                      <w:numId w:val="65"/>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Install the impeller drive key into the drive shaft .</w:t>
                  </w:r>
                </w:p>
                <w:p>
                  <w:pPr>
                    <w:ind w:right="0" w:left="0" w:firstLine="288"/>
                    <w:spacing w:before="0" w:after="0" w:line="208" w:lineRule="exact"/>
                    <w:jc w:val="left"/>
                    <w:framePr w:hAnchor="page" w:vAnchor="page" w:x="6662" w:y="1354" w:w="4806" w:h="13431" w:hSpace="0" w:vSpace="0" w:wrap="3"/>
                    <w:tabs>
                      <w:tab w:val="clear" w:pos="216"/>
                      <w:tab w:val="decimal" w:pos="504"/>
                    </w:tabs>
                    <w:numPr>
                      <w:ilvl w:val="0"/>
                      <w:numId w:val="65"/>
                    </w:numPr>
                    <w:rPr>
                      <w:color w:val="#000000"/>
                      <w:sz w:val="16"/>
                      <w:lang w:val="en-US"/>
                      <w:spacing w:val="0"/>
                      <w:w w:val="100"/>
                      <w:strike w:val="false"/>
                      <w:vertAlign w:val="baseline"/>
                      <w:rFonts w:ascii="Arial Narrow" w:hAnsi="Arial Narrow"/>
                    </w:rPr>
                  </w:pPr>
                  <w:r>
                    <w:rPr>
                      <w:color w:val="#000000"/>
                      <w:sz w:val="16"/>
                      <w:lang w:val="en-US"/>
                      <w:spacing w:val="0"/>
                      <w:w w:val="100"/>
                      <w:strike w:val="false"/>
                      <w:vertAlign w:val="baseline"/>
                      <w:rFonts w:ascii="Arial Narrow" w:hAnsi="Arial Narrow"/>
                    </w:rPr>
                    <w:t xml:space="preserve">Install a new impeller onto the drive shaft, aligning the impeller slot with the drive shaft key.</w:t>
                  </w:r>
                </w:p>
                <w:p>
                  <w:pPr>
                    <w:ind w:right="144" w:left="0" w:firstLine="0"/>
                    <w:spacing w:before="72" w:after="0" w:line="191" w:lineRule="exact"/>
                    <w:jc w:val="left"/>
                    <w:framePr w:hAnchor="page" w:vAnchor="page" w:x="6662" w:y="1354" w:w="4806" w:h="13431"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P</w:t>
                  </w:r>
                  <w:r>
                    <w:rPr>
                      <w:color w:val="#000000"/>
                      <w:sz w:val="18"/>
                      <w:lang w:val="en-US"/>
                      <w:spacing w:val="0"/>
                      <w:w w:val="100"/>
                      <w:strike w:val="false"/>
                      <w:vertAlign w:val="baseline"/>
                      <w:rFonts w:ascii="Arial Narrow" w:hAnsi="Arial Narrow"/>
                    </w:rPr>
                    <w:t xml:space="preserve">►Make sure the locating pins are in place prior to installing the pump </w:t>
                  </w:r>
                  <w:r>
                    <w:rPr>
                      <w:color w:val="#000000"/>
                      <w:sz w:val="16"/>
                      <w:lang w:val="en-US"/>
                      <w:spacing w:val="0"/>
                      <w:w w:val="100"/>
                      <w:strike w:val="false"/>
                      <w:vertAlign w:val="baseline"/>
                      <w:rFonts w:ascii="Arial Narrow" w:hAnsi="Arial Narrow"/>
                    </w:rPr>
                    <w:t xml:space="preserve">Cover.</w:t>
                  </w:r>
                </w:p>
              </w:txbxContent>
            </v:textbox>
          </v:shape>
        </w:pict>
      </w:r>
    </w:p>
    <w:p>
      <w:pPr>
        <w:sectPr>
          <w:pgSz w:w="12240" w:h="15840" w:orient="portrait"/>
          <w:type w:val="nextPage"/>
          <w:textDirection w:val="lrTb"/>
          <w:pgMar w:bottom="690" w:top="653" w:right="348" w:left="1361"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710" coordsize="21600,21600" o:spt="202" path="m,l,21600r21600,l21600,xe">
            <v:stroke joinstyle="miter"/>
            <v:path gradientshapeok="t" o:connecttype="rect"/>
          </v:shapetype>
          <v:shape id="_x0000_s709" type="#_x0000_t710" fillcolor="#000000" stroked="f" style="position:absolute;width:162.1pt;height:714.25pt;z-index:-291;margin-left:413.05pt;margin-top:34.55pt;mso-wrap-distance-left:81.9pt;mso-wrap-distance-right:0pt;mso-position-horizontal-relative:page;mso-position-vertical-relative:page">
            <w10:wrap type="square" side="both"/>
            <v:textbox inset="0pt, 0pt, 0pt, 0pt">
              <w:txbxContent>
                <w:p>
                  <w:pPr>
                    <w:pBdr/>
                  </w:pPr>
                </w:p>
              </w:txbxContent>
            </v:textbox>
          </v:shape>
        </w:pict>
      </w:r>
      <w:r>
        <w:pict>
          <v:shapetype id="_x0000_t711" coordsize="21600,21600" o:spt="202" path="m,l,21600r21600,l21600,xe">
            <v:stroke joinstyle="miter"/>
            <v:path gradientshapeok="t" o:connecttype="rect"/>
          </v:shapetype>
          <v:shape id="_x0000_s710" type="#_x0000_t711" filled="f" stroked="f" style="position:absolute;width:244pt;height:616.6pt;z-index:-290;margin-left:66.65pt;margin-top:34.55pt;mso-wrap-distance-left:0pt;mso-wrap-distance-right:0pt;mso-position-horizontal-relative:page;mso-position-vertical-relative:page">
            <w10:wrap type="square" side="both"/>
            <v:fill opacity="1" o:opacity2="1" recolor="f" rotate="f" type="solid"/>
            <v:textbox inset="0pt, 0pt, 0pt, 0pt">
              <w:txbxContent>
                <w:p>
                  <w:pPr>
                    <w:ind w:right="2592" w:left="72" w:firstLine="0"/>
                    <w:spacing w:before="864" w:after="0" w:line="216" w:lineRule="auto"/>
                    <w:jc w:val="both"/>
                    <w:framePr w:hAnchor="page" w:vAnchor="page" w:x="1333" w:y="691" w:w="4880" w:h="12332" w:hSpace="0" w:vSpace="0" w:wrap="3"/>
                    <w:rPr>
                      <w:b w:val="true"/>
                      <w:color w:val="#000000"/>
                      <w:sz w:val="21"/>
                      <w:lang w:val="en-US"/>
                      <w:spacing w:val="-2"/>
                      <w:w w:val="100"/>
                      <w:strike w:val="false"/>
                      <w:vertAlign w:val="baseline"/>
                      <w:rFonts w:ascii="Arial Narrow" w:hAnsi="Arial Narrow"/>
                    </w:rPr>
                  </w:pPr>
                  <w:r>
                    <w:rPr>
                      <w:b w:val="true"/>
                      <w:color w:val="#000000"/>
                      <w:sz w:val="21"/>
                      <w:lang w:val="en-US"/>
                      <w:spacing w:val="-2"/>
                      <w:w w:val="100"/>
                      <w:strike w:val="false"/>
                      <w:vertAlign w:val="baseline"/>
                      <w:rFonts w:ascii="Arial Narrow" w:hAnsi="Arial Narrow"/>
                    </w:rPr>
                    <w:t xml:space="preserve">ENGINE MECHANICAL 7-2 </w:t>
                  </w:r>
                  <w:r>
                    <w:rPr>
                      <w:color w:val="#000000"/>
                      <w:sz w:val="21"/>
                      <w:lang w:val="en-US"/>
                      <w:spacing w:val="-15"/>
                      <w:w w:val="100"/>
                      <w:strike w:val="false"/>
                      <w:vertAlign w:val="baseline"/>
                      <w:rFonts w:ascii="Arial Narrow" w:hAnsi="Arial Narrow"/>
                    </w:rPr>
                    <w:t xml:space="preserve">THE TWO-STROKE CYCLE 7-2 </w:t>
                  </w:r>
                  <w:r>
                    <w:rPr>
                      <w:color w:val="#000000"/>
                      <w:sz w:val="21"/>
                      <w:lang w:val="en-US"/>
                      <w:spacing w:val="-8"/>
                      <w:w w:val="100"/>
                      <w:strike w:val="false"/>
                      <w:vertAlign w:val="baseline"/>
                      <w:rFonts w:ascii="Arial Narrow" w:hAnsi="Arial Narrow"/>
                    </w:rPr>
                    <w:t xml:space="preserve">FLYWHEEL 7-2</w:t>
                  </w:r>
                </w:p>
                <w:p>
                  <w:pPr>
                    <w:ind w:right="2232" w:left="288" w:firstLine="0"/>
                    <w:spacing w:before="36" w:after="0" w:line="216" w:lineRule="auto"/>
                    <w:jc w:val="left"/>
                    <w:framePr w:hAnchor="page" w:vAnchor="page" w:x="1333" w:y="691" w:w="4880" w:h="12332" w:hSpace="0" w:vSpace="0" w:wrap="3"/>
                    <w:rPr>
                      <w:color w:val="#000000"/>
                      <w:sz w:val="21"/>
                      <w:lang w:val="en-US"/>
                      <w:spacing w:val="-12"/>
                      <w:w w:val="100"/>
                      <w:strike w:val="false"/>
                      <w:vertAlign w:val="baseline"/>
                      <w:rFonts w:ascii="Arial Narrow" w:hAnsi="Arial Narrow"/>
                    </w:rPr>
                  </w:pPr>
                  <w:r>
                    <w:rPr>
                      <w:color w:val="#000000"/>
                      <w:sz w:val="21"/>
                      <w:lang w:val="en-US"/>
                      <w:spacing w:val="-12"/>
                      <w:w w:val="100"/>
                      <w:strike w:val="false"/>
                      <w:vertAlign w:val="baseline"/>
                      <w:rFonts w:ascii="Arial Narrow" w:hAnsi="Arial Narrow"/>
                    </w:rPr>
                    <w:t xml:space="preserve">REMOVAL &amp; INSTALLATION 7-2 </w:t>
                  </w:r>
                  <w:r>
                    <w:rPr>
                      <w:color w:val="#000000"/>
                      <w:sz w:val="21"/>
                      <w:lang w:val="en-US"/>
                      <w:spacing w:val="-8"/>
                      <w:w w:val="100"/>
                      <w:strike w:val="false"/>
                      <w:vertAlign w:val="baseline"/>
                      <w:rFonts w:ascii="Arial Narrow" w:hAnsi="Arial Narrow"/>
                    </w:rPr>
                    <w:t xml:space="preserve">INSPECTION 7-5</w:t>
                  </w:r>
                </w:p>
                <w:p>
                  <w:pPr>
                    <w:ind w:right="0" w:left="72" w:firstLine="0"/>
                    <w:spacing w:before="0" w:after="0" w:line="201" w:lineRule="auto"/>
                    <w:jc w:val="left"/>
                    <w:framePr w:hAnchor="page" w:vAnchor="page" w:x="1333" w:y="691" w:w="4880" w:h="12332" w:hSpace="0" w:vSpace="0" w:wrap="3"/>
                    <w:rPr>
                      <w:color w:val="#000000"/>
                      <w:sz w:val="21"/>
                      <w:lang w:val="en-US"/>
                      <w:spacing w:val="-10"/>
                      <w:w w:val="100"/>
                      <w:strike w:val="false"/>
                      <w:vertAlign w:val="baseline"/>
                      <w:rFonts w:ascii="Arial Narrow" w:hAnsi="Arial Narrow"/>
                    </w:rPr>
                  </w:pPr>
                  <w:r>
                    <w:rPr>
                      <w:color w:val="#000000"/>
                      <w:sz w:val="21"/>
                      <w:lang w:val="en-US"/>
                      <w:spacing w:val="-10"/>
                      <w:w w:val="100"/>
                      <w:strike w:val="false"/>
                      <w:vertAlign w:val="baseline"/>
                      <w:rFonts w:ascii="Arial Narrow" w:hAnsi="Arial Narrow"/>
                    </w:rPr>
                    <w:t xml:space="preserve">POWERHEAD 7-5</w:t>
                  </w:r>
                </w:p>
                <w:p>
                  <w:pPr>
                    <w:ind w:right="2088" w:left="144" w:firstLine="144"/>
                    <w:spacing w:before="0" w:after="0" w:line="216" w:lineRule="auto"/>
                    <w:jc w:val="left"/>
                    <w:framePr w:hAnchor="page" w:vAnchor="page" w:x="1333" w:y="691" w:w="4880" w:h="12332" w:hSpace="0" w:vSpace="0" w:wrap="3"/>
                    <w:rPr>
                      <w:color w:val="#000000"/>
                      <w:sz w:val="21"/>
                      <w:lang w:val="en-US"/>
                      <w:spacing w:val="-8"/>
                      <w:w w:val="100"/>
                      <w:strike w:val="false"/>
                      <w:vertAlign w:val="baseline"/>
                      <w:rFonts w:ascii="Arial Narrow" w:hAnsi="Arial Narrow"/>
                    </w:rPr>
                  </w:pPr>
                  <w:r>
                    <w:rPr>
                      <w:color w:val="#000000"/>
                      <w:sz w:val="21"/>
                      <w:lang w:val="en-US"/>
                      <w:spacing w:val="-8"/>
                      <w:w w:val="100"/>
                      <w:strike w:val="false"/>
                      <w:vertAlign w:val="baseline"/>
                      <w:rFonts w:ascii="Arial Narrow" w:hAnsi="Arial Narrow"/>
                    </w:rPr>
                    <w:t xml:space="preserve">REMOVAL &amp; INSTALLATION 7-5 DISASSEMBLY &amp; ASSEMBLY 7-15 </w:t>
                  </w:r>
                  <w:r>
                    <w:rPr>
                      <w:b w:val="true"/>
                      <w:color w:val="#000000"/>
                      <w:sz w:val="21"/>
                      <w:lang w:val="en-US"/>
                      <w:spacing w:val="0"/>
                      <w:w w:val="100"/>
                      <w:strike w:val="false"/>
                      <w:vertAlign w:val="baseline"/>
                      <w:rFonts w:ascii="Arial Narrow" w:hAnsi="Arial Narrow"/>
                    </w:rPr>
                    <w:t xml:space="preserve">POWERHEAD</w:t>
                  </w:r>
                </w:p>
                <w:p>
                  <w:pPr>
                    <w:ind w:right="2736" w:left="144" w:firstLine="0"/>
                    <w:spacing w:before="36" w:after="0" w:line="218" w:lineRule="auto"/>
                    <w:jc w:val="both"/>
                    <w:framePr w:hAnchor="page" w:vAnchor="page" w:x="1333" w:y="691" w:w="4880" w:h="12332" w:hSpace="0" w:vSpace="0" w:wrap="3"/>
                    <w:rPr>
                      <w:b w:val="true"/>
                      <w:color w:val="#000000"/>
                      <w:sz w:val="21"/>
                      <w:lang w:val="en-US"/>
                      <w:spacing w:val="0"/>
                      <w:w w:val="100"/>
                      <w:strike w:val="false"/>
                      <w:vertAlign w:val="baseline"/>
                      <w:rFonts w:ascii="Arial Narrow" w:hAnsi="Arial Narrow"/>
                    </w:rPr>
                  </w:pPr>
                  <w:r>
                    <w:rPr>
                      <w:b w:val="true"/>
                      <w:color w:val="#000000"/>
                      <w:sz w:val="21"/>
                      <w:lang w:val="en-US"/>
                      <w:spacing w:val="0"/>
                      <w:w w:val="100"/>
                      <w:strike w:val="false"/>
                      <w:vertAlign w:val="baseline"/>
                      <w:rFonts w:ascii="Arial Narrow" w:hAnsi="Arial Narrow"/>
                    </w:rPr>
                    <w:t xml:space="preserve">RECONDITIONING 7-32 </w:t>
                  </w:r>
                  <w:r>
                    <w:rPr>
                      <w:color w:val="#000000"/>
                      <w:sz w:val="21"/>
                      <w:lang w:val="en-US"/>
                      <w:spacing w:val="-22"/>
                      <w:w w:val="100"/>
                      <w:strike w:val="false"/>
                      <w:vertAlign w:val="baseline"/>
                      <w:rFonts w:ascii="Arial Narrow" w:hAnsi="Arial Narrow"/>
                    </w:rPr>
                    <w:t xml:space="preserve">DETERMINING POWERHEAD </w:t>
                  </w:r>
                  <w:r>
                    <w:rPr>
                      <w:color w:val="#000000"/>
                      <w:sz w:val="21"/>
                      <w:lang w:val="en-US"/>
                      <w:spacing w:val="-6"/>
                      <w:w w:val="100"/>
                      <w:strike w:val="false"/>
                      <w:vertAlign w:val="baseline"/>
                      <w:rFonts w:ascii="Arial Narrow" w:hAnsi="Arial Narrow"/>
                    </w:rPr>
                    <w:t xml:space="preserve">CONDITION 7-32</w:t>
                  </w:r>
                </w:p>
                <w:p>
                  <w:pPr>
                    <w:ind w:right="0" w:left="288" w:firstLine="0"/>
                    <w:spacing w:before="0" w:after="0" w:line="211" w:lineRule="auto"/>
                    <w:jc w:val="left"/>
                    <w:framePr w:hAnchor="page" w:vAnchor="page" w:x="1333" w:y="691" w:w="4880" w:h="12332" w:hSpace="0" w:vSpace="0" w:wrap="3"/>
                    <w:rPr>
                      <w:color w:val="#000000"/>
                      <w:sz w:val="21"/>
                      <w:lang w:val="en-US"/>
                      <w:spacing w:val="-10"/>
                      <w:w w:val="100"/>
                      <w:strike w:val="false"/>
                      <w:vertAlign w:val="baseline"/>
                      <w:rFonts w:ascii="Arial Narrow" w:hAnsi="Arial Narrow"/>
                    </w:rPr>
                  </w:pPr>
                  <w:r>
                    <w:rPr>
                      <w:color w:val="#000000"/>
                      <w:sz w:val="21"/>
                      <w:lang w:val="en-US"/>
                      <w:spacing w:val="-10"/>
                      <w:w w:val="100"/>
                      <w:strike w:val="false"/>
                      <w:vertAlign w:val="baseline"/>
                      <w:rFonts w:ascii="Arial Narrow" w:hAnsi="Arial Narrow"/>
                    </w:rPr>
                    <w:t xml:space="preserve">PRIMARY COMPRESSION TEST 7-32</w:t>
                  </w:r>
                </w:p>
                <w:p>
                  <w:pPr>
                    <w:ind w:right="2448" w:left="432" w:firstLine="-144"/>
                    <w:spacing w:before="0" w:after="0" w:line="216" w:lineRule="auto"/>
                    <w:jc w:val="left"/>
                    <w:framePr w:hAnchor="page" w:vAnchor="page" w:x="1333" w:y="691" w:w="4880" w:h="12332" w:hSpace="0" w:vSpace="0" w:wrap="3"/>
                    <w:rPr>
                      <w:color w:val="#000000"/>
                      <w:sz w:val="21"/>
                      <w:lang w:val="en-US"/>
                      <w:spacing w:val="-18"/>
                      <w:w w:val="100"/>
                      <w:strike w:val="false"/>
                      <w:vertAlign w:val="baseline"/>
                      <w:rFonts w:ascii="Arial Narrow" w:hAnsi="Arial Narrow"/>
                    </w:rPr>
                  </w:pPr>
                  <w:r>
                    <w:rPr>
                      <w:color w:val="#000000"/>
                      <w:sz w:val="21"/>
                      <w:lang w:val="en-US"/>
                      <w:spacing w:val="-18"/>
                      <w:w w:val="100"/>
                      <w:strike w:val="false"/>
                      <w:vertAlign w:val="baseline"/>
                      <w:rFonts w:ascii="Arial Narrow" w:hAnsi="Arial Narrow"/>
                    </w:rPr>
                    <w:t xml:space="preserve">SECONDARY COMPRESSION </w:t>
                  </w:r>
                  <w:r>
                    <w:rPr>
                      <w:color w:val="#000000"/>
                      <w:sz w:val="21"/>
                      <w:lang w:val="en-US"/>
                      <w:spacing w:val="0"/>
                      <w:w w:val="100"/>
                      <w:strike w:val="false"/>
                      <w:vertAlign w:val="baseline"/>
                      <w:rFonts w:ascii="Arial Narrow" w:hAnsi="Arial Narrow"/>
                    </w:rPr>
                    <w:t xml:space="preserve">TEST 7-32</w:t>
                  </w:r>
                </w:p>
                <w:p>
                  <w:pPr>
                    <w:ind w:right="0" w:left="72" w:firstLine="0"/>
                    <w:spacing w:before="0" w:after="0" w:line="206" w:lineRule="auto"/>
                    <w:jc w:val="left"/>
                    <w:framePr w:hAnchor="page" w:vAnchor="page" w:x="1333" w:y="691" w:w="4880" w:h="12332" w:hSpace="0" w:vSpace="0" w:wrap="3"/>
                    <w:rPr>
                      <w:color w:val="#000000"/>
                      <w:sz w:val="21"/>
                      <w:lang w:val="en-US"/>
                      <w:spacing w:val="-8"/>
                      <w:w w:val="100"/>
                      <w:strike w:val="false"/>
                      <w:vertAlign w:val="baseline"/>
                      <w:rFonts w:ascii="Arial Narrow" w:hAnsi="Arial Narrow"/>
                    </w:rPr>
                  </w:pPr>
                  <w:r>
                    <w:rPr>
                      <w:color w:val="#000000"/>
                      <w:sz w:val="21"/>
                      <w:lang w:val="en-US"/>
                      <w:spacing w:val="-8"/>
                      <w:w w:val="100"/>
                      <w:strike w:val="false"/>
                      <w:vertAlign w:val="baseline"/>
                      <w:rFonts w:ascii="Arial Narrow" w:hAnsi="Arial Narrow"/>
                    </w:rPr>
                    <w:t xml:space="preserve">BUY OR REBUILD? 7-33</w:t>
                  </w:r>
                </w:p>
                <w:p>
                  <w:pPr>
                    <w:ind w:right="2160" w:left="288" w:firstLine="-216"/>
                    <w:spacing w:before="36" w:after="0" w:line="218" w:lineRule="auto"/>
                    <w:jc w:val="left"/>
                    <w:framePr w:hAnchor="page" w:vAnchor="page" w:x="1333" w:y="691" w:w="4880" w:h="12332" w:hSpace="0" w:vSpace="0" w:wrap="3"/>
                    <w:rPr>
                      <w:color w:val="#000000"/>
                      <w:sz w:val="21"/>
                      <w:lang w:val="en-US"/>
                      <w:spacing w:val="-15"/>
                      <w:w w:val="100"/>
                      <w:strike w:val="false"/>
                      <w:vertAlign w:val="baseline"/>
                      <w:rFonts w:ascii="Arial Narrow" w:hAnsi="Arial Narrow"/>
                    </w:rPr>
                  </w:pPr>
                  <w:r>
                    <w:rPr>
                      <w:color w:val="#000000"/>
                      <w:sz w:val="21"/>
                      <w:lang w:val="en-US"/>
                      <w:spacing w:val="-15"/>
                      <w:w w:val="100"/>
                      <w:strike w:val="false"/>
                      <w:vertAlign w:val="baseline"/>
                      <w:rFonts w:ascii="Arial Narrow" w:hAnsi="Arial Narrow"/>
                    </w:rPr>
                    <w:t xml:space="preserve">POWERHEAD OVERHAUL TIPS 7-33 </w:t>
                  </w:r>
                  <w:r>
                    <w:rPr>
                      <w:color w:val="#000000"/>
                      <w:sz w:val="21"/>
                      <w:lang w:val="en-US"/>
                      <w:spacing w:val="0"/>
                      <w:w w:val="100"/>
                      <w:strike w:val="false"/>
                      <w:vertAlign w:val="baseline"/>
                      <w:rFonts w:ascii="Arial Narrow" w:hAnsi="Arial Narrow"/>
                    </w:rPr>
                    <w:t xml:space="preserve">TOOLS 7-34</w:t>
                  </w:r>
                </w:p>
                <w:p>
                  <w:pPr>
                    <w:ind w:right="0" w:left="288" w:firstLine="0"/>
                    <w:spacing w:before="0" w:after="0" w:line="206" w:lineRule="auto"/>
                    <w:jc w:val="left"/>
                    <w:framePr w:hAnchor="page" w:vAnchor="page" w:x="1333" w:y="691" w:w="4880" w:h="12332" w:hSpace="0" w:vSpace="0" w:wrap="3"/>
                    <w:rPr>
                      <w:color w:val="#000000"/>
                      <w:sz w:val="21"/>
                      <w:lang w:val="en-US"/>
                      <w:spacing w:val="-6"/>
                      <w:w w:val="100"/>
                      <w:strike w:val="false"/>
                      <w:vertAlign w:val="baseline"/>
                      <w:rFonts w:ascii="Arial Narrow" w:hAnsi="Arial Narrow"/>
                    </w:rPr>
                  </w:pPr>
                  <w:r>
                    <w:rPr>
                      <w:color w:val="#000000"/>
                      <w:sz w:val="21"/>
                      <w:lang w:val="en-US"/>
                      <w:spacing w:val="-6"/>
                      <w:w w:val="100"/>
                      <w:strike w:val="false"/>
                      <w:vertAlign w:val="baseline"/>
                      <w:rFonts w:ascii="Arial Narrow" w:hAnsi="Arial Narrow"/>
                    </w:rPr>
                    <w:t xml:space="preserve">CAUTIONS 7-34</w:t>
                  </w:r>
                </w:p>
                <w:p>
                  <w:pPr>
                    <w:ind w:right="0" w:left="288" w:firstLine="0"/>
                    <w:spacing w:before="0" w:after="0" w:line="206" w:lineRule="auto"/>
                    <w:jc w:val="left"/>
                    <w:framePr w:hAnchor="page" w:vAnchor="page" w:x="1333" w:y="691" w:w="4880" w:h="12332" w:hSpace="0" w:vSpace="0" w:wrap="3"/>
                    <w:rPr>
                      <w:color w:val="#000000"/>
                      <w:sz w:val="21"/>
                      <w:lang w:val="en-US"/>
                      <w:spacing w:val="-6"/>
                      <w:w w:val="100"/>
                      <w:strike w:val="false"/>
                      <w:vertAlign w:val="baseline"/>
                      <w:rFonts w:ascii="Arial Narrow" w:hAnsi="Arial Narrow"/>
                    </w:rPr>
                  </w:pPr>
                  <w:r>
                    <w:rPr>
                      <w:color w:val="#000000"/>
                      <w:sz w:val="21"/>
                      <w:lang w:val="en-US"/>
                      <w:spacing w:val="-6"/>
                      <w:w w:val="100"/>
                      <w:strike w:val="false"/>
                      <w:vertAlign w:val="baseline"/>
                      <w:rFonts w:ascii="Arial Narrow" w:hAnsi="Arial Narrow"/>
                    </w:rPr>
                    <w:t xml:space="preserve">CLEANING 7-34</w:t>
                  </w:r>
                </w:p>
                <w:p>
                  <w:pPr>
                    <w:ind w:right="0" w:left="288" w:firstLine="0"/>
                    <w:spacing w:before="36" w:after="0" w:line="206" w:lineRule="auto"/>
                    <w:jc w:val="left"/>
                    <w:framePr w:hAnchor="page" w:vAnchor="page" w:x="1333" w:y="691" w:w="4880" w:h="12332" w:hSpace="0" w:vSpace="0" w:wrap="3"/>
                    <w:rPr>
                      <w:color w:val="#000000"/>
                      <w:sz w:val="21"/>
                      <w:lang w:val="en-US"/>
                      <w:spacing w:val="-10"/>
                      <w:w w:val="100"/>
                      <w:strike w:val="false"/>
                      <w:vertAlign w:val="baseline"/>
                      <w:rFonts w:ascii="Arial Narrow" w:hAnsi="Arial Narrow"/>
                    </w:rPr>
                  </w:pPr>
                  <w:r>
                    <w:rPr>
                      <w:color w:val="#000000"/>
                      <w:sz w:val="21"/>
                      <w:lang w:val="en-US"/>
                      <w:spacing w:val="-10"/>
                      <w:w w:val="100"/>
                      <w:strike w:val="false"/>
                      <w:vertAlign w:val="baseline"/>
                      <w:rFonts w:ascii="Arial Narrow" w:hAnsi="Arial Narrow"/>
                    </w:rPr>
                    <w:t xml:space="preserve">REPAIRING DAMAGED</w:t>
                  </w:r>
                </w:p>
                <w:p>
                  <w:pPr>
                    <w:ind w:right="0" w:left="432" w:firstLine="0"/>
                    <w:spacing w:before="0" w:after="0" w:line="201" w:lineRule="auto"/>
                    <w:jc w:val="left"/>
                    <w:framePr w:hAnchor="page" w:vAnchor="page" w:x="1333" w:y="691" w:w="4880" w:h="12332" w:hSpace="0" w:vSpace="0" w:wrap="3"/>
                    <w:rPr>
                      <w:color w:val="#000000"/>
                      <w:sz w:val="21"/>
                      <w:lang w:val="en-US"/>
                      <w:spacing w:val="-6"/>
                      <w:w w:val="100"/>
                      <w:strike w:val="false"/>
                      <w:vertAlign w:val="baseline"/>
                      <w:rFonts w:ascii="Arial Narrow" w:hAnsi="Arial Narrow"/>
                    </w:rPr>
                  </w:pPr>
                  <w:r>
                    <w:rPr>
                      <w:color w:val="#000000"/>
                      <w:sz w:val="21"/>
                      <w:lang w:val="en-US"/>
                      <w:spacing w:val="-6"/>
                      <w:w w:val="100"/>
                      <w:strike w:val="false"/>
                      <w:vertAlign w:val="baseline"/>
                      <w:rFonts w:ascii="Arial Narrow" w:hAnsi="Arial Narrow"/>
                    </w:rPr>
                    <w:t xml:space="preserve">THREADS 7-34</w:t>
                  </w:r>
                </w:p>
                <w:p>
                  <w:pPr>
                    <w:ind w:right="0" w:left="72" w:firstLine="0"/>
                    <w:spacing w:before="0" w:after="0" w:line="211" w:lineRule="auto"/>
                    <w:jc w:val="left"/>
                    <w:framePr w:hAnchor="page" w:vAnchor="page" w:x="1333" w:y="691" w:w="4880" w:h="12332" w:hSpace="0" w:vSpace="0" w:wrap="3"/>
                    <w:rPr>
                      <w:color w:val="#000000"/>
                      <w:sz w:val="21"/>
                      <w:lang w:val="en-US"/>
                      <w:spacing w:val="-12"/>
                      <w:w w:val="100"/>
                      <w:strike w:val="false"/>
                      <w:vertAlign w:val="baseline"/>
                      <w:rFonts w:ascii="Arial Narrow" w:hAnsi="Arial Narrow"/>
                    </w:rPr>
                  </w:pPr>
                  <w:r>
                    <w:rPr>
                      <w:color w:val="#000000"/>
                      <w:sz w:val="21"/>
                      <w:lang w:val="en-US"/>
                      <w:spacing w:val="-12"/>
                      <w:w w:val="100"/>
                      <w:strike w:val="false"/>
                      <w:vertAlign w:val="baseline"/>
                      <w:rFonts w:ascii="Arial Narrow" w:hAnsi="Arial Narrow"/>
                    </w:rPr>
                    <w:t xml:space="preserve">POWERHEAD PREPARATION 7-35</w:t>
                  </w:r>
                </w:p>
                <w:p>
                  <w:pPr>
                    <w:ind w:right="2232" w:left="288" w:firstLine="-216"/>
                    <w:spacing w:before="0" w:after="0" w:line="218" w:lineRule="auto"/>
                    <w:jc w:val="left"/>
                    <w:framePr w:hAnchor="page" w:vAnchor="page" w:x="1333" w:y="691" w:w="4880" w:h="12332" w:hSpace="0" w:vSpace="0" w:wrap="3"/>
                    <w:rPr>
                      <w:color w:val="#000000"/>
                      <w:sz w:val="21"/>
                      <w:lang w:val="en-US"/>
                      <w:spacing w:val="-13"/>
                      <w:w w:val="100"/>
                      <w:strike w:val="false"/>
                      <w:vertAlign w:val="baseline"/>
                      <w:rFonts w:ascii="Arial Narrow" w:hAnsi="Arial Narrow"/>
                    </w:rPr>
                  </w:pPr>
                  <w:r>
                    <w:rPr>
                      <w:color w:val="#000000"/>
                      <w:sz w:val="21"/>
                      <w:lang w:val="en-US"/>
                      <w:spacing w:val="-13"/>
                      <w:w w:val="100"/>
                      <w:strike w:val="false"/>
                      <w:vertAlign w:val="baseline"/>
                      <w:rFonts w:ascii="Arial Narrow" w:hAnsi="Arial Narrow"/>
                    </w:rPr>
                    <w:t xml:space="preserve">CYLINDER BLOCK AND HEAD 7-35 </w:t>
                  </w:r>
                  <w:r>
                    <w:rPr>
                      <w:color w:val="#000000"/>
                      <w:sz w:val="21"/>
                      <w:lang w:val="en-US"/>
                      <w:spacing w:val="-10"/>
                      <w:w w:val="100"/>
                      <w:strike w:val="false"/>
                      <w:vertAlign w:val="baseline"/>
                      <w:rFonts w:ascii="Arial Narrow" w:hAnsi="Arial Narrow"/>
                    </w:rPr>
                    <w:t xml:space="preserve">GENERAL INFORMATION 7-35 </w:t>
                  </w:r>
                  <w:r>
                    <w:rPr>
                      <w:color w:val="#000000"/>
                      <w:sz w:val="21"/>
                      <w:lang w:val="en-US"/>
                      <w:spacing w:val="-6"/>
                      <w:w w:val="100"/>
                      <w:strike w:val="false"/>
                      <w:vertAlign w:val="baseline"/>
                      <w:rFonts w:ascii="Arial Narrow" w:hAnsi="Arial Narrow"/>
                    </w:rPr>
                    <w:t xml:space="preserve">INSPECTION 7-36</w:t>
                  </w:r>
                </w:p>
                <w:p>
                  <w:pPr>
                    <w:ind w:right="0" w:left="72" w:firstLine="0"/>
                    <w:spacing w:before="36" w:after="0" w:line="206" w:lineRule="auto"/>
                    <w:jc w:val="left"/>
                    <w:framePr w:hAnchor="page" w:vAnchor="page" w:x="1333" w:y="691" w:w="4880" w:h="12332" w:hSpace="0" w:vSpace="0" w:wrap="3"/>
                    <w:rPr>
                      <w:color w:val="#000000"/>
                      <w:sz w:val="21"/>
                      <w:lang w:val="en-US"/>
                      <w:spacing w:val="-10"/>
                      <w:w w:val="100"/>
                      <w:strike w:val="false"/>
                      <w:vertAlign w:val="baseline"/>
                      <w:rFonts w:ascii="Arial Narrow" w:hAnsi="Arial Narrow"/>
                    </w:rPr>
                  </w:pPr>
                  <w:r>
                    <w:rPr>
                      <w:color w:val="#000000"/>
                      <w:sz w:val="21"/>
                      <w:lang w:val="en-US"/>
                      <w:spacing w:val="-10"/>
                      <w:w w:val="100"/>
                      <w:strike w:val="false"/>
                      <w:vertAlign w:val="baseline"/>
                      <w:rFonts w:ascii="Arial Narrow" w:hAnsi="Arial Narrow"/>
                    </w:rPr>
                    <w:t xml:space="preserve">CYLINDER BORES 7-36</w:t>
                  </w:r>
                </w:p>
                <w:p>
                  <w:pPr>
                    <w:ind w:right="2376" w:left="288" w:firstLine="0"/>
                    <w:spacing w:before="0" w:after="0" w:line="216" w:lineRule="auto"/>
                    <w:jc w:val="left"/>
                    <w:framePr w:hAnchor="page" w:vAnchor="page" w:x="1333" w:y="691" w:w="4880" w:h="12332" w:hSpace="0" w:vSpace="0" w:wrap="3"/>
                    <w:rPr>
                      <w:color w:val="#000000"/>
                      <w:sz w:val="21"/>
                      <w:lang w:val="en-US"/>
                      <w:spacing w:val="-15"/>
                      <w:w w:val="100"/>
                      <w:strike w:val="false"/>
                      <w:vertAlign w:val="baseline"/>
                      <w:rFonts w:ascii="Arial Narrow" w:hAnsi="Arial Narrow"/>
                    </w:rPr>
                  </w:pPr>
                  <w:r>
                    <w:rPr>
                      <w:color w:val="#000000"/>
                      <w:sz w:val="21"/>
                      <w:lang w:val="en-US"/>
                      <w:spacing w:val="-15"/>
                      <w:w w:val="100"/>
                      <w:strike w:val="false"/>
                      <w:vertAlign w:val="baseline"/>
                      <w:rFonts w:ascii="Arial Narrow" w:hAnsi="Arial Narrow"/>
                    </w:rPr>
                    <w:t xml:space="preserve">GENERAL INFORMATION 7-36 </w:t>
                  </w:r>
                  <w:r>
                    <w:rPr>
                      <w:color w:val="#000000"/>
                      <w:sz w:val="21"/>
                      <w:lang w:val="en-US"/>
                      <w:spacing w:val="-6"/>
                      <w:w w:val="100"/>
                      <w:strike w:val="false"/>
                      <w:vertAlign w:val="baseline"/>
                      <w:rFonts w:ascii="Arial Narrow" w:hAnsi="Arial Narrow"/>
                    </w:rPr>
                    <w:t xml:space="preserve">INSPECTION 7-37</w:t>
                  </w:r>
                </w:p>
                <w:p>
                  <w:pPr>
                    <w:ind w:right="0" w:left="288" w:firstLine="0"/>
                    <w:spacing w:before="0" w:after="0" w:line="201" w:lineRule="auto"/>
                    <w:jc w:val="left"/>
                    <w:framePr w:hAnchor="page" w:vAnchor="page" w:x="1333" w:y="691" w:w="4880" w:h="12332" w:hSpace="0" w:vSpace="0" w:wrap="3"/>
                    <w:rPr>
                      <w:color w:val="#000000"/>
                      <w:sz w:val="21"/>
                      <w:lang w:val="en-US"/>
                      <w:spacing w:val="-6"/>
                      <w:w w:val="100"/>
                      <w:strike w:val="false"/>
                      <w:vertAlign w:val="baseline"/>
                      <w:rFonts w:ascii="Arial Narrow" w:hAnsi="Arial Narrow"/>
                    </w:rPr>
                  </w:pPr>
                  <w:r>
                    <w:rPr>
                      <w:color w:val="#000000"/>
                      <w:sz w:val="21"/>
                      <w:lang w:val="en-US"/>
                      <w:spacing w:val="-6"/>
                      <w:w w:val="100"/>
                      <w:strike w:val="false"/>
                      <w:vertAlign w:val="baseline"/>
                      <w:rFonts w:ascii="Arial Narrow" w:hAnsi="Arial Narrow"/>
                    </w:rPr>
                    <w:t xml:space="preserve">REFINISHING 7-37</w:t>
                  </w:r>
                </w:p>
                <w:p>
                  <w:pPr>
                    <w:ind w:right="0" w:left="0" w:firstLine="0"/>
                    <w:spacing w:before="36" w:after="0" w:line="201" w:lineRule="auto"/>
                    <w:jc w:val="left"/>
                    <w:framePr w:hAnchor="page" w:vAnchor="page" w:x="1333" w:y="691" w:w="4880" w:h="12332" w:hSpace="0" w:vSpace="0" w:wrap="3"/>
                    <w:rPr>
                      <w:color w:val="#000000"/>
                      <w:sz w:val="21"/>
                      <w:lang w:val="en-US"/>
                      <w:spacing w:val="-6"/>
                      <w:w w:val="100"/>
                      <w:strike w:val="false"/>
                      <w:vertAlign w:val="baseline"/>
                      <w:rFonts w:ascii="Arial Narrow" w:hAnsi="Arial Narrow"/>
                    </w:rPr>
                  </w:pPr>
                  <w:r>
                    <w:rPr>
                      <w:color w:val="#000000"/>
                      <w:sz w:val="21"/>
                      <w:lang w:val="en-US"/>
                      <w:spacing w:val="-6"/>
                      <w:w w:val="100"/>
                      <w:strike w:val="false"/>
                      <w:vertAlign w:val="baseline"/>
                      <w:rFonts w:ascii="Arial Narrow" w:hAnsi="Arial Narrow"/>
                    </w:rPr>
                    <w:t xml:space="preserve">PISTONS 7-37</w:t>
                  </w:r>
                </w:p>
                <w:p>
                  <w:pPr>
                    <w:ind w:right="2376" w:left="288" w:firstLine="0"/>
                    <w:spacing w:before="0" w:after="0" w:line="218" w:lineRule="auto"/>
                    <w:jc w:val="left"/>
                    <w:framePr w:hAnchor="page" w:vAnchor="page" w:x="1333" w:y="691" w:w="4880" w:h="12332" w:hSpace="0" w:vSpace="0" w:wrap="3"/>
                    <w:rPr>
                      <w:color w:val="#000000"/>
                      <w:sz w:val="21"/>
                      <w:lang w:val="en-US"/>
                      <w:spacing w:val="-15"/>
                      <w:w w:val="100"/>
                      <w:strike w:val="false"/>
                      <w:vertAlign w:val="baseline"/>
                      <w:rFonts w:ascii="Arial Narrow" w:hAnsi="Arial Narrow"/>
                    </w:rPr>
                  </w:pPr>
                  <w:r>
                    <w:rPr>
                      <w:color w:val="#000000"/>
                      <w:sz w:val="21"/>
                      <w:lang w:val="en-US"/>
                      <w:spacing w:val="-15"/>
                      <w:w w:val="100"/>
                      <w:strike w:val="false"/>
                      <w:vertAlign w:val="baseline"/>
                      <w:rFonts w:ascii="Arial Narrow" w:hAnsi="Arial Narrow"/>
                    </w:rPr>
                    <w:t xml:space="preserve">GENERAL INFORMATION 7-37 </w:t>
                  </w:r>
                  <w:r>
                    <w:rPr>
                      <w:color w:val="#000000"/>
                      <w:sz w:val="21"/>
                      <w:lang w:val="en-US"/>
                      <w:spacing w:val="-6"/>
                      <w:w w:val="100"/>
                      <w:strike w:val="false"/>
                      <w:vertAlign w:val="baseline"/>
                      <w:rFonts w:ascii="Arial Narrow" w:hAnsi="Arial Narrow"/>
                    </w:rPr>
                    <w:t xml:space="preserve">INSPECTION 7-38</w:t>
                  </w:r>
                </w:p>
                <w:p>
                  <w:pPr>
                    <w:ind w:right="0" w:left="0" w:firstLine="0"/>
                    <w:spacing w:before="36" w:after="0" w:line="201" w:lineRule="auto"/>
                    <w:jc w:val="left"/>
                    <w:framePr w:hAnchor="page" w:vAnchor="page" w:x="1333" w:y="691" w:w="4880" w:h="12332" w:hSpace="0" w:vSpace="0" w:wrap="3"/>
                    <w:rPr>
                      <w:color w:val="#000000"/>
                      <w:sz w:val="21"/>
                      <w:lang w:val="en-US"/>
                      <w:spacing w:val="-6"/>
                      <w:w w:val="100"/>
                      <w:strike w:val="false"/>
                      <w:vertAlign w:val="baseline"/>
                      <w:rFonts w:ascii="Arial Narrow" w:hAnsi="Arial Narrow"/>
                    </w:rPr>
                  </w:pPr>
                  <w:r>
                    <w:rPr>
                      <w:color w:val="#000000"/>
                      <w:sz w:val="21"/>
                      <w:lang w:val="en-US"/>
                      <w:spacing w:val="-6"/>
                      <w:w w:val="100"/>
                      <w:strike w:val="false"/>
                      <w:vertAlign w:val="baseline"/>
                      <w:rFonts w:ascii="Arial Narrow" w:hAnsi="Arial Narrow"/>
                    </w:rPr>
                    <w:t xml:space="preserve">PISTON PINS 7-39</w:t>
                  </w:r>
                </w:p>
                <w:p>
                  <w:pPr>
                    <w:ind w:right="2376" w:left="288" w:firstLine="0"/>
                    <w:spacing w:before="0" w:after="0" w:line="216" w:lineRule="auto"/>
                    <w:jc w:val="left"/>
                    <w:framePr w:hAnchor="page" w:vAnchor="page" w:x="1333" w:y="691" w:w="4880" w:h="12332" w:hSpace="0" w:vSpace="0" w:wrap="3"/>
                    <w:rPr>
                      <w:color w:val="#000000"/>
                      <w:sz w:val="21"/>
                      <w:lang w:val="en-US"/>
                      <w:spacing w:val="-15"/>
                      <w:w w:val="100"/>
                      <w:strike w:val="false"/>
                      <w:vertAlign w:val="baseline"/>
                      <w:rFonts w:ascii="Arial Narrow" w:hAnsi="Arial Narrow"/>
                    </w:rPr>
                  </w:pPr>
                  <w:r>
                    <w:rPr>
                      <w:color w:val="#000000"/>
                      <w:sz w:val="21"/>
                      <w:lang w:val="en-US"/>
                      <w:spacing w:val="-15"/>
                      <w:w w:val="100"/>
                      <w:strike w:val="false"/>
                      <w:vertAlign w:val="baseline"/>
                      <w:rFonts w:ascii="Arial Narrow" w:hAnsi="Arial Narrow"/>
                    </w:rPr>
                    <w:t xml:space="preserve">GENERAL INFORMATION 7-39 </w:t>
                  </w:r>
                  <w:r>
                    <w:rPr>
                      <w:color w:val="#000000"/>
                      <w:sz w:val="21"/>
                      <w:lang w:val="en-US"/>
                      <w:spacing w:val="-6"/>
                      <w:w w:val="100"/>
                      <w:strike w:val="false"/>
                      <w:vertAlign w:val="baseline"/>
                      <w:rFonts w:ascii="Arial Narrow" w:hAnsi="Arial Narrow"/>
                    </w:rPr>
                    <w:t xml:space="preserve">INSPECTION 7-39</w:t>
                  </w:r>
                </w:p>
                <w:p>
                  <w:pPr>
                    <w:ind w:right="0" w:left="0" w:firstLine="0"/>
                    <w:spacing w:before="0" w:after="0" w:line="206" w:lineRule="auto"/>
                    <w:jc w:val="left"/>
                    <w:framePr w:hAnchor="page" w:vAnchor="page" w:x="1333" w:y="691" w:w="4880" w:h="12332" w:hSpace="0" w:vSpace="0" w:wrap="3"/>
                    <w:rPr>
                      <w:color w:val="#000000"/>
                      <w:sz w:val="21"/>
                      <w:lang w:val="en-US"/>
                      <w:spacing w:val="-8"/>
                      <w:w w:val="100"/>
                      <w:strike w:val="false"/>
                      <w:vertAlign w:val="baseline"/>
                      <w:rFonts w:ascii="Arial Narrow" w:hAnsi="Arial Narrow"/>
                    </w:rPr>
                  </w:pPr>
                  <w:r>
                    <w:rPr>
                      <w:color w:val="#000000"/>
                      <w:sz w:val="21"/>
                      <w:lang w:val="en-US"/>
                      <w:spacing w:val="-8"/>
                      <w:w w:val="100"/>
                      <w:strike w:val="false"/>
                      <w:vertAlign w:val="baseline"/>
                      <w:rFonts w:ascii="Arial Narrow" w:hAnsi="Arial Narrow"/>
                    </w:rPr>
                    <w:t xml:space="preserve">PISTON RINGS 7-40</w:t>
                  </w:r>
                </w:p>
                <w:p>
                  <w:pPr>
                    <w:ind w:right="2376" w:left="288" w:firstLine="0"/>
                    <w:spacing w:before="0" w:after="0" w:line="216" w:lineRule="auto"/>
                    <w:jc w:val="left"/>
                    <w:framePr w:hAnchor="page" w:vAnchor="page" w:x="1333" w:y="691" w:w="4880" w:h="12332" w:hSpace="0" w:vSpace="0" w:wrap="3"/>
                    <w:rPr>
                      <w:color w:val="#000000"/>
                      <w:sz w:val="21"/>
                      <w:lang w:val="en-US"/>
                      <w:spacing w:val="-15"/>
                      <w:w w:val="100"/>
                      <w:strike w:val="false"/>
                      <w:vertAlign w:val="baseline"/>
                      <w:rFonts w:ascii="Arial Narrow" w:hAnsi="Arial Narrow"/>
                    </w:rPr>
                  </w:pPr>
                  <w:r>
                    <w:rPr>
                      <w:color w:val="#000000"/>
                      <w:sz w:val="21"/>
                      <w:lang w:val="en-US"/>
                      <w:spacing w:val="-15"/>
                      <w:w w:val="100"/>
                      <w:strike w:val="false"/>
                      <w:vertAlign w:val="baseline"/>
                      <w:rFonts w:ascii="Arial Narrow" w:hAnsi="Arial Narrow"/>
                    </w:rPr>
                    <w:t xml:space="preserve">GENERAL INFORMATION 7-40 </w:t>
                  </w:r>
                  <w:r>
                    <w:rPr>
                      <w:color w:val="#000000"/>
                      <w:sz w:val="21"/>
                      <w:lang w:val="en-US"/>
                      <w:spacing w:val="-8"/>
                      <w:w w:val="100"/>
                      <w:strike w:val="false"/>
                      <w:vertAlign w:val="baseline"/>
                      <w:rFonts w:ascii="Arial Narrow" w:hAnsi="Arial Narrow"/>
                    </w:rPr>
                    <w:t xml:space="preserve">INSPECTION 7-41</w:t>
                  </w:r>
                </w:p>
                <w:p>
                  <w:pPr>
                    <w:ind w:right="0" w:left="0" w:firstLine="0"/>
                    <w:spacing w:before="36" w:after="0" w:line="206" w:lineRule="auto"/>
                    <w:jc w:val="left"/>
                    <w:framePr w:hAnchor="page" w:vAnchor="page" w:x="1333" w:y="691" w:w="4880" w:h="12332" w:hSpace="0" w:vSpace="0" w:wrap="3"/>
                    <w:rPr>
                      <w:color w:val="#000000"/>
                      <w:sz w:val="21"/>
                      <w:lang w:val="en-US"/>
                      <w:spacing w:val="-10"/>
                      <w:w w:val="100"/>
                      <w:strike w:val="false"/>
                      <w:vertAlign w:val="baseline"/>
                      <w:rFonts w:ascii="Arial Narrow" w:hAnsi="Arial Narrow"/>
                    </w:rPr>
                  </w:pPr>
                  <w:r>
                    <w:rPr>
                      <w:color w:val="#000000"/>
                      <w:sz w:val="21"/>
                      <w:lang w:val="en-US"/>
                      <w:spacing w:val="-10"/>
                      <w:w w:val="100"/>
                      <w:strike w:val="false"/>
                      <w:vertAlign w:val="baseline"/>
                      <w:rFonts w:ascii="Arial Narrow" w:hAnsi="Arial Narrow"/>
                    </w:rPr>
                    <w:t xml:space="preserve">CONNECTING RODS 7-41</w:t>
                  </w:r>
                </w:p>
                <w:p>
                  <w:pPr>
                    <w:ind w:right="2376" w:left="288" w:firstLine="0"/>
                    <w:spacing w:before="0" w:after="0" w:line="216" w:lineRule="auto"/>
                    <w:jc w:val="left"/>
                    <w:framePr w:hAnchor="page" w:vAnchor="page" w:x="1333" w:y="691" w:w="4880" w:h="12332" w:hSpace="0" w:vSpace="0" w:wrap="3"/>
                    <w:tabs>
                      <w:tab w:val="right" w:leader="none" w:pos="2032"/>
                    </w:tabs>
                    <w:rPr>
                      <w:color w:val="#000000"/>
                      <w:sz w:val="21"/>
                      <w:lang w:val="en-US"/>
                      <w:spacing w:val="-15"/>
                      <w:w w:val="100"/>
                      <w:strike w:val="false"/>
                      <w:vertAlign w:val="baseline"/>
                      <w:rFonts w:ascii="Arial Narrow" w:hAnsi="Arial Narrow"/>
                    </w:rPr>
                  </w:pPr>
                  <w:r>
                    <w:rPr>
                      <w:color w:val="#000000"/>
                      <w:sz w:val="21"/>
                      <w:lang w:val="en-US"/>
                      <w:spacing w:val="-15"/>
                      <w:w w:val="100"/>
                      <w:strike w:val="false"/>
                      <w:vertAlign w:val="baseline"/>
                      <w:rFonts w:ascii="Arial Narrow" w:hAnsi="Arial Narrow"/>
                    </w:rPr>
                    <w:t xml:space="preserve">GENERAL INFORMATION 7-41 </w:t>
                  </w:r>
                  <w:r>
                    <w:rPr>
                      <w:color w:val="#000000"/>
                      <w:sz w:val="21"/>
                      <w:lang w:val="en-US"/>
                      <w:spacing w:val="-10"/>
                      <w:w w:val="100"/>
                      <w:strike w:val="false"/>
                      <w:vertAlign w:val="baseline"/>
                      <w:rFonts w:ascii="Arial Narrow" w:hAnsi="Arial Narrow"/>
                    </w:rPr>
                    <w:t xml:space="preserve">INSPECTION 7-42	</w:t>
                  </w:r>
                  <w:r>
                    <w:rPr>
                      <w:color w:val="#000000"/>
                      <w:sz w:val="21"/>
                      <w:lang w:val="en-US"/>
                      <w:spacing w:val="0"/>
                      <w:w w:val="100"/>
                      <w:strike w:val="false"/>
                      <w:vertAlign w:val="baseline"/>
                      <w:rFonts w:ascii="Arial Narrow" w:hAnsi="Arial Narrow"/>
                    </w:rPr>
                    <w:t xml:space="preserve">-</w:t>
                  </w:r>
                </w:p>
                <w:p>
                  <w:pPr>
                    <w:ind w:right="0" w:left="0" w:firstLine="0"/>
                    <w:spacing w:before="0" w:after="0" w:line="201" w:lineRule="auto"/>
                    <w:jc w:val="left"/>
                    <w:framePr w:hAnchor="page" w:vAnchor="page" w:x="1333" w:y="691" w:w="4880" w:h="12332" w:hSpace="0" w:vSpace="0" w:wrap="3"/>
                    <w:rPr>
                      <w:color w:val="#000000"/>
                      <w:sz w:val="21"/>
                      <w:lang w:val="en-US"/>
                      <w:spacing w:val="-8"/>
                      <w:w w:val="100"/>
                      <w:strike w:val="false"/>
                      <w:vertAlign w:val="baseline"/>
                      <w:rFonts w:ascii="Arial Narrow" w:hAnsi="Arial Narrow"/>
                    </w:rPr>
                  </w:pPr>
                  <w:r>
                    <w:rPr>
                      <w:color w:val="#000000"/>
                      <w:sz w:val="21"/>
                      <w:lang w:val="en-US"/>
                      <w:spacing w:val="-8"/>
                      <w:w w:val="100"/>
                      <w:strike w:val="false"/>
                      <w:vertAlign w:val="baseline"/>
                      <w:rFonts w:ascii="Arial Narrow" w:hAnsi="Arial Narrow"/>
                    </w:rPr>
                    <w:t xml:space="preserve">THE CRANKSHAFT 7-43</w:t>
                  </w:r>
                </w:p>
                <w:p>
                  <w:pPr>
                    <w:ind w:right="2376" w:left="288" w:firstLine="0"/>
                    <w:spacing w:before="0" w:after="0" w:line="218" w:lineRule="auto"/>
                    <w:jc w:val="left"/>
                    <w:framePr w:hAnchor="page" w:vAnchor="page" w:x="1333" w:y="691" w:w="4880" w:h="12332" w:hSpace="0" w:vSpace="0" w:wrap="3"/>
                    <w:rPr>
                      <w:color w:val="#000000"/>
                      <w:sz w:val="21"/>
                      <w:lang w:val="en-US"/>
                      <w:spacing w:val="-15"/>
                      <w:w w:val="100"/>
                      <w:strike w:val="false"/>
                      <w:vertAlign w:val="baseline"/>
                      <w:rFonts w:ascii="Arial Narrow" w:hAnsi="Arial Narrow"/>
                    </w:rPr>
                  </w:pPr>
                  <w:r>
                    <w:rPr>
                      <w:color w:val="#000000"/>
                      <w:sz w:val="21"/>
                      <w:lang w:val="en-US"/>
                      <w:spacing w:val="-15"/>
                      <w:w w:val="100"/>
                      <w:strike w:val="false"/>
                      <w:vertAlign w:val="baseline"/>
                      <w:rFonts w:ascii="Arial Narrow" w:hAnsi="Arial Narrow"/>
                    </w:rPr>
                    <w:t xml:space="preserve">GENERAL INFORMATION 7-43 </w:t>
                  </w:r>
                  <w:r>
                    <w:rPr>
                      <w:color w:val="#000000"/>
                      <w:sz w:val="21"/>
                      <w:lang w:val="en-US"/>
                      <w:spacing w:val="-6"/>
                      <w:w w:val="100"/>
                      <w:strike w:val="false"/>
                      <w:vertAlign w:val="baseline"/>
                      <w:rFonts w:ascii="Arial Narrow" w:hAnsi="Arial Narrow"/>
                    </w:rPr>
                    <w:t xml:space="preserve">INSPECTION 7-44</w:t>
                  </w:r>
                </w:p>
                <w:p>
                  <w:pPr>
                    <w:ind w:right="0" w:left="0" w:firstLine="0"/>
                    <w:spacing w:before="0" w:after="0" w:line="206" w:lineRule="auto"/>
                    <w:jc w:val="left"/>
                    <w:framePr w:hAnchor="page" w:vAnchor="page" w:x="1333" w:y="691" w:w="4880" w:h="12332" w:hSpace="0" w:vSpace="0" w:wrap="3"/>
                    <w:rPr>
                      <w:color w:val="#000000"/>
                      <w:sz w:val="21"/>
                      <w:lang w:val="en-US"/>
                      <w:spacing w:val="-8"/>
                      <w:w w:val="100"/>
                      <w:strike w:val="false"/>
                      <w:vertAlign w:val="baseline"/>
                      <w:rFonts w:ascii="Arial Narrow" w:hAnsi="Arial Narrow"/>
                    </w:rPr>
                  </w:pPr>
                  <w:r>
                    <w:rPr>
                      <w:color w:val="#000000"/>
                      <w:sz w:val="21"/>
                      <w:lang w:val="en-US"/>
                      <w:spacing w:val="-8"/>
                      <w:w w:val="100"/>
                      <w:strike w:val="false"/>
                      <w:vertAlign w:val="baseline"/>
                      <w:rFonts w:ascii="Arial Narrow" w:hAnsi="Arial Narrow"/>
                    </w:rPr>
                    <w:t xml:space="preserve">BEARINGS 7-44</w:t>
                  </w:r>
                </w:p>
                <w:p>
                  <w:pPr>
                    <w:ind w:right="2376" w:left="288" w:firstLine="0"/>
                    <w:spacing w:before="0" w:after="0" w:line="218" w:lineRule="auto"/>
                    <w:jc w:val="left"/>
                    <w:framePr w:hAnchor="page" w:vAnchor="page" w:x="1333" w:y="691" w:w="4880" w:h="12332" w:hSpace="0" w:vSpace="0" w:wrap="3"/>
                    <w:rPr>
                      <w:color w:val="#000000"/>
                      <w:sz w:val="21"/>
                      <w:lang w:val="en-US"/>
                      <w:spacing w:val="-15"/>
                      <w:w w:val="100"/>
                      <w:strike w:val="false"/>
                      <w:vertAlign w:val="baseline"/>
                      <w:rFonts w:ascii="Arial Narrow" w:hAnsi="Arial Narrow"/>
                    </w:rPr>
                  </w:pPr>
                  <w:r>
                    <w:rPr>
                      <w:color w:val="#000000"/>
                      <w:sz w:val="21"/>
                      <w:lang w:val="en-US"/>
                      <w:spacing w:val="-15"/>
                      <w:w w:val="100"/>
                      <w:strike w:val="false"/>
                      <w:vertAlign w:val="baseline"/>
                      <w:rFonts w:ascii="Arial Narrow" w:hAnsi="Arial Narrow"/>
                    </w:rPr>
                    <w:t xml:space="preserve">GENERAL INFORMATION 7-44 </w:t>
                  </w:r>
                  <w:r>
                    <w:rPr>
                      <w:color w:val="#000000"/>
                      <w:sz w:val="21"/>
                      <w:lang w:val="en-US"/>
                      <w:spacing w:val="-8"/>
                      <w:w w:val="100"/>
                      <w:strike w:val="false"/>
                      <w:vertAlign w:val="baseline"/>
                      <w:rFonts w:ascii="Arial Narrow" w:hAnsi="Arial Narrow"/>
                    </w:rPr>
                    <w:t xml:space="preserve">INSPECTION 7-45</w:t>
                  </w:r>
                </w:p>
                <w:p>
                  <w:pPr>
                    <w:ind w:right="2376" w:left="144" w:firstLine="-144"/>
                    <w:spacing w:before="0" w:after="0" w:line="218" w:lineRule="auto"/>
                    <w:jc w:val="left"/>
                    <w:framePr w:hAnchor="page" w:vAnchor="page" w:x="1333" w:y="691" w:w="4880" w:h="12332" w:hSpace="0" w:vSpace="0" w:wrap="3"/>
                    <w:rPr>
                      <w:b w:val="true"/>
                      <w:color w:val="#000000"/>
                      <w:sz w:val="21"/>
                      <w:lang w:val="en-US"/>
                      <w:spacing w:val="0"/>
                      <w:w w:val="100"/>
                      <w:strike w:val="false"/>
                      <w:vertAlign w:val="baseline"/>
                      <w:rFonts w:ascii="Arial Narrow" w:hAnsi="Arial Narrow"/>
                    </w:rPr>
                  </w:pPr>
                  <w:r>
                    <w:rPr>
                      <w:b w:val="true"/>
                      <w:color w:val="#000000"/>
                      <w:sz w:val="21"/>
                      <w:lang w:val="en-US"/>
                      <w:spacing w:val="0"/>
                      <w:w w:val="100"/>
                      <w:strike w:val="false"/>
                      <w:vertAlign w:val="baseline"/>
                      <w:rFonts w:ascii="Arial Narrow" w:hAnsi="Arial Narrow"/>
                    </w:rPr>
                    <w:t xml:space="preserve">SPECIFICATIONS CHARTS </w:t>
                  </w:r>
                  <w:r>
                    <w:rPr>
                      <w:color w:val="#000000"/>
                      <w:sz w:val="21"/>
                      <w:lang w:val="en-US"/>
                      <w:spacing w:val="-14"/>
                      <w:w w:val="100"/>
                      <w:strike w:val="false"/>
                      <w:vertAlign w:val="baseline"/>
                      <w:rFonts w:ascii="Arial Narrow" w:hAnsi="Arial Narrow"/>
                    </w:rPr>
                    <w:t xml:space="preserve">TORQUE SPECIFICATIONS 7-46 ENGINE REBUILDING</w:t>
                  </w:r>
                </w:p>
                <w:p>
                  <w:pPr>
                    <w:ind w:right="0" w:left="288" w:firstLine="0"/>
                    <w:spacing w:before="0" w:after="72" w:line="206" w:lineRule="auto"/>
                    <w:jc w:val="left"/>
                    <w:framePr w:hAnchor="page" w:vAnchor="page" w:x="1333" w:y="691" w:w="4880" w:h="12332" w:hSpace="0" w:vSpace="0" w:wrap="3"/>
                    <w:rPr>
                      <w:color w:val="#000000"/>
                      <w:sz w:val="21"/>
                      <w:lang w:val="en-US"/>
                      <w:spacing w:val="-8"/>
                      <w:w w:val="100"/>
                      <w:strike w:val="false"/>
                      <w:vertAlign w:val="baseline"/>
                      <w:rFonts w:ascii="Arial Narrow" w:hAnsi="Arial Narrow"/>
                    </w:rPr>
                  </w:pPr>
                  <w:r>
                    <w:rPr>
                      <w:color w:val="#000000"/>
                      <w:sz w:val="21"/>
                      <w:lang w:val="en-US"/>
                      <w:spacing w:val="-8"/>
                      <w:w w:val="100"/>
                      <w:strike w:val="false"/>
                      <w:vertAlign w:val="baseline"/>
                      <w:rFonts w:ascii="Arial Narrow" w:hAnsi="Arial Narrow"/>
                    </w:rPr>
                    <w:t xml:space="preserve">SPECIFICATIONS 7-49</w:t>
                  </w:r>
                </w:p>
              </w:txbxContent>
            </v:textbox>
          </v:shape>
        </w:pict>
      </w:r>
      <w:r>
        <w:pict>
          <v:shapetype id="_x0000_t712" coordsize="21600,21600" o:spt="202" path="m,l,21600r21600,l21600,xe">
            <v:stroke joinstyle="miter"/>
            <v:path gradientshapeok="t" o:connecttype="rect"/>
          </v:shapetype>
          <v:shape id="_x0000_s711" type="#_x0000_t712" fillcolor="#FFFFFF" stroked="f" style="position:absolute;width:90.5pt;height:184.8pt;z-index:-289;margin-left:448.3pt;margin-top:109.7pt;mso-wrap-distance-top:63.15pt;mso-wrap-distance-bottom:27.6pt;mso-wrap-distance-left:35.25pt;mso-wrap-distance-right:36.35pt;mso-position-horizontal-relative:page;mso-position-vertical-relative:page">
            <w10:wrap type="square" side="both"/>
            <v:textbox inset="0pt, 0pt, 0pt, 0pt">
              <w:txbxContent>
                <w:p>
                  <w:pPr>
                    <w:ind w:right="0" w:left="0"/>
                    <w:spacing w:before="0" w:after="0" w:line="240" w:lineRule="auto"/>
                    <w:jc w:val="center"/>
                  </w:pPr>
                  <w:r>
                    <w:drawing>
                      <wp:inline>
                        <wp:extent cx="1149350" cy="2346960"/>
                        <wp:docPr id="313" name="pic"/>
                        <a:graphic>
                          <a:graphicData uri="http://schemas.openxmlformats.org/drawingml/2006/picture">
                            <pic:pic>
                              <pic:nvPicPr>
                                <pic:cNvPr id="314" name="test1"/>
                                <pic:cNvPicPr preferRelativeResize="false"/>
                              </pic:nvPicPr>
                              <pic:blipFill>
                                <a:blip r:embed="drId160"/>
                                <a:stretch>
                                  <a:fillRect/>
                                </a:stretch>
                              </pic:blipFill>
                              <pic:spPr>
                                <a:xfrm>
                                  <a:off x="0" y="0"/>
                                  <a:ext cx="1149350" cy="2346960"/>
                                </a:xfrm>
                                <a:prstGeom prst="rect">
                                  <a:avLst/>
                                </a:prstGeom>
                              </pic:spPr>
                            </pic:pic>
                          </a:graphicData>
                        </a:graphic>
                      </wp:inline>
                    </w:drawing>
                  </w:r>
                </w:p>
              </w:txbxContent>
            </v:textbox>
          </v:shape>
        </w:pict>
      </w:r>
      <w:r>
        <w:pict>
          <v:shapetype id="_x0000_t713" coordsize="21600,21600" o:spt="202" path="m,l,21600r21600,l21600,xe">
            <v:stroke joinstyle="miter"/>
            <v:path gradientshapeok="t" o:connecttype="rect"/>
          </v:shapetype>
          <v:shape id="_x0000_s712" type="#_x0000_t713" fillcolor="#FFFFFF" stroked="f" style="position:absolute;width:103.2pt;height:27.8pt;z-index:-288;margin-left:443.05pt;margin-top:322.1pt;mso-wrap-distance-bottom:17.3pt;mso-wrap-distance-left:30pt;mso-wrap-distance-right:28.9pt;mso-position-horizontal-relative:page;mso-position-vertical-relative:page">
            <w10:wrap type="square" side="both"/>
            <v:textbox inset="0pt, 0pt, 0pt, 0pt">
              <w:txbxContent>
                <w:p>
                  <w:pPr>
                    <w:ind w:right="0" w:left="0" w:firstLine="0"/>
                    <w:spacing w:before="0" w:after="0" w:line="524" w:lineRule="exact"/>
                    <w:jc w:val="center"/>
                    <w:shd w:val="solid" w:color="#FFFFFF" w:fill="#FFFFFF"/>
                    <w:framePr w:hAnchor="page" w:vAnchor="page" w:x="8861" w:y="6442" w:w="2064" w:h="556" w:hSpace="600" w:vSpace="0" w:wrap="3"/>
                    <w:rPr>
                      <w:color w:val="#FFFFFF"/>
                      <w:sz w:val="72"/>
                      <w:shd w:val="solid" w:color="#000000" w:fill="#000000"/>
                      <w:lang w:val="en-US"/>
                      <w:spacing w:val="0"/>
                      <w:w w:val="50"/>
                      <w:strike w:val="false"/>
                      <w:vertAlign w:val="baseline"/>
                      <w:rFonts w:ascii="Arial Narrow" w:hAnsi="Arial Narrow"/>
                    </w:rPr>
                  </w:pPr>
                  <w:r>
                    <w:rPr>
                      <w:color w:val="#FFFFFF"/>
                      <w:sz w:val="72"/>
                      <w:shd w:val="solid" w:color="#000000" w:fill="#000000"/>
                      <w:lang w:val="en-US"/>
                      <w:spacing w:val="0"/>
                      <w:w w:val="50"/>
                      <w:strike w:val="false"/>
                      <w:vertAlign w:val="baseline"/>
                      <w:rFonts w:ascii="Arial Narrow" w:hAnsi="Arial Narrow"/>
                    </w:rPr>
                    <w:t xml:space="preserve">POWERHEAD</w:t>
                  </w:r>
                </w:p>
              </w:txbxContent>
            </v:textbox>
          </v:shape>
        </w:pict>
      </w:r>
      <w:r>
        <w:pict>
          <v:shapetype id="_x0000_t714" coordsize="21600,21600" o:spt="202" path="m,l,21600r21600,l21600,xe">
            <v:stroke joinstyle="miter"/>
            <v:path gradientshapeok="t" o:connecttype="rect"/>
          </v:shapetype>
          <v:shape id="_x0000_s713" type="#_x0000_t714" fillcolor="#FFFFFF" stroked="f" style="position:absolute;width:114.95pt;height:17.3pt;z-index:-287;margin-left:430.1pt;margin-top:367.2pt;mso-wrap-distance-bottom:364.3pt;mso-wrap-distance-left:17.05pt;mso-wrap-distance-right:30.1pt;mso-position-horizontal-relative:page;mso-position-vertical-relative:page">
            <w10:wrap type="square" side="both"/>
            <v:textbox inset="0pt, 0pt, 0pt, 0pt">
              <w:txbxContent>
                <w:p>
                  <w:pPr>
                    <w:ind w:right="0" w:left="0" w:firstLine="576"/>
                    <w:spacing w:before="0" w:after="0" w:line="170" w:lineRule="exact"/>
                    <w:jc w:val="left"/>
                    <w:shd w:val="solid" w:color="#FFFFFF" w:fill="#FFFFFF"/>
                    <w:framePr w:hAnchor="page" w:vAnchor="page" w:x="8602" w:y="7344" w:w="2299" w:h="346" w:hSpace="341" w:vSpace="0" w:wrap="3"/>
                    <w:rPr>
                      <w:color w:val="#FFFFFF"/>
                      <w:sz w:val="17"/>
                      <w:shd w:val="solid" w:color="#000000" w:fill="#000000"/>
                      <w:lang w:val="en-US"/>
                      <w:spacing w:val="-5"/>
                      <w:w w:val="100"/>
                      <w:strike w:val="false"/>
                      <w:vertAlign w:val="baseline"/>
                      <w:rFonts w:ascii="Arial Narrow" w:hAnsi="Arial Narrow"/>
                    </w:rPr>
                  </w:pPr>
                  <w:r>
                    <w:rPr>
                      <w:color w:val="#FFFFFF"/>
                      <w:sz w:val="17"/>
                      <w:shd w:val="solid" w:color="#000000" w:fill="#000000"/>
                      <w:lang w:val="en-US"/>
                      <w:spacing w:val="-5"/>
                      <w:w w:val="100"/>
                      <w:strike w:val="false"/>
                      <w:vertAlign w:val="baseline"/>
                      <w:rFonts w:ascii="Arial Narrow" w:hAnsi="Arial Narrow"/>
                    </w:rPr>
                    <w:t xml:space="preserve">ENGINE MECHANICAL 7-2 </w:t>
                  </w:r>
                  <w:r>
                    <w:rPr>
                      <w:color w:val="#FFFFFF"/>
                      <w:sz w:val="17"/>
                      <w:shd w:val="solid" w:color="#000000" w:fill="#000000"/>
                      <w:lang w:val="en-US"/>
                      <w:spacing w:val="-8"/>
                      <w:w w:val="100"/>
                      <w:strike w:val="false"/>
                      <w:vertAlign w:val="baseline"/>
                      <w:rFonts w:ascii="Arial Narrow" w:hAnsi="Arial Narrow"/>
                    </w:rPr>
                    <w:t xml:space="preserve">POWERHEAD RECONDITIONING 7-32</w:t>
                  </w:r>
                </w:p>
              </w:txbxContent>
            </v:textbox>
          </v:shape>
        </w:pict>
      </w:r>
    </w:p>
    <w:p>
      <w:pPr>
        <w:sectPr>
          <w:pgSz w:w="12240" w:h="15840" w:orient="portrait"/>
          <w:type w:val="nextPage"/>
          <w:textDirection w:val="lrTb"/>
          <w:pgMar w:bottom="834" w:top="403" w:right="677" w:left="1333"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715" coordsize="21600,21600" o:spt="202" path="m,l,21600r21600,l21600,xe">
            <v:stroke joinstyle="miter"/>
            <v:path gradientshapeok="t" o:connecttype="rect"/>
          </v:shapetype>
          <v:shape id="_x0000_s714" type="#_x0000_t715" filled="f" stroked="f" style="position:absolute;width:508.5pt;height:38.15pt;z-index:-286;margin-left:74.1pt;margin-top:30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288" w:line="206" w:lineRule="auto"/>
                    <w:jc w:val="left"/>
                    <w:framePr w:hAnchor="page" w:vAnchor="page" w:x="1482" w:y="600" w:w="10170" w:h="763" w:hSpace="0" w:vSpace="0" w:wrap="3"/>
                    <w:rPr>
                      <w:b w:val="true"/>
                      <w:color w:val="#000000"/>
                      <w:sz w:val="38"/>
                      <w:lang w:val="en-US"/>
                      <w:spacing w:val="0"/>
                      <w:w w:val="105"/>
                      <w:strike w:val="false"/>
                      <w:vertAlign w:val="baseline"/>
                      <w:rFonts w:ascii="Arial Narrow" w:hAnsi="Arial Narrow"/>
                    </w:rPr>
                  </w:pPr>
                  <w:r>
                    <w:rPr>
                      <w:b w:val="true"/>
                      <w:color w:val="#000000"/>
                      <w:sz w:val="38"/>
                      <w:lang w:val="en-US"/>
                      <w:spacing w:val="0"/>
                      <w:w w:val="105"/>
                      <w:strike w:val="false"/>
                      <w:vertAlign w:val="baseline"/>
                      <w:rFonts w:ascii="Arial Narrow" w:hAnsi="Arial Narrow"/>
                    </w:rPr>
                    <w:t xml:space="preserve">7-2 </w:t>
                  </w:r>
                  <w:r>
                    <w:rPr>
                      <w:color w:val="#000000"/>
                      <w:sz w:val="40"/>
                      <w:lang w:val="en-US"/>
                      <w:spacing w:val="0"/>
                      <w:w w:val="70"/>
                      <w:strike w:val="false"/>
                      <w:vertAlign w:val="baseline"/>
                      <w:rFonts w:ascii="Arial" w:hAnsi="Arial"/>
                    </w:rPr>
                    <w:t xml:space="preserve">POWERHEAD</w:t>
                  </w:r>
                </w:p>
              </w:txbxContent>
            </v:textbox>
          </v:shape>
        </w:pict>
      </w:r>
      <w:r>
        <w:pict>
          <v:shapetype id="_x0000_t716" coordsize="21600,21600" o:spt="202" path="m,l,21600r21600,l21600,xe">
            <v:stroke joinstyle="miter"/>
            <v:path gradientshapeok="t" o:connecttype="rect"/>
          </v:shapetype>
          <v:shape id="_x0000_s715" type="#_x0000_t716" fillcolor="#000000" stroked="f" style="position:absolute;width:508.5pt;height:15.6pt;z-index:-285;margin-left:74.1pt;margin-top:68.15pt;mso-wrap-distance-bottom:8.15pt;mso-wrap-distance-left:0pt;mso-wrap-distance-right:0pt;mso-position-horizontal-relative:page;mso-position-vertical-relative:page">
            <w10:wrap type="square" side="both"/>
            <v:textbox inset="0pt, 0pt, 0pt, 0pt">
              <w:txbxContent>
                <w:p>
                  <w:pPr>
                    <w:ind w:right="0" w:left="144" w:firstLine="0"/>
                    <w:spacing w:before="72" w:after="0" w:line="201" w:lineRule="auto"/>
                    <w:jc w:val="left"/>
                    <w:shd w:val="solid" w:color="#000000" w:fill="#000000"/>
                    <w:framePr w:hAnchor="page" w:vAnchor="page" w:x="1482" w:y="1363" w:w="10170" w:h="312" w:hSpace="0" w:vSpace="0" w:wrap="3"/>
                    <w:rPr>
                      <w:b w:val="true"/>
                      <w:color w:val="#FFFFFF"/>
                      <w:sz w:val="23"/>
                      <w:lang w:val="en-US"/>
                      <w:spacing w:val="-6"/>
                      <w:w w:val="100"/>
                      <w:strike w:val="false"/>
                      <w:vertAlign w:val="baseline"/>
                      <w:rFonts w:ascii="Arial Narrow" w:hAnsi="Arial Narrow"/>
                    </w:rPr>
                  </w:pPr>
                  <w:r>
                    <w:rPr>
                      <w:b w:val="true"/>
                      <w:color w:val="#FFFFFF"/>
                      <w:sz w:val="23"/>
                      <w:lang w:val="en-US"/>
                      <w:spacing w:val="-6"/>
                      <w:w w:val="100"/>
                      <w:strike w:val="false"/>
                      <w:vertAlign w:val="baseline"/>
                      <w:rFonts w:ascii="Arial Narrow" w:hAnsi="Arial Narrow"/>
                    </w:rPr>
                    <w:t xml:space="preserve">ENGINE MECHANICAL</w:t>
                  </w:r>
                </w:p>
              </w:txbxContent>
            </v:textbox>
          </v:shape>
        </w:pict>
      </w:r>
      <w:r>
        <w:pict>
          <v:shapetype id="_x0000_t717" coordsize="21600,21600" o:spt="202" path="m,l,21600r21600,l21600,xe">
            <v:stroke joinstyle="miter"/>
            <v:path gradientshapeok="t" o:connecttype="rect"/>
          </v:shapetype>
          <v:shape id="_x0000_s716" type="#_x0000_t717" fillcolor="#000000" stroked="f" style="position:absolute;width:244pt;height:15.4pt;z-index:-284;margin-left:73.75pt;margin-top:91.9pt;mso-wrap-distance-left:0pt;mso-wrap-distance-right:0pt;mso-position-horizontal-relative:page;mso-position-vertical-relative:page">
            <w10:wrap type="square" side="both"/>
            <v:textbox inset="0pt, 0pt, 0pt, 0pt">
              <w:txbxContent>
                <w:p>
                  <w:pPr>
                    <w:ind w:right="0" w:left="144" w:firstLine="0"/>
                    <w:spacing w:before="36" w:after="36" w:line="213" w:lineRule="auto"/>
                    <w:jc w:val="left"/>
                    <w:shd w:val="solid" w:color="#000000" w:fill="#000000"/>
                    <w:framePr w:hAnchor="page" w:vAnchor="page" w:x="1475" w:y="1838" w:w="4880" w:h="308" w:hSpace="0" w:vSpace="0" w:wrap="3"/>
                    <w:rPr>
                      <w:b w:val="true"/>
                      <w:color w:val="#FFFFFF"/>
                      <w:sz w:val="23"/>
                      <w:lang w:val="en-US"/>
                      <w:spacing w:val="-2"/>
                      <w:w w:val="100"/>
                      <w:strike w:val="false"/>
                      <w:vertAlign w:val="baseline"/>
                      <w:rFonts w:ascii="Arial Narrow" w:hAnsi="Arial Narrow"/>
                    </w:rPr>
                  </w:pPr>
                  <w:r>
                    <w:rPr>
                      <w:b w:val="true"/>
                      <w:color w:val="#FFFFFF"/>
                      <w:sz w:val="23"/>
                      <w:lang w:val="en-US"/>
                      <w:spacing w:val="-2"/>
                      <w:w w:val="100"/>
                      <w:strike w:val="false"/>
                      <w:vertAlign w:val="baseline"/>
                      <w:rFonts w:ascii="Arial Narrow" w:hAnsi="Arial Narrow"/>
                    </w:rPr>
                    <w:t xml:space="preserve">The Two-Stroke Cycle</w:t>
                  </w:r>
                </w:p>
              </w:txbxContent>
            </v:textbox>
          </v:shape>
        </w:pict>
      </w:r>
      <w:r>
        <w:pict>
          <v:shapetype id="_x0000_t718" coordsize="21600,21600" o:spt="202" path="m,l,21600r21600,l21600,xe">
            <v:stroke joinstyle="miter"/>
            <v:path gradientshapeok="t" o:connecttype="rect"/>
          </v:shapetype>
          <v:shape id="_x0000_s717" type="#_x0000_t718" filled="f" stroked="f" style="position:absolute;width:244pt;height:642.9pt;z-index:-283;margin-left:73.75pt;margin-top:107.3pt;mso-wrap-distance-left:0pt;mso-wrap-distance-right:0pt;mso-position-horizontal-relative:page;mso-position-vertical-relative:page">
            <w10:wrap type="square" side="both"/>
            <v:fill opacity="1" o:opacity2="1" recolor="f" rotate="f" type="solid"/>
            <v:textbox inset="0pt, 0pt, 0pt, 0pt">
              <w:txbxContent>
                <w:p>
                  <w:pPr>
                    <w:ind w:right="72" w:left="72" w:firstLine="144"/>
                    <w:spacing w:before="72" w:after="0" w:line="220" w:lineRule="auto"/>
                    <w:jc w:val="left"/>
                    <w:framePr w:hAnchor="page" w:vAnchor="page" w:x="1475" w:y="2146" w:w="4880" w:h="12858"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The two-stroke engine can produce substantial power for its size and weight. </w:t>
                  </w:r>
                  <w:r>
                    <w:rPr>
                      <w:color w:val="#000000"/>
                      <w:sz w:val="18"/>
                      <w:lang w:val="en-US"/>
                      <w:spacing w:val="-5"/>
                      <w:w w:val="100"/>
                      <w:strike w:val="false"/>
                      <w:vertAlign w:val="baseline"/>
                      <w:rFonts w:ascii="Arial Narrow" w:hAnsi="Arial Narrow"/>
                    </w:rPr>
                    <w:t xml:space="preserve">But why is a two-stroke so much smaller and lighter than a four-stroke? Well, </w:t>
                  </w:r>
                  <w:r>
                    <w:rPr>
                      <w:color w:val="#000000"/>
                      <w:sz w:val="18"/>
                      <w:lang w:val="en-US"/>
                      <w:spacing w:val="-6"/>
                      <w:w w:val="100"/>
                      <w:strike w:val="false"/>
                      <w:vertAlign w:val="baseline"/>
                      <w:rFonts w:ascii="Arial Narrow" w:hAnsi="Arial Narrow"/>
                    </w:rPr>
                    <w:t xml:space="preserve">there is no valvetrain. Camshafts, valves and pushrods can really add weight to </w:t>
                  </w:r>
                  <w:r>
                    <w:rPr>
                      <w:color w:val="#000000"/>
                      <w:sz w:val="18"/>
                      <w:lang w:val="en-US"/>
                      <w:spacing w:val="-5"/>
                      <w:w w:val="100"/>
                      <w:strike w:val="false"/>
                      <w:vertAlign w:val="baseline"/>
                      <w:rFonts w:ascii="Arial Narrow" w:hAnsi="Arial Narrow"/>
                    </w:rPr>
                    <w:t xml:space="preserve">an engine. A two-stroke engine doesn't use valves to control the air and fuel </w:t>
                  </w:r>
                  <w:r>
                    <w:rPr>
                      <w:color w:val="#000000"/>
                      <w:sz w:val="18"/>
                      <w:lang w:val="en-US"/>
                      <w:spacing w:val="-4"/>
                      <w:w w:val="100"/>
                      <w:strike w:val="false"/>
                      <w:vertAlign w:val="baseline"/>
                      <w:rFonts w:ascii="Arial Narrow" w:hAnsi="Arial Narrow"/>
                    </w:rPr>
                    <w:t xml:space="preserve">mixture entering and exiting the engine. There are holes, called ports, cut into </w:t>
                  </w:r>
                  <w:r>
                    <w:rPr>
                      <w:color w:val="#000000"/>
                      <w:sz w:val="18"/>
                      <w:lang w:val="en-US"/>
                      <w:spacing w:val="-5"/>
                      <w:w w:val="100"/>
                      <w:strike w:val="false"/>
                      <w:vertAlign w:val="baseline"/>
                      <w:rFonts w:ascii="Arial Narrow" w:hAnsi="Arial Narrow"/>
                    </w:rPr>
                    <w:t xml:space="preserve">the cylinder which allow for entry and exit of the fuel mixture. The two-stroke </w:t>
                  </w:r>
                  <w:r>
                    <w:rPr>
                      <w:color w:val="#000000"/>
                      <w:sz w:val="18"/>
                      <w:lang w:val="en-US"/>
                      <w:spacing w:val="-6"/>
                      <w:w w:val="100"/>
                      <w:strike w:val="false"/>
                      <w:vertAlign w:val="baseline"/>
                      <w:rFonts w:ascii="Arial Narrow" w:hAnsi="Arial Narrow"/>
                    </w:rPr>
                    <w:t xml:space="preserve">engine also fires on every second stroke of the piston, which is the primary rea</w:t>
                    <w:softHyphen/>
                  </w:r>
                  <w:r>
                    <w:rPr>
                      <w:color w:val="#000000"/>
                      <w:sz w:val="18"/>
                      <w:lang w:val="en-US"/>
                      <w:spacing w:val="-6"/>
                      <w:w w:val="100"/>
                      <w:strike w:val="false"/>
                      <w:vertAlign w:val="baseline"/>
                      <w:rFonts w:ascii="Arial Narrow" w:hAnsi="Arial Narrow"/>
                    </w:rPr>
                    <w:t xml:space="preserve">son why so much more power is produced than a four-stroke.</w:t>
                  </w:r>
                </w:p>
                <w:p>
                  <w:pPr>
                    <w:ind w:right="72" w:left="72" w:firstLine="144"/>
                    <w:spacing w:before="0" w:after="0" w:line="223" w:lineRule="auto"/>
                    <w:jc w:val="both"/>
                    <w:framePr w:hAnchor="page" w:vAnchor="page" w:x="1475" w:y="2146" w:w="4880" w:h="12858"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Since two-stroke engines discharge approximately one fourth of their fuel </w:t>
                  </w:r>
                  <w:r>
                    <w:rPr>
                      <w:color w:val="#000000"/>
                      <w:sz w:val="18"/>
                      <w:lang w:val="en-US"/>
                      <w:spacing w:val="-9"/>
                      <w:w w:val="100"/>
                      <w:strike w:val="false"/>
                      <w:vertAlign w:val="baseline"/>
                      <w:rFonts w:ascii="Arial Narrow" w:hAnsi="Arial Narrow"/>
                    </w:rPr>
                    <w:t xml:space="preserve">unburned, they have come under close scrutiny by environmentalists. Many states </w:t>
                  </w:r>
                  <w:r>
                    <w:rPr>
                      <w:color w:val="#000000"/>
                      <w:sz w:val="18"/>
                      <w:lang w:val="en-US"/>
                      <w:spacing w:val="-11"/>
                      <w:w w:val="100"/>
                      <w:strike w:val="false"/>
                      <w:vertAlign w:val="baseline"/>
                      <w:rFonts w:ascii="Arial Narrow" w:hAnsi="Arial Narrow"/>
                    </w:rPr>
                    <w:t xml:space="preserve">have tightened their grip on two-strokes and most manufacturers are hard at work </w:t>
                  </w:r>
                  <w:r>
                    <w:rPr>
                      <w:color w:val="#000000"/>
                      <w:sz w:val="18"/>
                      <w:lang w:val="en-US"/>
                      <w:spacing w:val="-7"/>
                      <w:w w:val="100"/>
                      <w:strike w:val="false"/>
                      <w:vertAlign w:val="baseline"/>
                      <w:rFonts w:ascii="Arial Narrow" w:hAnsi="Arial Narrow"/>
                    </w:rPr>
                    <w:t xml:space="preserve">developing new efficient models that can meet the tough emissions standards. Check out your state's regulations before you buy any two-stroke outboard.</w:t>
                  </w:r>
                </w:p>
                <w:p>
                  <w:pPr>
                    <w:ind w:right="72" w:left="72" w:firstLine="144"/>
                    <w:spacing w:before="0" w:after="0" w:line="223" w:lineRule="auto"/>
                    <w:jc w:val="both"/>
                    <w:framePr w:hAnchor="page" w:vAnchor="page" w:x="1475" w:y="2146" w:w="4880" w:h="12858"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The two-stroke engine is able to function because of two very simple physi</w:t>
                    <w:softHyphen/>
                  </w:r>
                  <w:r>
                    <w:rPr>
                      <w:color w:val="#000000"/>
                      <w:sz w:val="18"/>
                      <w:lang w:val="en-US"/>
                      <w:spacing w:val="-5"/>
                      <w:w w:val="100"/>
                      <w:strike w:val="false"/>
                      <w:vertAlign w:val="baseline"/>
                      <w:rFonts w:ascii="Arial Narrow" w:hAnsi="Arial Narrow"/>
                    </w:rPr>
                    <w:t xml:space="preserve">cal laws. The first, gases will flow from an area of high pressure to an area of </w:t>
                  </w:r>
                  <w:r>
                    <w:rPr>
                      <w:color w:val="#000000"/>
                      <w:sz w:val="18"/>
                      <w:lang w:val="en-US"/>
                      <w:spacing w:val="-4"/>
                      <w:w w:val="100"/>
                      <w:strike w:val="false"/>
                      <w:vertAlign w:val="baseline"/>
                      <w:rFonts w:ascii="Arial Narrow" w:hAnsi="Arial Narrow"/>
                    </w:rPr>
                    <w:t xml:space="preserve">lower pressure. A tire blowout is an example of this principle. The high-pres</w:t>
                    <w:softHyphen/>
                  </w:r>
                  <w:r>
                    <w:rPr>
                      <w:color w:val="#000000"/>
                      <w:sz w:val="18"/>
                      <w:lang w:val="en-US"/>
                      <w:spacing w:val="-6"/>
                      <w:w w:val="100"/>
                      <w:strike w:val="false"/>
                      <w:vertAlign w:val="baseline"/>
                      <w:rFonts w:ascii="Arial Narrow" w:hAnsi="Arial Narrow"/>
                    </w:rPr>
                    <w:t xml:space="preserve">sure air escapes rapidly if the tube is punctured. Second, if a gas is compressed </w:t>
                  </w:r>
                  <w:r>
                    <w:rPr>
                      <w:color w:val="#000000"/>
                      <w:sz w:val="18"/>
                      <w:lang w:val="en-US"/>
                      <w:spacing w:val="-5"/>
                      <w:w w:val="100"/>
                      <w:strike w:val="false"/>
                      <w:vertAlign w:val="baseline"/>
                      <w:rFonts w:ascii="Arial Narrow" w:hAnsi="Arial Narrow"/>
                    </w:rPr>
                    <w:t xml:space="preserve">into a smaller area, the pressure increases, and if a gas expands into a larger </w:t>
                  </w:r>
                  <w:r>
                    <w:rPr>
                      <w:color w:val="#000000"/>
                      <w:sz w:val="18"/>
                      <w:lang w:val="en-US"/>
                      <w:spacing w:val="-7"/>
                      <w:w w:val="100"/>
                      <w:strike w:val="false"/>
                      <w:vertAlign w:val="baseline"/>
                      <w:rFonts w:ascii="Arial Narrow" w:hAnsi="Arial Narrow"/>
                    </w:rPr>
                    <w:t xml:space="preserve">area, the pressure is decreased. If these two laws are kept in mind, the operation </w:t>
                  </w:r>
                  <w:r>
                    <w:rPr>
                      <w:color w:val="#000000"/>
                      <w:sz w:val="18"/>
                      <w:lang w:val="en-US"/>
                      <w:spacing w:val="-5"/>
                      <w:w w:val="100"/>
                      <w:strike w:val="false"/>
                      <w:vertAlign w:val="baseline"/>
                      <w:rFonts w:ascii="Arial Narrow" w:hAnsi="Arial Narrow"/>
                    </w:rPr>
                    <w:t xml:space="preserve">of the two-stroke engine will be easier understood.</w:t>
                  </w:r>
                </w:p>
                <w:p>
                  <w:pPr>
                    <w:ind w:right="72" w:left="72" w:firstLine="144"/>
                    <w:spacing w:before="0" w:after="0" w:line="223" w:lineRule="auto"/>
                    <w:jc w:val="both"/>
                    <w:framePr w:hAnchor="page" w:vAnchor="page" w:x="1475" w:y="2146" w:w="4880" w:h="12858" w:hSpace="0" w:vSpace="0" w:wrap="3"/>
                    <w:rPr>
                      <w:color w:val="#000000"/>
                      <w:sz w:val="18"/>
                      <w:lang w:val="en-US"/>
                      <w:spacing w:val="-11"/>
                      <w:w w:val="100"/>
                      <w:strike w:val="false"/>
                      <w:vertAlign w:val="baseline"/>
                      <w:rFonts w:ascii="Arial Narrow" w:hAnsi="Arial Narrow"/>
                    </w:rPr>
                  </w:pPr>
                  <w:r>
                    <w:rPr>
                      <w:color w:val="#000000"/>
                      <w:sz w:val="18"/>
                      <w:lang w:val="en-US"/>
                      <w:spacing w:val="-11"/>
                      <w:w w:val="100"/>
                      <w:strike w:val="false"/>
                      <w:vertAlign w:val="baseline"/>
                      <w:rFonts w:ascii="Arial Narrow" w:hAnsi="Arial Narrow"/>
                    </w:rPr>
                    <w:t xml:space="preserve">Two-stroke engines utilize an arrangement of port openings to admit fuel to the </w:t>
                  </w:r>
                  <w:r>
                    <w:rPr>
                      <w:color w:val="#000000"/>
                      <w:sz w:val="18"/>
                      <w:lang w:val="en-US"/>
                      <w:spacing w:val="-10"/>
                      <w:w w:val="100"/>
                      <w:strike w:val="false"/>
                      <w:vertAlign w:val="baseline"/>
                      <w:rFonts w:ascii="Arial Narrow" w:hAnsi="Arial Narrow"/>
                    </w:rPr>
                    <w:t xml:space="preserve">combustion chamber and to purge the exhaust gases after burning has been com</w:t>
                    <w:softHyphen/>
                  </w:r>
                  <w:r>
                    <w:rPr>
                      <w:color w:val="#000000"/>
                      <w:sz w:val="18"/>
                      <w:lang w:val="en-US"/>
                      <w:spacing w:val="-6"/>
                      <w:w w:val="100"/>
                      <w:strike w:val="false"/>
                      <w:vertAlign w:val="baseline"/>
                      <w:rFonts w:ascii="Arial Narrow" w:hAnsi="Arial Narrow"/>
                    </w:rPr>
                    <w:t xml:space="preserve">pleted. The ports are located in a precise pattern in order for them to be opened and closed at an exact moment by the piston as it moves up and down in the </w:t>
                  </w:r>
                  <w:r>
                    <w:rPr>
                      <w:color w:val="#000000"/>
                      <w:sz w:val="18"/>
                      <w:lang w:val="en-US"/>
                      <w:spacing w:val="-10"/>
                      <w:w w:val="100"/>
                      <w:strike w:val="false"/>
                      <w:vertAlign w:val="baseline"/>
                      <w:rFonts w:ascii="Arial Narrow" w:hAnsi="Arial Narrow"/>
                    </w:rPr>
                    <w:t xml:space="preserve">cylinder. The exhaust port is located slightly higher than the fuel intake port. This </w:t>
                  </w:r>
                  <w:r>
                    <w:rPr>
                      <w:color w:val="#000000"/>
                      <w:sz w:val="18"/>
                      <w:lang w:val="en-US"/>
                      <w:spacing w:val="-9"/>
                      <w:w w:val="100"/>
                      <w:strike w:val="false"/>
                      <w:vertAlign w:val="baseline"/>
                      <w:rFonts w:ascii="Arial Narrow" w:hAnsi="Arial Narrow"/>
                    </w:rPr>
                    <w:t xml:space="preserve">arrangement opens the exhaust port first as the piston starts downward and there</w:t>
                    <w:softHyphen/>
                  </w:r>
                  <w:r>
                    <w:rPr>
                      <w:color w:val="#000000"/>
                      <w:sz w:val="18"/>
                      <w:lang w:val="en-US"/>
                      <w:spacing w:val="-7"/>
                      <w:w w:val="100"/>
                      <w:strike w:val="false"/>
                      <w:vertAlign w:val="baseline"/>
                      <w:rFonts w:ascii="Arial Narrow" w:hAnsi="Arial Narrow"/>
                    </w:rPr>
                    <w:t xml:space="preserve">fore, the exhaust phase begins a fraction of a second before the intake phase.</w:t>
                  </w:r>
                </w:p>
                <w:p>
                  <w:pPr>
                    <w:ind w:right="144" w:left="72" w:firstLine="144"/>
                    <w:spacing w:before="0" w:after="0" w:line="223" w:lineRule="auto"/>
                    <w:jc w:val="both"/>
                    <w:framePr w:hAnchor="page" w:vAnchor="page" w:x="1475" w:y="2146" w:w="4880" w:h="12858"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Actually, the intake and exhaust ports are spaced so closely together that </w:t>
                  </w:r>
                  <w:r>
                    <w:rPr>
                      <w:color w:val="#000000"/>
                      <w:sz w:val="18"/>
                      <w:lang w:val="en-US"/>
                      <w:spacing w:val="-4"/>
                      <w:w w:val="100"/>
                      <w:strike w:val="false"/>
                      <w:vertAlign w:val="baseline"/>
                      <w:rFonts w:ascii="Arial Narrow" w:hAnsi="Arial Narrow"/>
                    </w:rPr>
                    <w:t xml:space="preserve">both open almost simultaneously. For this reason, the pistons of most two-</w:t>
                  </w:r>
                  <w:r>
                    <w:rPr>
                      <w:color w:val="#000000"/>
                      <w:sz w:val="18"/>
                      <w:lang w:val="en-US"/>
                      <w:spacing w:val="-5"/>
                      <w:w w:val="100"/>
                      <w:strike w:val="false"/>
                      <w:vertAlign w:val="baseline"/>
                      <w:rFonts w:ascii="Arial Narrow" w:hAnsi="Arial Narrow"/>
                    </w:rPr>
                    <w:t xml:space="preserve">stroke engines have a deflector-type top. This design of the piston top serves </w:t>
                  </w:r>
                  <w:r>
                    <w:rPr>
                      <w:color w:val="#000000"/>
                      <w:sz w:val="18"/>
                      <w:lang w:val="en-US"/>
                      <w:spacing w:val="-6"/>
                      <w:w w:val="100"/>
                      <w:strike w:val="false"/>
                      <w:vertAlign w:val="baseline"/>
                      <w:rFonts w:ascii="Arial Narrow" w:hAnsi="Arial Narrow"/>
                    </w:rPr>
                    <w:t xml:space="preserve">two purposes very effectively. First, it creates turbulence when the incoming </w:t>
                  </w:r>
                  <w:r>
                    <w:rPr>
                      <w:color w:val="#000000"/>
                      <w:sz w:val="18"/>
                      <w:lang w:val="en-US"/>
                      <w:spacing w:val="-9"/>
                      <w:w w:val="100"/>
                      <w:strike w:val="false"/>
                      <w:vertAlign w:val="baseline"/>
                      <w:rFonts w:ascii="Arial Narrow" w:hAnsi="Arial Narrow"/>
                    </w:rPr>
                    <w:t xml:space="preserve">charge of fuel enters the combustion chamber. This turbulence results in more </w:t>
                  </w:r>
                  <w:r>
                    <w:rPr>
                      <w:color w:val="#000000"/>
                      <w:sz w:val="18"/>
                      <w:lang w:val="en-US"/>
                      <w:spacing w:val="-4"/>
                      <w:w w:val="100"/>
                      <w:strike w:val="false"/>
                      <w:vertAlign w:val="baseline"/>
                      <w:rFonts w:ascii="Arial Narrow" w:hAnsi="Arial Narrow"/>
                    </w:rPr>
                    <w:t xml:space="preserve">complete burning of the fuel than if the piston top were flat. Second, it forces </w:t>
                  </w:r>
                  <w:r>
                    <w:rPr>
                      <w:color w:val="#000000"/>
                      <w:sz w:val="18"/>
                      <w:lang w:val="en-US"/>
                      <w:spacing w:val="-5"/>
                      <w:w w:val="100"/>
                      <w:strike w:val="false"/>
                      <w:vertAlign w:val="baseline"/>
                      <w:rFonts w:ascii="Arial Narrow" w:hAnsi="Arial Narrow"/>
                    </w:rPr>
                    <w:t xml:space="preserve">the exhaust gases from the cylinder more rapidly.</w:t>
                  </w:r>
                </w:p>
                <w:p>
                  <w:pPr>
                    <w:ind w:right="72" w:left="72" w:firstLine="144"/>
                    <w:spacing w:before="0" w:after="0" w:line="223" w:lineRule="auto"/>
                    <w:jc w:val="both"/>
                    <w:framePr w:hAnchor="page" w:vAnchor="page" w:x="1475" w:y="2146" w:w="4880" w:h="12858" w:hSpace="0" w:vSpace="0" w:wrap="3"/>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Beginning with the piston approaching top dead center on the compression </w:t>
                  </w:r>
                  <w:r>
                    <w:rPr>
                      <w:color w:val="#000000"/>
                      <w:sz w:val="18"/>
                      <w:lang w:val="en-US"/>
                      <w:spacing w:val="-6"/>
                      <w:w w:val="100"/>
                      <w:strike w:val="false"/>
                      <w:vertAlign w:val="baseline"/>
                      <w:rFonts w:ascii="Arial Narrow" w:hAnsi="Arial Narrow"/>
                    </w:rPr>
                    <w:t xml:space="preserve">stroke, the intake and exhaust ports are closed by the piston, the reed valve is </w:t>
                  </w:r>
                  <w:r>
                    <w:rPr>
                      <w:color w:val="#000000"/>
                      <w:sz w:val="18"/>
                      <w:lang w:val="en-US"/>
                      <w:spacing w:val="-5"/>
                      <w:w w:val="100"/>
                      <w:strike w:val="false"/>
                      <w:vertAlign w:val="baseline"/>
                      <w:rFonts w:ascii="Arial Narrow" w:hAnsi="Arial Narrow"/>
                    </w:rPr>
                    <w:t xml:space="preserve">open, the spark plug fires, the compressed air/fuel mixture is ignited, and the </w:t>
                  </w:r>
                  <w:r>
                    <w:rPr>
                      <w:color w:val="#000000"/>
                      <w:sz w:val="18"/>
                      <w:lang w:val="en-US"/>
                      <w:spacing w:val="-7"/>
                      <w:w w:val="100"/>
                      <w:strike w:val="false"/>
                      <w:vertAlign w:val="baseline"/>
                      <w:rFonts w:ascii="Arial Narrow" w:hAnsi="Arial Narrow"/>
                    </w:rPr>
                    <w:t xml:space="preserve">power stroke begins. The reed valve was open because as the piston moved upward, the crankcase volume increased, which reduced the crankcase pressure </w:t>
                  </w:r>
                  <w:r>
                    <w:rPr>
                      <w:color w:val="#000000"/>
                      <w:sz w:val="18"/>
                      <w:lang w:val="en-US"/>
                      <w:spacing w:val="-6"/>
                      <w:w w:val="100"/>
                      <w:strike w:val="false"/>
                      <w:vertAlign w:val="baseline"/>
                      <w:rFonts w:ascii="Arial Narrow" w:hAnsi="Arial Narrow"/>
                    </w:rPr>
                    <w:t xml:space="preserve">to less than the outside atmosphere.</w:t>
                  </w:r>
                </w:p>
                <w:p>
                  <w:pPr>
                    <w:ind w:right="72" w:left="72" w:firstLine="144"/>
                    <w:spacing w:before="0" w:after="0" w:line="223" w:lineRule="auto"/>
                    <w:jc w:val="both"/>
                    <w:framePr w:hAnchor="page" w:vAnchor="page" w:x="1475" w:y="2146" w:w="4880" w:h="12858" w:hSpace="0" w:vSpace="0" w:wrap="3"/>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As the piston moves downward on the power stroke, the combustion chamber </w:t>
                  </w:r>
                  <w:r>
                    <w:rPr>
                      <w:color w:val="#000000"/>
                      <w:sz w:val="18"/>
                      <w:lang w:val="en-US"/>
                      <w:spacing w:val="-5"/>
                      <w:w w:val="100"/>
                      <w:strike w:val="false"/>
                      <w:vertAlign w:val="baseline"/>
                      <w:rFonts w:ascii="Arial Narrow" w:hAnsi="Arial Narrow"/>
                    </w:rPr>
                    <w:t xml:space="preserve">is filled with burning gases. As the exhaust port is uncovered, the gases, which </w:t>
                  </w:r>
                  <w:r>
                    <w:rPr>
                      <w:color w:val="#000000"/>
                      <w:sz w:val="18"/>
                      <w:lang w:val="en-US"/>
                      <w:spacing w:val="-9"/>
                      <w:w w:val="100"/>
                      <w:strike w:val="false"/>
                      <w:vertAlign w:val="baseline"/>
                      <w:rFonts w:ascii="Arial Narrow" w:hAnsi="Arial Narrow"/>
                    </w:rPr>
                    <w:t xml:space="preserve">are under great pressure, escape rapidly through the exhaust ports. The piston </w:t>
                  </w:r>
                  <w:r>
                    <w:rPr>
                      <w:color w:val="#000000"/>
                      <w:sz w:val="18"/>
                      <w:lang w:val="en-US"/>
                      <w:spacing w:val="-6"/>
                      <w:w w:val="100"/>
                      <w:strike w:val="false"/>
                      <w:vertAlign w:val="baseline"/>
                      <w:rFonts w:ascii="Arial Narrow" w:hAnsi="Arial Narrow"/>
                    </w:rPr>
                    <w:t xml:space="preserve">continues its downward movement. Pressure within the crankcase increases, </w:t>
                  </w:r>
                  <w:r>
                    <w:rPr>
                      <w:color w:val="#000000"/>
                      <w:sz w:val="18"/>
                      <w:lang w:val="en-US"/>
                      <w:spacing w:val="-11"/>
                      <w:w w:val="100"/>
                      <w:strike w:val="false"/>
                      <w:vertAlign w:val="baseline"/>
                      <w:rFonts w:ascii="Arial Narrow" w:hAnsi="Arial Narrow"/>
                    </w:rPr>
                    <w:t xml:space="preserve">closing the reed valves against-their seats. The crankcase then becomes a sealed </w:t>
                  </w:r>
                  <w:r>
                    <w:rPr>
                      <w:color w:val="#000000"/>
                      <w:sz w:val="18"/>
                      <w:lang w:val="en-US"/>
                      <w:spacing w:val="-10"/>
                      <w:w w:val="100"/>
                      <w:strike w:val="false"/>
                      <w:vertAlign w:val="baseline"/>
                      <w:rFonts w:ascii="Arial Narrow" w:hAnsi="Arial Narrow"/>
                    </w:rPr>
                    <w:t xml:space="preserve">chamber. The air/fuel mixture is compressed ready for delivery to the combustion </w:t>
                  </w:r>
                  <w:r>
                    <w:rPr>
                      <w:color w:val="#000000"/>
                      <w:sz w:val="18"/>
                      <w:lang w:val="en-US"/>
                      <w:spacing w:val="-6"/>
                      <w:w w:val="100"/>
                      <w:strike w:val="false"/>
                      <w:vertAlign w:val="baseline"/>
                      <w:rFonts w:ascii="Arial Narrow" w:hAnsi="Arial Narrow"/>
                    </w:rPr>
                    <w:t xml:space="preserve">chamber. As the piston continues to move downward, the intake port is uncov</w:t>
                    <w:softHyphen/>
                  </w:r>
                  <w:r>
                    <w:rPr>
                      <w:color w:val="#000000"/>
                      <w:sz w:val="18"/>
                      <w:lang w:val="en-US"/>
                      <w:spacing w:val="-8"/>
                      <w:w w:val="100"/>
                      <w:strike w:val="false"/>
                      <w:vertAlign w:val="baseline"/>
                      <w:rFonts w:ascii="Arial Narrow" w:hAnsi="Arial Narrow"/>
                    </w:rPr>
                    <w:t xml:space="preserve">ered. A fresh air/fuel mixture rushes through the intake port into the combustion </w:t>
                  </w:r>
                  <w:r>
                    <w:rPr>
                      <w:color w:val="#000000"/>
                      <w:sz w:val="18"/>
                      <w:lang w:val="en-US"/>
                      <w:spacing w:val="-4"/>
                      <w:w w:val="100"/>
                      <w:strike w:val="false"/>
                      <w:vertAlign w:val="baseline"/>
                      <w:rFonts w:ascii="Arial Narrow" w:hAnsi="Arial Narrow"/>
                    </w:rPr>
                    <w:t xml:space="preserve">chamber striking the top of the piston where it is deflected along the cylinder </w:t>
                  </w:r>
                  <w:r>
                    <w:rPr>
                      <w:color w:val="#000000"/>
                      <w:sz w:val="18"/>
                      <w:lang w:val="en-US"/>
                      <w:spacing w:val="-6"/>
                      <w:w w:val="100"/>
                      <w:strike w:val="false"/>
                      <w:vertAlign w:val="baseline"/>
                      <w:rFonts w:ascii="Arial Narrow" w:hAnsi="Arial Narrow"/>
                    </w:rPr>
                    <w:t xml:space="preserve">wall. The reed valve remains closed until the piston moves upward again.</w:t>
                  </w:r>
                </w:p>
                <w:p>
                  <w:pPr>
                    <w:ind w:right="72" w:left="72" w:firstLine="144"/>
                    <w:spacing w:before="0" w:after="0" w:line="223" w:lineRule="auto"/>
                    <w:jc w:val="both"/>
                    <w:framePr w:hAnchor="page" w:vAnchor="page" w:x="1475" w:y="2146" w:w="4880" w:h="12858" w:hSpace="0" w:vSpace="0" w:wrap="3"/>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When the piston begins to move upward on the compression stroke, the reed </w:t>
                  </w:r>
                  <w:r>
                    <w:rPr>
                      <w:color w:val="#000000"/>
                      <w:sz w:val="18"/>
                      <w:lang w:val="en-US"/>
                      <w:spacing w:val="-13"/>
                      <w:w w:val="100"/>
                      <w:strike w:val="false"/>
                      <w:vertAlign w:val="baseline"/>
                      <w:rFonts w:ascii="Arial Narrow" w:hAnsi="Arial Narrow"/>
                    </w:rPr>
                    <w:t xml:space="preserve">valve opens because the crankcase volume has been increased, reducing crankcase </w:t>
                  </w:r>
                  <w:r>
                    <w:rPr>
                      <w:color w:val="#000000"/>
                      <w:sz w:val="18"/>
                      <w:lang w:val="en-US"/>
                      <w:spacing w:val="-8"/>
                      <w:w w:val="100"/>
                      <w:strike w:val="false"/>
                      <w:vertAlign w:val="baseline"/>
                      <w:rFonts w:ascii="Arial Narrow" w:hAnsi="Arial Narrow"/>
                    </w:rPr>
                    <w:t xml:space="preserve">pressure to less than the outside atmosphere. The intake and exhaust ports are closed and the fresh fuel charge is compressed inside the combustion chamber.</w:t>
                  </w:r>
                </w:p>
                <w:p>
                  <w:pPr>
                    <w:ind w:right="72" w:left="72" w:firstLine="144"/>
                    <w:spacing w:before="0" w:after="0" w:line="223" w:lineRule="auto"/>
                    <w:jc w:val="left"/>
                    <w:framePr w:hAnchor="page" w:vAnchor="page" w:x="1475" w:y="2146" w:w="4880" w:h="12858" w:hSpace="0" w:vSpace="0" w:wrap="3"/>
                    <w:rPr>
                      <w:color w:val="#000000"/>
                      <w:sz w:val="18"/>
                      <w:lang w:val="en-US"/>
                      <w:spacing w:val="-9"/>
                      <w:w w:val="100"/>
                      <w:strike w:val="false"/>
                      <w:vertAlign w:val="baseline"/>
                      <w:rFonts w:ascii="Arial Narrow" w:hAnsi="Arial Narrow"/>
                    </w:rPr>
                  </w:pPr>
                  <w:r>
                    <w:rPr>
                      <w:color w:val="#000000"/>
                      <w:sz w:val="18"/>
                      <w:lang w:val="en-US"/>
                      <w:spacing w:val="-9"/>
                      <w:w w:val="100"/>
                      <w:strike w:val="false"/>
                      <w:vertAlign w:val="baseline"/>
                      <w:rFonts w:ascii="Arial Narrow" w:hAnsi="Arial Narrow"/>
                    </w:rPr>
                    <w:t xml:space="preserve">Pressure in the crankcase decreases as the piston moves upward and a fresh </w:t>
                  </w:r>
                  <w:r>
                    <w:rPr>
                      <w:color w:val="#000000"/>
                      <w:sz w:val="18"/>
                      <w:lang w:val="en-US"/>
                      <w:spacing w:val="-3"/>
                      <w:w w:val="100"/>
                      <w:strike w:val="false"/>
                      <w:vertAlign w:val="baseline"/>
                      <w:rFonts w:ascii="Arial Narrow" w:hAnsi="Arial Narrow"/>
                    </w:rPr>
                    <w:t xml:space="preserve">charge of air flows through the carburetor picking up fuel. As the piston approaches top dead center, the spark plug ignites the air/fuel mixture, the </w:t>
                  </w:r>
                  <w:r>
                    <w:rPr>
                      <w:color w:val="#000000"/>
                      <w:sz w:val="18"/>
                      <w:lang w:val="en-US"/>
                      <w:spacing w:val="-6"/>
                      <w:w w:val="100"/>
                      <w:strike w:val="false"/>
                      <w:vertAlign w:val="baseline"/>
                      <w:rFonts w:ascii="Arial Narrow" w:hAnsi="Arial Narrow"/>
                    </w:rPr>
                    <w:t xml:space="preserve">power stroke begins and one full cycle has been completed.</w:t>
                  </w:r>
                </w:p>
                <w:p>
                  <w:pPr>
                    <w:ind w:right="216" w:left="72" w:firstLine="144"/>
                    <w:spacing w:before="0" w:after="0" w:line="225" w:lineRule="auto"/>
                    <w:jc w:val="both"/>
                    <w:framePr w:hAnchor="page" w:vAnchor="page" w:x="1475" w:y="2146" w:w="4880" w:h="12858"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The exact time of spark plug firing depends on engine speed. At low speed </w:t>
                  </w:r>
                  <w:r>
                    <w:rPr>
                      <w:color w:val="#000000"/>
                      <w:sz w:val="18"/>
                      <w:lang w:val="en-US"/>
                      <w:spacing w:val="-8"/>
                      <w:w w:val="100"/>
                      <w:strike w:val="false"/>
                      <w:vertAlign w:val="baseline"/>
                      <w:rFonts w:ascii="Arial Narrow" w:hAnsi="Arial Narrow"/>
                    </w:rPr>
                    <w:t xml:space="preserve">the spark is retarded, fires later than when the piston is at or beyond top dead </w:t>
                  </w:r>
                  <w:r>
                    <w:rPr>
                      <w:color w:val="#000000"/>
                      <w:sz w:val="18"/>
                      <w:lang w:val="en-US"/>
                      <w:spacing w:val="-4"/>
                      <w:w w:val="100"/>
                      <w:strike w:val="false"/>
                      <w:vertAlign w:val="baseline"/>
                      <w:rFonts w:ascii="Arial Narrow" w:hAnsi="Arial Narrow"/>
                    </w:rPr>
                    <w:t xml:space="preserve">center. Engine timing is built into the unit at the factory.</w:t>
                  </w:r>
                </w:p>
                <w:p>
                  <w:pPr>
                    <w:ind w:right="72" w:left="72" w:firstLine="144"/>
                    <w:spacing w:before="0" w:after="0" w:line="225" w:lineRule="auto"/>
                    <w:jc w:val="both"/>
                    <w:framePr w:hAnchor="page" w:vAnchor="page" w:x="1475" w:y="2146" w:w="4880" w:h="12858"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At high speed, the spark is advanced, fires earlier than when the piston is at </w:t>
                  </w:r>
                  <w:r>
                    <w:rPr>
                      <w:color w:val="#000000"/>
                      <w:sz w:val="18"/>
                      <w:lang w:val="en-US"/>
                      <w:spacing w:val="-9"/>
                      <w:w w:val="100"/>
                      <w:strike w:val="false"/>
                      <w:vertAlign w:val="baseline"/>
                      <w:rFonts w:ascii="Arial Narrow" w:hAnsi="Arial Narrow"/>
                    </w:rPr>
                    <w:t xml:space="preserve">top dead center. On all but the smallest horsepower outboards the timing can be </w:t>
                  </w:r>
                  <w:r>
                    <w:rPr>
                      <w:color w:val="#000000"/>
                      <w:sz w:val="18"/>
                      <w:lang w:val="en-US"/>
                      <w:spacing w:val="-6"/>
                      <w:w w:val="100"/>
                      <w:strike w:val="false"/>
                      <w:vertAlign w:val="baseline"/>
                      <w:rFonts w:ascii="Arial Narrow" w:hAnsi="Arial Narrow"/>
                    </w:rPr>
                    <w:t xml:space="preserve">changed adjusted to meet advance and retard specifications.</w:t>
                  </w:r>
                </w:p>
                <w:p>
                  <w:pPr>
                    <w:ind w:right="72" w:left="72" w:firstLine="144"/>
                    <w:spacing w:before="0" w:after="72" w:line="220" w:lineRule="auto"/>
                    <w:jc w:val="both"/>
                    <w:framePr w:hAnchor="page" w:vAnchor="page" w:x="1475" w:y="2146" w:w="4880" w:h="12858" w:hSpace="0" w:vSpace="0" w:wrap="3"/>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Because of the design of the two-stroke engine, lubrication of the piston and cylinder walls must be delivered by the fuel passing through the engine. Since </w:t>
                  </w:r>
                  <w:r>
                    <w:rPr>
                      <w:color w:val="#000000"/>
                      <w:sz w:val="18"/>
                      <w:lang w:val="en-US"/>
                      <w:spacing w:val="-5"/>
                      <w:w w:val="100"/>
                      <w:strike w:val="false"/>
                      <w:vertAlign w:val="baseline"/>
                      <w:rFonts w:ascii="Arial Narrow" w:hAnsi="Arial Narrow"/>
                    </w:rPr>
                    <w:t xml:space="preserve">gasoline doesn't make a good lubricant, oil must be added to the fuel and air </w:t>
                  </w:r>
                </w:p>
              </w:txbxContent>
            </v:textbox>
          </v:shape>
        </w:pict>
      </w:r>
      <w:r>
        <w:pict>
          <v:shapetype id="_x0000_t719" coordsize="21600,21600" o:spt="202" path="m,l,21600r21600,l21600,xe">
            <v:stroke joinstyle="miter"/>
            <v:path gradientshapeok="t" o:connecttype="rect"/>
          </v:shapetype>
          <v:shape id="_x0000_s718" type="#_x0000_t719" filled="f" stroked="f" style="position:absolute;width:244pt;height:142.1pt;z-index:-282;margin-left:338.25pt;margin-top:91.9pt;mso-wrap-distance-left:0pt;mso-wrap-distance-right:0pt;mso-position-horizontal-relative:page;mso-position-vertical-relative:page">
            <w10:wrap type="square" side="both"/>
            <v:fill opacity="1" o:opacity2="1" recolor="f" rotate="f" type="solid"/>
            <v:textbox inset="0pt, 0pt, 0pt, 0pt">
              <w:txbxContent>
                <w:p>
                  <w:pPr>
                    <w:ind w:right="72" w:left="0" w:firstLine="0"/>
                    <w:spacing w:before="0" w:after="0" w:line="220" w:lineRule="auto"/>
                    <w:jc w:val="both"/>
                    <w:framePr w:hAnchor="page" w:vAnchor="page" w:x="6765" w:y="1838" w:w="4880" w:h="2842" w:hSpace="0" w:vSpace="0" w:wrap="3"/>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mixture. The trick here is to add just enough oil to the fuel to provide lubrica</w:t>
                    <w:softHyphen/>
                  </w:r>
                  <w:r>
                    <w:rPr>
                      <w:color w:val="#000000"/>
                      <w:sz w:val="18"/>
                      <w:lang w:val="en-US"/>
                      <w:spacing w:val="-4"/>
                      <w:w w:val="100"/>
                      <w:strike w:val="false"/>
                      <w:vertAlign w:val="baseline"/>
                      <w:rFonts w:ascii="Arial Narrow" w:hAnsi="Arial Narrow"/>
                    </w:rPr>
                    <w:t xml:space="preserve">tion. If too much oil is added to the fuel, the spark plug can become "fouled" </w:t>
                  </w:r>
                  <w:r>
                    <w:rPr>
                      <w:color w:val="#000000"/>
                      <w:sz w:val="18"/>
                      <w:lang w:val="en-US"/>
                      <w:spacing w:val="-3"/>
                      <w:w w:val="100"/>
                      <w:strike w:val="false"/>
                      <w:vertAlign w:val="baseline"/>
                      <w:rFonts w:ascii="Arial Narrow" w:hAnsi="Arial Narrow"/>
                    </w:rPr>
                    <w:t xml:space="preserve">because of the excessive oil within the combustion chamber. If there is not </w:t>
                  </w:r>
                  <w:r>
                    <w:rPr>
                      <w:color w:val="#000000"/>
                      <w:sz w:val="18"/>
                      <w:lang w:val="en-US"/>
                      <w:spacing w:val="-4"/>
                      <w:w w:val="100"/>
                      <w:strike w:val="false"/>
                      <w:vertAlign w:val="baseline"/>
                      <w:rFonts w:ascii="Arial Narrow" w:hAnsi="Arial Narrow"/>
                    </w:rPr>
                    <w:t xml:space="preserve">enough oil present with the air/fuel mixture, the piston can "seize" within the </w:t>
                  </w:r>
                  <w:r>
                    <w:rPr>
                      <w:color w:val="#000000"/>
                      <w:sz w:val="18"/>
                      <w:lang w:val="en-US"/>
                      <w:spacing w:val="-5"/>
                      <w:w w:val="100"/>
                      <w:strike w:val="false"/>
                      <w:vertAlign w:val="baseline"/>
                      <w:rFonts w:ascii="Arial Narrow" w:hAnsi="Arial Narrow"/>
                    </w:rPr>
                    <w:t xml:space="preserve">cylinder. What usually happens in this case is the piston and cylinder become scored and scratched, from lack of lubrication. In extreme cases, the piston will </w:t>
                  </w:r>
                  <w:r>
                    <w:rPr>
                      <w:color w:val="#000000"/>
                      <w:sz w:val="18"/>
                      <w:lang w:val="en-US"/>
                      <w:spacing w:val="-4"/>
                      <w:w w:val="100"/>
                      <w:strike w:val="false"/>
                      <w:vertAlign w:val="baseline"/>
                      <w:rFonts w:ascii="Arial Narrow" w:hAnsi="Arial Narrow"/>
                    </w:rPr>
                    <w:t xml:space="preserve">turn to liquid and eventually disintegrate within the cylinder.</w:t>
                  </w:r>
                </w:p>
                <w:p>
                  <w:pPr>
                    <w:ind w:right="0" w:left="0" w:firstLine="216"/>
                    <w:spacing w:before="0" w:after="108" w:line="223" w:lineRule="auto"/>
                    <w:jc w:val="left"/>
                    <w:framePr w:hAnchor="page" w:vAnchor="page" w:x="6765" w:y="1838" w:w="4880" w:h="2842"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Most two-stroke engines require that the fuel and oil be mixed before being </w:t>
                  </w:r>
                  <w:r>
                    <w:rPr>
                      <w:color w:val="#000000"/>
                      <w:sz w:val="18"/>
                      <w:lang w:val="en-US"/>
                      <w:spacing w:val="-2"/>
                      <w:w w:val="100"/>
                      <w:strike w:val="false"/>
                      <w:vertAlign w:val="baseline"/>
                      <w:rFonts w:ascii="Arial Narrow" w:hAnsi="Arial Narrow"/>
                    </w:rPr>
                    <w:t xml:space="preserve">poured into the fuel tank. This is known as "pre-mixing" the fuel. This can </w:t>
                  </w:r>
                  <w:r>
                    <w:rPr>
                      <w:color w:val="#000000"/>
                      <w:sz w:val="18"/>
                      <w:lang w:val="en-US"/>
                      <w:spacing w:val="-3"/>
                      <w:w w:val="100"/>
                      <w:strike w:val="false"/>
                      <w:vertAlign w:val="baseline"/>
                      <w:rFonts w:ascii="Arial Narrow" w:hAnsi="Arial Narrow"/>
                    </w:rPr>
                    <w:t xml:space="preserve">become a real hassle. You must be certain that the ratio is correct. Too little oil </w:t>
                  </w:r>
                  <w:r>
                    <w:rPr>
                      <w:color w:val="#000000"/>
                      <w:sz w:val="18"/>
                      <w:lang w:val="en-US"/>
                      <w:spacing w:val="-6"/>
                      <w:w w:val="100"/>
                      <w:strike w:val="false"/>
                      <w:vertAlign w:val="baseline"/>
                      <w:rFonts w:ascii="Arial Narrow" w:hAnsi="Arial Narrow"/>
                    </w:rPr>
                    <w:t xml:space="preserve">in the fuel could cause the piston to seize to the cylinder, causing major engine damage and completely ruining your weekend. Most modern two-stroke engines </w:t>
                  </w:r>
                  <w:r>
                    <w:rPr>
                      <w:color w:val="#000000"/>
                      <w:sz w:val="18"/>
                      <w:lang w:val="en-US"/>
                      <w:spacing w:val="-3"/>
                      <w:w w:val="100"/>
                      <w:strike w:val="false"/>
                      <w:vertAlign w:val="baseline"/>
                      <w:rFonts w:ascii="Arial Narrow" w:hAnsi="Arial Narrow"/>
                    </w:rPr>
                    <w:t xml:space="preserve">have an oil injection system that automatically mixes the proper amount of oil </w:t>
                  </w:r>
                  <w:r>
                    <w:rPr>
                      <w:color w:val="#000000"/>
                      <w:sz w:val="18"/>
                      <w:lang w:val="en-US"/>
                      <w:spacing w:val="-5"/>
                      <w:w w:val="100"/>
                      <w:strike w:val="false"/>
                      <w:vertAlign w:val="baseline"/>
                      <w:rFonts w:ascii="Arial Narrow" w:hAnsi="Arial Narrow"/>
                    </w:rPr>
                    <w:t xml:space="preserve">with the fuel as it enters the engine.</w:t>
                  </w:r>
                </w:p>
              </w:txbxContent>
            </v:textbox>
          </v:shape>
        </w:pict>
      </w:r>
      <w:r>
        <w:pict>
          <v:shapetype id="_x0000_t720" coordsize="21600,21600" o:spt="202" path="m,l,21600r21600,l21600,xe">
            <v:stroke joinstyle="miter"/>
            <v:path gradientshapeok="t" o:connecttype="rect"/>
          </v:shapetype>
          <v:shape id="_x0000_s719" type="#_x0000_t720" fillcolor="#000000" stroked="f" style="position:absolute;width:244pt;height:15.35pt;z-index:-281;margin-left:338.25pt;margin-top:234pt;mso-wrap-distance-left:0pt;mso-wrap-distance-right:0pt;mso-position-horizontal-relative:page;mso-position-vertical-relative:page">
            <w10:wrap type="square" side="both"/>
            <v:textbox inset="0pt, 0pt, 0pt, 0pt">
              <w:txbxContent>
                <w:p>
                  <w:pPr>
                    <w:ind w:right="0" w:left="144" w:firstLine="0"/>
                    <w:spacing w:before="0" w:after="36" w:line="240" w:lineRule="auto"/>
                    <w:jc w:val="left"/>
                    <w:shd w:val="solid" w:color="#000000" w:fill="#000000"/>
                    <w:framePr w:hAnchor="page" w:vAnchor="page" w:x="6765" w:y="4680" w:w="4880" w:h="307" w:hSpace="0" w:vSpace="0" w:wrap="3"/>
                    <w:rPr>
                      <w:b w:val="true"/>
                      <w:color w:val="#FFFFFF"/>
                      <w:sz w:val="23"/>
                      <w:lang w:val="en-US"/>
                      <w:spacing w:val="0"/>
                      <w:w w:val="100"/>
                      <w:strike w:val="false"/>
                      <w:vertAlign w:val="baseline"/>
                      <w:rFonts w:ascii="Arial Narrow" w:hAnsi="Arial Narrow"/>
                    </w:rPr>
                  </w:pPr>
                  <w:r>
                    <w:rPr>
                      <w:b w:val="true"/>
                      <w:color w:val="#FFFFFF"/>
                      <w:sz w:val="23"/>
                      <w:lang w:val="en-US"/>
                      <w:spacing w:val="0"/>
                      <w:w w:val="100"/>
                      <w:strike w:val="false"/>
                      <w:vertAlign w:val="baseline"/>
                      <w:rFonts w:ascii="Arial Narrow" w:hAnsi="Arial Narrow"/>
                    </w:rPr>
                    <w:t xml:space="preserve">Flywheel</w:t>
                  </w:r>
                </w:p>
              </w:txbxContent>
            </v:textbox>
          </v:shape>
        </w:pict>
      </w:r>
      <w:r>
        <w:pict>
          <v:shapetype id="_x0000_t721" coordsize="21600,21600" o:spt="202" path="m,l,21600r21600,l21600,xe">
            <v:stroke joinstyle="miter"/>
            <v:path gradientshapeok="t" o:connecttype="rect"/>
          </v:shapetype>
          <v:shape id="_x0000_s720" type="#_x0000_t721" filled="f" stroked="f" style="position:absolute;width:244pt;height:37.95pt;z-index:-280;margin-left:338.25pt;margin-top:249.3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216" w:after="252" w:line="206" w:lineRule="auto"/>
                    <w:jc w:val="left"/>
                    <w:framePr w:hAnchor="page" w:vAnchor="page" w:x="6765" w:y="4987" w:w="4880" w:h="759" w:hSpace="0" w:vSpace="0" w:wrap="3"/>
                    <w:rPr>
                      <w:color w:val="#000000"/>
                      <w:sz w:val="20"/>
                      <w:lang w:val="en-US"/>
                      <w:spacing w:val="2"/>
                      <w:w w:val="65"/>
                      <w:strike w:val="false"/>
                      <w:vertAlign w:val="baseline"/>
                      <w:rFonts w:ascii="Bookman Old Style" w:hAnsi="Bookman Old Style"/>
                    </w:rPr>
                  </w:pPr>
                  <w:r>
                    <w:rPr>
                      <w:color w:val="#000000"/>
                      <w:sz w:val="20"/>
                      <w:lang w:val="en-US"/>
                      <w:spacing w:val="2"/>
                      <w:w w:val="65"/>
                      <w:strike w:val="false"/>
                      <w:vertAlign w:val="baseline"/>
                      <w:rFonts w:ascii="Bookman Old Style" w:hAnsi="Bookman Old Style"/>
                    </w:rPr>
                    <w:t xml:space="preserve">REMOVAL &amp; INSTALLATION</w:t>
                  </w:r>
                </w:p>
              </w:txbxContent>
            </v:textbox>
          </v:shape>
        </w:pict>
      </w:r>
      <w:r>
        <w:pict>
          <v:shapetype id="_x0000_t722" coordsize="21600,21600" o:spt="202" path="m,l,21600r21600,l21600,xe">
            <v:stroke joinstyle="miter"/>
            <v:path gradientshapeok="t" o:connecttype="rect"/>
          </v:shapetype>
          <v:shape id="_x0000_s721" type="#_x0000_t722" filled="f" stroked="f" style="position:absolute;width:244pt;height:115.2pt;z-index:-279;margin-left:338.25pt;margin-top:287.3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92" w:lineRule="auto"/>
                    <w:jc w:val="left"/>
                    <w:framePr w:hAnchor="page" w:vAnchor="page" w:x="6765" w:y="5746" w:w="4880" w:h="2304" w:hSpace="0" w:vSpace="0" w:wrap="3"/>
                    <w:rPr>
                      <w:b w:val="true"/>
                      <w:color w:val="#000000"/>
                      <w:sz w:val="17"/>
                      <w:lang w:val="en-US"/>
                      <w:spacing w:val="-12"/>
                      <w:w w:val="100"/>
                      <w:strike w:val="false"/>
                      <w:vertAlign w:val="baseline"/>
                      <w:rFonts w:ascii="Tahoma" w:hAnsi="Tahoma"/>
                    </w:rPr>
                  </w:pPr>
                  <w:r>
                    <w:rPr>
                      <w:b w:val="true"/>
                      <w:color w:val="#000000"/>
                      <w:sz w:val="17"/>
                      <w:lang w:val="en-US"/>
                      <w:spacing w:val="-12"/>
                      <w:w w:val="100"/>
                      <w:strike w:val="false"/>
                      <w:vertAlign w:val="baseline"/>
                      <w:rFonts w:ascii="Tahoma" w:hAnsi="Tahoma"/>
                    </w:rPr>
                    <w:t xml:space="preserve">DT2 and DT2.2</w:t>
                  </w:r>
                </w:p>
                <w:p>
                  <w:pPr>
                    <w:ind w:right="0" w:left="0" w:firstLine="0"/>
                    <w:spacing w:before="72" w:after="0" w:line="240" w:lineRule="auto"/>
                    <w:jc w:val="left"/>
                    <w:framePr w:hAnchor="page" w:vAnchor="page" w:x="6765" w:y="5746" w:w="4880" w:h="2304" w:hSpace="0" w:vSpace="0" w:wrap="3"/>
                    <w:rPr>
                      <w:b w:val="true"/>
                      <w:color w:val="#000000"/>
                      <w:sz w:val="17"/>
                      <w:lang w:val="en-US"/>
                      <w:spacing w:val="-16"/>
                      <w:w w:val="100"/>
                      <w:strike w:val="false"/>
                      <w:vertAlign w:val="baseline"/>
                      <w:rFonts w:ascii="Tahoma" w:hAnsi="Tahoma"/>
                    </w:rPr>
                  </w:pPr>
                  <w:r>
                    <w:rPr>
                      <w:b w:val="true"/>
                      <w:color w:val="#000000"/>
                      <w:sz w:val="17"/>
                      <w:lang w:val="en-US"/>
                      <w:spacing w:val="-16"/>
                      <w:w w:val="100"/>
                      <w:strike w:val="false"/>
                      <w:vertAlign w:val="baseline"/>
                      <w:rFonts w:ascii="Tahoma" w:hAnsi="Tahoma"/>
                    </w:rPr>
                    <w:t xml:space="preserve">II See accompanying illustrations</w:t>
                  </w:r>
                </w:p>
                <w:p>
                  <w:pPr>
                    <w:ind w:right="0" w:left="0" w:firstLine="288"/>
                    <w:spacing w:before="108" w:after="0" w:line="240" w:lineRule="auto"/>
                    <w:jc w:val="left"/>
                    <w:framePr w:hAnchor="page" w:vAnchor="page" w:x="6765" w:y="5746" w:w="4880" w:h="2304" w:hSpace="0" w:vSpace="0" w:wrap="3"/>
                    <w:tabs>
                      <w:tab w:val="clear" w:pos="216"/>
                      <w:tab w:val="decimal" w:pos="504"/>
                    </w:tabs>
                    <w:numPr>
                      <w:ilvl w:val="0"/>
                      <w:numId w:val="66"/>
                    </w:numPr>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Remove the engine cover.</w:t>
                  </w:r>
                </w:p>
                <w:p>
                  <w:pPr>
                    <w:ind w:right="0" w:left="288" w:firstLine="0"/>
                    <w:spacing w:before="0" w:after="0" w:line="240" w:lineRule="auto"/>
                    <w:jc w:val="left"/>
                    <w:framePr w:hAnchor="page" w:vAnchor="page" w:x="6765" w:y="5746" w:w="4880" w:h="2304" w:hSpace="0" w:vSpace="0" w:wrap="3"/>
                    <w:tabs>
                      <w:tab w:val="clear" w:pos="216"/>
                      <w:tab w:val="decimal" w:pos="504"/>
                    </w:tabs>
                    <w:numPr>
                      <w:ilvl w:val="0"/>
                      <w:numId w:val="66"/>
                    </w:numPr>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Remove the fuel tank assembly.</w:t>
                  </w:r>
                </w:p>
                <w:p>
                  <w:pPr>
                    <w:ind w:right="0" w:left="288" w:firstLine="0"/>
                    <w:spacing w:before="0" w:after="0" w:line="240" w:lineRule="auto"/>
                    <w:jc w:val="left"/>
                    <w:framePr w:hAnchor="page" w:vAnchor="page" w:x="6765" w:y="5746" w:w="4880" w:h="2304" w:hSpace="0" w:vSpace="0" w:wrap="3"/>
                    <w:tabs>
                      <w:tab w:val="clear" w:pos="216"/>
                      <w:tab w:val="decimal" w:pos="504"/>
                    </w:tabs>
                    <w:numPr>
                      <w:ilvl w:val="0"/>
                      <w:numId w:val="66"/>
                    </w:numPr>
                    <w:rPr>
                      <w:color w:val="#000000"/>
                      <w:sz w:val="18"/>
                      <w:lang w:val="en-US"/>
                      <w:spacing w:val="-1"/>
                      <w:w w:val="100"/>
                      <w:strike w:val="false"/>
                      <w:vertAlign w:val="baseline"/>
                      <w:rFonts w:ascii="Arial Narrow" w:hAnsi="Arial Narrow"/>
                    </w:rPr>
                  </w:pPr>
                  <w:r>
                    <w:rPr>
                      <w:color w:val="#000000"/>
                      <w:sz w:val="18"/>
                      <w:lang w:val="en-US"/>
                      <w:spacing w:val="-1"/>
                      <w:w w:val="100"/>
                      <w:strike w:val="false"/>
                      <w:vertAlign w:val="baseline"/>
                      <w:rFonts w:ascii="Arial Narrow" w:hAnsi="Arial Narrow"/>
                    </w:rPr>
                    <w:t xml:space="preserve">Remove the recoil starter assembly.</w:t>
                  </w:r>
                </w:p>
                <w:p>
                  <w:pPr>
                    <w:ind w:right="0" w:left="288" w:firstLine="0"/>
                    <w:spacing w:before="0" w:after="0" w:line="240" w:lineRule="auto"/>
                    <w:jc w:val="left"/>
                    <w:framePr w:hAnchor="page" w:vAnchor="page" w:x="6765" w:y="5746" w:w="4880" w:h="2304" w:hSpace="0" w:vSpace="0" w:wrap="3"/>
                    <w:tabs>
                      <w:tab w:val="clear" w:pos="216"/>
                      <w:tab w:val="decimal" w:pos="504"/>
                    </w:tabs>
                    <w:numPr>
                      <w:ilvl w:val="0"/>
                      <w:numId w:val="66"/>
                    </w:numPr>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Remove the starter cup and magneto insulator.</w:t>
                  </w:r>
                </w:p>
                <w:p>
                  <w:pPr>
                    <w:ind w:right="72" w:left="0" w:firstLine="288"/>
                    <w:spacing w:before="0" w:after="0" w:line="240" w:lineRule="auto"/>
                    <w:jc w:val="left"/>
                    <w:framePr w:hAnchor="page" w:vAnchor="page" w:x="6765" w:y="5746" w:w="4880" w:h="2304" w:hSpace="0" w:vSpace="0" w:wrap="3"/>
                    <w:tabs>
                      <w:tab w:val="clear" w:pos="216"/>
                      <w:tab w:val="decimal" w:pos="504"/>
                    </w:tabs>
                    <w:numPr>
                      <w:ilvl w:val="0"/>
                      <w:numId w:val="66"/>
                    </w:numPr>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Using a flywheel holder (09930-40113 for 1988/89 models; </w:t>
                  </w:r>
                  <w:r>
                    <w:rPr>
                      <w:color w:val="#000000"/>
                      <w:sz w:val="18"/>
                      <w:lang w:val="en-US"/>
                      <w:spacing w:val="-4"/>
                      <w:w w:val="100"/>
                      <w:strike w:val="false"/>
                      <w:vertAlign w:val="baseline"/>
                      <w:rFonts w:ascii="Arial Narrow" w:hAnsi="Arial Narrow"/>
                    </w:rPr>
                    <w:t xml:space="preserve">09930-48720 1990 to present), hold the flywheel and loosen the retaining nut.</w:t>
                  </w:r>
                </w:p>
                <w:p>
                  <w:pPr>
                    <w:ind w:right="216" w:left="0" w:firstLine="288"/>
                    <w:spacing w:before="0" w:after="108" w:line="240" w:lineRule="auto"/>
                    <w:jc w:val="left"/>
                    <w:framePr w:hAnchor="page" w:vAnchor="page" w:x="6765" w:y="5746" w:w="4880" w:h="2304" w:hSpace="0" w:vSpace="0" w:wrap="3"/>
                    <w:tabs>
                      <w:tab w:val="clear" w:pos="216"/>
                      <w:tab w:val="decimal" w:pos="504"/>
                    </w:tabs>
                    <w:numPr>
                      <w:ilvl w:val="0"/>
                      <w:numId w:val="66"/>
                    </w:numPr>
                    <w:rPr>
                      <w:color w:val="#000000"/>
                      <w:sz w:val="18"/>
                      <w:lang w:val="en-US"/>
                      <w:spacing w:val="-9"/>
                      <w:w w:val="100"/>
                      <w:strike w:val="false"/>
                      <w:vertAlign w:val="baseline"/>
                      <w:rFonts w:ascii="Arial Narrow" w:hAnsi="Arial Narrow"/>
                    </w:rPr>
                  </w:pPr>
                  <w:r>
                    <w:rPr>
                      <w:color w:val="#000000"/>
                      <w:sz w:val="18"/>
                      <w:lang w:val="en-US"/>
                      <w:spacing w:val="-9"/>
                      <w:w w:val="100"/>
                      <w:strike w:val="false"/>
                      <w:vertAlign w:val="baseline"/>
                      <w:rFonts w:ascii="Arial Narrow" w:hAnsi="Arial Narrow"/>
                    </w:rPr>
                    <w:t xml:space="preserve">Using a flywheel rotor remover remove the flywheel. Make sure to keep </w:t>
                  </w:r>
                  <w:r>
                    <w:rPr>
                      <w:color w:val="#000000"/>
                      <w:sz w:val="18"/>
                      <w:lang w:val="en-US"/>
                      <w:spacing w:val="-5"/>
                      <w:w w:val="100"/>
                      <w:strike w:val="false"/>
                      <w:vertAlign w:val="baseline"/>
                      <w:rFonts w:ascii="Arial Narrow" w:hAnsi="Arial Narrow"/>
                    </w:rPr>
                    <w:t xml:space="preserve">track of the flywheel key when removing the flywheel.</w:t>
                  </w:r>
                </w:p>
              </w:txbxContent>
            </v:textbox>
          </v:shape>
        </w:pict>
      </w:r>
      <w:r>
        <w:pict>
          <v:shapetype id="_x0000_t723" coordsize="21600,21600" o:spt="202" path="m,l,21600r21600,l21600,xe">
            <v:stroke joinstyle="miter"/>
            <v:path gradientshapeok="t" o:connecttype="rect"/>
          </v:shapetype>
          <v:shape id="_x0000_s722" type="#_x0000_t723" filled="f" stroked="f" style="position:absolute;width:234.7pt;height:157.95pt;z-index:-278;margin-left:341.3pt;margin-top:405.1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80690" cy="2005965"/>
                        <wp:docPr id="315" name="pic"/>
                        <a:graphic>
                          <a:graphicData uri="http://schemas.openxmlformats.org/drawingml/2006/picture">
                            <pic:pic>
                              <pic:nvPicPr>
                                <pic:cNvPr id="316" name="test1"/>
                                <pic:cNvPicPr preferRelativeResize="false"/>
                              </pic:nvPicPr>
                              <pic:blipFill>
                                <a:blip r:embed="drId161"/>
                                <a:stretch>
                                  <a:fillRect/>
                                </a:stretch>
                              </pic:blipFill>
                              <pic:spPr>
                                <a:xfrm>
                                  <a:off x="0" y="0"/>
                                  <a:ext cx="2980690" cy="2005965"/>
                                </a:xfrm>
                                <a:prstGeom prst="rect">
                                  <a:avLst/>
                                </a:prstGeom>
                              </pic:spPr>
                            </pic:pic>
                          </a:graphicData>
                        </a:graphic>
                      </wp:inline>
                    </w:drawing>
                  </w:r>
                </w:p>
              </w:txbxContent>
            </v:textbox>
          </v:shape>
        </w:pict>
      </w:r>
      <w:r>
        <w:pict>
          <v:shapetype id="_x0000_t724" coordsize="21600,21600" o:spt="202" path="m,l,21600r21600,l21600,xe">
            <v:stroke joinstyle="miter"/>
            <v:path gradientshapeok="t" o:connecttype="rect"/>
          </v:shapetype>
          <v:shape id="_x0000_s723" type="#_x0000_t724" filled="f" stroked="f" style="position:absolute;width:234.25pt;height:158.15pt;z-index:-277;margin-left:342.95pt;margin-top:582.9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74975" cy="2008505"/>
                        <wp:docPr id="317" name="pic"/>
                        <a:graphic>
                          <a:graphicData uri="http://schemas.openxmlformats.org/drawingml/2006/picture">
                            <pic:pic>
                              <pic:nvPicPr>
                                <pic:cNvPr id="318" name="test1"/>
                                <pic:cNvPicPr preferRelativeResize="false"/>
                              </pic:nvPicPr>
                              <pic:blipFill>
                                <a:blip r:embed="drId162"/>
                                <a:stretch>
                                  <a:fillRect/>
                                </a:stretch>
                              </pic:blipFill>
                              <pic:spPr>
                                <a:xfrm>
                                  <a:off x="0" y="0"/>
                                  <a:ext cx="2974975" cy="2008505"/>
                                </a:xfrm>
                                <a:prstGeom prst="rect">
                                  <a:avLst/>
                                </a:prstGeom>
                              </pic:spPr>
                            </pic:pic>
                          </a:graphicData>
                        </a:graphic>
                      </wp:inline>
                    </w:drawing>
                  </w:r>
                </w:p>
              </w:txbxContent>
            </v:textbox>
          </v:shape>
        </w:pict>
      </w:r>
    </w:p>
    <w:p>
      <w:pPr>
        <w:sectPr>
          <w:pgSz w:w="12240" w:h="15840" w:orient="portrait"/>
          <w:type w:val="nextPage"/>
          <w:textDirection w:val="lrTb"/>
          <w:pgMar w:bottom="806" w:top="312" w:right="198" w:left="1475"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725" coordsize="21600,21600" o:spt="202" path="m,l,21600r21600,l21600,xe">
            <v:stroke joinstyle="miter"/>
            <v:path gradientshapeok="t" o:connecttype="rect"/>
          </v:shapetype>
          <v:shape id="_x0000_s724" type="#_x0000_t725" filled="f" stroked="f" style="position:absolute;width:244pt;height:28.1pt;z-index:-276;margin-left:324.4pt;margin-top:35pt;mso-wrap-distance-left:0pt;mso-wrap-distance-right:0pt;mso-position-horizontal-relative:page;mso-position-vertical-relative:page">
            <w10:wrap type="square" side="both"/>
            <v:fill opacity="1" o:opacity2="1" recolor="f" rotate="f" type="solid"/>
            <v:textbox inset="0pt, 0pt, 0pt, 0pt">
              <w:txbxContent>
                <w:p>
                  <w:pPr>
                    <w:ind w:right="36" w:left="0" w:firstLine="0"/>
                    <w:spacing w:before="0" w:after="108" w:line="204" w:lineRule="auto"/>
                    <w:jc w:val="right"/>
                    <w:framePr w:hAnchor="page" w:vAnchor="page" w:x="6488" w:y="700" w:w="4880" w:h="562" w:hSpace="0" w:vSpace="0" w:wrap="3"/>
                    <w:rPr>
                      <w:color w:val="#000000"/>
                      <w:sz w:val="36"/>
                      <w:lang w:val="en-US"/>
                      <w:spacing w:val="0"/>
                      <w:w w:val="100"/>
                      <w:strike w:val="false"/>
                      <w:vertAlign w:val="baseline"/>
                      <w:rFonts w:ascii="Arial Narrow" w:hAnsi="Arial Narrow"/>
                    </w:rPr>
                  </w:pPr>
                  <w:r>
                    <w:rPr>
                      <w:color w:val="#000000"/>
                      <w:sz w:val="36"/>
                      <w:lang w:val="en-US"/>
                      <w:spacing w:val="0"/>
                      <w:w w:val="100"/>
                      <w:strike w:val="false"/>
                      <w:vertAlign w:val="baseline"/>
                      <w:rFonts w:ascii="Arial Narrow" w:hAnsi="Arial Narrow"/>
                    </w:rPr>
                    <w:t xml:space="preserve">POWERHEAD </w:t>
                  </w:r>
                  <w:r>
                    <w:rPr>
                      <w:b w:val="true"/>
                      <w:color w:val="#000000"/>
                      <w:sz w:val="36"/>
                      <w:lang w:val="en-US"/>
                      <w:spacing w:val="0"/>
                      <w:w w:val="110"/>
                      <w:strike w:val="false"/>
                      <w:vertAlign w:val="baseline"/>
                      <w:rFonts w:ascii="Arial Narrow" w:hAnsi="Arial Narrow"/>
                    </w:rPr>
                    <w:t xml:space="preserve">7-3</w:t>
                  </w:r>
                </w:p>
              </w:txbxContent>
            </v:textbox>
          </v:shape>
        </w:pict>
      </w:r>
      <w:r>
        <w:pict>
          <v:shapetype id="_x0000_t726" coordsize="21600,21600" o:spt="202" path="m,l,21600r21600,l21600,xe">
            <v:stroke joinstyle="miter"/>
            <v:path gradientshapeok="t" o:connecttype="rect"/>
          </v:shapetype>
          <v:shape id="_x0000_s725" type="#_x0000_t726" filled="f" stroked="f" style="position:absolute;width:244pt;height:299.3pt;z-index:-275;margin-left:59.9pt;margin-top:63.1pt;mso-wrap-distance-left:0pt;mso-wrap-distance-right:0pt;mso-position-horizontal-relative:page;mso-position-vertical-relative:page">
            <w10:wrap type="square" side="both"/>
            <v:fill opacity="1" o:opacity2="1" recolor="f" rotate="f" type="solid"/>
            <v:textbox inset="0pt, 0pt, 0pt, 0pt">
              <w:txbxContent>
                <w:p>
                  <w:pPr>
                    <w:ind w:right="0" w:left="216" w:firstLine="0"/>
                    <w:spacing w:before="0" w:after="0" w:line="196" w:lineRule="auto"/>
                    <w:jc w:val="left"/>
                    <w:framePr w:hAnchor="page" w:vAnchor="page" w:x="1198" w:y="1262" w:w="4880" w:h="5986" w:hSpace="0" w:vSpace="0" w:wrap="3"/>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To install:</w:t>
                  </w:r>
                </w:p>
                <w:p>
                  <w:pPr>
                    <w:ind w:right="144" w:left="72" w:firstLine="360"/>
                    <w:spacing w:before="0" w:after="0" w:line="240" w:lineRule="auto"/>
                    <w:jc w:val="left"/>
                    <w:framePr w:hAnchor="page" w:vAnchor="page" w:x="1198" w:y="1262" w:w="4880" w:h="5986" w:hSpace="0" w:vSpace="0" w:wrap="3"/>
                    <w:tabs>
                      <w:tab w:val="clear" w:pos="216"/>
                      <w:tab w:val="decimal" w:pos="648"/>
                    </w:tabs>
                    <w:numPr>
                      <w:ilvl w:val="0"/>
                      <w:numId w:val="67"/>
                    </w:numPr>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Before installing the flywheel, thoroughly inspect the crankshaft and </w:t>
                  </w:r>
                  <w:r>
                    <w:rPr>
                      <w:color w:val="#000000"/>
                      <w:sz w:val="17"/>
                      <w:lang w:val="en-US"/>
                      <w:spacing w:val="0"/>
                      <w:w w:val="100"/>
                      <w:strike w:val="false"/>
                      <w:vertAlign w:val="baseline"/>
                      <w:rFonts w:ascii="Arial Narrow" w:hAnsi="Arial Narrow"/>
                    </w:rPr>
                    <w:t xml:space="preserve">flywheel tapers. These surfaces must be absolutely clean and free of oil, grease and dirt. Use solvent and a lint free cloth to clean the surfaces and then blow dry with compressed air.</w:t>
                  </w:r>
                </w:p>
                <w:p>
                  <w:pPr>
                    <w:ind w:right="216" w:left="72" w:firstLine="360"/>
                    <w:spacing w:before="0" w:after="0" w:line="240" w:lineRule="auto"/>
                    <w:jc w:val="left"/>
                    <w:framePr w:hAnchor="page" w:vAnchor="page" w:x="1198" w:y="1262" w:w="4880" w:h="5986" w:hSpace="0" w:vSpace="0" w:wrap="3"/>
                    <w:tabs>
                      <w:tab w:val="clear" w:pos="216"/>
                      <w:tab w:val="decimal" w:pos="648"/>
                    </w:tabs>
                    <w:numPr>
                      <w:ilvl w:val="0"/>
                      <w:numId w:val="67"/>
                    </w:numPr>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Install the flywheel key, starter cup and flywheel and flywheel bolt. </w:t>
                  </w:r>
                  <w:r>
                    <w:rPr>
                      <w:color w:val="#000000"/>
                      <w:sz w:val="17"/>
                      <w:lang w:val="en-US"/>
                      <w:spacing w:val="1"/>
                      <w:w w:val="100"/>
                      <w:strike w:val="false"/>
                      <w:vertAlign w:val="baseline"/>
                      <w:rFonts w:ascii="Arial Narrow" w:hAnsi="Arial Narrow"/>
                    </w:rPr>
                    <w:t xml:space="preserve">Tighten the bolt to 30-36 ft. lbs. (40-50 Nm.)</w:t>
                  </w:r>
                </w:p>
                <w:p>
                  <w:pPr>
                    <w:ind w:right="0" w:left="72" w:firstLine="360"/>
                    <w:spacing w:before="0" w:after="0" w:line="240" w:lineRule="auto"/>
                    <w:jc w:val="left"/>
                    <w:framePr w:hAnchor="page" w:vAnchor="page" w:x="1198" w:y="1262" w:w="4880" w:h="5986" w:hSpace="0" w:vSpace="0" w:wrap="3"/>
                    <w:tabs>
                      <w:tab w:val="clear" w:pos="216"/>
                      <w:tab w:val="decimal" w:pos="648"/>
                    </w:tabs>
                    <w:numPr>
                      <w:ilvl w:val="0"/>
                      <w:numId w:val="67"/>
                    </w:numPr>
                    <w:rPr>
                      <w:color w:val="#000000"/>
                      <w:sz w:val="17"/>
                      <w:lang w:val="en-US"/>
                      <w:spacing w:val="5"/>
                      <w:w w:val="100"/>
                      <w:strike w:val="false"/>
                      <w:vertAlign w:val="baseline"/>
                      <w:rFonts w:ascii="Arial Narrow" w:hAnsi="Arial Narrow"/>
                    </w:rPr>
                  </w:pPr>
                  <w:r>
                    <w:rPr>
                      <w:color w:val="#000000"/>
                      <w:sz w:val="17"/>
                      <w:lang w:val="en-US"/>
                      <w:spacing w:val="5"/>
                      <w:w w:val="100"/>
                      <w:strike w:val="false"/>
                      <w:vertAlign w:val="baseline"/>
                      <w:rFonts w:ascii="Arial Narrow" w:hAnsi="Arial Narrow"/>
                    </w:rPr>
                    <w:t xml:space="preserve">Install the fuel and engine cover.</w:t>
                  </w:r>
                </w:p>
                <w:p>
                  <w:pPr>
                    <w:ind w:right="0" w:left="72" w:firstLine="0"/>
                    <w:spacing w:before="108" w:after="0" w:line="240" w:lineRule="auto"/>
                    <w:jc w:val="left"/>
                    <w:framePr w:hAnchor="page" w:vAnchor="page" w:x="1198" w:y="1262" w:w="4880" w:h="5986" w:hSpace="0" w:vSpace="0" w:wrap="3"/>
                    <w:rPr>
                      <w:color w:val="#000000"/>
                      <w:sz w:val="16"/>
                      <w:lang w:val="en-US"/>
                      <w:spacing w:val="-8"/>
                      <w:w w:val="100"/>
                      <w:strike w:val="false"/>
                      <w:vertAlign w:val="baseline"/>
                      <w:rFonts w:ascii="Tahoma" w:hAnsi="Tahoma"/>
                    </w:rPr>
                  </w:pPr>
                  <w:r>
                    <w:rPr>
                      <w:color w:val="#000000"/>
                      <w:sz w:val="16"/>
                      <w:lang w:val="en-US"/>
                      <w:spacing w:val="-8"/>
                      <w:w w:val="100"/>
                      <w:strike w:val="false"/>
                      <w:vertAlign w:val="baseline"/>
                      <w:rFonts w:ascii="Tahoma" w:hAnsi="Tahoma"/>
                    </w:rPr>
                    <w:t xml:space="preserve">DT4, DT5Y, DT6 and DT8</w:t>
                  </w:r>
                </w:p>
                <w:p>
                  <w:pPr>
                    <w:ind w:right="0" w:left="72" w:firstLine="0"/>
                    <w:spacing w:before="72" w:after="0" w:line="240" w:lineRule="auto"/>
                    <w:jc w:val="left"/>
                    <w:framePr w:hAnchor="page" w:vAnchor="page" w:x="1198" w:y="1262" w:w="4880" w:h="5986" w:hSpace="0" w:vSpace="0" w:wrap="3"/>
                    <w:rPr>
                      <w:color w:val="#000000"/>
                      <w:sz w:val="16"/>
                      <w:lang w:val="en-US"/>
                      <w:spacing w:val="-1"/>
                      <w:w w:val="100"/>
                      <w:strike w:val="false"/>
                      <w:vertAlign w:val="baseline"/>
                      <w:rFonts w:ascii="Tahoma" w:hAnsi="Tahoma"/>
                    </w:rPr>
                  </w:pPr>
                  <w:r>
                    <w:rPr>
                      <w:color w:val="#000000"/>
                      <w:sz w:val="16"/>
                      <w:lang w:val="en-US"/>
                      <w:spacing w:val="-1"/>
                      <w:w w:val="100"/>
                      <w:strike w:val="false"/>
                      <w:vertAlign w:val="baseline"/>
                      <w:rFonts w:ascii="Tahoma" w:hAnsi="Tahoma"/>
                    </w:rPr>
                    <w:t xml:space="preserve">I See accompanying illustrations</w:t>
                  </w:r>
                </w:p>
                <w:p>
                  <w:pPr>
                    <w:ind w:right="0" w:left="72" w:firstLine="360"/>
                    <w:spacing w:before="72" w:after="0" w:line="240" w:lineRule="auto"/>
                    <w:jc w:val="left"/>
                    <w:framePr w:hAnchor="page" w:vAnchor="page" w:x="1198" w:y="1262" w:w="4880" w:h="5986" w:hSpace="0" w:vSpace="0" w:wrap="3"/>
                    <w:tabs>
                      <w:tab w:val="clear" w:pos="144"/>
                      <w:tab w:val="decimal" w:pos="576"/>
                    </w:tabs>
                    <w:numPr>
                      <w:ilvl w:val="0"/>
                      <w:numId w:val="68"/>
                    </w:numPr>
                    <w:rPr>
                      <w:color w:val="#000000"/>
                      <w:sz w:val="17"/>
                      <w:lang w:val="en-US"/>
                      <w:spacing w:val="4"/>
                      <w:w w:val="100"/>
                      <w:strike w:val="false"/>
                      <w:vertAlign w:val="baseline"/>
                      <w:rFonts w:ascii="Arial Narrow" w:hAnsi="Arial Narrow"/>
                    </w:rPr>
                  </w:pPr>
                  <w:r>
                    <w:rPr>
                      <w:color w:val="#000000"/>
                      <w:sz w:val="17"/>
                      <w:lang w:val="en-US"/>
                      <w:spacing w:val="4"/>
                      <w:w w:val="100"/>
                      <w:strike w:val="false"/>
                      <w:vertAlign w:val="baseline"/>
                      <w:rFonts w:ascii="Arial Narrow" w:hAnsi="Arial Narrow"/>
                    </w:rPr>
                    <w:t xml:space="preserve">Remove the engine cover from the engine.</w:t>
                  </w:r>
                </w:p>
                <w:p>
                  <w:pPr>
                    <w:ind w:right="0" w:left="432" w:firstLine="0"/>
                    <w:spacing w:before="0" w:after="0" w:line="240" w:lineRule="auto"/>
                    <w:jc w:val="left"/>
                    <w:framePr w:hAnchor="page" w:vAnchor="page" w:x="1198" w:y="1262" w:w="4880" w:h="5986" w:hSpace="0" w:vSpace="0" w:wrap="3"/>
                    <w:tabs>
                      <w:tab w:val="clear" w:pos="144"/>
                      <w:tab w:val="decimal" w:pos="576"/>
                    </w:tabs>
                    <w:numPr>
                      <w:ilvl w:val="0"/>
                      <w:numId w:val="68"/>
                    </w:numPr>
                    <w:rPr>
                      <w:color w:val="#000000"/>
                      <w:sz w:val="17"/>
                      <w:lang w:val="en-US"/>
                      <w:spacing w:val="4"/>
                      <w:w w:val="100"/>
                      <w:strike w:val="false"/>
                      <w:vertAlign w:val="baseline"/>
                      <w:rFonts w:ascii="Arial Narrow" w:hAnsi="Arial Narrow"/>
                    </w:rPr>
                  </w:pPr>
                  <w:r>
                    <w:rPr>
                      <w:color w:val="#000000"/>
                      <w:sz w:val="17"/>
                      <w:lang w:val="en-US"/>
                      <w:spacing w:val="4"/>
                      <w:w w:val="100"/>
                      <w:strike w:val="false"/>
                      <w:vertAlign w:val="baseline"/>
                      <w:rFonts w:ascii="Arial Narrow" w:hAnsi="Arial Narrow"/>
                    </w:rPr>
                    <w:t xml:space="preserve">Remove the built-in fuel tank (if equipped).</w:t>
                  </w:r>
                </w:p>
                <w:p>
                  <w:pPr>
                    <w:ind w:right="0" w:left="432" w:firstLine="0"/>
                    <w:spacing w:before="0" w:after="0" w:line="240" w:lineRule="auto"/>
                    <w:jc w:val="left"/>
                    <w:framePr w:hAnchor="page" w:vAnchor="page" w:x="1198" w:y="1262" w:w="4880" w:h="5986" w:hSpace="0" w:vSpace="0" w:wrap="3"/>
                    <w:tabs>
                      <w:tab w:val="clear" w:pos="144"/>
                      <w:tab w:val="decimal" w:pos="576"/>
                    </w:tabs>
                    <w:numPr>
                      <w:ilvl w:val="0"/>
                      <w:numId w:val="68"/>
                    </w:numPr>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After removing the bolts, remove the recoil starter assembly.</w:t>
                  </w:r>
                </w:p>
                <w:p>
                  <w:pPr>
                    <w:ind w:right="288" w:left="72" w:firstLine="360"/>
                    <w:spacing w:before="0" w:after="0" w:line="240" w:lineRule="auto"/>
                    <w:jc w:val="left"/>
                    <w:framePr w:hAnchor="page" w:vAnchor="page" w:x="1198" w:y="1262" w:w="4880" w:h="5986" w:hSpace="0" w:vSpace="0" w:wrap="3"/>
                    <w:tabs>
                      <w:tab w:val="clear" w:pos="144"/>
                      <w:tab w:val="decimal" w:pos="576"/>
                    </w:tabs>
                    <w:numPr>
                      <w:ilvl w:val="0"/>
                      <w:numId w:val="68"/>
                    </w:numPr>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Remove the starter cup. If the screws are hard to loosen, use an </w:t>
                  </w:r>
                  <w:r>
                    <w:rPr>
                      <w:color w:val="#000000"/>
                      <w:sz w:val="17"/>
                      <w:lang w:val="en-US"/>
                      <w:spacing w:val="0"/>
                      <w:w w:val="100"/>
                      <w:strike w:val="false"/>
                      <w:vertAlign w:val="baseline"/>
                      <w:rFonts w:ascii="Arial Narrow" w:hAnsi="Arial Narrow"/>
                    </w:rPr>
                    <w:t xml:space="preserve">impact drive to remove them.</w:t>
                  </w:r>
                </w:p>
                <w:p>
                  <w:pPr>
                    <w:ind w:right="0" w:left="72" w:firstLine="360"/>
                    <w:spacing w:before="0" w:after="0" w:line="240" w:lineRule="auto"/>
                    <w:jc w:val="left"/>
                    <w:framePr w:hAnchor="page" w:vAnchor="page" w:x="1198" w:y="1262" w:w="4880" w:h="5986" w:hSpace="0" w:vSpace="0" w:wrap="3"/>
                    <w:tabs>
                      <w:tab w:val="clear" w:pos="144"/>
                      <w:tab w:val="decimal" w:pos="576"/>
                    </w:tabs>
                    <w:numPr>
                      <w:ilvl w:val="0"/>
                      <w:numId w:val="68"/>
                    </w:numPr>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Use a flywheel holder (09930-40113) to remove the flywheel nut.</w:t>
                  </w:r>
                </w:p>
                <w:p>
                  <w:pPr>
                    <w:ind w:right="144" w:left="72" w:firstLine="360"/>
                    <w:spacing w:before="0" w:after="0" w:line="240" w:lineRule="auto"/>
                    <w:jc w:val="left"/>
                    <w:framePr w:hAnchor="page" w:vAnchor="page" w:x="1198" w:y="1262" w:w="4880" w:h="5986" w:hSpace="0" w:vSpace="0" w:wrap="3"/>
                    <w:tabs>
                      <w:tab w:val="clear" w:pos="144"/>
                      <w:tab w:val="decimal" w:pos="576"/>
                    </w:tabs>
                    <w:numPr>
                      <w:ilvl w:val="0"/>
                      <w:numId w:val="68"/>
                    </w:numPr>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Use a flywheel holder and flywheel rotor remover (09930-30713) to </w:t>
                  </w:r>
                  <w:r>
                    <w:rPr>
                      <w:color w:val="#000000"/>
                      <w:sz w:val="17"/>
                      <w:lang w:val="en-US"/>
                      <w:spacing w:val="0"/>
                      <w:w w:val="100"/>
                      <w:strike w:val="false"/>
                      <w:vertAlign w:val="baseline"/>
                      <w:rFonts w:ascii="Arial Narrow" w:hAnsi="Arial Narrow"/>
                    </w:rPr>
                    <w:t xml:space="preserve">remove the flywheel.</w:t>
                  </w:r>
                </w:p>
                <w:p>
                  <w:pPr>
                    <w:ind w:right="0" w:left="72" w:firstLine="360"/>
                    <w:spacing w:before="0" w:after="0" w:line="240" w:lineRule="auto"/>
                    <w:jc w:val="left"/>
                    <w:framePr w:hAnchor="page" w:vAnchor="page" w:x="1198" w:y="1262" w:w="4880" w:h="5986" w:hSpace="0" w:vSpace="0" w:wrap="3"/>
                    <w:tabs>
                      <w:tab w:val="clear" w:pos="144"/>
                      <w:tab w:val="decimal" w:pos="576"/>
                    </w:tabs>
                    <w:numPr>
                      <w:ilvl w:val="0"/>
                      <w:numId w:val="68"/>
                    </w:numPr>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Make sure to remove the flywheel key from the crankshaft.</w:t>
                  </w:r>
                </w:p>
                <w:p>
                  <w:pPr>
                    <w:ind w:right="0" w:left="216" w:firstLine="0"/>
                    <w:spacing w:before="72" w:after="0" w:line="201" w:lineRule="auto"/>
                    <w:jc w:val="left"/>
                    <w:framePr w:hAnchor="page" w:vAnchor="page" w:x="1198" w:y="1262" w:w="4880" w:h="5986" w:hSpace="0" w:vSpace="0" w:wrap="3"/>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To install:</w:t>
                  </w:r>
                </w:p>
                <w:p>
                  <w:pPr>
                    <w:ind w:right="72" w:left="72" w:firstLine="360"/>
                    <w:spacing w:before="0" w:after="0" w:line="240" w:lineRule="auto"/>
                    <w:jc w:val="left"/>
                    <w:framePr w:hAnchor="page" w:vAnchor="page" w:x="1198" w:y="1262" w:w="4880" w:h="5986" w:hSpace="0" w:vSpace="0" w:wrap="3"/>
                    <w:tabs>
                      <w:tab w:val="clear" w:pos="144"/>
                      <w:tab w:val="decimal" w:pos="576"/>
                    </w:tabs>
                    <w:numPr>
                      <w:ilvl w:val="0"/>
                      <w:numId w:val="68"/>
                    </w:numPr>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Install the flywheel key into the keyway on the crankshaft. Make sure </w:t>
                  </w:r>
                  <w:r>
                    <w:rPr>
                      <w:color w:val="#000000"/>
                      <w:sz w:val="17"/>
                      <w:lang w:val="en-US"/>
                      <w:spacing w:val="0"/>
                      <w:w w:val="100"/>
                      <w:strike w:val="false"/>
                      <w:vertAlign w:val="baseline"/>
                      <w:rFonts w:ascii="Arial Narrow" w:hAnsi="Arial Narrow"/>
                    </w:rPr>
                    <w:t xml:space="preserve">the key is seated correctly into the keyway.</w:t>
                  </w:r>
                </w:p>
                <w:p>
                  <w:pPr>
                    <w:ind w:right="0" w:left="72" w:firstLine="360"/>
                    <w:spacing w:before="0" w:after="0" w:line="240" w:lineRule="auto"/>
                    <w:jc w:val="left"/>
                    <w:framePr w:hAnchor="page" w:vAnchor="page" w:x="1198" w:y="1262" w:w="4880" w:h="5986" w:hSpace="0" w:vSpace="0" w:wrap="3"/>
                    <w:tabs>
                      <w:tab w:val="clear" w:pos="144"/>
                      <w:tab w:val="decimal" w:pos="576"/>
                    </w:tabs>
                    <w:numPr>
                      <w:ilvl w:val="0"/>
                      <w:numId w:val="68"/>
                    </w:numPr>
                    <w:rPr>
                      <w:color w:val="#000000"/>
                      <w:sz w:val="17"/>
                      <w:lang w:val="en-US"/>
                      <w:spacing w:val="4"/>
                      <w:w w:val="100"/>
                      <w:strike w:val="false"/>
                      <w:vertAlign w:val="baseline"/>
                      <w:rFonts w:ascii="Arial Narrow" w:hAnsi="Arial Narrow"/>
                    </w:rPr>
                  </w:pPr>
                  <w:r>
                    <w:rPr>
                      <w:color w:val="#000000"/>
                      <w:sz w:val="17"/>
                      <w:lang w:val="en-US"/>
                      <w:spacing w:val="4"/>
                      <w:w w:val="100"/>
                      <w:strike w:val="false"/>
                      <w:vertAlign w:val="baseline"/>
                      <w:rFonts w:ascii="Arial Narrow" w:hAnsi="Arial Narrow"/>
                    </w:rPr>
                    <w:t xml:space="preserve">Install the flywheel onto the crankshaft.</w:t>
                  </w:r>
                </w:p>
                <w:p>
                  <w:pPr>
                    <w:ind w:right="72" w:left="72" w:firstLine="360"/>
                    <w:spacing w:before="0" w:after="0" w:line="240" w:lineRule="auto"/>
                    <w:jc w:val="left"/>
                    <w:framePr w:hAnchor="page" w:vAnchor="page" w:x="1198" w:y="1262" w:w="4880" w:h="5986" w:hSpace="0" w:vSpace="0" w:wrap="3"/>
                    <w:tabs>
                      <w:tab w:val="clear" w:pos="144"/>
                      <w:tab w:val="decimal" w:pos="576"/>
                    </w:tabs>
                    <w:numPr>
                      <w:ilvl w:val="0"/>
                      <w:numId w:val="68"/>
                    </w:numPr>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Using a flywheel holder, install the flywheel nut and tighten to 32.5 ft. </w:t>
                  </w:r>
                  <w:r>
                    <w:rPr>
                      <w:color w:val="#000000"/>
                      <w:sz w:val="17"/>
                      <w:lang w:val="en-US"/>
                      <w:spacing w:val="0"/>
                      <w:w w:val="100"/>
                      <w:strike w:val="false"/>
                      <w:vertAlign w:val="baseline"/>
                      <w:rFonts w:ascii="Arial Narrow" w:hAnsi="Arial Narrow"/>
                    </w:rPr>
                    <w:t xml:space="preserve">lbs. (45 Nm).</w:t>
                  </w:r>
                </w:p>
                <w:p>
                  <w:pPr>
                    <w:ind w:right="0" w:left="72" w:firstLine="360"/>
                    <w:spacing w:before="0" w:after="0" w:line="240" w:lineRule="auto"/>
                    <w:jc w:val="left"/>
                    <w:framePr w:hAnchor="page" w:vAnchor="page" w:x="1198" w:y="1262" w:w="4880" w:h="5986" w:hSpace="0" w:vSpace="0" w:wrap="3"/>
                    <w:tabs>
                      <w:tab w:val="clear" w:pos="144"/>
                      <w:tab w:val="decimal" w:pos="576"/>
                    </w:tabs>
                    <w:numPr>
                      <w:ilvl w:val="0"/>
                      <w:numId w:val="68"/>
                    </w:numPr>
                    <w:rPr>
                      <w:color w:val="#000000"/>
                      <w:sz w:val="17"/>
                      <w:lang w:val="en-US"/>
                      <w:spacing w:val="4"/>
                      <w:w w:val="100"/>
                      <w:strike w:val="false"/>
                      <w:vertAlign w:val="baseline"/>
                      <w:rFonts w:ascii="Arial Narrow" w:hAnsi="Arial Narrow"/>
                    </w:rPr>
                  </w:pPr>
                  <w:r>
                    <w:rPr>
                      <w:color w:val="#000000"/>
                      <w:sz w:val="17"/>
                      <w:lang w:val="en-US"/>
                      <w:spacing w:val="4"/>
                      <w:w w:val="100"/>
                      <w:strike w:val="false"/>
                      <w:vertAlign w:val="baseline"/>
                      <w:rFonts w:ascii="Arial Narrow" w:hAnsi="Arial Narrow"/>
                    </w:rPr>
                    <w:t xml:space="preserve">Install the starter cup onto the flywheel and tighten the screws.</w:t>
                  </w:r>
                </w:p>
                <w:p>
                  <w:pPr>
                    <w:ind w:right="0" w:left="72" w:firstLine="360"/>
                    <w:spacing w:before="0" w:after="0" w:line="192" w:lineRule="auto"/>
                    <w:jc w:val="left"/>
                    <w:framePr w:hAnchor="page" w:vAnchor="page" w:x="1198" w:y="1262" w:w="4880" w:h="5986" w:hSpace="0" w:vSpace="0" w:wrap="3"/>
                    <w:tabs>
                      <w:tab w:val="clear" w:pos="144"/>
                      <w:tab w:val="decimal" w:pos="576"/>
                    </w:tabs>
                    <w:numPr>
                      <w:ilvl w:val="0"/>
                      <w:numId w:val="68"/>
                    </w:numPr>
                    <w:rPr>
                      <w:color w:val="#000000"/>
                      <w:sz w:val="17"/>
                      <w:lang w:val="en-US"/>
                      <w:spacing w:val="9"/>
                      <w:w w:val="100"/>
                      <w:strike w:val="false"/>
                      <w:vertAlign w:val="baseline"/>
                      <w:rFonts w:ascii="Arial Narrow" w:hAnsi="Arial Narrow"/>
                    </w:rPr>
                  </w:pPr>
                  <w:r>
                    <w:rPr>
                      <w:color w:val="#000000"/>
                      <w:sz w:val="17"/>
                      <w:lang w:val="en-US"/>
                      <w:spacing w:val="9"/>
                      <w:w w:val="100"/>
                      <w:strike w:val="false"/>
                      <w:vertAlign w:val="baseline"/>
                      <w:rFonts w:ascii="Arial Narrow" w:hAnsi="Arial Narrow"/>
                    </w:rPr>
                    <w:t xml:space="preserve">Install the recoil starter.</w:t>
                  </w:r>
                </w:p>
                <w:p>
                  <w:pPr>
                    <w:ind w:right="0" w:left="72" w:firstLine="360"/>
                    <w:spacing w:before="0" w:after="0" w:line="211" w:lineRule="auto"/>
                    <w:jc w:val="left"/>
                    <w:framePr w:hAnchor="page" w:vAnchor="page" w:x="1198" w:y="1262" w:w="4880" w:h="5986" w:hSpace="0" w:vSpace="0" w:wrap="3"/>
                    <w:tabs>
                      <w:tab w:val="clear" w:pos="144"/>
                      <w:tab w:val="decimal" w:pos="576"/>
                    </w:tabs>
                    <w:numPr>
                      <w:ilvl w:val="0"/>
                      <w:numId w:val="68"/>
                    </w:numPr>
                    <w:rPr>
                      <w:color w:val="#000000"/>
                      <w:sz w:val="17"/>
                      <w:lang w:val="en-US"/>
                      <w:spacing w:val="12"/>
                      <w:w w:val="100"/>
                      <w:strike w:val="false"/>
                      <w:vertAlign w:val="baseline"/>
                      <w:rFonts w:ascii="Arial Narrow" w:hAnsi="Arial Narrow"/>
                    </w:rPr>
                  </w:pPr>
                  <w:r>
                    <w:rPr>
                      <w:color w:val="#000000"/>
                      <w:sz w:val="17"/>
                      <w:lang w:val="en-US"/>
                      <w:spacing w:val="12"/>
                      <w:w w:val="100"/>
                      <w:strike w:val="false"/>
                      <w:vertAlign w:val="baseline"/>
                      <w:rFonts w:ascii="Arial Narrow" w:hAnsi="Arial Narrow"/>
                    </w:rPr>
                    <w:t xml:space="preserve">Install the fuel tank.</w:t>
                  </w:r>
                </w:p>
                <w:p>
                  <w:pPr>
                    <w:ind w:right="0" w:left="72" w:firstLine="360"/>
                    <w:spacing w:before="0" w:after="108" w:line="240" w:lineRule="auto"/>
                    <w:jc w:val="left"/>
                    <w:framePr w:hAnchor="page" w:vAnchor="page" w:x="1198" w:y="1262" w:w="4880" w:h="5986" w:hSpace="0" w:vSpace="0" w:wrap="3"/>
                    <w:tabs>
                      <w:tab w:val="clear" w:pos="144"/>
                      <w:tab w:val="decimal" w:pos="576"/>
                    </w:tabs>
                    <w:numPr>
                      <w:ilvl w:val="0"/>
                      <w:numId w:val="68"/>
                    </w:numPr>
                    <w:rPr>
                      <w:color w:val="#000000"/>
                      <w:sz w:val="17"/>
                      <w:lang w:val="en-US"/>
                      <w:spacing w:val="8"/>
                      <w:w w:val="100"/>
                      <w:strike w:val="false"/>
                      <w:vertAlign w:val="baseline"/>
                      <w:rFonts w:ascii="Arial Narrow" w:hAnsi="Arial Narrow"/>
                    </w:rPr>
                  </w:pPr>
                  <w:r>
                    <w:rPr>
                      <w:color w:val="#000000"/>
                      <w:sz w:val="17"/>
                      <w:lang w:val="en-US"/>
                      <w:spacing w:val="8"/>
                      <w:w w:val="100"/>
                      <w:strike w:val="false"/>
                      <w:vertAlign w:val="baseline"/>
                      <w:rFonts w:ascii="Arial Narrow" w:hAnsi="Arial Narrow"/>
                    </w:rPr>
                    <w:t xml:space="preserve">Install the engine cover. </w:t>
                  </w:r>
                </w:p>
              </w:txbxContent>
            </v:textbox>
          </v:shape>
        </w:pict>
      </w:r>
      <w:r>
        <w:pict>
          <v:shapetype id="_x0000_t727" coordsize="21600,21600" o:spt="202" path="m,l,21600r21600,l21600,xe">
            <v:stroke joinstyle="miter"/>
            <v:path gradientshapeok="t" o:connecttype="rect"/>
          </v:shapetype>
          <v:shape id="_x0000_s726" type="#_x0000_t727" filled="f" stroked="f" style="position:absolute;width:244pt;height:128.2pt;z-index:-274;margin-left:324.4pt;margin-top:63.1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01" w:lineRule="auto"/>
                    <w:jc w:val="left"/>
                    <w:framePr w:hAnchor="page" w:vAnchor="page" w:x="6488" w:y="1262" w:w="4880" w:h="2564" w:hSpace="0" w:vSpace="0" w:wrap="3"/>
                    <w:rPr>
                      <w:color w:val="#000000"/>
                      <w:sz w:val="16"/>
                      <w:lang w:val="en-US"/>
                      <w:spacing w:val="-8"/>
                      <w:w w:val="100"/>
                      <w:strike w:val="false"/>
                      <w:vertAlign w:val="baseline"/>
                      <w:rFonts w:ascii="Tahoma" w:hAnsi="Tahoma"/>
                    </w:rPr>
                  </w:pPr>
                  <w:r>
                    <w:rPr>
                      <w:color w:val="#000000"/>
                      <w:sz w:val="16"/>
                      <w:lang w:val="en-US"/>
                      <w:spacing w:val="-8"/>
                      <w:w w:val="100"/>
                      <w:strike w:val="false"/>
                      <w:vertAlign w:val="baseline"/>
                      <w:rFonts w:ascii="Tahoma" w:hAnsi="Tahoma"/>
                    </w:rPr>
                    <w:t xml:space="preserve">DT9.9 and DT15</w:t>
                  </w:r>
                </w:p>
                <w:p>
                  <w:pPr>
                    <w:ind w:right="0" w:left="216" w:firstLine="0"/>
                    <w:spacing w:before="72" w:after="0" w:line="240" w:lineRule="auto"/>
                    <w:jc w:val="left"/>
                    <w:framePr w:hAnchor="page" w:vAnchor="page" w:x="6488" w:y="1262" w:w="4880" w:h="2564" w:hSpace="0" w:vSpace="0" w:wrap="3"/>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See accompanying illustrations</w:t>
                  </w:r>
                </w:p>
                <w:p>
                  <w:pPr>
                    <w:ind w:right="0" w:left="0" w:firstLine="360"/>
                    <w:spacing w:before="72" w:after="0" w:line="240" w:lineRule="auto"/>
                    <w:jc w:val="left"/>
                    <w:framePr w:hAnchor="page" w:vAnchor="page" w:x="6488" w:y="1262" w:w="4880" w:h="2564" w:hSpace="0" w:vSpace="0" w:wrap="3"/>
                    <w:tabs>
                      <w:tab w:val="clear" w:pos="216"/>
                      <w:tab w:val="decimal" w:pos="576"/>
                    </w:tabs>
                    <w:numPr>
                      <w:ilvl w:val="0"/>
                      <w:numId w:val="69"/>
                    </w:numPr>
                    <w:rPr>
                      <w:color w:val="#000000"/>
                      <w:sz w:val="17"/>
                      <w:lang w:val="en-US"/>
                      <w:spacing w:val="4"/>
                      <w:w w:val="100"/>
                      <w:strike w:val="false"/>
                      <w:vertAlign w:val="baseline"/>
                      <w:rFonts w:ascii="Arial Narrow" w:hAnsi="Arial Narrow"/>
                    </w:rPr>
                  </w:pPr>
                  <w:r>
                    <w:rPr>
                      <w:color w:val="#000000"/>
                      <w:sz w:val="17"/>
                      <w:lang w:val="en-US"/>
                      <w:spacing w:val="4"/>
                      <w:w w:val="100"/>
                      <w:strike w:val="false"/>
                      <w:vertAlign w:val="baseline"/>
                      <w:rFonts w:ascii="Arial Narrow" w:hAnsi="Arial Narrow"/>
                    </w:rPr>
                    <w:t xml:space="preserve">Remove the engine cover from the engine.</w:t>
                  </w:r>
                </w:p>
                <w:p>
                  <w:pPr>
                    <w:ind w:right="432" w:left="0" w:firstLine="360"/>
                    <w:spacing w:before="0" w:after="0" w:line="240" w:lineRule="auto"/>
                    <w:jc w:val="left"/>
                    <w:framePr w:hAnchor="page" w:vAnchor="page" w:x="6488" w:y="1262" w:w="4880" w:h="2564" w:hSpace="0" w:vSpace="0" w:wrap="3"/>
                    <w:tabs>
                      <w:tab w:val="clear" w:pos="216"/>
                      <w:tab w:val="decimal" w:pos="576"/>
                    </w:tabs>
                    <w:numPr>
                      <w:ilvl w:val="0"/>
                      <w:numId w:val="69"/>
                    </w:numPr>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Remove the two nuts and disconnect the battery/starting motor </w:t>
                  </w:r>
                  <w:r>
                    <w:rPr>
                      <w:color w:val="#000000"/>
                      <w:sz w:val="17"/>
                      <w:lang w:val="en-US"/>
                      <w:spacing w:val="1"/>
                      <w:w w:val="100"/>
                      <w:strike w:val="false"/>
                      <w:vertAlign w:val="baseline"/>
                      <w:rFonts w:ascii="Arial Narrow" w:hAnsi="Arial Narrow"/>
                    </w:rPr>
                    <w:t xml:space="preserve">cables and the neutral switch wire (if equipped).</w:t>
                  </w:r>
                </w:p>
                <w:p>
                  <w:pPr>
                    <w:ind w:right="0" w:left="0" w:firstLine="360"/>
                    <w:spacing w:before="0" w:after="0" w:line="240" w:lineRule="auto"/>
                    <w:jc w:val="left"/>
                    <w:framePr w:hAnchor="page" w:vAnchor="page" w:x="6488" w:y="1262" w:w="4880" w:h="2564" w:hSpace="0" w:vSpace="0" w:wrap="3"/>
                    <w:tabs>
                      <w:tab w:val="clear" w:pos="216"/>
                      <w:tab w:val="decimal" w:pos="576"/>
                    </w:tabs>
                    <w:numPr>
                      <w:ilvl w:val="0"/>
                      <w:numId w:val="69"/>
                    </w:numPr>
                    <w:rPr>
                      <w:color w:val="#000000"/>
                      <w:sz w:val="17"/>
                      <w:lang w:val="en-US"/>
                      <w:spacing w:val="4"/>
                      <w:w w:val="100"/>
                      <w:strike w:val="false"/>
                      <w:vertAlign w:val="baseline"/>
                      <w:rFonts w:ascii="Arial Narrow" w:hAnsi="Arial Narrow"/>
                    </w:rPr>
                  </w:pPr>
                  <w:r>
                    <w:rPr>
                      <w:color w:val="#000000"/>
                      <w:sz w:val="17"/>
                      <w:lang w:val="en-US"/>
                      <w:spacing w:val="4"/>
                      <w:w w:val="100"/>
                      <w:strike w:val="false"/>
                      <w:vertAlign w:val="baseline"/>
                      <w:rFonts w:ascii="Arial Narrow" w:hAnsi="Arial Narrow"/>
                    </w:rPr>
                    <w:t xml:space="preserve">Remove the recoil starter assembly (if equipped).</w:t>
                  </w:r>
                </w:p>
                <w:p>
                  <w:pPr>
                    <w:ind w:right="216" w:left="0" w:firstLine="360"/>
                    <w:spacing w:before="0" w:after="0" w:line="240" w:lineRule="auto"/>
                    <w:jc w:val="left"/>
                    <w:framePr w:hAnchor="page" w:vAnchor="page" w:x="6488" w:y="1262" w:w="4880" w:h="2564" w:hSpace="0" w:vSpace="0" w:wrap="3"/>
                    <w:tabs>
                      <w:tab w:val="clear" w:pos="216"/>
                      <w:tab w:val="decimal" w:pos="576"/>
                    </w:tabs>
                    <w:numPr>
                      <w:ilvl w:val="0"/>
                      <w:numId w:val="69"/>
                    </w:numPr>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Disconnect the wire lead extending from the stator assembly to the </w:t>
                  </w:r>
                  <w:r>
                    <w:rPr>
                      <w:color w:val="#000000"/>
                      <w:sz w:val="17"/>
                      <w:lang w:val="en-US"/>
                      <w:spacing w:val="0"/>
                      <w:w w:val="100"/>
                      <w:strike w:val="false"/>
                      <w:vertAlign w:val="baseline"/>
                      <w:rFonts w:ascii="Arial Narrow" w:hAnsi="Arial Narrow"/>
                    </w:rPr>
                    <w:t xml:space="preserve">rectifier assembly.</w:t>
                  </w:r>
                </w:p>
                <w:p>
                  <w:pPr>
                    <w:ind w:right="0" w:left="0" w:firstLine="360"/>
                    <w:spacing w:before="0" w:after="0" w:line="240" w:lineRule="auto"/>
                    <w:jc w:val="left"/>
                    <w:framePr w:hAnchor="page" w:vAnchor="page" w:x="6488" w:y="1262" w:w="4880" w:h="2564" w:hSpace="0" w:vSpace="0" w:wrap="3"/>
                    <w:tabs>
                      <w:tab w:val="clear" w:pos="216"/>
                      <w:tab w:val="decimal" w:pos="576"/>
                    </w:tabs>
                    <w:numPr>
                      <w:ilvl w:val="0"/>
                      <w:numId w:val="69"/>
                    </w:numPr>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Remove the two bolts and remove the starter motor from the engine.</w:t>
                  </w:r>
                </w:p>
                <w:p>
                  <w:pPr>
                    <w:ind w:right="0" w:left="0" w:firstLine="360"/>
                    <w:spacing w:before="0" w:after="0" w:line="240" w:lineRule="auto"/>
                    <w:jc w:val="left"/>
                    <w:framePr w:hAnchor="page" w:vAnchor="page" w:x="6488" w:y="1262" w:w="4880" w:h="2564" w:hSpace="0" w:vSpace="0" w:wrap="3"/>
                    <w:tabs>
                      <w:tab w:val="clear" w:pos="216"/>
                      <w:tab w:val="decimal" w:pos="576"/>
                    </w:tabs>
                    <w:numPr>
                      <w:ilvl w:val="0"/>
                      <w:numId w:val="69"/>
                    </w:numPr>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Using a flywheel holder (09930-49310), remove the flywheel nut.</w:t>
                  </w:r>
                </w:p>
                <w:p>
                  <w:pPr>
                    <w:ind w:right="432" w:left="0" w:firstLine="360"/>
                    <w:spacing w:before="0" w:after="108" w:line="240" w:lineRule="auto"/>
                    <w:jc w:val="left"/>
                    <w:framePr w:hAnchor="page" w:vAnchor="page" w:x="6488" w:y="1262" w:w="4880" w:h="2564" w:hSpace="0" w:vSpace="0" w:wrap="3"/>
                    <w:tabs>
                      <w:tab w:val="clear" w:pos="216"/>
                      <w:tab w:val="decimal" w:pos="576"/>
                    </w:tabs>
                    <w:numPr>
                      <w:ilvl w:val="0"/>
                      <w:numId w:val="69"/>
                    </w:numPr>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Using a flywheel holder and the flywheel remover plate (09930</w:t>
                    <w:softHyphen/>
                  </w:r>
                  <w:r>
                    <w:rPr>
                      <w:color w:val="#000000"/>
                      <w:sz w:val="17"/>
                      <w:lang w:val="en-US"/>
                      <w:spacing w:val="0"/>
                      <w:w w:val="100"/>
                      <w:strike w:val="false"/>
                      <w:vertAlign w:val="baseline"/>
                      <w:rFonts w:ascii="Arial Narrow" w:hAnsi="Arial Narrow"/>
                    </w:rPr>
                    <w:t xml:space="preserve">30713), remove the flywheel.</w:t>
                  </w:r>
                </w:p>
              </w:txbxContent>
            </v:textbox>
          </v:shape>
        </w:pict>
      </w:r>
      <w:r>
        <w:pict>
          <v:shapetype id="_x0000_t728" coordsize="21600,21600" o:spt="202" path="m,l,21600r21600,l21600,xe">
            <v:stroke joinstyle="miter"/>
            <v:path gradientshapeok="t" o:connecttype="rect"/>
          </v:shapetype>
          <v:shape id="_x0000_s727" type="#_x0000_t728" filled="f" stroked="f" style="position:absolute;width:235.45pt;height:173.3pt;z-index:-273;margin-left:329.5pt;margin-top:194.4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90215" cy="2200910"/>
                        <wp:docPr id="319" name="pic"/>
                        <a:graphic>
                          <a:graphicData uri="http://schemas.openxmlformats.org/drawingml/2006/picture">
                            <pic:pic>
                              <pic:nvPicPr>
                                <pic:cNvPr id="320" name="test1"/>
                                <pic:cNvPicPr preferRelativeResize="false"/>
                              </pic:nvPicPr>
                              <pic:blipFill>
                                <a:blip r:embed="drId163"/>
                                <a:stretch>
                                  <a:fillRect/>
                                </a:stretch>
                              </pic:blipFill>
                              <pic:spPr>
                                <a:xfrm>
                                  <a:off x="0" y="0"/>
                                  <a:ext cx="2990215" cy="2200910"/>
                                </a:xfrm>
                                <a:prstGeom prst="rect">
                                  <a:avLst/>
                                </a:prstGeom>
                              </pic:spPr>
                            </pic:pic>
                          </a:graphicData>
                        </a:graphic>
                      </wp:inline>
                    </w:drawing>
                  </w:r>
                </w:p>
              </w:txbxContent>
            </v:textbox>
          </v:shape>
        </w:pict>
      </w:r>
      <w:r>
        <w:pict>
          <v:shapetype id="_x0000_t729" coordsize="21600,21600" o:spt="202" path="m,l,21600r21600,l21600,xe">
            <v:stroke joinstyle="miter"/>
            <v:path gradientshapeok="t" o:connecttype="rect"/>
          </v:shapetype>
          <v:shape id="_x0000_s728" type="#_x0000_t729" filled="f" stroked="f" style="position:absolute;width:234.7pt;height:163.9pt;z-index:-272;margin-left:329pt;margin-top:388.1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80690" cy="2081530"/>
                        <wp:docPr id="321" name="pic"/>
                        <a:graphic>
                          <a:graphicData uri="http://schemas.openxmlformats.org/drawingml/2006/picture">
                            <pic:pic>
                              <pic:nvPicPr>
                                <pic:cNvPr id="322" name="test1"/>
                                <pic:cNvPicPr preferRelativeResize="false"/>
                              </pic:nvPicPr>
                              <pic:blipFill>
                                <a:blip r:embed="drId164"/>
                                <a:stretch>
                                  <a:fillRect/>
                                </a:stretch>
                              </pic:blipFill>
                              <pic:spPr>
                                <a:xfrm>
                                  <a:off x="0" y="0"/>
                                  <a:ext cx="2980690" cy="2081530"/>
                                </a:xfrm>
                                <a:prstGeom prst="rect">
                                  <a:avLst/>
                                </a:prstGeom>
                              </pic:spPr>
                            </pic:pic>
                          </a:graphicData>
                        </a:graphic>
                      </wp:inline>
                    </w:drawing>
                  </w:r>
                </w:p>
              </w:txbxContent>
            </v:textbox>
          </v:shape>
        </w:pict>
      </w:r>
      <w:r>
        <w:pict>
          <v:shapetype id="_x0000_t730" coordsize="21600,21600" o:spt="202" path="m,l,21600r21600,l21600,xe">
            <v:stroke joinstyle="miter"/>
            <v:path gradientshapeok="t" o:connecttype="rect"/>
          </v:shapetype>
          <v:shape id="_x0000_s729" type="#_x0000_t730" filled="f" stroked="f" style="position:absolute;width:234pt;height:161.5pt;z-index:-271;margin-left:327.85pt;margin-top:573.6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71800" cy="2051050"/>
                        <wp:docPr id="323" name="pic"/>
                        <a:graphic>
                          <a:graphicData uri="http://schemas.openxmlformats.org/drawingml/2006/picture">
                            <pic:pic>
                              <pic:nvPicPr>
                                <pic:cNvPr id="324" name="test1"/>
                                <pic:cNvPicPr preferRelativeResize="false"/>
                              </pic:nvPicPr>
                              <pic:blipFill>
                                <a:blip r:embed="drId165"/>
                                <a:stretch>
                                  <a:fillRect/>
                                </a:stretch>
                              </pic:blipFill>
                              <pic:spPr>
                                <a:xfrm>
                                  <a:off x="0" y="0"/>
                                  <a:ext cx="2971800" cy="2051050"/>
                                </a:xfrm>
                                <a:prstGeom prst="rect">
                                  <a:avLst/>
                                </a:prstGeom>
                              </pic:spPr>
                            </pic:pic>
                          </a:graphicData>
                        </a:graphic>
                      </wp:inline>
                    </w:drawing>
                  </w:r>
                </w:p>
              </w:txbxContent>
            </v:textbox>
          </v:shape>
        </w:pict>
      </w:r>
      <w:r>
        <w:pict>
          <v:shapetype id="_x0000_t731" coordsize="21600,21600" o:spt="202" path="m,l,21600r21600,l21600,xe">
            <v:stroke joinstyle="miter"/>
            <v:path gradientshapeok="t" o:connecttype="rect"/>
          </v:shapetype>
          <v:shape id="_x0000_s730" type="#_x0000_t731" filled="f" stroked="f" style="position:absolute;width:233.5pt;height:175.45pt;z-index:-270;margin-left:66.25pt;margin-top:364.8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65450" cy="2228215"/>
                        <wp:docPr id="325" name="pic"/>
                        <a:graphic>
                          <a:graphicData uri="http://schemas.openxmlformats.org/drawingml/2006/picture">
                            <pic:pic>
                              <pic:nvPicPr>
                                <pic:cNvPr id="326" name="test1"/>
                                <pic:cNvPicPr preferRelativeResize="false"/>
                              </pic:nvPicPr>
                              <pic:blipFill>
                                <a:blip r:embed="drId166"/>
                                <a:stretch>
                                  <a:fillRect/>
                                </a:stretch>
                              </pic:blipFill>
                              <pic:spPr>
                                <a:xfrm>
                                  <a:off x="0" y="0"/>
                                  <a:ext cx="2965450" cy="2228215"/>
                                </a:xfrm>
                                <a:prstGeom prst="rect">
                                  <a:avLst/>
                                </a:prstGeom>
                              </pic:spPr>
                            </pic:pic>
                          </a:graphicData>
                        </a:graphic>
                      </wp:inline>
                    </w:drawing>
                  </w:r>
                </w:p>
              </w:txbxContent>
            </v:textbox>
          </v:shape>
        </w:pict>
      </w:r>
      <w:r>
        <w:pict>
          <v:shapetype id="_x0000_t732" coordsize="21600,21600" o:spt="202" path="m,l,21600r21600,l21600,xe">
            <v:stroke joinstyle="miter"/>
            <v:path gradientshapeok="t" o:connecttype="rect"/>
          </v:shapetype>
          <v:shape id="_x0000_s731" type="#_x0000_t732" filled="f" stroked="f" style="position:absolute;width:235.45pt;height:176.9pt;z-index:-269;margin-left:64.3pt;margin-top:558.9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90215" cy="2246630"/>
                        <wp:docPr id="327" name="pic"/>
                        <a:graphic>
                          <a:graphicData uri="http://schemas.openxmlformats.org/drawingml/2006/picture">
                            <pic:pic>
                              <pic:nvPicPr>
                                <pic:cNvPr id="328" name="test1"/>
                                <pic:cNvPicPr preferRelativeResize="false"/>
                              </pic:nvPicPr>
                              <pic:blipFill>
                                <a:blip r:embed="drId167"/>
                                <a:stretch>
                                  <a:fillRect/>
                                </a:stretch>
                              </pic:blipFill>
                              <pic:spPr>
                                <a:xfrm>
                                  <a:off x="0" y="0"/>
                                  <a:ext cx="2990215" cy="2246630"/>
                                </a:xfrm>
                                <a:prstGeom prst="rect">
                                  <a:avLst/>
                                </a:prstGeom>
                              </pic:spPr>
                            </pic:pic>
                          </a:graphicData>
                        </a:graphic>
                      </wp:inline>
                    </w:drawing>
                  </w:r>
                </w:p>
              </w:txbxContent>
            </v:textbox>
          </v:shape>
        </w:pict>
      </w:r>
    </w:p>
    <w:p>
      <w:pPr>
        <w:sectPr>
          <w:pgSz w:w="12240" w:h="15840" w:orient="portrait"/>
          <w:type w:val="nextPage"/>
          <w:textDirection w:val="lrTb"/>
          <w:pgMar w:bottom="690" w:top="700" w:right="462" w:left="1198"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733" coordsize="21600,21600" o:spt="202" path="m,l,21600r21600,l21600,xe">
            <v:stroke joinstyle="miter"/>
            <v:path gradientshapeok="t" o:connecttype="rect"/>
          </v:shapetype>
          <v:shape id="_x0000_s732" type="#_x0000_t733" filled="f" stroked="f" style="position:absolute;width:247.2pt;height:34.95pt;z-index:-268;margin-left:322.35pt;margin-top:32pt;mso-wrap-distance-left:0pt;mso-wrap-distance-right:0pt;mso-position-horizontal-relative:page;mso-position-vertical-relative:page">
            <w10:wrap type="square" side="both"/>
            <v:fill opacity="1" o:opacity2="1" recolor="f" rotate="f" type="solid"/>
            <v:textbox inset="0pt, 0pt, 0pt, 0pt">
              <w:txbxContent>
                <w:p>
                  <w:pPr>
                    <w:ind w:right="36" w:left="0" w:firstLine="0"/>
                    <w:spacing w:before="0" w:after="216" w:line="216" w:lineRule="auto"/>
                    <w:jc w:val="right"/>
                    <w:framePr w:hAnchor="page" w:vAnchor="page" w:x="6447" w:y="640" w:w="4944" w:h="699" w:hSpace="0" w:vSpace="0" w:wrap="3"/>
                    <w:rPr>
                      <w:color w:val="#000000"/>
                      <w:sz w:val="39"/>
                      <w:lang w:val="en-US"/>
                      <w:spacing w:val="20"/>
                      <w:w w:val="70"/>
                      <w:strike w:val="false"/>
                      <w:vertAlign w:val="baseline"/>
                      <w:rFonts w:ascii="Arial" w:hAnsi="Arial"/>
                    </w:rPr>
                  </w:pPr>
                  <w:r>
                    <w:rPr>
                      <w:color w:val="#000000"/>
                      <w:sz w:val="39"/>
                      <w:lang w:val="en-US"/>
                      <w:spacing w:val="20"/>
                      <w:w w:val="70"/>
                      <w:strike w:val="false"/>
                      <w:vertAlign w:val="baseline"/>
                      <w:rFonts w:ascii="Arial" w:hAnsi="Arial"/>
                    </w:rPr>
                    <w:t xml:space="preserve">POWERHEAD </w:t>
                  </w:r>
                  <w:r>
                    <w:rPr>
                      <w:b w:val="true"/>
                      <w:color w:val="#000000"/>
                      <w:sz w:val="38"/>
                      <w:lang w:val="en-US"/>
                      <w:spacing w:val="20"/>
                      <w:w w:val="110"/>
                      <w:strike w:val="false"/>
                      <w:vertAlign w:val="baseline"/>
                      <w:rFonts w:ascii="Arial Narrow" w:hAnsi="Arial Narrow"/>
                    </w:rPr>
                    <w:t xml:space="preserve">7-5</w:t>
                  </w:r>
                </w:p>
              </w:txbxContent>
            </v:textbox>
          </v:shape>
        </w:pict>
      </w:r>
      <w:r>
        <w:pict>
          <v:shapetype id="_x0000_t734" coordsize="21600,21600" o:spt="202" path="m,l,21600r21600,l21600,xe">
            <v:stroke joinstyle="miter"/>
            <v:path gradientshapeok="t" o:connecttype="rect"/>
          </v:shapetype>
          <v:shape id="_x0000_s733" type="#_x0000_t734" filled="f" stroked="f" style="position:absolute;width:247.2pt;height:395.05pt;z-index:-267;margin-left:55.95pt;margin-top:66.95pt;mso-wrap-distance-left:0pt;mso-wrap-distance-right:0pt;mso-position-horizontal-relative:page;mso-position-vertical-relative:page">
            <w10:wrap type="square" side="both"/>
            <v:fill opacity="1" o:opacity2="1" recolor="f" rotate="f" type="solid"/>
            <v:textbox inset="0pt, 0pt, 0pt, 0pt">
              <w:txbxContent>
                <w:p>
                  <w:pPr>
                    <w:ind w:right="0" w:left="432" w:firstLine="0"/>
                    <w:spacing w:before="0" w:after="0" w:line="240" w:lineRule="auto"/>
                    <w:jc w:val="left"/>
                    <w:framePr w:hAnchor="page" w:vAnchor="page" w:x="1119" w:y="1339" w:w="4944" w:h="7901" w:hSpace="0" w:vSpace="0" w:wrap="3"/>
                    <w:tabs>
                      <w:tab w:val="clear" w:pos="216"/>
                      <w:tab w:val="decimal" w:pos="648"/>
                    </w:tabs>
                    <w:numPr>
                      <w:ilvl w:val="0"/>
                      <w:numId w:val="70"/>
                    </w:numPr>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Connect the battery negative battery cable.</w:t>
                  </w:r>
                </w:p>
                <w:p>
                  <w:pPr>
                    <w:ind w:right="0" w:left="432" w:firstLine="0"/>
                    <w:spacing w:before="0" w:after="0" w:line="216" w:lineRule="auto"/>
                    <w:jc w:val="left"/>
                    <w:framePr w:hAnchor="page" w:vAnchor="page" w:x="1119" w:y="1339" w:w="4944" w:h="7901" w:hSpace="0" w:vSpace="0" w:wrap="3"/>
                    <w:tabs>
                      <w:tab w:val="clear" w:pos="216"/>
                      <w:tab w:val="decimal" w:pos="648"/>
                    </w:tabs>
                    <w:numPr>
                      <w:ilvl w:val="0"/>
                      <w:numId w:val="70"/>
                    </w:numPr>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Install the engine cover.</w:t>
                  </w:r>
                </w:p>
                <w:p>
                  <w:pPr>
                    <w:ind w:right="0" w:left="144" w:firstLine="0"/>
                    <w:spacing w:before="108" w:after="0" w:line="240" w:lineRule="auto"/>
                    <w:jc w:val="left"/>
                    <w:framePr w:hAnchor="page" w:vAnchor="page" w:x="1119" w:y="1339" w:w="4944" w:h="7901" w:hSpace="0" w:vSpace="0" w:wrap="3"/>
                    <w:rPr>
                      <w:b w:val="true"/>
                      <w:color w:val="#000000"/>
                      <w:sz w:val="17"/>
                      <w:lang w:val="en-US"/>
                      <w:spacing w:val="4"/>
                      <w:w w:val="100"/>
                      <w:strike w:val="false"/>
                      <w:vertAlign w:val="baseline"/>
                      <w:rFonts w:ascii="Arial Narrow" w:hAnsi="Arial Narrow"/>
                    </w:rPr>
                  </w:pPr>
                  <w:r>
                    <w:rPr>
                      <w:b w:val="true"/>
                      <w:color w:val="#000000"/>
                      <w:sz w:val="17"/>
                      <w:lang w:val="en-US"/>
                      <w:spacing w:val="4"/>
                      <w:w w:val="100"/>
                      <w:strike w:val="false"/>
                      <w:vertAlign w:val="baseline"/>
                      <w:rFonts w:ascii="Arial Narrow" w:hAnsi="Arial Narrow"/>
                    </w:rPr>
                    <w:t xml:space="preserve">DT115, DT140 and V4</w:t>
                  </w:r>
                </w:p>
                <w:p>
                  <w:pPr>
                    <w:ind w:right="0" w:left="144" w:firstLine="288"/>
                    <w:spacing w:before="108" w:after="0" w:line="240" w:lineRule="auto"/>
                    <w:jc w:val="left"/>
                    <w:framePr w:hAnchor="page" w:vAnchor="page" w:x="1119" w:y="1339" w:w="4944" w:h="7901" w:hSpace="0" w:vSpace="0" w:wrap="3"/>
                    <w:tabs>
                      <w:tab w:val="clear" w:pos="216"/>
                      <w:tab w:val="decimal" w:pos="648"/>
                    </w:tabs>
                    <w:numPr>
                      <w:ilvl w:val="0"/>
                      <w:numId w:val="71"/>
                    </w:numPr>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Remove the engine cover.</w:t>
                  </w:r>
                </w:p>
                <w:p>
                  <w:pPr>
                    <w:ind w:right="0" w:left="432" w:firstLine="0"/>
                    <w:spacing w:before="0" w:after="0" w:line="240" w:lineRule="auto"/>
                    <w:jc w:val="left"/>
                    <w:framePr w:hAnchor="page" w:vAnchor="page" w:x="1119" w:y="1339" w:w="4944" w:h="7901" w:hSpace="0" w:vSpace="0" w:wrap="3"/>
                    <w:tabs>
                      <w:tab w:val="clear" w:pos="216"/>
                      <w:tab w:val="decimal" w:pos="648"/>
                    </w:tabs>
                    <w:numPr>
                      <w:ilvl w:val="0"/>
                      <w:numId w:val="71"/>
                    </w:numPr>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Remove the electrical junction box cover and disconnect the stator leads.</w:t>
                  </w:r>
                </w:p>
                <w:p>
                  <w:pPr>
                    <w:ind w:right="0" w:left="432" w:firstLine="0"/>
                    <w:spacing w:before="0" w:after="0" w:line="240" w:lineRule="auto"/>
                    <w:jc w:val="left"/>
                    <w:framePr w:hAnchor="page" w:vAnchor="page" w:x="1119" w:y="1339" w:w="4944" w:h="7901" w:hSpace="0" w:vSpace="0" w:wrap="3"/>
                    <w:tabs>
                      <w:tab w:val="clear" w:pos="216"/>
                      <w:tab w:val="decimal" w:pos="648"/>
                    </w:tabs>
                    <w:numPr>
                      <w:ilvl w:val="0"/>
                      <w:numId w:val="71"/>
                    </w:numPr>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Remove the flywheel cover.</w:t>
                  </w:r>
                </w:p>
                <w:p>
                  <w:pPr>
                    <w:ind w:right="0" w:left="432" w:firstLine="0"/>
                    <w:spacing w:before="0" w:after="0" w:line="240" w:lineRule="auto"/>
                    <w:jc w:val="left"/>
                    <w:framePr w:hAnchor="page" w:vAnchor="page" w:x="1119" w:y="1339" w:w="4944" w:h="7901" w:hSpace="0" w:vSpace="0" w:wrap="3"/>
                    <w:tabs>
                      <w:tab w:val="clear" w:pos="216"/>
                      <w:tab w:val="decimal" w:pos="648"/>
                    </w:tabs>
                    <w:numPr>
                      <w:ilvl w:val="0"/>
                      <w:numId w:val="71"/>
                    </w:numPr>
                    <w:rPr>
                      <w:color w:val="#000000"/>
                      <w:sz w:val="18"/>
                      <w:lang w:val="en-US"/>
                      <w:spacing w:val="-1"/>
                      <w:w w:val="100"/>
                      <w:strike w:val="false"/>
                      <w:vertAlign w:val="baseline"/>
                      <w:rFonts w:ascii="Arial Narrow" w:hAnsi="Arial Narrow"/>
                    </w:rPr>
                  </w:pPr>
                  <w:r>
                    <w:rPr>
                      <w:color w:val="#000000"/>
                      <w:sz w:val="18"/>
                      <w:lang w:val="en-US"/>
                      <w:spacing w:val="-1"/>
                      <w:w w:val="100"/>
                      <w:strike w:val="false"/>
                      <w:vertAlign w:val="baseline"/>
                      <w:rFonts w:ascii="Arial Narrow" w:hAnsi="Arial Narrow"/>
                    </w:rPr>
                    <w:t xml:space="preserve">Using a flywheel holder (09930-48720), remove the flywheel nut.</w:t>
                  </w:r>
                </w:p>
                <w:p>
                  <w:pPr>
                    <w:ind w:right="72" w:left="144" w:firstLine="288"/>
                    <w:spacing w:before="0" w:after="0" w:line="240" w:lineRule="auto"/>
                    <w:jc w:val="left"/>
                    <w:framePr w:hAnchor="page" w:vAnchor="page" w:x="1119" w:y="1339" w:w="4944" w:h="7901" w:hSpace="0" w:vSpace="0" w:wrap="3"/>
                    <w:tabs>
                      <w:tab w:val="clear" w:pos="216"/>
                      <w:tab w:val="decimal" w:pos="648"/>
                    </w:tabs>
                    <w:numPr>
                      <w:ilvl w:val="0"/>
                      <w:numId w:val="71"/>
                    </w:numPr>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Using a flywheel holder, flywheel remover (09930-39411) and flywheel </w:t>
                  </w:r>
                  <w:r>
                    <w:rPr>
                      <w:color w:val="#000000"/>
                      <w:sz w:val="18"/>
                      <w:lang w:val="en-US"/>
                      <w:spacing w:val="-5"/>
                      <w:w w:val="100"/>
                      <w:strike w:val="false"/>
                      <w:vertAlign w:val="baseline"/>
                      <w:rFonts w:ascii="Arial Narrow" w:hAnsi="Arial Narrow"/>
                    </w:rPr>
                    <w:t xml:space="preserve">bolts (09930-39420), remove the flywheel.</w:t>
                  </w:r>
                </w:p>
                <w:p>
                  <w:pPr>
                    <w:ind w:right="0" w:left="144" w:firstLine="288"/>
                    <w:spacing w:before="0" w:after="0" w:line="240" w:lineRule="auto"/>
                    <w:jc w:val="left"/>
                    <w:framePr w:hAnchor="page" w:vAnchor="page" w:x="1119" w:y="1339" w:w="4944" w:h="7901" w:hSpace="0" w:vSpace="0" w:wrap="3"/>
                    <w:tabs>
                      <w:tab w:val="clear" w:pos="216"/>
                      <w:tab w:val="decimal" w:pos="648"/>
                    </w:tabs>
                    <w:numPr>
                      <w:ilvl w:val="0"/>
                      <w:numId w:val="71"/>
                    </w:numPr>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Remove the flywheel from the crankshaft.</w:t>
                  </w:r>
                </w:p>
                <w:p>
                  <w:pPr>
                    <w:ind w:right="0" w:left="288" w:firstLine="0"/>
                    <w:spacing w:before="0" w:after="0" w:line="201" w:lineRule="auto"/>
                    <w:jc w:val="left"/>
                    <w:framePr w:hAnchor="page" w:vAnchor="page" w:x="1119" w:y="1339" w:w="4944" w:h="7901" w:hSpace="0" w:vSpace="0" w:wrap="3"/>
                    <w:rPr>
                      <w:b w:val="true"/>
                      <w:color w:val="#000000"/>
                      <w:sz w:val="17"/>
                      <w:lang w:val="en-US"/>
                      <w:spacing w:val="0"/>
                      <w:w w:val="100"/>
                      <w:strike w:val="false"/>
                      <w:vertAlign w:val="baseline"/>
                      <w:rFonts w:ascii="Arial Narrow" w:hAnsi="Arial Narrow"/>
                    </w:rPr>
                  </w:pPr>
                  <w:r>
                    <w:rPr>
                      <w:b w:val="true"/>
                      <w:color w:val="#000000"/>
                      <w:sz w:val="17"/>
                      <w:lang w:val="en-US"/>
                      <w:spacing w:val="0"/>
                      <w:w w:val="100"/>
                      <w:strike w:val="false"/>
                      <w:vertAlign w:val="baseline"/>
                      <w:rFonts w:ascii="Arial Narrow" w:hAnsi="Arial Narrow"/>
                    </w:rPr>
                    <w:t xml:space="preserve">To install:</w:t>
                  </w:r>
                </w:p>
                <w:p>
                  <w:pPr>
                    <w:ind w:right="72" w:left="144" w:firstLine="288"/>
                    <w:spacing w:before="0" w:after="0" w:line="240" w:lineRule="auto"/>
                    <w:jc w:val="left"/>
                    <w:framePr w:hAnchor="page" w:vAnchor="page" w:x="1119" w:y="1339" w:w="4944" w:h="7901" w:hSpace="0" w:vSpace="0" w:wrap="3"/>
                    <w:tabs>
                      <w:tab w:val="clear" w:pos="216"/>
                      <w:tab w:val="decimal" w:pos="648"/>
                    </w:tabs>
                    <w:numPr>
                      <w:ilvl w:val="0"/>
                      <w:numId w:val="71"/>
                    </w:numPr>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Thoroughly clean the mating surface of the flywheel and crankshaft taper </w:t>
                  </w:r>
                  <w:r>
                    <w:rPr>
                      <w:color w:val="#000000"/>
                      <w:sz w:val="18"/>
                      <w:lang w:val="en-US"/>
                      <w:spacing w:val="-5"/>
                      <w:w w:val="100"/>
                      <w:strike w:val="false"/>
                      <w:vertAlign w:val="baseline"/>
                      <w:rFonts w:ascii="Arial Narrow" w:hAnsi="Arial Narrow"/>
                    </w:rPr>
                    <w:t xml:space="preserve">with cleaning solvent. Install the key onto the crankshaft securely.</w:t>
                  </w:r>
                </w:p>
                <w:p>
                  <w:pPr>
                    <w:ind w:right="0" w:left="144" w:firstLine="288"/>
                    <w:spacing w:before="0" w:after="0" w:line="216" w:lineRule="auto"/>
                    <w:jc w:val="left"/>
                    <w:framePr w:hAnchor="page" w:vAnchor="page" w:x="1119" w:y="1339" w:w="4944" w:h="7901" w:hSpace="0" w:vSpace="0" w:wrap="3"/>
                    <w:tabs>
                      <w:tab w:val="clear" w:pos="216"/>
                      <w:tab w:val="decimal" w:pos="648"/>
                    </w:tabs>
                    <w:numPr>
                      <w:ilvl w:val="0"/>
                      <w:numId w:val="71"/>
                    </w:numPr>
                    <w:rPr>
                      <w:color w:val="#000000"/>
                      <w:sz w:val="18"/>
                      <w:lang w:val="en-US"/>
                      <w:spacing w:val="-1"/>
                      <w:w w:val="100"/>
                      <w:strike w:val="false"/>
                      <w:vertAlign w:val="baseline"/>
                      <w:rFonts w:ascii="Arial Narrow" w:hAnsi="Arial Narrow"/>
                    </w:rPr>
                  </w:pPr>
                  <w:r>
                    <w:rPr>
                      <w:color w:val="#000000"/>
                      <w:sz w:val="18"/>
                      <w:lang w:val="en-US"/>
                      <w:spacing w:val="-1"/>
                      <w:w w:val="100"/>
                      <w:strike w:val="false"/>
                      <w:vertAlign w:val="baseline"/>
                      <w:rFonts w:ascii="Arial Narrow" w:hAnsi="Arial Narrow"/>
                    </w:rPr>
                    <w:t xml:space="preserve">Install the flywheel onto the crankshaft.</w:t>
                  </w:r>
                </w:p>
                <w:p>
                  <w:pPr>
                    <w:ind w:right="288" w:left="144" w:firstLine="288"/>
                    <w:spacing w:before="0" w:after="0" w:line="216" w:lineRule="auto"/>
                    <w:jc w:val="left"/>
                    <w:framePr w:hAnchor="page" w:vAnchor="page" w:x="1119" w:y="1339" w:w="4944" w:h="7901" w:hSpace="0" w:vSpace="0" w:wrap="3"/>
                    <w:tabs>
                      <w:tab w:val="clear" w:pos="216"/>
                      <w:tab w:val="decimal" w:pos="648"/>
                    </w:tabs>
                    <w:numPr>
                      <w:ilvl w:val="0"/>
                      <w:numId w:val="71"/>
                    </w:numPr>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Using a flywheel holder, tighten the flywheel nut to 181-188 ft. lbs. </w:t>
                  </w:r>
                  <w:r>
                    <w:rPr>
                      <w:color w:val="#000000"/>
                      <w:sz w:val="18"/>
                      <w:lang w:val="en-US"/>
                      <w:spacing w:val="-2"/>
                      <w:w w:val="100"/>
                      <w:strike w:val="false"/>
                      <w:vertAlign w:val="baseline"/>
                      <w:rFonts w:ascii="Arial Narrow" w:hAnsi="Arial Narrow"/>
                    </w:rPr>
                    <w:t xml:space="preserve">(250-260 Nm).</w:t>
                  </w:r>
                </w:p>
                <w:p>
                  <w:pPr>
                    <w:ind w:right="0" w:left="144" w:firstLine="288"/>
                    <w:spacing w:before="0" w:after="0" w:line="240" w:lineRule="auto"/>
                    <w:jc w:val="left"/>
                    <w:framePr w:hAnchor="page" w:vAnchor="page" w:x="1119" w:y="1339" w:w="4944" w:h="7901" w:hSpace="0" w:vSpace="0" w:wrap="3"/>
                    <w:tabs>
                      <w:tab w:val="clear" w:pos="216"/>
                      <w:tab w:val="decimal" w:pos="648"/>
                    </w:tabs>
                    <w:numPr>
                      <w:ilvl w:val="0"/>
                      <w:numId w:val="71"/>
                    </w:numPr>
                    <w:rPr>
                      <w:color w:val="#000000"/>
                      <w:sz w:val="18"/>
                      <w:lang w:val="en-US"/>
                      <w:spacing w:val="-1"/>
                      <w:w w:val="100"/>
                      <w:strike w:val="false"/>
                      <w:vertAlign w:val="baseline"/>
                      <w:rFonts w:ascii="Arial Narrow" w:hAnsi="Arial Narrow"/>
                    </w:rPr>
                  </w:pPr>
                  <w:r>
                    <w:rPr>
                      <w:color w:val="#000000"/>
                      <w:sz w:val="18"/>
                      <w:lang w:val="en-US"/>
                      <w:spacing w:val="-1"/>
                      <w:w w:val="100"/>
                      <w:strike w:val="false"/>
                      <w:vertAlign w:val="baseline"/>
                      <w:rFonts w:ascii="Arial Narrow" w:hAnsi="Arial Narrow"/>
                    </w:rPr>
                    <w:t xml:space="preserve">Connect the stator wire leads to their proper connections.</w:t>
                  </w:r>
                </w:p>
                <w:p>
                  <w:pPr>
                    <w:ind w:right="0" w:left="144" w:firstLine="288"/>
                    <w:spacing w:before="0" w:after="0" w:line="240" w:lineRule="auto"/>
                    <w:jc w:val="left"/>
                    <w:framePr w:hAnchor="page" w:vAnchor="page" w:x="1119" w:y="1339" w:w="4944" w:h="7901" w:hSpace="0" w:vSpace="0" w:wrap="3"/>
                    <w:tabs>
                      <w:tab w:val="clear" w:pos="216"/>
                      <w:tab w:val="decimal" w:pos="648"/>
                    </w:tabs>
                    <w:numPr>
                      <w:ilvl w:val="0"/>
                      <w:numId w:val="71"/>
                    </w:numPr>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Connect the battery negative battery cable.</w:t>
                  </w:r>
                </w:p>
                <w:p>
                  <w:pPr>
                    <w:ind w:right="0" w:left="144" w:firstLine="288"/>
                    <w:spacing w:before="0" w:after="0" w:line="240" w:lineRule="auto"/>
                    <w:jc w:val="left"/>
                    <w:framePr w:hAnchor="page" w:vAnchor="page" w:x="1119" w:y="1339" w:w="4944" w:h="7901" w:hSpace="0" w:vSpace="0" w:wrap="3"/>
                    <w:tabs>
                      <w:tab w:val="clear" w:pos="216"/>
                      <w:tab w:val="decimal" w:pos="648"/>
                    </w:tabs>
                    <w:numPr>
                      <w:ilvl w:val="0"/>
                      <w:numId w:val="71"/>
                    </w:numPr>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Install the engine cover.</w:t>
                  </w:r>
                </w:p>
                <w:p>
                  <w:pPr>
                    <w:ind w:right="0" w:left="144" w:firstLine="0"/>
                    <w:spacing w:before="108" w:after="0" w:line="206" w:lineRule="auto"/>
                    <w:jc w:val="left"/>
                    <w:framePr w:hAnchor="page" w:vAnchor="page" w:x="1119" w:y="1339" w:w="4944" w:h="7901" w:hSpace="0" w:vSpace="0" w:wrap="3"/>
                    <w:rPr>
                      <w:b w:val="true"/>
                      <w:color w:val="#000000"/>
                      <w:sz w:val="17"/>
                      <w:lang w:val="en-US"/>
                      <w:spacing w:val="0"/>
                      <w:w w:val="100"/>
                      <w:strike w:val="false"/>
                      <w:vertAlign w:val="baseline"/>
                      <w:rFonts w:ascii="Arial Narrow" w:hAnsi="Arial Narrow"/>
                    </w:rPr>
                  </w:pPr>
                  <w:r>
                    <w:rPr>
                      <w:b w:val="true"/>
                      <w:color w:val="#000000"/>
                      <w:sz w:val="17"/>
                      <w:lang w:val="en-US"/>
                      <w:spacing w:val="0"/>
                      <w:w w:val="100"/>
                      <w:strike w:val="false"/>
                      <w:vertAlign w:val="baseline"/>
                      <w:rFonts w:ascii="Arial Narrow" w:hAnsi="Arial Narrow"/>
                    </w:rPr>
                    <w:t xml:space="preserve">V6</w:t>
                  </w:r>
                </w:p>
                <w:p>
                  <w:pPr>
                    <w:ind w:right="0" w:left="144" w:firstLine="288"/>
                    <w:spacing w:before="144" w:after="0" w:line="240" w:lineRule="auto"/>
                    <w:jc w:val="left"/>
                    <w:framePr w:hAnchor="page" w:vAnchor="page" w:x="1119" w:y="1339" w:w="4944" w:h="7901" w:hSpace="0" w:vSpace="0" w:wrap="3"/>
                    <w:tabs>
                      <w:tab w:val="clear" w:pos="216"/>
                      <w:tab w:val="decimal" w:pos="648"/>
                    </w:tabs>
                    <w:numPr>
                      <w:ilvl w:val="0"/>
                      <w:numId w:val="72"/>
                    </w:numPr>
                    <w:rPr>
                      <w:color w:val="#000000"/>
                      <w:sz w:val="18"/>
                      <w:lang w:val="en-US"/>
                      <w:spacing w:val="-9"/>
                      <w:w w:val="100"/>
                      <w:strike w:val="false"/>
                      <w:vertAlign w:val="baseline"/>
                      <w:rFonts w:ascii="Arial Narrow" w:hAnsi="Arial Narrow"/>
                    </w:rPr>
                  </w:pPr>
                  <w:r>
                    <w:rPr>
                      <w:color w:val="#000000"/>
                      <w:sz w:val="18"/>
                      <w:lang w:val="en-US"/>
                      <w:spacing w:val="-9"/>
                      <w:w w:val="100"/>
                      <w:strike w:val="false"/>
                      <w:vertAlign w:val="baseline"/>
                      <w:rFonts w:ascii="Arial Narrow" w:hAnsi="Arial Narrow"/>
                    </w:rPr>
                    <w:t xml:space="preserve">Remove the engine cover.</w:t>
                  </w:r>
                </w:p>
                <w:p>
                  <w:pPr>
                    <w:ind w:right="0" w:left="432" w:firstLine="0"/>
                    <w:spacing w:before="0" w:after="0" w:line="240" w:lineRule="auto"/>
                    <w:jc w:val="left"/>
                    <w:framePr w:hAnchor="page" w:vAnchor="page" w:x="1119" w:y="1339" w:w="4944" w:h="7901" w:hSpace="0" w:vSpace="0" w:wrap="3"/>
                    <w:tabs>
                      <w:tab w:val="clear" w:pos="216"/>
                      <w:tab w:val="decimal" w:pos="648"/>
                    </w:tabs>
                    <w:numPr>
                      <w:ilvl w:val="0"/>
                      <w:numId w:val="72"/>
                    </w:numPr>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Remove the electrical junction box cover and disconnect the stator leads.</w:t>
                  </w:r>
                </w:p>
                <w:p>
                  <w:pPr>
                    <w:ind w:right="0" w:left="432" w:firstLine="0"/>
                    <w:spacing w:before="0" w:after="0" w:line="240" w:lineRule="auto"/>
                    <w:jc w:val="left"/>
                    <w:framePr w:hAnchor="page" w:vAnchor="page" w:x="1119" w:y="1339" w:w="4944" w:h="7901" w:hSpace="0" w:vSpace="0" w:wrap="3"/>
                    <w:tabs>
                      <w:tab w:val="clear" w:pos="216"/>
                      <w:tab w:val="decimal" w:pos="648"/>
                    </w:tabs>
                    <w:numPr>
                      <w:ilvl w:val="0"/>
                      <w:numId w:val="72"/>
                    </w:numPr>
                    <w:rPr>
                      <w:color w:val="#000000"/>
                      <w:sz w:val="18"/>
                      <w:lang w:val="en-US"/>
                      <w:spacing w:val="-1"/>
                      <w:w w:val="100"/>
                      <w:strike w:val="false"/>
                      <w:vertAlign w:val="baseline"/>
                      <w:rFonts w:ascii="Arial Narrow" w:hAnsi="Arial Narrow"/>
                    </w:rPr>
                  </w:pPr>
                  <w:r>
                    <w:rPr>
                      <w:color w:val="#000000"/>
                      <w:sz w:val="18"/>
                      <w:lang w:val="en-US"/>
                      <w:spacing w:val="-1"/>
                      <w:w w:val="100"/>
                      <w:strike w:val="false"/>
                      <w:vertAlign w:val="baseline"/>
                      <w:rFonts w:ascii="Arial Narrow" w:hAnsi="Arial Narrow"/>
                    </w:rPr>
                    <w:t xml:space="preserve">Remove the flywheel cover.</w:t>
                  </w:r>
                </w:p>
                <w:p>
                  <w:pPr>
                    <w:ind w:right="0" w:left="432" w:firstLine="0"/>
                    <w:spacing w:before="0" w:after="0" w:line="240" w:lineRule="auto"/>
                    <w:jc w:val="left"/>
                    <w:framePr w:hAnchor="page" w:vAnchor="page" w:x="1119" w:y="1339" w:w="4944" w:h="7901" w:hSpace="0" w:vSpace="0" w:wrap="3"/>
                    <w:tabs>
                      <w:tab w:val="clear" w:pos="216"/>
                      <w:tab w:val="decimal" w:pos="648"/>
                    </w:tabs>
                    <w:numPr>
                      <w:ilvl w:val="0"/>
                      <w:numId w:val="72"/>
                    </w:numPr>
                    <w:rPr>
                      <w:color w:val="#000000"/>
                      <w:sz w:val="18"/>
                      <w:lang w:val="en-US"/>
                      <w:spacing w:val="-1"/>
                      <w:w w:val="100"/>
                      <w:strike w:val="false"/>
                      <w:vertAlign w:val="baseline"/>
                      <w:rFonts w:ascii="Arial Narrow" w:hAnsi="Arial Narrow"/>
                    </w:rPr>
                  </w:pPr>
                  <w:r>
                    <w:rPr>
                      <w:color w:val="#000000"/>
                      <w:sz w:val="18"/>
                      <w:lang w:val="en-US"/>
                      <w:spacing w:val="-1"/>
                      <w:w w:val="100"/>
                      <w:strike w:val="false"/>
                      <w:vertAlign w:val="baseline"/>
                      <w:rFonts w:ascii="Arial Narrow" w:hAnsi="Arial Narrow"/>
                    </w:rPr>
                    <w:t xml:space="preserve">Using a flywheel holder (09930-48720), remove the flywheel nut.</w:t>
                  </w:r>
                </w:p>
                <w:p>
                  <w:pPr>
                    <w:ind w:right="72" w:left="144" w:firstLine="288"/>
                    <w:spacing w:before="0" w:after="0" w:line="240" w:lineRule="auto"/>
                    <w:jc w:val="left"/>
                    <w:framePr w:hAnchor="page" w:vAnchor="page" w:x="1119" w:y="1339" w:w="4944" w:h="7901" w:hSpace="0" w:vSpace="0" w:wrap="3"/>
                    <w:tabs>
                      <w:tab w:val="clear" w:pos="216"/>
                      <w:tab w:val="decimal" w:pos="648"/>
                    </w:tabs>
                    <w:numPr>
                      <w:ilvl w:val="0"/>
                      <w:numId w:val="72"/>
                    </w:numPr>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Using a flywheel holder, flywheel remover (09930-39411) and flywheel </w:t>
                  </w:r>
                  <w:r>
                    <w:rPr>
                      <w:color w:val="#000000"/>
                      <w:sz w:val="18"/>
                      <w:lang w:val="en-US"/>
                      <w:spacing w:val="-5"/>
                      <w:w w:val="100"/>
                      <w:strike w:val="false"/>
                      <w:vertAlign w:val="baseline"/>
                      <w:rFonts w:ascii="Arial Narrow" w:hAnsi="Arial Narrow"/>
                    </w:rPr>
                    <w:t xml:space="preserve">bolts (09930-39420), remove the flywheel.</w:t>
                  </w:r>
                </w:p>
                <w:p>
                  <w:pPr>
                    <w:ind w:right="0" w:left="288" w:firstLine="0"/>
                    <w:spacing w:before="0" w:after="0" w:line="196" w:lineRule="auto"/>
                    <w:jc w:val="left"/>
                    <w:framePr w:hAnchor="page" w:vAnchor="page" w:x="1119" w:y="1339" w:w="4944" w:h="7901" w:hSpace="0" w:vSpace="0" w:wrap="3"/>
                    <w:rPr>
                      <w:b w:val="true"/>
                      <w:color w:val="#000000"/>
                      <w:sz w:val="17"/>
                      <w:lang w:val="en-US"/>
                      <w:spacing w:val="0"/>
                      <w:w w:val="100"/>
                      <w:strike w:val="false"/>
                      <w:vertAlign w:val="baseline"/>
                      <w:rFonts w:ascii="Arial Narrow" w:hAnsi="Arial Narrow"/>
                    </w:rPr>
                  </w:pPr>
                  <w:r>
                    <w:rPr>
                      <w:b w:val="true"/>
                      <w:color w:val="#000000"/>
                      <w:sz w:val="17"/>
                      <w:lang w:val="en-US"/>
                      <w:spacing w:val="0"/>
                      <w:w w:val="100"/>
                      <w:strike w:val="false"/>
                      <w:vertAlign w:val="baseline"/>
                      <w:rFonts w:ascii="Arial Narrow" w:hAnsi="Arial Narrow"/>
                    </w:rPr>
                    <w:t xml:space="preserve">To install:</w:t>
                  </w:r>
                </w:p>
                <w:p>
                  <w:pPr>
                    <w:ind w:right="72" w:left="144" w:firstLine="288"/>
                    <w:spacing w:before="0" w:after="0" w:line="240" w:lineRule="auto"/>
                    <w:jc w:val="left"/>
                    <w:framePr w:hAnchor="page" w:vAnchor="page" w:x="1119" w:y="1339" w:w="4944" w:h="7901" w:hSpace="0" w:vSpace="0" w:wrap="3"/>
                    <w:tabs>
                      <w:tab w:val="clear" w:pos="216"/>
                      <w:tab w:val="decimal" w:pos="648"/>
                    </w:tabs>
                    <w:numPr>
                      <w:ilvl w:val="0"/>
                      <w:numId w:val="72"/>
                    </w:numPr>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Thoroughly clean the mating surface of the flywheel and crankshaft taper </w:t>
                  </w:r>
                  <w:r>
                    <w:rPr>
                      <w:color w:val="#000000"/>
                      <w:sz w:val="18"/>
                      <w:lang w:val="en-US"/>
                      <w:spacing w:val="-5"/>
                      <w:w w:val="100"/>
                      <w:strike w:val="false"/>
                      <w:vertAlign w:val="baseline"/>
                      <w:rFonts w:ascii="Arial Narrow" w:hAnsi="Arial Narrow"/>
                    </w:rPr>
                    <w:t xml:space="preserve">with cleaning solvent. Install the key onto the crankshaft securely.</w:t>
                  </w:r>
                </w:p>
                <w:p>
                  <w:pPr>
                    <w:ind w:right="0" w:left="144" w:firstLine="288"/>
                    <w:spacing w:before="0" w:after="0" w:line="240" w:lineRule="auto"/>
                    <w:jc w:val="left"/>
                    <w:framePr w:hAnchor="page" w:vAnchor="page" w:x="1119" w:y="1339" w:w="4944" w:h="7901" w:hSpace="0" w:vSpace="0" w:wrap="3"/>
                    <w:tabs>
                      <w:tab w:val="clear" w:pos="216"/>
                      <w:tab w:val="decimal" w:pos="648"/>
                    </w:tabs>
                    <w:numPr>
                      <w:ilvl w:val="0"/>
                      <w:numId w:val="72"/>
                    </w:numPr>
                    <w:rPr>
                      <w:color w:val="#000000"/>
                      <w:sz w:val="18"/>
                      <w:lang w:val="en-US"/>
                      <w:spacing w:val="-1"/>
                      <w:w w:val="100"/>
                      <w:strike w:val="false"/>
                      <w:vertAlign w:val="baseline"/>
                      <w:rFonts w:ascii="Arial Narrow" w:hAnsi="Arial Narrow"/>
                    </w:rPr>
                  </w:pPr>
                  <w:r>
                    <w:rPr>
                      <w:color w:val="#000000"/>
                      <w:sz w:val="18"/>
                      <w:lang w:val="en-US"/>
                      <w:spacing w:val="-1"/>
                      <w:w w:val="100"/>
                      <w:strike w:val="false"/>
                      <w:vertAlign w:val="baseline"/>
                      <w:rFonts w:ascii="Arial Narrow" w:hAnsi="Arial Narrow"/>
                    </w:rPr>
                    <w:t xml:space="preserve">Install the flywheel onto the crankshaft.</w:t>
                  </w:r>
                </w:p>
                <w:p>
                  <w:pPr>
                    <w:ind w:right="360" w:left="144" w:firstLine="288"/>
                    <w:spacing w:before="0" w:after="0" w:line="216" w:lineRule="auto"/>
                    <w:jc w:val="left"/>
                    <w:framePr w:hAnchor="page" w:vAnchor="page" w:x="1119" w:y="1339" w:w="4944" w:h="7901" w:hSpace="0" w:vSpace="0" w:wrap="3"/>
                    <w:tabs>
                      <w:tab w:val="clear" w:pos="216"/>
                      <w:tab w:val="decimal" w:pos="648"/>
                    </w:tabs>
                    <w:numPr>
                      <w:ilvl w:val="0"/>
                      <w:numId w:val="72"/>
                    </w:numPr>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Using a flywheel holder, tighten the flywheel nut to 181-188 ft. lbs. </w:t>
                  </w:r>
                  <w:r>
                    <w:rPr>
                      <w:color w:val="#000000"/>
                      <w:sz w:val="18"/>
                      <w:lang w:val="en-US"/>
                      <w:spacing w:val="-4"/>
                      <w:w w:val="100"/>
                      <w:strike w:val="false"/>
                      <w:vertAlign w:val="baseline"/>
                      <w:rFonts w:ascii="Arial Narrow" w:hAnsi="Arial Narrow"/>
                    </w:rPr>
                    <w:t xml:space="preserve">(250-260 Nm).</w:t>
                  </w:r>
                </w:p>
                <w:p>
                  <w:pPr>
                    <w:ind w:right="0" w:left="144" w:firstLine="288"/>
                    <w:spacing w:before="0" w:after="0" w:line="240" w:lineRule="auto"/>
                    <w:jc w:val="left"/>
                    <w:framePr w:hAnchor="page" w:vAnchor="page" w:x="1119" w:y="1339" w:w="4944" w:h="7901" w:hSpace="0" w:vSpace="0" w:wrap="3"/>
                    <w:tabs>
                      <w:tab w:val="clear" w:pos="216"/>
                      <w:tab w:val="decimal" w:pos="648"/>
                    </w:tabs>
                    <w:numPr>
                      <w:ilvl w:val="0"/>
                      <w:numId w:val="72"/>
                    </w:numPr>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Connect the stator wire leads to their proper connections.</w:t>
                  </w:r>
                </w:p>
                <w:p>
                  <w:pPr>
                    <w:ind w:right="0" w:left="144" w:firstLine="288"/>
                    <w:spacing w:before="0" w:after="0" w:line="240" w:lineRule="auto"/>
                    <w:jc w:val="left"/>
                    <w:framePr w:hAnchor="page" w:vAnchor="page" w:x="1119" w:y="1339" w:w="4944" w:h="7901" w:hSpace="0" w:vSpace="0" w:wrap="3"/>
                    <w:tabs>
                      <w:tab w:val="clear" w:pos="216"/>
                      <w:tab w:val="decimal" w:pos="648"/>
                    </w:tabs>
                    <w:numPr>
                      <w:ilvl w:val="0"/>
                      <w:numId w:val="72"/>
                    </w:numPr>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Connect the battery negative battery cable.</w:t>
                  </w:r>
                </w:p>
                <w:p>
                  <w:pPr>
                    <w:ind w:right="0" w:left="144" w:firstLine="288"/>
                    <w:spacing w:before="0" w:after="0" w:line="206" w:lineRule="auto"/>
                    <w:jc w:val="left"/>
                    <w:framePr w:hAnchor="page" w:vAnchor="page" w:x="1119" w:y="1339" w:w="4944" w:h="7901" w:hSpace="0" w:vSpace="0" w:wrap="3"/>
                    <w:tabs>
                      <w:tab w:val="clear" w:pos="216"/>
                      <w:tab w:val="decimal" w:pos="648"/>
                    </w:tabs>
                    <w:numPr>
                      <w:ilvl w:val="0"/>
                      <w:numId w:val="72"/>
                    </w:numPr>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Install the engine cover.</w:t>
                  </w:r>
                </w:p>
                <w:p>
                  <w:pPr>
                    <w:ind w:right="0" w:left="144" w:firstLine="0"/>
                    <w:spacing w:before="108" w:after="180" w:line="204" w:lineRule="auto"/>
                    <w:jc w:val="left"/>
                    <w:framePr w:hAnchor="page" w:vAnchor="page" w:x="1119" w:y="1339" w:w="4944" w:h="7901" w:hSpace="0" w:vSpace="0" w:wrap="3"/>
                    <w:rPr>
                      <w:color w:val="#000000"/>
                      <w:sz w:val="20"/>
                      <w:lang w:val="en-US"/>
                      <w:spacing w:val="-6"/>
                      <w:w w:val="100"/>
                      <w:strike w:val="false"/>
                      <w:vertAlign w:val="baseline"/>
                      <w:rFonts w:ascii="Arial Narrow" w:hAnsi="Arial Narrow"/>
                    </w:rPr>
                  </w:pPr>
                  <w:r>
                    <w:rPr>
                      <w:color w:val="#000000"/>
                      <w:sz w:val="20"/>
                      <w:lang w:val="en-US"/>
                      <w:spacing w:val="-6"/>
                      <w:w w:val="100"/>
                      <w:strike w:val="false"/>
                      <w:vertAlign w:val="baseline"/>
                      <w:rFonts w:ascii="Arial Narrow" w:hAnsi="Arial Narrow"/>
                    </w:rPr>
                    <w:t xml:space="preserve">INSPECTION</w:t>
                  </w:r>
                </w:p>
              </w:txbxContent>
            </v:textbox>
          </v:shape>
        </w:pict>
      </w:r>
      <w:r>
        <w:pict>
          <v:shapetype id="_x0000_t735" coordsize="21600,21600" o:spt="202" path="m,l,21600r21600,l21600,xe">
            <v:stroke joinstyle="miter"/>
            <v:path gradientshapeok="t" o:connecttype="rect"/>
          </v:shapetype>
          <v:shape id="_x0000_s734" type="#_x0000_t735" filled="f" stroked="f" style="position:absolute;width:247.2pt;height:12.5pt;z-index:-266;margin-left:55.95pt;margin-top:462pt;mso-wrap-distance-left:0pt;mso-wrap-distance-right:0pt;mso-position-horizontal-relative:page;mso-position-vertical-relative:page">
            <w10:wrap type="square" side="both"/>
            <v:fill opacity="1" o:opacity2="1" recolor="f" rotate="f" type="solid"/>
            <v:textbox inset="0pt, 0pt, 0pt, 0pt">
              <w:txbxContent>
                <w:p>
                  <w:pPr>
                    <w:ind w:right="0" w:left="288" w:firstLine="0"/>
                    <w:spacing w:before="0" w:after="36" w:line="240" w:lineRule="auto"/>
                    <w:jc w:val="left"/>
                    <w:framePr w:hAnchor="page" w:vAnchor="page" w:x="1119" w:y="9240" w:w="4944" w:h="250"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Check the flywheel carefully for cracks or fractures.</w:t>
                  </w:r>
                </w:p>
              </w:txbxContent>
            </v:textbox>
          </v:shape>
        </w:pict>
      </w:r>
      <w:r>
        <w:pict>
          <v:shapetype id="_x0000_t736" coordsize="21600,21600" o:spt="202" path="m,l,21600r21600,l21600,xe">
            <v:stroke joinstyle="miter"/>
            <v:path gradientshapeok="t" o:connecttype="rect"/>
          </v:shapetype>
          <v:shape id="_x0000_s735" type="#_x0000_t736" fillcolor="#000000" stroked="f" style="position:absolute;width:247.2pt;height:15.8pt;z-index:-265;margin-left:55.95pt;margin-top:474.5pt;mso-wrap-distance-left:0pt;mso-wrap-distance-right:0pt;mso-position-horizontal-relative:page;mso-position-vertical-relative:page">
            <w10:wrap type="square" side="both"/>
            <v:textbox inset="0pt, 0pt, 0pt, 0pt">
              <w:txbxContent>
                <w:p>
                  <w:pPr>
                    <w:ind w:right="0" w:left="288" w:firstLine="0"/>
                    <w:spacing w:before="36" w:after="36" w:line="206" w:lineRule="auto"/>
                    <w:jc w:val="left"/>
                    <w:shd w:val="solid" w:color="#000000" w:fill="#000000"/>
                    <w:framePr w:hAnchor="page" w:vAnchor="page" w:x="1119" w:y="9490" w:w="4944" w:h="316" w:hSpace="0" w:vSpace="0" w:wrap="3"/>
                    <w:rPr>
                      <w:b w:val="true"/>
                      <w:color w:val="#FFFFFF"/>
                      <w:sz w:val="22"/>
                      <w:lang w:val="en-US"/>
                      <w:spacing w:val="0"/>
                      <w:w w:val="100"/>
                      <w:strike w:val="false"/>
                      <w:vertAlign w:val="baseline"/>
                      <w:rFonts w:ascii="Arial Narrow" w:hAnsi="Arial Narrow"/>
                    </w:rPr>
                  </w:pPr>
                  <w:r>
                    <w:rPr>
                      <w:b w:val="true"/>
                      <w:color w:val="#FFFFFF"/>
                      <w:sz w:val="22"/>
                      <w:lang w:val="en-US"/>
                      <w:spacing w:val="0"/>
                      <w:w w:val="100"/>
                      <w:strike w:val="false"/>
                      <w:vertAlign w:val="baseline"/>
                      <w:rFonts w:ascii="Arial Narrow" w:hAnsi="Arial Narrow"/>
                    </w:rPr>
                    <w:t xml:space="preserve">** CAUTION</w:t>
                  </w:r>
                </w:p>
              </w:txbxContent>
            </v:textbox>
          </v:shape>
        </w:pict>
      </w:r>
      <w:r>
        <w:pict>
          <v:shapetype id="_x0000_t737" coordsize="21600,21600" o:spt="202" path="m,l,21600r21600,l21600,xe">
            <v:stroke joinstyle="miter"/>
            <v:path gradientshapeok="t" o:connecttype="rect"/>
          </v:shapetype>
          <v:shape id="_x0000_s736" type="#_x0000_t737" filled="f" stroked="f" style="position:absolute;width:247.2pt;height:44.2pt;z-index:-264;margin-left:55.95pt;margin-top:490.3pt;mso-wrap-distance-left:0pt;mso-wrap-distance-right:0pt;mso-position-horizontal-relative:page;mso-position-vertical-relative:page">
            <w10:wrap type="square" side="both"/>
            <v:fill opacity="1" o:opacity2="1" recolor="f" rotate="f" type="solid"/>
            <v:textbox inset="0pt, 0pt, 0pt, 0pt">
              <w:txbxContent>
                <w:p>
                  <w:pPr>
                    <w:ind w:right="216" w:left="72" w:firstLine="0"/>
                    <w:spacing w:before="108" w:after="108" w:line="240" w:lineRule="auto"/>
                    <w:jc w:val="both"/>
                    <w:framePr w:hAnchor="page" w:vAnchor="page" w:x="1119" w:y="9806" w:w="4944" w:h="884" w:hSpace="0" w:vSpace="0" w:wrap="3"/>
                    <w:rPr>
                      <w:b w:val="true"/>
                      <w:color w:val="#000000"/>
                      <w:sz w:val="17"/>
                      <w:lang w:val="en-US"/>
                      <w:spacing w:val="3"/>
                      <w:w w:val="100"/>
                      <w:strike w:val="false"/>
                      <w:vertAlign w:val="baseline"/>
                      <w:rFonts w:ascii="Arial Narrow" w:hAnsi="Arial Narrow"/>
                    </w:rPr>
                  </w:pPr>
                  <w:r>
                    <w:rPr>
                      <w:b w:val="true"/>
                      <w:color w:val="#000000"/>
                      <w:sz w:val="17"/>
                      <w:lang w:val="en-US"/>
                      <w:spacing w:val="3"/>
                      <w:w w:val="100"/>
                      <w:strike w:val="false"/>
                      <w:vertAlign w:val="baseline"/>
                      <w:rFonts w:ascii="Arial Narrow" w:hAnsi="Arial Narrow"/>
                    </w:rPr>
                    <w:t xml:space="preserve">A cracked or chipped flywheel must be replaced. A damaged fly</w:t>
                    <w:softHyphen/>
                  </w:r>
                  <w:r>
                    <w:rPr>
                      <w:b w:val="true"/>
                      <w:color w:val="#000000"/>
                      <w:sz w:val="17"/>
                      <w:lang w:val="en-US"/>
                      <w:spacing w:val="2"/>
                      <w:w w:val="100"/>
                      <w:strike w:val="false"/>
                      <w:vertAlign w:val="baseline"/>
                      <w:rFonts w:ascii="Arial Narrow" w:hAnsi="Arial Narrow"/>
                    </w:rPr>
                    <w:t xml:space="preserve">wheel may fly apart at high rpm, throwing metal fragments over a </w:t>
                  </w:r>
                  <w:r>
                    <w:rPr>
                      <w:b w:val="true"/>
                      <w:color w:val="#000000"/>
                      <w:sz w:val="17"/>
                      <w:lang w:val="en-US"/>
                      <w:spacing w:val="4"/>
                      <w:w w:val="100"/>
                      <w:strike w:val="false"/>
                      <w:vertAlign w:val="baseline"/>
                      <w:rFonts w:ascii="Arial Narrow" w:hAnsi="Arial Narrow"/>
                    </w:rPr>
                    <w:t xml:space="preserve">large area. Do not attempt to repair a damaged flywheel.</w:t>
                  </w:r>
                </w:p>
              </w:txbxContent>
            </v:textbox>
          </v:shape>
        </w:pict>
      </w:r>
      <w:r>
        <w:pict>
          <v:shapetype id="_x0000_t738" coordsize="21600,21600" o:spt="202" path="m,l,21600r21600,l21600,xe">
            <v:stroke joinstyle="miter"/>
            <v:path gradientshapeok="t" o:connecttype="rect"/>
          </v:shapetype>
          <v:shape id="_x0000_s737" type="#_x0000_t738" filled="f" stroked="f" style="position:absolute;width:247.2pt;height:57.1pt;z-index:-263;margin-left:55.95pt;margin-top:534.5pt;mso-wrap-distance-left:0pt;mso-wrap-distance-right:0pt;mso-position-horizontal-relative:page;mso-position-vertical-relative:page">
            <w10:wrap type="square" side="both"/>
            <v:fill opacity="1" o:opacity2="1" recolor="f" rotate="f" type="solid"/>
            <v:textbox inset="0pt, 0pt, 0pt, 0pt">
              <w:txbxContent>
                <w:p>
                  <w:pPr>
                    <w:ind w:right="216" w:left="72" w:firstLine="216"/>
                    <w:spacing w:before="0" w:after="0" w:line="211" w:lineRule="auto"/>
                    <w:jc w:val="left"/>
                    <w:framePr w:hAnchor="page" w:vAnchor="page" w:x="1119" w:y="10690" w:w="4944" w:h="1142"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Check tapered bore of flywheel and crankshaft taper for signs of fretting or </w:t>
                  </w:r>
                  <w:r>
                    <w:rPr>
                      <w:color w:val="#000000"/>
                      <w:sz w:val="18"/>
                      <w:lang w:val="en-US"/>
                      <w:spacing w:val="-6"/>
                      <w:w w:val="100"/>
                      <w:strike w:val="false"/>
                      <w:vertAlign w:val="baseline"/>
                      <w:rFonts w:ascii="Arial Narrow" w:hAnsi="Arial Narrow"/>
                    </w:rPr>
                    <w:t xml:space="preserve">working.</w:t>
                  </w:r>
                </w:p>
                <w:p>
                  <w:pPr>
                    <w:ind w:right="0" w:left="288" w:firstLine="0"/>
                    <w:spacing w:before="0" w:after="0" w:line="240" w:lineRule="auto"/>
                    <w:jc w:val="left"/>
                    <w:framePr w:hAnchor="page" w:vAnchor="page" w:x="1119" w:y="10690" w:w="4944" w:h="1142" w:hSpace="0" w:vSpace="0" w:wrap="3"/>
                    <w:rPr>
                      <w:color w:val="#000000"/>
                      <w:sz w:val="18"/>
                      <w:lang w:val="en-US"/>
                      <w:spacing w:val="-9"/>
                      <w:w w:val="100"/>
                      <w:strike w:val="false"/>
                      <w:vertAlign w:val="baseline"/>
                      <w:rFonts w:ascii="Arial Narrow" w:hAnsi="Arial Narrow"/>
                    </w:rPr>
                  </w:pPr>
                  <w:r>
                    <w:rPr>
                      <w:color w:val="#000000"/>
                      <w:sz w:val="18"/>
                      <w:lang w:val="en-US"/>
                      <w:spacing w:val="-9"/>
                      <w:w w:val="100"/>
                      <w:strike w:val="false"/>
                      <w:vertAlign w:val="baseline"/>
                      <w:rFonts w:ascii="Arial Narrow" w:hAnsi="Arial Narrow"/>
                    </w:rPr>
                    <w:t xml:space="preserve">On electric start models, check the flywheel teeth for excessive wear or damage. </w:t>
                  </w:r>
                  <w:r>
                    <w:rPr>
                      <w:color w:val="#000000"/>
                      <w:sz w:val="18"/>
                      <w:lang w:val="en-US"/>
                      <w:spacing w:val="-7"/>
                      <w:w w:val="100"/>
                      <w:strike w:val="false"/>
                      <w:vertAlign w:val="baseline"/>
                      <w:rFonts w:ascii="Arial Narrow" w:hAnsi="Arial Narrow"/>
                    </w:rPr>
                    <w:t xml:space="preserve">Check crankshaft and flywheel nut threads for wear or damage.</w:t>
                  </w:r>
                </w:p>
                <w:p>
                  <w:pPr>
                    <w:ind w:right="0" w:left="288" w:firstLine="0"/>
                    <w:spacing w:before="0" w:after="144" w:line="240" w:lineRule="auto"/>
                    <w:jc w:val="left"/>
                    <w:framePr w:hAnchor="page" w:vAnchor="page" w:x="1119" w:y="10690" w:w="4944" w:h="1142"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Replace flywheel, crankshaft and/or flywheel nut as required.</w:t>
                  </w:r>
                </w:p>
              </w:txbxContent>
            </v:textbox>
          </v:shape>
        </w:pict>
      </w:r>
      <w:r>
        <w:pict>
          <v:shapetype id="_x0000_t739" coordsize="21600,21600" o:spt="202" path="m,l,21600r21600,l21600,xe">
            <v:stroke joinstyle="miter"/>
            <v:path gradientshapeok="t" o:connecttype="rect"/>
          </v:shapetype>
          <v:shape id="_x0000_s738" type="#_x0000_t739" fillcolor="#000000" stroked="f" style="position:absolute;width:247.2pt;height:15.85pt;z-index:-262;margin-left:55.95pt;margin-top:591.6pt;mso-wrap-distance-left:0pt;mso-wrap-distance-right:0pt;mso-position-horizontal-relative:page;mso-position-vertical-relative:page">
            <w10:wrap type="square" side="both"/>
            <v:textbox inset="0pt, 0pt, 0pt, 0pt">
              <w:txbxContent>
                <w:p>
                  <w:pPr>
                    <w:ind w:right="0" w:left="216" w:firstLine="0"/>
                    <w:spacing w:before="36" w:after="36" w:line="206" w:lineRule="auto"/>
                    <w:jc w:val="left"/>
                    <w:shd w:val="solid" w:color="#000000" w:fill="#000000"/>
                    <w:framePr w:hAnchor="page" w:vAnchor="page" w:x="1119" w:y="11832" w:w="4944" w:h="317" w:hSpace="0" w:vSpace="0" w:wrap="3"/>
                    <w:rPr>
                      <w:b w:val="true"/>
                      <w:color w:val="#FFFFFF"/>
                      <w:sz w:val="22"/>
                      <w:lang w:val="en-US"/>
                      <w:spacing w:val="0"/>
                      <w:w w:val="100"/>
                      <w:strike w:val="false"/>
                      <w:vertAlign w:val="baseline"/>
                      <w:rFonts w:ascii="Arial Narrow" w:hAnsi="Arial Narrow"/>
                    </w:rPr>
                  </w:pPr>
                  <w:r>
                    <w:rPr>
                      <w:b w:val="true"/>
                      <w:color w:val="#FFFFFF"/>
                      <w:sz w:val="22"/>
                      <w:lang w:val="en-US"/>
                      <w:spacing w:val="0"/>
                      <w:w w:val="100"/>
                      <w:strike w:val="false"/>
                      <w:vertAlign w:val="baseline"/>
                      <w:rFonts w:ascii="Arial Narrow" w:hAnsi="Arial Narrow"/>
                    </w:rPr>
                    <w:t xml:space="preserve">Powerhead</w:t>
                  </w:r>
                </w:p>
              </w:txbxContent>
            </v:textbox>
          </v:shape>
        </w:pict>
      </w:r>
      <w:r>
        <w:pict>
          <v:shapetype id="_x0000_t740" coordsize="21600,21600" o:spt="202" path="m,l,21600r21600,l21600,xe">
            <v:stroke joinstyle="miter"/>
            <v:path gradientshapeok="t" o:connecttype="rect"/>
          </v:shapetype>
          <v:shape id="_x0000_s739" type="#_x0000_t740" filled="f" stroked="f" style="position:absolute;width:247.2pt;height:34.3pt;z-index:-261;margin-left:55.95pt;margin-top:607.45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180" w:after="216" w:line="204" w:lineRule="auto"/>
                    <w:jc w:val="left"/>
                    <w:framePr w:hAnchor="page" w:vAnchor="page" w:x="1119" w:y="12149" w:w="4944" w:h="686" w:hSpace="0" w:vSpace="0" w:wrap="3"/>
                    <w:rPr>
                      <w:color w:val="#000000"/>
                      <w:sz w:val="20"/>
                      <w:lang w:val="en-US"/>
                      <w:spacing w:val="-12"/>
                      <w:w w:val="100"/>
                      <w:strike w:val="false"/>
                      <w:vertAlign w:val="baseline"/>
                      <w:rFonts w:ascii="Arial Narrow" w:hAnsi="Arial Narrow"/>
                    </w:rPr>
                  </w:pPr>
                  <w:r>
                    <w:rPr>
                      <w:color w:val="#000000"/>
                      <w:sz w:val="20"/>
                      <w:lang w:val="en-US"/>
                      <w:spacing w:val="-12"/>
                      <w:w w:val="100"/>
                      <w:strike w:val="false"/>
                      <w:vertAlign w:val="baseline"/>
                      <w:rFonts w:ascii="Arial Narrow" w:hAnsi="Arial Narrow"/>
                    </w:rPr>
                    <w:t xml:space="preserve">REMOVAL &amp; INSTALLATION</w:t>
                  </w:r>
                </w:p>
              </w:txbxContent>
            </v:textbox>
          </v:shape>
        </w:pict>
      </w:r>
      <w:r>
        <w:pict>
          <v:shapetype id="_x0000_t741" coordsize="21600,21600" o:spt="202" path="m,l,21600r21600,l21600,xe">
            <v:stroke joinstyle="miter"/>
            <v:path gradientshapeok="t" o:connecttype="rect"/>
          </v:shapetype>
          <v:shape id="_x0000_s740" type="#_x0000_t741" filled="f" stroked="f" style="position:absolute;width:247.2pt;height:106.55pt;z-index:-260;margin-left:55.95pt;margin-top:641.75pt;mso-wrap-distance-left:0pt;mso-wrap-distance-right:0pt;mso-position-horizontal-relative:page;mso-position-vertical-relative:page">
            <w10:wrap type="square" side="both"/>
            <v:fill opacity="1" o:opacity2="1" recolor="f" rotate="f" type="solid"/>
            <v:textbox inset="0pt, 0pt, 0pt, 0pt">
              <w:txbxContent>
                <w:p>
                  <w:pPr>
                    <w:ind w:right="72" w:left="72" w:firstLine="216"/>
                    <w:spacing w:before="0" w:after="0" w:line="220" w:lineRule="auto"/>
                    <w:jc w:val="left"/>
                    <w:framePr w:hAnchor="page" w:vAnchor="page" w:x="1119" w:y="12835" w:w="4944" w:h="2131" w:hSpace="0" w:vSpace="0" w:wrap="3"/>
                    <w:rPr>
                      <w:color w:val="#000000"/>
                      <w:sz w:val="18"/>
                      <w:lang w:val="en-US"/>
                      <w:spacing w:val="-9"/>
                      <w:w w:val="100"/>
                      <w:strike w:val="false"/>
                      <w:vertAlign w:val="baseline"/>
                      <w:rFonts w:ascii="Arial Narrow" w:hAnsi="Arial Narrow"/>
                    </w:rPr>
                  </w:pPr>
                  <w:r>
                    <w:rPr>
                      <w:color w:val="#000000"/>
                      <w:sz w:val="18"/>
                      <w:lang w:val="en-US"/>
                      <w:spacing w:val="-9"/>
                      <w:w w:val="100"/>
                      <w:strike w:val="false"/>
                      <w:vertAlign w:val="baseline"/>
                      <w:rFonts w:ascii="Arial Narrow" w:hAnsi="Arial Narrow"/>
                    </w:rPr>
                    <w:t xml:space="preserve">When removing any powerhead, it is a good idea to make a sketch or take an </w:t>
                  </w:r>
                  <w:r>
                    <w:rPr>
                      <w:color w:val="#000000"/>
                      <w:sz w:val="18"/>
                      <w:lang w:val="en-US"/>
                      <w:spacing w:val="-5"/>
                      <w:w w:val="100"/>
                      <w:strike w:val="false"/>
                      <w:vertAlign w:val="baseline"/>
                      <w:rFonts w:ascii="Arial Narrow" w:hAnsi="Arial Narrow"/>
                    </w:rPr>
                    <w:t xml:space="preserve">instant picture of the location, routing and positioning of electrical harnesses, </w:t>
                  </w:r>
                  <w:r>
                    <w:rPr>
                      <w:color w:val="#000000"/>
                      <w:sz w:val="18"/>
                      <w:lang w:val="en-US"/>
                      <w:spacing w:val="-6"/>
                      <w:w w:val="100"/>
                      <w:strike w:val="false"/>
                      <w:vertAlign w:val="baseline"/>
                      <w:rFonts w:ascii="Arial Narrow" w:hAnsi="Arial Narrow"/>
                    </w:rPr>
                    <w:t xml:space="preserve">brackets and component locations for installation reference.</w:t>
                  </w:r>
                </w:p>
                <w:p>
                  <w:pPr>
                    <w:ind w:right="72" w:left="72" w:firstLine="0"/>
                    <w:spacing w:before="72" w:after="0" w:line="235" w:lineRule="auto"/>
                    <w:jc w:val="both"/>
                    <w:framePr w:hAnchor="page" w:vAnchor="page" w:x="1119" w:y="12835" w:w="4944" w:h="2131" w:hSpace="0" w:vSpace="0" w:wrap="3"/>
                    <w:rPr>
                      <w:b w:val="true"/>
                      <w:color w:val="#000000"/>
                      <w:sz w:val="17"/>
                      <w:lang w:val="en-US"/>
                      <w:spacing w:val="0"/>
                      <w:w w:val="100"/>
                      <w:strike w:val="false"/>
                      <w:vertAlign w:val="baseline"/>
                      <w:rFonts w:ascii="Arial Narrow" w:hAnsi="Arial Narrow"/>
                    </w:rPr>
                  </w:pPr>
                  <w:r>
                    <w:rPr>
                      <w:b w:val="true"/>
                      <w:color w:val="#000000"/>
                      <w:sz w:val="17"/>
                      <w:lang w:val="en-US"/>
                      <w:spacing w:val="0"/>
                      <w:w w:val="100"/>
                      <w:strike w:val="false"/>
                      <w:vertAlign w:val="baseline"/>
                      <w:rFonts w:ascii="Arial Narrow" w:hAnsi="Arial Narrow"/>
                    </w:rPr>
                    <w:t xml:space="preserve">Sometimes when attempting to remove the powerhead it won't come </w:t>
                  </w:r>
                  <w:r>
                    <w:rPr>
                      <w:b w:val="true"/>
                      <w:color w:val="#000000"/>
                      <w:sz w:val="17"/>
                      <w:lang w:val="en-US"/>
                      <w:spacing w:val="-3"/>
                      <w:w w:val="100"/>
                      <w:strike w:val="false"/>
                      <w:vertAlign w:val="baseline"/>
                      <w:rFonts w:ascii="Arial Narrow" w:hAnsi="Arial Narrow"/>
                    </w:rPr>
                    <w:t xml:space="preserve">loose from the adapter. The gasket may hold the powerhead. Rock the </w:t>
                  </w:r>
                  <w:r>
                    <w:rPr>
                      <w:b w:val="true"/>
                      <w:color w:val="#000000"/>
                      <w:sz w:val="17"/>
                      <w:lang w:val="en-US"/>
                      <w:spacing w:val="-2"/>
                      <w:w w:val="100"/>
                      <w:strike w:val="false"/>
                      <w:vertAlign w:val="baseline"/>
                      <w:rFonts w:ascii="Arial Narrow" w:hAnsi="Arial Narrow"/>
                    </w:rPr>
                    <w:t xml:space="preserve">powerhead back and forth or give it a gentile nudge with a pry bar. If the </w:t>
                  </w:r>
                  <w:r>
                    <w:rPr>
                      <w:b w:val="true"/>
                      <w:color w:val="#000000"/>
                      <w:sz w:val="17"/>
                      <w:lang w:val="en-US"/>
                      <w:spacing w:val="1"/>
                      <w:w w:val="100"/>
                      <w:strike w:val="false"/>
                      <w:vertAlign w:val="baseline"/>
                      <w:rFonts w:ascii="Arial Narrow" w:hAnsi="Arial Narrow"/>
                    </w:rPr>
                    <w:t xml:space="preserve">gasket breaks loose and the powerhead still will not come loose, then </w:t>
                  </w:r>
                  <w:r>
                    <w:rPr>
                      <w:b w:val="true"/>
                      <w:color w:val="#000000"/>
                      <w:sz w:val="17"/>
                      <w:lang w:val="en-US"/>
                      <w:spacing w:val="0"/>
                      <w:w w:val="100"/>
                      <w:strike w:val="false"/>
                      <w:vertAlign w:val="baseline"/>
                      <w:rFonts w:ascii="Arial Narrow" w:hAnsi="Arial Narrow"/>
                    </w:rPr>
                    <w:t xml:space="preserve">the driveshaft is seized to the crankshaft at the splines.</w:t>
                  </w:r>
                </w:p>
                <w:p>
                  <w:pPr>
                    <w:ind w:right="216" w:left="72" w:firstLine="144"/>
                    <w:spacing w:before="72" w:after="72" w:line="223" w:lineRule="auto"/>
                    <w:jc w:val="left"/>
                    <w:framePr w:hAnchor="page" w:vAnchor="page" w:x="1119" w:y="12835" w:w="4944" w:h="2131" w:hSpace="0" w:vSpace="0" w:wrap="3"/>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The following procedures assume that the outboard has been removed from </w:t>
                  </w:r>
                  <w:r>
                    <w:rPr>
                      <w:color w:val="#000000"/>
                      <w:sz w:val="18"/>
                      <w:lang w:val="en-US"/>
                      <w:spacing w:val="-6"/>
                      <w:w w:val="100"/>
                      <w:strike w:val="false"/>
                      <w:vertAlign w:val="baseline"/>
                      <w:rFonts w:ascii="Arial Narrow" w:hAnsi="Arial Narrow"/>
                    </w:rPr>
                    <w:t xml:space="preserve">the boat and placed on a suitable work stand. If the powerhead is being </w:t>
                  </w:r>
                </w:p>
              </w:txbxContent>
            </v:textbox>
          </v:shape>
        </w:pict>
      </w:r>
      <w:r>
        <w:pict>
          <v:shapetype id="_x0000_t742" coordsize="21600,21600" o:spt="202" path="m,l,21600r21600,l21600,xe">
            <v:stroke joinstyle="miter"/>
            <v:path gradientshapeok="t" o:connecttype="rect"/>
          </v:shapetype>
          <v:shape id="_x0000_s741" type="#_x0000_t742" filled="f" stroked="f" style="position:absolute;width:247.2pt;height:177.35pt;z-index:-259;margin-left:322.35pt;margin-top:66.95pt;mso-wrap-distance-left:0pt;mso-wrap-distance-right:0pt;mso-position-horizontal-relative:page;mso-position-vertical-relative:page">
            <w10:wrap type="square" side="both"/>
            <v:fill opacity="1" o:opacity2="1" recolor="f" rotate="f" type="solid"/>
            <v:textbox inset="0pt, 0pt, 0pt, 0pt">
              <w:txbxContent>
                <w:p>
                  <w:pPr>
                    <w:ind w:right="72" w:left="72" w:firstLine="0"/>
                    <w:spacing w:before="0" w:after="0" w:line="240" w:lineRule="auto"/>
                    <w:jc w:val="left"/>
                    <w:framePr w:hAnchor="page" w:vAnchor="page" w:x="6447" w:y="1339" w:w="4944" w:h="3547"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removed with the outboard still mounted on the boat and the powerhead is </w:t>
                  </w:r>
                  <w:r>
                    <w:rPr>
                      <w:color w:val="#000000"/>
                      <w:sz w:val="18"/>
                      <w:lang w:val="en-US"/>
                      <w:spacing w:val="-6"/>
                      <w:w w:val="100"/>
                      <w:strike w:val="false"/>
                      <w:vertAlign w:val="baseline"/>
                      <w:rFonts w:ascii="Arial Narrow" w:hAnsi="Arial Narrow"/>
                    </w:rPr>
                    <w:t xml:space="preserve">equipped with an electric starter, disconnect first the negative, then the positive </w:t>
                  </w:r>
                  <w:r>
                    <w:rPr>
                      <w:color w:val="#000000"/>
                      <w:sz w:val="18"/>
                      <w:lang w:val="en-US"/>
                      <w:spacing w:val="-5"/>
                      <w:w w:val="100"/>
                      <w:strike w:val="false"/>
                      <w:vertAlign w:val="baseline"/>
                      <w:rFonts w:ascii="Arial Narrow" w:hAnsi="Arial Narrow"/>
                    </w:rPr>
                    <w:t xml:space="preserve">battery cables to prevent accidental starting.</w:t>
                  </w:r>
                </w:p>
                <w:p>
                  <w:pPr>
                    <w:ind w:right="72" w:left="72" w:firstLine="216"/>
                    <w:spacing w:before="0" w:after="0" w:line="240" w:lineRule="auto"/>
                    <w:jc w:val="both"/>
                    <w:framePr w:hAnchor="page" w:vAnchor="page" w:x="6447" w:y="1339" w:w="4944" w:h="3547"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On some powerheads it will be necessary to remove attached components if </w:t>
                  </w:r>
                  <w:r>
                    <w:rPr>
                      <w:color w:val="#000000"/>
                      <w:sz w:val="18"/>
                      <w:lang w:val="en-US"/>
                      <w:spacing w:val="-10"/>
                      <w:w w:val="100"/>
                      <w:strike w:val="false"/>
                      <w:vertAlign w:val="baseline"/>
                      <w:rFonts w:ascii="Arial Narrow" w:hAnsi="Arial Narrow"/>
                    </w:rPr>
                    <w:t xml:space="preserve">the powerhead is to be overhauled. Refer to the specific sections covering these </w:t>
                  </w:r>
                  <w:r>
                    <w:rPr>
                      <w:color w:val="#000000"/>
                      <w:sz w:val="18"/>
                      <w:lang w:val="en-US"/>
                      <w:spacing w:val="-4"/>
                      <w:w w:val="100"/>
                      <w:strike w:val="false"/>
                      <w:vertAlign w:val="baseline"/>
                      <w:rFonts w:ascii="Arial Narrow" w:hAnsi="Arial Narrow"/>
                    </w:rPr>
                    <w:t xml:space="preserve">components for removal and installation information.</w:t>
                  </w:r>
                </w:p>
                <w:p>
                  <w:pPr>
                    <w:ind w:right="0" w:left="72" w:firstLine="0"/>
                    <w:spacing w:before="108" w:after="0" w:line="211" w:lineRule="auto"/>
                    <w:jc w:val="left"/>
                    <w:framePr w:hAnchor="page" w:vAnchor="page" w:x="6447" w:y="1339" w:w="4944" w:h="3547" w:hSpace="0" w:vSpace="0" w:wrap="3"/>
                    <w:rPr>
                      <w:b w:val="true"/>
                      <w:color w:val="#000000"/>
                      <w:sz w:val="17"/>
                      <w:lang w:val="en-US"/>
                      <w:spacing w:val="4"/>
                      <w:w w:val="100"/>
                      <w:strike w:val="false"/>
                      <w:vertAlign w:val="baseline"/>
                      <w:rFonts w:ascii="Arial Narrow" w:hAnsi="Arial Narrow"/>
                    </w:rPr>
                  </w:pPr>
                  <w:r>
                    <w:rPr>
                      <w:b w:val="true"/>
                      <w:color w:val="#000000"/>
                      <w:sz w:val="17"/>
                      <w:lang w:val="en-US"/>
                      <w:spacing w:val="4"/>
                      <w:w w:val="100"/>
                      <w:strike w:val="false"/>
                      <w:vertAlign w:val="baseline"/>
                      <w:rFonts w:ascii="Arial Narrow" w:hAnsi="Arial Narrow"/>
                    </w:rPr>
                    <w:t xml:space="preserve">DT2 and DT2.2</w:t>
                  </w:r>
                </w:p>
                <w:p>
                  <w:pPr>
                    <w:ind w:right="0" w:left="72" w:firstLine="0"/>
                    <w:spacing w:before="72" w:after="0" w:line="240" w:lineRule="auto"/>
                    <w:jc w:val="left"/>
                    <w:framePr w:hAnchor="page" w:vAnchor="page" w:x="6447" w:y="1339" w:w="4944" w:h="3547" w:hSpace="0" w:vSpace="0" w:wrap="3"/>
                    <w:rPr>
                      <w:b w:val="true"/>
                      <w:color w:val="#000000"/>
                      <w:sz w:val="17"/>
                      <w:lang w:val="en-US"/>
                      <w:spacing w:val="4"/>
                      <w:w w:val="100"/>
                      <w:strike w:val="false"/>
                      <w:vertAlign w:val="baseline"/>
                      <w:rFonts w:ascii="Arial Narrow" w:hAnsi="Arial Narrow"/>
                    </w:rPr>
                  </w:pPr>
                  <w:r>
                    <w:rPr>
                      <w:b w:val="true"/>
                      <w:color w:val="#000000"/>
                      <w:sz w:val="17"/>
                      <w:lang w:val="en-US"/>
                      <w:spacing w:val="4"/>
                      <w:w w:val="100"/>
                      <w:strike w:val="false"/>
                      <w:vertAlign w:val="baseline"/>
                      <w:rFonts w:ascii="Arial Narrow" w:hAnsi="Arial Narrow"/>
                    </w:rPr>
                    <w:t xml:space="preserve">0 See accompanying illustrations</w:t>
                  </w:r>
                </w:p>
                <w:p>
                  <w:pPr>
                    <w:ind w:right="0" w:left="360" w:firstLine="0"/>
                    <w:spacing w:before="108" w:after="0" w:line="240" w:lineRule="auto"/>
                    <w:jc w:val="left"/>
                    <w:framePr w:hAnchor="page" w:vAnchor="page" w:x="6447" w:y="1339" w:w="4944" w:h="3547" w:hSpace="0" w:vSpace="0" w:wrap="3"/>
                    <w:tabs>
                      <w:tab w:val="clear" w:pos="216"/>
                      <w:tab w:val="decimal" w:pos="576"/>
                    </w:tabs>
                    <w:numPr>
                      <w:ilvl w:val="0"/>
                      <w:numId w:val="73"/>
                    </w:numPr>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Remove the engine covers.</w:t>
                  </w:r>
                </w:p>
                <w:p>
                  <w:pPr>
                    <w:ind w:right="0" w:left="360" w:firstLine="0"/>
                    <w:spacing w:before="0" w:after="0" w:line="240" w:lineRule="auto"/>
                    <w:jc w:val="left"/>
                    <w:framePr w:hAnchor="page" w:vAnchor="page" w:x="6447" w:y="1339" w:w="4944" w:h="3547" w:hSpace="0" w:vSpace="0" w:wrap="3"/>
                    <w:tabs>
                      <w:tab w:val="clear" w:pos="216"/>
                      <w:tab w:val="decimal" w:pos="576"/>
                    </w:tabs>
                    <w:numPr>
                      <w:ilvl w:val="0"/>
                      <w:numId w:val="73"/>
                    </w:numPr>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Turn the fuel shutoff to the </w:t>
                  </w:r>
                  <w:r>
                    <w:rPr>
                      <w:b w:val="true"/>
                      <w:color w:val="#000000"/>
                      <w:sz w:val="17"/>
                      <w:lang w:val="en-US"/>
                      <w:spacing w:val="-6"/>
                      <w:w w:val="100"/>
                      <w:strike w:val="false"/>
                      <w:vertAlign w:val="baseline"/>
                      <w:rFonts w:ascii="Arial Narrow" w:hAnsi="Arial Narrow"/>
                    </w:rPr>
                    <w:t xml:space="preserve">OFF </w:t>
                  </w:r>
                  <w:r>
                    <w:rPr>
                      <w:color w:val="#000000"/>
                      <w:sz w:val="18"/>
                      <w:lang w:val="en-US"/>
                      <w:spacing w:val="-6"/>
                      <w:w w:val="100"/>
                      <w:strike w:val="false"/>
                      <w:vertAlign w:val="baseline"/>
                      <w:rFonts w:ascii="Arial Narrow" w:hAnsi="Arial Narrow"/>
                    </w:rPr>
                    <w:t xml:space="preserve">position. Disconnect and plug the fuel line.</w:t>
                  </w:r>
                </w:p>
                <w:p>
                  <w:pPr>
                    <w:ind w:right="0" w:left="360" w:firstLine="0"/>
                    <w:spacing w:before="0" w:after="0" w:line="187" w:lineRule="auto"/>
                    <w:jc w:val="left"/>
                    <w:framePr w:hAnchor="page" w:vAnchor="page" w:x="6447" w:y="1339" w:w="4944" w:h="3547" w:hSpace="0" w:vSpace="0" w:wrap="3"/>
                    <w:tabs>
                      <w:tab w:val="clear" w:pos="216"/>
                      <w:tab w:val="decimal" w:pos="576"/>
                    </w:tabs>
                    <w:numPr>
                      <w:ilvl w:val="0"/>
                      <w:numId w:val="73"/>
                    </w:numPr>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Remove the fuel tank.</w:t>
                  </w:r>
                </w:p>
                <w:p>
                  <w:pPr>
                    <w:ind w:right="0" w:left="360" w:firstLine="0"/>
                    <w:spacing w:before="0" w:after="0" w:line="240" w:lineRule="auto"/>
                    <w:jc w:val="left"/>
                    <w:framePr w:hAnchor="page" w:vAnchor="page" w:x="6447" w:y="1339" w:w="4944" w:h="3547" w:hSpace="0" w:vSpace="0" w:wrap="3"/>
                    <w:tabs>
                      <w:tab w:val="clear" w:pos="216"/>
                      <w:tab w:val="decimal" w:pos="576"/>
                    </w:tabs>
                    <w:numPr>
                      <w:ilvl w:val="0"/>
                      <w:numId w:val="73"/>
                    </w:numPr>
                    <w:rPr>
                      <w:color w:val="#000000"/>
                      <w:sz w:val="18"/>
                      <w:lang w:val="en-US"/>
                      <w:spacing w:val="-1"/>
                      <w:w w:val="100"/>
                      <w:strike w:val="false"/>
                      <w:vertAlign w:val="baseline"/>
                      <w:rFonts w:ascii="Arial Narrow" w:hAnsi="Arial Narrow"/>
                    </w:rPr>
                  </w:pPr>
                  <w:r>
                    <w:rPr>
                      <w:color w:val="#000000"/>
                      <w:sz w:val="18"/>
                      <w:lang w:val="en-US"/>
                      <w:spacing w:val="-1"/>
                      <w:w w:val="100"/>
                      <w:strike w:val="false"/>
                      <w:vertAlign w:val="baseline"/>
                      <w:rFonts w:ascii="Arial Narrow" w:hAnsi="Arial Narrow"/>
                    </w:rPr>
                    <w:t xml:space="preserve">Remove the rewind starter assembly.</w:t>
                  </w:r>
                </w:p>
                <w:p>
                  <w:pPr>
                    <w:ind w:right="0" w:left="360" w:firstLine="0"/>
                    <w:spacing w:before="0" w:after="0" w:line="240" w:lineRule="auto"/>
                    <w:jc w:val="left"/>
                    <w:framePr w:hAnchor="page" w:vAnchor="page" w:x="6447" w:y="1339" w:w="4944" w:h="3547" w:hSpace="0" w:vSpace="0" w:wrap="3"/>
                    <w:tabs>
                      <w:tab w:val="clear" w:pos="216"/>
                      <w:tab w:val="decimal" w:pos="576"/>
                    </w:tabs>
                    <w:numPr>
                      <w:ilvl w:val="0"/>
                      <w:numId w:val="73"/>
                    </w:numPr>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Remove the starter cup and flywheel insulator.</w:t>
                  </w:r>
                </w:p>
                <w:p>
                  <w:pPr>
                    <w:ind w:right="0" w:left="360" w:firstLine="0"/>
                    <w:spacing w:before="0" w:after="0" w:line="240" w:lineRule="auto"/>
                    <w:jc w:val="left"/>
                    <w:framePr w:hAnchor="page" w:vAnchor="page" w:x="6447" w:y="1339" w:w="4944" w:h="3547" w:hSpace="0" w:vSpace="0" w:wrap="3"/>
                    <w:tabs>
                      <w:tab w:val="clear" w:pos="216"/>
                      <w:tab w:val="decimal" w:pos="576"/>
                    </w:tabs>
                    <w:numPr>
                      <w:ilvl w:val="0"/>
                      <w:numId w:val="73"/>
                    </w:numPr>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Using a flywheel holder loosen and remove the flywheel nut.</w:t>
                  </w:r>
                </w:p>
                <w:p>
                  <w:pPr>
                    <w:ind w:right="0" w:left="360" w:firstLine="0"/>
                    <w:spacing w:before="0" w:after="216" w:line="240" w:lineRule="auto"/>
                    <w:jc w:val="left"/>
                    <w:framePr w:hAnchor="page" w:vAnchor="page" w:x="6447" w:y="1339" w:w="4944" w:h="3547" w:hSpace="0" w:vSpace="0" w:wrap="3"/>
                    <w:tabs>
                      <w:tab w:val="clear" w:pos="216"/>
                      <w:tab w:val="decimal" w:pos="576"/>
                    </w:tabs>
                    <w:numPr>
                      <w:ilvl w:val="0"/>
                      <w:numId w:val="73"/>
                    </w:numPr>
                    <w:rPr>
                      <w:color w:val="#000000"/>
                      <w:sz w:val="18"/>
                      <w:lang w:val="en-US"/>
                      <w:spacing w:val="-1"/>
                      <w:w w:val="100"/>
                      <w:strike w:val="false"/>
                      <w:vertAlign w:val="baseline"/>
                      <w:rFonts w:ascii="Arial Narrow" w:hAnsi="Arial Narrow"/>
                    </w:rPr>
                  </w:pPr>
                  <w:r>
                    <w:rPr>
                      <w:color w:val="#000000"/>
                      <w:sz w:val="18"/>
                      <w:lang w:val="en-US"/>
                      <w:spacing w:val="-1"/>
                      <w:w w:val="100"/>
                      <w:strike w:val="false"/>
                      <w:vertAlign w:val="baseline"/>
                      <w:rFonts w:ascii="Arial Narrow" w:hAnsi="Arial Narrow"/>
                    </w:rPr>
                    <w:t xml:space="preserve">Remove the flywheel using a flywheel puller.</w:t>
                  </w:r>
                </w:p>
              </w:txbxContent>
            </v:textbox>
          </v:shape>
        </w:pict>
      </w:r>
      <w:r>
        <w:pict>
          <v:shapetype id="_x0000_t743" coordsize="21600,21600" o:spt="202" path="m,l,21600r21600,l21600,xe">
            <v:stroke joinstyle="miter"/>
            <v:path gradientshapeok="t" o:connecttype="rect"/>
          </v:shapetype>
          <v:shape id="_x0000_s742" type="#_x0000_t743" filled="f" stroked="f" style="position:absolute;width:233.05pt;height:141.15pt;z-index:-258;margin-left:330.7pt;margin-top:248.1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59735" cy="1792605"/>
                        <wp:docPr id="329" name="pic"/>
                        <a:graphic>
                          <a:graphicData uri="http://schemas.openxmlformats.org/drawingml/2006/picture">
                            <pic:pic>
                              <pic:nvPicPr>
                                <pic:cNvPr id="330" name="test1"/>
                                <pic:cNvPicPr preferRelativeResize="false"/>
                              </pic:nvPicPr>
                              <pic:blipFill>
                                <a:blip r:embed="drId168"/>
                                <a:stretch>
                                  <a:fillRect/>
                                </a:stretch>
                              </pic:blipFill>
                              <pic:spPr>
                                <a:xfrm>
                                  <a:off x="0" y="0"/>
                                  <a:ext cx="2959735" cy="1792605"/>
                                </a:xfrm>
                                <a:prstGeom prst="rect">
                                  <a:avLst/>
                                </a:prstGeom>
                              </pic:spPr>
                            </pic:pic>
                          </a:graphicData>
                        </a:graphic>
                      </wp:inline>
                    </w:drawing>
                  </w:r>
                </w:p>
              </w:txbxContent>
            </v:textbox>
          </v:shape>
        </w:pict>
      </w:r>
      <w:r>
        <w:pict>
          <v:shapetype id="_x0000_t744" coordsize="21600,21600" o:spt="202" path="m,l,21600r21600,l21600,xe">
            <v:stroke joinstyle="miter"/>
            <v:path gradientshapeok="t" o:connecttype="rect"/>
          </v:shapetype>
          <v:shape id="_x0000_s743" type="#_x0000_t744" filled="f" stroked="f" style="position:absolute;width:235.95pt;height:155.55pt;z-index:-257;margin-left:327.1pt;margin-top:407.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96565" cy="1975485"/>
                        <wp:docPr id="331" name="pic"/>
                        <a:graphic>
                          <a:graphicData uri="http://schemas.openxmlformats.org/drawingml/2006/picture">
                            <pic:pic>
                              <pic:nvPicPr>
                                <pic:cNvPr id="332" name="test1"/>
                                <pic:cNvPicPr preferRelativeResize="false"/>
                              </pic:nvPicPr>
                              <pic:blipFill>
                                <a:blip r:embed="drId169"/>
                                <a:stretch>
                                  <a:fillRect/>
                                </a:stretch>
                              </pic:blipFill>
                              <pic:spPr>
                                <a:xfrm>
                                  <a:off x="0" y="0"/>
                                  <a:ext cx="2996565" cy="1975485"/>
                                </a:xfrm>
                                <a:prstGeom prst="rect">
                                  <a:avLst/>
                                </a:prstGeom>
                              </pic:spPr>
                            </pic:pic>
                          </a:graphicData>
                        </a:graphic>
                      </wp:inline>
                    </w:drawing>
                  </w:r>
                </w:p>
              </w:txbxContent>
            </v:textbox>
          </v:shape>
        </w:pict>
      </w:r>
      <w:r>
        <w:pict>
          <v:shapetype id="_x0000_t745" coordsize="21600,21600" o:spt="202" path="m,l,21600r21600,l21600,xe">
            <v:stroke joinstyle="miter"/>
            <v:path gradientshapeok="t" o:connecttype="rect"/>
          </v:shapetype>
          <v:shape id="_x0000_s744" type="#_x0000_t745" filled="f" stroked="f" style="position:absolute;width:231.85pt;height:157.45pt;z-index:-256;margin-left:327.85pt;margin-top:585.3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44495" cy="1999615"/>
                        <wp:docPr id="333" name="pic"/>
                        <a:graphic>
                          <a:graphicData uri="http://schemas.openxmlformats.org/drawingml/2006/picture">
                            <pic:pic>
                              <pic:nvPicPr>
                                <pic:cNvPr id="334" name="test1"/>
                                <pic:cNvPicPr preferRelativeResize="false"/>
                              </pic:nvPicPr>
                              <pic:blipFill>
                                <a:blip r:embed="drId170"/>
                                <a:stretch>
                                  <a:fillRect/>
                                </a:stretch>
                              </pic:blipFill>
                              <pic:spPr>
                                <a:xfrm>
                                  <a:off x="0" y="0"/>
                                  <a:ext cx="2944495" cy="1999615"/>
                                </a:xfrm>
                                <a:prstGeom prst="rect">
                                  <a:avLst/>
                                </a:prstGeom>
                              </pic:spPr>
                            </pic:pic>
                          </a:graphicData>
                        </a:graphic>
                      </wp:inline>
                    </w:drawing>
                  </w:r>
                </w:p>
              </w:txbxContent>
            </v:textbox>
          </v:shape>
        </w:pict>
      </w:r>
    </w:p>
    <w:p>
      <w:pPr>
        <w:sectPr>
          <w:pgSz w:w="12240" w:h="15840" w:orient="portrait"/>
          <w:type w:val="nextPage"/>
          <w:textDirection w:val="lrTb"/>
          <w:pgMar w:bottom="844" w:top="352" w:right="520" w:left="1119"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746" coordsize="21600,21600" o:spt="202" path="m,l,21600r21600,l21600,xe">
            <v:stroke joinstyle="miter"/>
            <v:path gradientshapeok="t" o:connecttype="rect"/>
          </v:shapetype>
          <v:shape id="_x0000_s745" type="#_x0000_t746" filled="f" stroked="f" style="position:absolute;width:513.6pt;height:27.1pt;z-index:-255;margin-left:76.7pt;margin-top:36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108" w:line="206" w:lineRule="auto"/>
                    <w:jc w:val="left"/>
                    <w:framePr w:hAnchor="page" w:vAnchor="page" w:x="1534" w:y="720" w:w="10272" w:h="542" w:hSpace="0" w:vSpace="0" w:wrap="3"/>
                    <w:rPr>
                      <w:b w:val="true"/>
                      <w:color w:val="#000000"/>
                      <w:sz w:val="36"/>
                      <w:lang w:val="en-US"/>
                      <w:spacing w:val="12"/>
                      <w:w w:val="110"/>
                      <w:strike w:val="false"/>
                      <w:vertAlign w:val="baseline"/>
                      <w:rFonts w:ascii="Arial Narrow" w:hAnsi="Arial Narrow"/>
                    </w:rPr>
                  </w:pPr>
                  <w:r>
                    <w:rPr>
                      <w:b w:val="true"/>
                      <w:color w:val="#000000"/>
                      <w:sz w:val="36"/>
                      <w:lang w:val="en-US"/>
                      <w:spacing w:val="12"/>
                      <w:w w:val="110"/>
                      <w:strike w:val="false"/>
                      <w:vertAlign w:val="baseline"/>
                      <w:rFonts w:ascii="Arial Narrow" w:hAnsi="Arial Narrow"/>
                    </w:rPr>
                    <w:t xml:space="preserve">7</w:t>
                  </w:r>
                  <w:r>
                    <w:rPr>
                      <w:b w:val="true"/>
                      <w:color w:val="#000000"/>
                      <w:sz w:val="6"/>
                      <w:lang w:val="en-US"/>
                      <w:spacing w:val="12"/>
                      <w:w w:val="100"/>
                      <w:strike w:val="false"/>
                      <w:vertAlign w:val="baseline"/>
                      <w:rFonts w:ascii="Arial" w:hAnsi="Arial"/>
                    </w:rPr>
                    <w:t xml:space="preserve">-</w:t>
                  </w:r>
                  <w:r>
                    <w:rPr>
                      <w:b w:val="true"/>
                      <w:color w:val="#000000"/>
                      <w:sz w:val="36"/>
                      <w:lang w:val="en-US"/>
                      <w:spacing w:val="12"/>
                      <w:w w:val="110"/>
                      <w:strike w:val="false"/>
                      <w:vertAlign w:val="baseline"/>
                      <w:rFonts w:ascii="Arial Narrow" w:hAnsi="Arial Narrow"/>
                    </w:rPr>
                    <w:t xml:space="preserve">6 </w:t>
                  </w:r>
                  <w:r>
                    <w:rPr>
                      <w:color w:val="#000000"/>
                      <w:sz w:val="36"/>
                      <w:lang w:val="en-US"/>
                      <w:spacing w:val="2"/>
                      <w:w w:val="100"/>
                      <w:strike w:val="false"/>
                      <w:vertAlign w:val="baseline"/>
                      <w:rFonts w:ascii="Arial Narrow" w:hAnsi="Arial Narrow"/>
                    </w:rPr>
                    <w:t xml:space="preserve">OIL INJECTION</w:t>
                  </w:r>
                </w:p>
              </w:txbxContent>
            </v:textbox>
          </v:shape>
        </w:pict>
      </w:r>
      <w:r>
        <w:pict>
          <v:shapetype id="_x0000_t747" coordsize="21600,21600" o:spt="202" path="m,l,21600r21600,l21600,xe">
            <v:stroke joinstyle="miter"/>
            <v:path gradientshapeok="t" o:connecttype="rect"/>
          </v:shapetype>
          <v:shape id="_x0000_s746" type="#_x0000_t747" filled="f" stroked="f" style="position:absolute;width:247.2pt;height:323.3pt;z-index:-254;margin-left:76.7pt;margin-top:414.95pt;mso-wrap-distance-left:0pt;mso-wrap-distance-right:0pt;mso-position-horizontal-relative:page;mso-position-vertical-relative:page">
            <w10:wrap type="square" side="both"/>
            <v:fill opacity="1" o:opacity2="1" recolor="f" rotate="f" type="solid"/>
            <v:textbox inset="0pt, 0pt, 0pt, 0pt">
              <w:txbxContent>
                <w:p>
                  <w:pPr>
                    <w:ind w:right="0" w:left="288" w:firstLine="72"/>
                    <w:spacing w:before="0" w:after="0" w:line="232" w:lineRule="auto"/>
                    <w:jc w:val="left"/>
                    <w:framePr w:hAnchor="page" w:vAnchor="page" w:x="1534" w:y="8299" w:w="4944" w:h="6466" w:hSpace="0" w:vSpace="0" w:wrap="3"/>
                    <w:tabs>
                      <w:tab w:val="clear" w:pos="288"/>
                      <w:tab w:val="decimal" w:pos="648"/>
                    </w:tabs>
                    <w:numPr>
                      <w:ilvl w:val="0"/>
                      <w:numId w:val="74"/>
                    </w:numPr>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Disconnect the spark plug lead.</w:t>
                  </w:r>
                </w:p>
                <w:p>
                  <w:pPr>
                    <w:ind w:right="0" w:left="360" w:firstLine="0"/>
                    <w:spacing w:before="0" w:after="0" w:line="196" w:lineRule="auto"/>
                    <w:jc w:val="left"/>
                    <w:framePr w:hAnchor="page" w:vAnchor="page" w:x="1534" w:y="8299" w:w="4944" w:h="6466" w:hSpace="0" w:vSpace="0" w:wrap="3"/>
                    <w:tabs>
                      <w:tab w:val="clear" w:pos="288"/>
                      <w:tab w:val="decimal" w:pos="648"/>
                    </w:tabs>
                    <w:numPr>
                      <w:ilvl w:val="0"/>
                      <w:numId w:val="74"/>
                    </w:numPr>
                    <w:rPr>
                      <w:color w:val="#000000"/>
                      <w:sz w:val="16"/>
                      <w:lang w:val="en-US"/>
                      <w:spacing w:val="-3"/>
                      <w:w w:val="100"/>
                      <w:strike w:val="false"/>
                      <w:vertAlign w:val="baseline"/>
                      <w:rFonts w:ascii="Tahoma" w:hAnsi="Tahoma"/>
                    </w:rPr>
                  </w:pPr>
                  <w:r>
                    <w:rPr>
                      <w:color w:val="#000000"/>
                      <w:sz w:val="16"/>
                      <w:lang w:val="en-US"/>
                      <w:spacing w:val="-3"/>
                      <w:w w:val="100"/>
                      <w:strike w:val="false"/>
                      <w:vertAlign w:val="baseline"/>
                      <w:rFonts w:ascii="Tahoma" w:hAnsi="Tahoma"/>
                    </w:rPr>
                    <w:t xml:space="preserve">Label and disconnect the stator lead wires.</w:t>
                  </w:r>
                </w:p>
                <w:p>
                  <w:pPr>
                    <w:ind w:right="0" w:left="360" w:firstLine="0"/>
                    <w:spacing w:before="0" w:after="0" w:line="201" w:lineRule="auto"/>
                    <w:jc w:val="left"/>
                    <w:framePr w:hAnchor="page" w:vAnchor="page" w:x="1534" w:y="8299" w:w="4944" w:h="6466" w:hSpace="0" w:vSpace="0" w:wrap="3"/>
                    <w:tabs>
                      <w:tab w:val="clear" w:pos="288"/>
                      <w:tab w:val="decimal" w:pos="648"/>
                    </w:tabs>
                    <w:numPr>
                      <w:ilvl w:val="0"/>
                      <w:numId w:val="74"/>
                    </w:numPr>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Remove the choke knob</w:t>
                  </w:r>
                </w:p>
                <w:p>
                  <w:pPr>
                    <w:ind w:right="0" w:left="360" w:firstLine="0"/>
                    <w:spacing w:before="0" w:after="0" w:line="240" w:lineRule="auto"/>
                    <w:jc w:val="left"/>
                    <w:framePr w:hAnchor="page" w:vAnchor="page" w:x="1534" w:y="8299" w:w="4944" w:h="6466" w:hSpace="0" w:vSpace="0" w:wrap="3"/>
                    <w:tabs>
                      <w:tab w:val="clear" w:pos="288"/>
                      <w:tab w:val="decimal" w:pos="648"/>
                    </w:tabs>
                    <w:numPr>
                      <w:ilvl w:val="0"/>
                      <w:numId w:val="74"/>
                    </w:numPr>
                    <w:rPr>
                      <w:color w:val="#000000"/>
                      <w:sz w:val="16"/>
                      <w:lang w:val="en-US"/>
                      <w:spacing w:val="-3"/>
                      <w:w w:val="100"/>
                      <w:strike w:val="false"/>
                      <w:vertAlign w:val="baseline"/>
                      <w:rFonts w:ascii="Tahoma" w:hAnsi="Tahoma"/>
                    </w:rPr>
                  </w:pPr>
                  <w:r>
                    <w:rPr>
                      <w:color w:val="#000000"/>
                      <w:sz w:val="16"/>
                      <w:lang w:val="en-US"/>
                      <w:spacing w:val="-3"/>
                      <w:w w:val="100"/>
                      <w:strike w:val="false"/>
                      <w:vertAlign w:val="baseline"/>
                      <w:rFonts w:ascii="Tahoma" w:hAnsi="Tahoma"/>
                    </w:rPr>
                    <w:t xml:space="preserve">Remove the throttle link knob and the control panel.</w:t>
                  </w:r>
                </w:p>
                <w:p>
                  <w:pPr>
                    <w:ind w:right="0" w:left="360" w:firstLine="0"/>
                    <w:spacing w:before="0" w:after="0" w:line="189" w:lineRule="auto"/>
                    <w:jc w:val="left"/>
                    <w:framePr w:hAnchor="page" w:vAnchor="page" w:x="1534" w:y="8299" w:w="4944" w:h="6466" w:hSpace="0" w:vSpace="0" w:wrap="3"/>
                    <w:tabs>
                      <w:tab w:val="clear" w:pos="288"/>
                      <w:tab w:val="decimal" w:pos="648"/>
                    </w:tabs>
                    <w:numPr>
                      <w:ilvl w:val="0"/>
                      <w:numId w:val="74"/>
                    </w:numPr>
                    <w:rPr>
                      <w:color w:val="#000000"/>
                      <w:sz w:val="16"/>
                      <w:lang w:val="en-US"/>
                      <w:spacing w:val="-3"/>
                      <w:w w:val="100"/>
                      <w:strike w:val="false"/>
                      <w:vertAlign w:val="baseline"/>
                      <w:rFonts w:ascii="Tahoma" w:hAnsi="Tahoma"/>
                    </w:rPr>
                  </w:pPr>
                  <w:r>
                    <w:rPr>
                      <w:color w:val="#000000"/>
                      <w:sz w:val="16"/>
                      <w:lang w:val="en-US"/>
                      <w:spacing w:val="-3"/>
                      <w:w w:val="100"/>
                      <w:strike w:val="false"/>
                      <w:vertAlign w:val="baseline"/>
                      <w:rFonts w:ascii="Tahoma" w:hAnsi="Tahoma"/>
                    </w:rPr>
                    <w:t xml:space="preserve">Remove the carburetor and fuel shut-off valve.</w:t>
                  </w:r>
                </w:p>
                <w:p>
                  <w:pPr>
                    <w:ind w:right="0" w:left="360" w:firstLine="0"/>
                    <w:spacing w:before="0" w:after="0" w:line="235" w:lineRule="auto"/>
                    <w:jc w:val="left"/>
                    <w:framePr w:hAnchor="page" w:vAnchor="page" w:x="1534" w:y="8299" w:w="4944" w:h="6466" w:hSpace="0" w:vSpace="0" w:wrap="3"/>
                    <w:tabs>
                      <w:tab w:val="clear" w:pos="288"/>
                      <w:tab w:val="decimal" w:pos="648"/>
                    </w:tabs>
                    <w:numPr>
                      <w:ilvl w:val="0"/>
                      <w:numId w:val="74"/>
                    </w:numPr>
                    <w:rPr>
                      <w:color w:val="#000000"/>
                      <w:sz w:val="16"/>
                      <w:lang w:val="en-US"/>
                      <w:spacing w:val="-8"/>
                      <w:w w:val="100"/>
                      <w:strike w:val="false"/>
                      <w:vertAlign w:val="baseline"/>
                      <w:rFonts w:ascii="Tahoma" w:hAnsi="Tahoma"/>
                    </w:rPr>
                  </w:pPr>
                  <w:r>
                    <w:rPr>
                      <w:color w:val="#000000"/>
                      <w:sz w:val="16"/>
                      <w:lang w:val="en-US"/>
                      <w:spacing w:val="-8"/>
                      <w:w w:val="100"/>
                      <w:strike w:val="false"/>
                      <w:vertAlign w:val="baseline"/>
                      <w:rFonts w:ascii="Tahoma" w:hAnsi="Tahoma"/>
                    </w:rPr>
                    <w:t xml:space="preserve">Remove the bolts holding the powerhead to the driveshaft housing.</w:t>
                  </w:r>
                </w:p>
                <w:p>
                  <w:pPr>
                    <w:ind w:right="0" w:left="360" w:firstLine="0"/>
                    <w:spacing w:before="0" w:after="0" w:line="235" w:lineRule="auto"/>
                    <w:jc w:val="left"/>
                    <w:framePr w:hAnchor="page" w:vAnchor="page" w:x="1534" w:y="8299" w:w="4944" w:h="6466" w:hSpace="0" w:vSpace="0" w:wrap="3"/>
                    <w:tabs>
                      <w:tab w:val="clear" w:pos="288"/>
                      <w:tab w:val="decimal" w:pos="648"/>
                    </w:tabs>
                    <w:numPr>
                      <w:ilvl w:val="0"/>
                      <w:numId w:val="74"/>
                    </w:numPr>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Remove the powerhead.</w:t>
                  </w:r>
                </w:p>
                <w:p>
                  <w:pPr>
                    <w:ind w:right="216" w:left="72" w:firstLine="0"/>
                    <w:spacing w:before="180" w:after="0" w:line="240" w:lineRule="auto"/>
                    <w:jc w:val="left"/>
                    <w:framePr w:hAnchor="page" w:vAnchor="page" w:x="1534" w:y="8299" w:w="4944" w:h="6466" w:hSpace="0" w:vSpace="0" w:wrap="3"/>
                    <w:rPr>
                      <w:color w:val="#000000"/>
                      <w:sz w:val="16"/>
                      <w:lang w:val="en-US"/>
                      <w:spacing w:val="-8"/>
                      <w:w w:val="100"/>
                      <w:strike w:val="false"/>
                      <w:vertAlign w:val="baseline"/>
                      <w:rFonts w:ascii="Tahoma" w:hAnsi="Tahoma"/>
                    </w:rPr>
                  </w:pPr>
                  <w:r>
                    <w:rPr>
                      <w:color w:val="#000000"/>
                      <w:sz w:val="16"/>
                      <w:lang w:val="en-US"/>
                      <w:spacing w:val="-8"/>
                      <w:w w:val="100"/>
                      <w:strike w:val="false"/>
                      <w:vertAlign w:val="baseline"/>
                      <w:rFonts w:ascii="Tahoma" w:hAnsi="Tahoma"/>
                    </w:rPr>
                    <w:t xml:space="preserve">If the powerhead will not come off, rotate the propeller to free the </w:t>
                  </w:r>
                  <w:r>
                    <w:rPr>
                      <w:color w:val="#000000"/>
                      <w:sz w:val="16"/>
                      <w:lang w:val="en-US"/>
                      <w:spacing w:val="-4"/>
                      <w:w w:val="100"/>
                      <w:strike w:val="false"/>
                      <w:vertAlign w:val="baseline"/>
                      <w:rFonts w:ascii="Tahoma" w:hAnsi="Tahoma"/>
                    </w:rPr>
                    <w:t xml:space="preserve">powerhead from the driveshaft.</w:t>
                  </w:r>
                </w:p>
                <w:p>
                  <w:pPr>
                    <w:ind w:right="1008" w:left="288" w:firstLine="72"/>
                    <w:spacing w:before="144" w:after="0" w:line="280" w:lineRule="auto"/>
                    <w:jc w:val="left"/>
                    <w:framePr w:hAnchor="page" w:vAnchor="page" w:x="1534" w:y="8299" w:w="4944" w:h="6466" w:hSpace="0" w:vSpace="0" w:wrap="3"/>
                    <w:tabs>
                      <w:tab w:val="clear" w:pos="288"/>
                      <w:tab w:val="decimal" w:pos="648"/>
                    </w:tabs>
                    <w:numPr>
                      <w:ilvl w:val="0"/>
                      <w:numId w:val="74"/>
                    </w:numPr>
                    <w:rPr>
                      <w:color w:val="#000000"/>
                      <w:sz w:val="16"/>
                      <w:lang w:val="en-US"/>
                      <w:spacing w:val="-12"/>
                      <w:w w:val="100"/>
                      <w:strike w:val="false"/>
                      <w:vertAlign w:val="baseline"/>
                      <w:rFonts w:ascii="Tahoma" w:hAnsi="Tahoma"/>
                    </w:rPr>
                  </w:pPr>
                  <w:r>
                    <w:rPr>
                      <w:color w:val="#000000"/>
                      <w:sz w:val="16"/>
                      <w:lang w:val="en-US"/>
                      <w:spacing w:val="-12"/>
                      <w:w w:val="100"/>
                      <w:strike w:val="false"/>
                      <w:vertAlign w:val="baseline"/>
                      <w:rFonts w:ascii="Tahoma" w:hAnsi="Tahoma"/>
                    </w:rPr>
                    <w:t xml:space="preserve">Remove and discard the powerhead mounting gasket. </w:t>
                  </w:r>
                  <w:r>
                    <w:rPr>
                      <w:color w:val="#000000"/>
                      <w:sz w:val="16"/>
                      <w:lang w:val="en-US"/>
                      <w:spacing w:val="-4"/>
                      <w:w w:val="100"/>
                      <w:strike w:val="false"/>
                      <w:vertAlign w:val="baseline"/>
                      <w:rFonts w:ascii="Tahoma" w:hAnsi="Tahoma"/>
                    </w:rPr>
                    <w:t xml:space="preserve">To install:</w:t>
                  </w:r>
                </w:p>
                <w:p>
                  <w:pPr>
                    <w:ind w:right="504" w:left="72" w:firstLine="288"/>
                    <w:spacing w:before="0" w:after="0" w:line="220" w:lineRule="auto"/>
                    <w:jc w:val="left"/>
                    <w:framePr w:hAnchor="page" w:vAnchor="page" w:x="1534" w:y="8299" w:w="4944" w:h="6466" w:hSpace="0" w:vSpace="0" w:wrap="3"/>
                    <w:tabs>
                      <w:tab w:val="clear" w:pos="288"/>
                      <w:tab w:val="decimal" w:pos="648"/>
                    </w:tabs>
                    <w:numPr>
                      <w:ilvl w:val="0"/>
                      <w:numId w:val="74"/>
                    </w:numPr>
                    <w:rPr>
                      <w:color w:val="#000000"/>
                      <w:sz w:val="16"/>
                      <w:lang w:val="en-US"/>
                      <w:spacing w:val="-14"/>
                      <w:w w:val="100"/>
                      <w:strike w:val="false"/>
                      <w:vertAlign w:val="baseline"/>
                      <w:rFonts w:ascii="Tahoma" w:hAnsi="Tahoma"/>
                    </w:rPr>
                  </w:pPr>
                  <w:r>
                    <w:rPr>
                      <w:color w:val="#000000"/>
                      <w:sz w:val="16"/>
                      <w:lang w:val="en-US"/>
                      <w:spacing w:val="-14"/>
                      <w:w w:val="100"/>
                      <w:strike w:val="false"/>
                      <w:vertAlign w:val="baseline"/>
                      <w:rFonts w:ascii="Tahoma" w:hAnsi="Tahoma"/>
                    </w:rPr>
                    <w:t xml:space="preserve">Clean the powerhead mounting and driveshaft housing gasket </w:t>
                  </w:r>
                  <w:r>
                    <w:rPr>
                      <w:color w:val="#000000"/>
                      <w:sz w:val="16"/>
                      <w:lang w:val="en-US"/>
                      <w:spacing w:val="-8"/>
                      <w:w w:val="100"/>
                      <w:strike w:val="false"/>
                      <w:vertAlign w:val="baseline"/>
                      <w:rFonts w:ascii="Tahoma" w:hAnsi="Tahoma"/>
                    </w:rPr>
                    <w:t xml:space="preserve">surfaces thoroughly.</w:t>
                  </w:r>
                </w:p>
                <w:p>
                  <w:pPr>
                    <w:ind w:right="0" w:left="288" w:firstLine="72"/>
                    <w:spacing w:before="0" w:after="0" w:line="225" w:lineRule="auto"/>
                    <w:jc w:val="left"/>
                    <w:framePr w:hAnchor="page" w:vAnchor="page" w:x="1534" w:y="8299" w:w="4944" w:h="6466" w:hSpace="0" w:vSpace="0" w:wrap="3"/>
                    <w:tabs>
                      <w:tab w:val="clear" w:pos="288"/>
                      <w:tab w:val="decimal" w:pos="648"/>
                    </w:tabs>
                    <w:numPr>
                      <w:ilvl w:val="0"/>
                      <w:numId w:val="74"/>
                    </w:numPr>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Lightly coat driveshaft splines with marine grease.</w:t>
                  </w:r>
                </w:p>
                <w:p>
                  <w:pPr>
                    <w:ind w:right="0" w:left="288" w:firstLine="72"/>
                    <w:spacing w:before="0" w:after="0" w:line="220" w:lineRule="auto"/>
                    <w:jc w:val="left"/>
                    <w:framePr w:hAnchor="page" w:vAnchor="page" w:x="1534" w:y="8299" w:w="4944" w:h="6466" w:hSpace="0" w:vSpace="0" w:wrap="3"/>
                    <w:tabs>
                      <w:tab w:val="clear" w:pos="288"/>
                      <w:tab w:val="decimal" w:pos="648"/>
                    </w:tabs>
                    <w:numPr>
                      <w:ilvl w:val="0"/>
                      <w:numId w:val="74"/>
                    </w:numPr>
                    <w:rPr>
                      <w:color w:val="#000000"/>
                      <w:sz w:val="16"/>
                      <w:lang w:val="en-US"/>
                      <w:spacing w:val="-3"/>
                      <w:w w:val="100"/>
                      <w:strike w:val="false"/>
                      <w:vertAlign w:val="baseline"/>
                      <w:rFonts w:ascii="Tahoma" w:hAnsi="Tahoma"/>
                    </w:rPr>
                  </w:pPr>
                  <w:r>
                    <w:rPr>
                      <w:color w:val="#000000"/>
                      <w:sz w:val="16"/>
                      <w:lang w:val="en-US"/>
                      <w:spacing w:val="-3"/>
                      <w:w w:val="100"/>
                      <w:strike w:val="false"/>
                      <w:vertAlign w:val="baseline"/>
                      <w:rFonts w:ascii="Tahoma" w:hAnsi="Tahoma"/>
                    </w:rPr>
                    <w:t xml:space="preserve">Install a new powerhead new mounting gasket.</w:t>
                  </w:r>
                </w:p>
                <w:p>
                  <w:pPr>
                    <w:ind w:right="432" w:left="72" w:firstLine="288"/>
                    <w:spacing w:before="0" w:after="0" w:line="223" w:lineRule="auto"/>
                    <w:jc w:val="left"/>
                    <w:framePr w:hAnchor="page" w:vAnchor="page" w:x="1534" w:y="8299" w:w="4944" w:h="6466" w:hSpace="0" w:vSpace="0" w:wrap="3"/>
                    <w:tabs>
                      <w:tab w:val="clear" w:pos="288"/>
                      <w:tab w:val="decimal" w:pos="648"/>
                    </w:tabs>
                    <w:numPr>
                      <w:ilvl w:val="0"/>
                      <w:numId w:val="74"/>
                    </w:numPr>
                    <w:rPr>
                      <w:color w:val="#000000"/>
                      <w:sz w:val="16"/>
                      <w:lang w:val="en-US"/>
                      <w:spacing w:val="-15"/>
                      <w:w w:val="100"/>
                      <w:strike w:val="false"/>
                      <w:vertAlign w:val="baseline"/>
                      <w:rFonts w:ascii="Tahoma" w:hAnsi="Tahoma"/>
                    </w:rPr>
                  </w:pPr>
                  <w:r>
                    <w:rPr>
                      <w:color w:val="#000000"/>
                      <w:sz w:val="16"/>
                      <w:lang w:val="en-US"/>
                      <w:spacing w:val="-15"/>
                      <w:w w:val="100"/>
                      <w:strike w:val="false"/>
                      <w:vertAlign w:val="baseline"/>
                      <w:rFonts w:ascii="Tahoma" w:hAnsi="Tahoma"/>
                    </w:rPr>
                    <w:t xml:space="preserve">Install the powerhead, rotating the propeller as required to align </w:t>
                  </w:r>
                  <w:r>
                    <w:rPr>
                      <w:color w:val="#000000"/>
                      <w:sz w:val="16"/>
                      <w:lang w:val="en-US"/>
                      <w:spacing w:val="-8"/>
                      <w:w w:val="100"/>
                      <w:strike w:val="false"/>
                      <w:vertAlign w:val="baseline"/>
                      <w:rFonts w:ascii="Tahoma" w:hAnsi="Tahoma"/>
                    </w:rPr>
                    <w:t xml:space="preserve">driveshaft and crankshaft splines.</w:t>
                  </w:r>
                </w:p>
                <w:p>
                  <w:pPr>
                    <w:ind w:right="0" w:left="288" w:firstLine="72"/>
                    <w:spacing w:before="0" w:after="0" w:line="225" w:lineRule="auto"/>
                    <w:jc w:val="left"/>
                    <w:framePr w:hAnchor="page" w:vAnchor="page" w:x="1534" w:y="8299" w:w="4944" w:h="6466" w:hSpace="0" w:vSpace="0" w:wrap="3"/>
                    <w:tabs>
                      <w:tab w:val="clear" w:pos="288"/>
                      <w:tab w:val="decimal" w:pos="648"/>
                    </w:tabs>
                    <w:numPr>
                      <w:ilvl w:val="0"/>
                      <w:numId w:val="74"/>
                    </w:numPr>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Coat powerhead mounting bolt threads with thread locking</w:t>
                  </w:r>
                </w:p>
                <w:p>
                  <w:pPr>
                    <w:ind w:right="0" w:left="72" w:firstLine="0"/>
                    <w:spacing w:before="0" w:after="0" w:line="220" w:lineRule="auto"/>
                    <w:jc w:val="left"/>
                    <w:framePr w:hAnchor="page" w:vAnchor="page" w:x="1534" w:y="8299" w:w="4944" w:h="6466" w:hSpace="0" w:vSpace="0" w:wrap="3"/>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compound.</w:t>
                  </w:r>
                </w:p>
                <w:p>
                  <w:pPr>
                    <w:ind w:right="0" w:left="288" w:firstLine="72"/>
                    <w:spacing w:before="0" w:after="0" w:line="228" w:lineRule="auto"/>
                    <w:jc w:val="left"/>
                    <w:framePr w:hAnchor="page" w:vAnchor="page" w:x="1534" w:y="8299" w:w="4944" w:h="6466" w:hSpace="0" w:vSpace="0" w:wrap="3"/>
                    <w:tabs>
                      <w:tab w:val="clear" w:pos="288"/>
                      <w:tab w:val="decimal" w:pos="648"/>
                    </w:tabs>
                    <w:numPr>
                      <w:ilvl w:val="0"/>
                      <w:numId w:val="74"/>
                    </w:numPr>
                    <w:rPr>
                      <w:color w:val="#000000"/>
                      <w:sz w:val="16"/>
                      <w:lang w:val="en-US"/>
                      <w:spacing w:val="-6"/>
                      <w:w w:val="100"/>
                      <w:strike w:val="false"/>
                      <w:vertAlign w:val="baseline"/>
                      <w:rFonts w:ascii="Tahoma" w:hAnsi="Tahoma"/>
                    </w:rPr>
                  </w:pPr>
                  <w:r>
                    <w:rPr>
                      <w:color w:val="#000000"/>
                      <w:sz w:val="16"/>
                      <w:lang w:val="en-US"/>
                      <w:spacing w:val="-6"/>
                      <w:w w:val="100"/>
                      <w:strike w:val="false"/>
                      <w:vertAlign w:val="baseline"/>
                      <w:rFonts w:ascii="Tahoma" w:hAnsi="Tahoma"/>
                    </w:rPr>
                    <w:t xml:space="preserve">Install the powerhead mounting bolts and tighten to specification.</w:t>
                  </w:r>
                </w:p>
                <w:p>
                  <w:pPr>
                    <w:ind w:right="0" w:left="288" w:firstLine="72"/>
                    <w:spacing w:before="0" w:after="0" w:line="194" w:lineRule="auto"/>
                    <w:jc w:val="left"/>
                    <w:framePr w:hAnchor="page" w:vAnchor="page" w:x="1534" w:y="8299" w:w="4944" w:h="6466" w:hSpace="0" w:vSpace="0" w:wrap="3"/>
                    <w:tabs>
                      <w:tab w:val="clear" w:pos="288"/>
                      <w:tab w:val="decimal" w:pos="648"/>
                    </w:tabs>
                    <w:numPr>
                      <w:ilvl w:val="0"/>
                      <w:numId w:val="74"/>
                    </w:numPr>
                    <w:rPr>
                      <w:color w:val="#000000"/>
                      <w:sz w:val="16"/>
                      <w:lang w:val="en-US"/>
                      <w:spacing w:val="-3"/>
                      <w:w w:val="100"/>
                      <w:strike w:val="false"/>
                      <w:vertAlign w:val="baseline"/>
                      <w:rFonts w:ascii="Tahoma" w:hAnsi="Tahoma"/>
                    </w:rPr>
                  </w:pPr>
                  <w:r>
                    <w:rPr>
                      <w:color w:val="#000000"/>
                      <w:sz w:val="16"/>
                      <w:lang w:val="en-US"/>
                      <w:spacing w:val="-3"/>
                      <w:w w:val="100"/>
                      <w:strike w:val="false"/>
                      <w:vertAlign w:val="baseline"/>
                      <w:rFonts w:ascii="Tahoma" w:hAnsi="Tahoma"/>
                    </w:rPr>
                    <w:t xml:space="preserve">Install the carburetor and fuel shut-off valve.</w:t>
                  </w:r>
                </w:p>
                <w:p>
                  <w:pPr>
                    <w:ind w:right="0" w:left="288" w:firstLine="72"/>
                    <w:spacing w:before="0" w:after="0" w:line="230" w:lineRule="auto"/>
                    <w:jc w:val="left"/>
                    <w:framePr w:hAnchor="page" w:vAnchor="page" w:x="1534" w:y="8299" w:w="4944" w:h="6466" w:hSpace="0" w:vSpace="0" w:wrap="3"/>
                    <w:tabs>
                      <w:tab w:val="clear" w:pos="288"/>
                      <w:tab w:val="decimal" w:pos="648"/>
                    </w:tabs>
                    <w:numPr>
                      <w:ilvl w:val="0"/>
                      <w:numId w:val="74"/>
                    </w:numPr>
                    <w:rPr>
                      <w:color w:val="#000000"/>
                      <w:sz w:val="16"/>
                      <w:lang w:val="en-US"/>
                      <w:spacing w:val="-7"/>
                      <w:w w:val="100"/>
                      <w:strike w:val="false"/>
                      <w:vertAlign w:val="baseline"/>
                      <w:rFonts w:ascii="Tahoma" w:hAnsi="Tahoma"/>
                    </w:rPr>
                  </w:pPr>
                  <w:r>
                    <w:rPr>
                      <w:color w:val="#000000"/>
                      <w:sz w:val="16"/>
                      <w:lang w:val="en-US"/>
                      <w:spacing w:val="-7"/>
                      <w:w w:val="100"/>
                      <w:strike w:val="false"/>
                      <w:vertAlign w:val="baseline"/>
                      <w:rFonts w:ascii="Tahoma" w:hAnsi="Tahoma"/>
                    </w:rPr>
                    <w:t xml:space="preserve">Install the control panel, the choke knob and the throttle link knob.</w:t>
                  </w:r>
                </w:p>
                <w:p>
                  <w:pPr>
                    <w:ind w:right="0" w:left="288" w:firstLine="72"/>
                    <w:spacing w:before="0" w:after="0" w:line="196" w:lineRule="auto"/>
                    <w:jc w:val="left"/>
                    <w:framePr w:hAnchor="page" w:vAnchor="page" w:x="1534" w:y="8299" w:w="4944" w:h="6466" w:hSpace="0" w:vSpace="0" w:wrap="3"/>
                    <w:tabs>
                      <w:tab w:val="clear" w:pos="288"/>
                      <w:tab w:val="decimal" w:pos="648"/>
                    </w:tabs>
                    <w:numPr>
                      <w:ilvl w:val="0"/>
                      <w:numId w:val="74"/>
                    </w:numPr>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Connect the stator lead wires.</w:t>
                  </w:r>
                </w:p>
                <w:p>
                  <w:pPr>
                    <w:ind w:right="0" w:left="288" w:firstLine="72"/>
                    <w:spacing w:before="0" w:after="0" w:line="240" w:lineRule="auto"/>
                    <w:jc w:val="left"/>
                    <w:framePr w:hAnchor="page" w:vAnchor="page" w:x="1534" w:y="8299" w:w="4944" w:h="6466" w:hSpace="0" w:vSpace="0" w:wrap="3"/>
                    <w:tabs>
                      <w:tab w:val="clear" w:pos="288"/>
                      <w:tab w:val="decimal" w:pos="648"/>
                    </w:tabs>
                    <w:numPr>
                      <w:ilvl w:val="0"/>
                      <w:numId w:val="74"/>
                    </w:numPr>
                    <w:rPr>
                      <w:color w:val="#000000"/>
                      <w:sz w:val="16"/>
                      <w:lang w:val="en-US"/>
                      <w:spacing w:val="1"/>
                      <w:w w:val="100"/>
                      <w:strike w:val="false"/>
                      <w:vertAlign w:val="baseline"/>
                      <w:rFonts w:ascii="Tahoma" w:hAnsi="Tahoma"/>
                    </w:rPr>
                  </w:pPr>
                  <w:r>
                    <w:rPr>
                      <w:color w:val="#000000"/>
                      <w:sz w:val="16"/>
                      <w:lang w:val="en-US"/>
                      <w:spacing w:val="1"/>
                      <w:w w:val="100"/>
                      <w:strike w:val="false"/>
                      <w:vertAlign w:val="baseline"/>
                      <w:rFonts w:ascii="Tahoma" w:hAnsi="Tahoma"/>
                    </w:rPr>
                    <w:t xml:space="preserve">Connect the spark plug lead.</w:t>
                  </w:r>
                </w:p>
                <w:p>
                  <w:pPr>
                    <w:ind w:right="0" w:left="288" w:firstLine="72"/>
                    <w:spacing w:before="0" w:after="0" w:line="225" w:lineRule="auto"/>
                    <w:jc w:val="left"/>
                    <w:framePr w:hAnchor="page" w:vAnchor="page" w:x="1534" w:y="8299" w:w="4944" w:h="6466" w:hSpace="0" w:vSpace="0" w:wrap="3"/>
                    <w:tabs>
                      <w:tab w:val="clear" w:pos="288"/>
                      <w:tab w:val="decimal" w:pos="648"/>
                    </w:tabs>
                    <w:numPr>
                      <w:ilvl w:val="0"/>
                      <w:numId w:val="74"/>
                    </w:numPr>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Install the flywheel.</w:t>
                  </w:r>
                </w:p>
                <w:p>
                  <w:pPr>
                    <w:ind w:right="0" w:left="288" w:firstLine="72"/>
                    <w:spacing w:before="0" w:after="0" w:line="225" w:lineRule="auto"/>
                    <w:jc w:val="left"/>
                    <w:framePr w:hAnchor="page" w:vAnchor="page" w:x="1534" w:y="8299" w:w="4944" w:h="6466" w:hSpace="0" w:vSpace="0" w:wrap="3"/>
                    <w:tabs>
                      <w:tab w:val="clear" w:pos="288"/>
                      <w:tab w:val="decimal" w:pos="648"/>
                    </w:tabs>
                    <w:numPr>
                      <w:ilvl w:val="0"/>
                      <w:numId w:val="74"/>
                    </w:numPr>
                    <w:rPr>
                      <w:color w:val="#000000"/>
                      <w:sz w:val="16"/>
                      <w:lang w:val="en-US"/>
                      <w:spacing w:val="-3"/>
                      <w:w w:val="100"/>
                      <w:strike w:val="false"/>
                      <w:vertAlign w:val="baseline"/>
                      <w:rFonts w:ascii="Tahoma" w:hAnsi="Tahoma"/>
                    </w:rPr>
                  </w:pPr>
                  <w:r>
                    <w:rPr>
                      <w:color w:val="#000000"/>
                      <w:sz w:val="16"/>
                      <w:lang w:val="en-US"/>
                      <w:spacing w:val="-3"/>
                      <w:w w:val="100"/>
                      <w:strike w:val="false"/>
                      <w:vertAlign w:val="baseline"/>
                      <w:rFonts w:ascii="Tahoma" w:hAnsi="Tahoma"/>
                    </w:rPr>
                    <w:t xml:space="preserve">Using a flywheel holder tighten the flywheel nut.</w:t>
                  </w:r>
                </w:p>
                <w:p>
                  <w:pPr>
                    <w:ind w:right="0" w:left="288" w:firstLine="72"/>
                    <w:spacing w:before="0" w:after="0" w:line="220" w:lineRule="auto"/>
                    <w:jc w:val="left"/>
                    <w:framePr w:hAnchor="page" w:vAnchor="page" w:x="1534" w:y="8299" w:w="4944" w:h="6466" w:hSpace="0" w:vSpace="0" w:wrap="3"/>
                    <w:tabs>
                      <w:tab w:val="clear" w:pos="288"/>
                      <w:tab w:val="decimal" w:pos="648"/>
                    </w:tabs>
                    <w:numPr>
                      <w:ilvl w:val="0"/>
                      <w:numId w:val="74"/>
                    </w:numPr>
                    <w:rPr>
                      <w:color w:val="#000000"/>
                      <w:sz w:val="16"/>
                      <w:lang w:val="en-US"/>
                      <w:spacing w:val="-3"/>
                      <w:w w:val="100"/>
                      <w:strike w:val="false"/>
                      <w:vertAlign w:val="baseline"/>
                      <w:rFonts w:ascii="Tahoma" w:hAnsi="Tahoma"/>
                    </w:rPr>
                  </w:pPr>
                  <w:r>
                    <w:rPr>
                      <w:color w:val="#000000"/>
                      <w:sz w:val="16"/>
                      <w:lang w:val="en-US"/>
                      <w:spacing w:val="-3"/>
                      <w:w w:val="100"/>
                      <w:strike w:val="false"/>
                      <w:vertAlign w:val="baseline"/>
                      <w:rFonts w:ascii="Tahoma" w:hAnsi="Tahoma"/>
                    </w:rPr>
                    <w:t xml:space="preserve">Install the starter cup and flywheel insulator.</w:t>
                  </w:r>
                </w:p>
                <w:p>
                  <w:pPr>
                    <w:ind w:right="0" w:left="288" w:firstLine="72"/>
                    <w:spacing w:before="0" w:after="0" w:line="225" w:lineRule="auto"/>
                    <w:jc w:val="left"/>
                    <w:framePr w:hAnchor="page" w:vAnchor="page" w:x="1534" w:y="8299" w:w="4944" w:h="6466" w:hSpace="0" w:vSpace="0" w:wrap="3"/>
                    <w:tabs>
                      <w:tab w:val="clear" w:pos="288"/>
                      <w:tab w:val="decimal" w:pos="648"/>
                    </w:tabs>
                    <w:numPr>
                      <w:ilvl w:val="0"/>
                      <w:numId w:val="74"/>
                    </w:numPr>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Install the rewind starter assembly.</w:t>
                  </w:r>
                </w:p>
                <w:p>
                  <w:pPr>
                    <w:ind w:right="0" w:left="288" w:firstLine="72"/>
                    <w:spacing w:before="0" w:after="0" w:line="189" w:lineRule="auto"/>
                    <w:jc w:val="left"/>
                    <w:framePr w:hAnchor="page" w:vAnchor="page" w:x="1534" w:y="8299" w:w="4944" w:h="6466" w:hSpace="0" w:vSpace="0" w:wrap="3"/>
                    <w:tabs>
                      <w:tab w:val="clear" w:pos="288"/>
                      <w:tab w:val="decimal" w:pos="648"/>
                    </w:tabs>
                    <w:numPr>
                      <w:ilvl w:val="0"/>
                      <w:numId w:val="74"/>
                    </w:numPr>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Install the fuel tank.</w:t>
                  </w:r>
                </w:p>
                <w:p>
                  <w:pPr>
                    <w:ind w:right="0" w:left="288" w:firstLine="72"/>
                    <w:spacing w:before="0" w:after="0" w:line="240" w:lineRule="auto"/>
                    <w:jc w:val="left"/>
                    <w:framePr w:hAnchor="page" w:vAnchor="page" w:x="1534" w:y="8299" w:w="4944" w:h="6466" w:hSpace="0" w:vSpace="0" w:wrap="3"/>
                    <w:tabs>
                      <w:tab w:val="clear" w:pos="288"/>
                      <w:tab w:val="decimal" w:pos="648"/>
                    </w:tabs>
                    <w:numPr>
                      <w:ilvl w:val="0"/>
                      <w:numId w:val="74"/>
                    </w:numPr>
                    <w:rPr>
                      <w:color w:val="#000000"/>
                      <w:sz w:val="16"/>
                      <w:lang w:val="en-US"/>
                      <w:spacing w:val="-5"/>
                      <w:w w:val="100"/>
                      <w:strike w:val="false"/>
                      <w:vertAlign w:val="baseline"/>
                      <w:rFonts w:ascii="Tahoma" w:hAnsi="Tahoma"/>
                    </w:rPr>
                  </w:pPr>
                  <w:r>
                    <w:rPr>
                      <w:color w:val="#000000"/>
                      <w:sz w:val="16"/>
                      <w:lang w:val="en-US"/>
                      <w:spacing w:val="-5"/>
                      <w:w w:val="100"/>
                      <w:strike w:val="false"/>
                      <w:vertAlign w:val="baseline"/>
                      <w:rFonts w:ascii="Tahoma" w:hAnsi="Tahoma"/>
                    </w:rPr>
                    <w:t xml:space="preserve">Connect the fuel line and turn the fuel shutoff to the ON position.</w:t>
                  </w:r>
                </w:p>
                <w:p>
                  <w:pPr>
                    <w:ind w:right="0" w:left="288" w:firstLine="72"/>
                    <w:spacing w:before="0" w:after="0" w:line="223" w:lineRule="auto"/>
                    <w:jc w:val="left"/>
                    <w:framePr w:hAnchor="page" w:vAnchor="page" w:x="1534" w:y="8299" w:w="4944" w:h="6466" w:hSpace="0" w:vSpace="0" w:wrap="3"/>
                    <w:tabs>
                      <w:tab w:val="clear" w:pos="288"/>
                      <w:tab w:val="decimal" w:pos="648"/>
                    </w:tabs>
                    <w:numPr>
                      <w:ilvl w:val="0"/>
                      <w:numId w:val="74"/>
                    </w:numPr>
                    <w:rPr>
                      <w:color w:val="#000000"/>
                      <w:sz w:val="16"/>
                      <w:lang w:val="en-US"/>
                      <w:spacing w:val="-3"/>
                      <w:w w:val="100"/>
                      <w:strike w:val="false"/>
                      <w:vertAlign w:val="baseline"/>
                      <w:rFonts w:ascii="Tahoma" w:hAnsi="Tahoma"/>
                    </w:rPr>
                  </w:pPr>
                  <w:r>
                    <w:rPr>
                      <w:color w:val="#000000"/>
                      <w:sz w:val="16"/>
                      <w:lang w:val="en-US"/>
                      <w:spacing w:val="-3"/>
                      <w:w w:val="100"/>
                      <w:strike w:val="false"/>
                      <w:vertAlign w:val="baseline"/>
                      <w:rFonts w:ascii="Tahoma" w:hAnsi="Tahoma"/>
                    </w:rPr>
                    <w:t xml:space="preserve">Start the engine and make adjustments as necessary.</w:t>
                  </w:r>
                </w:p>
                <w:p>
                  <w:pPr>
                    <w:ind w:right="0" w:left="288" w:firstLine="72"/>
                    <w:spacing w:before="0" w:after="0" w:line="223" w:lineRule="auto"/>
                    <w:jc w:val="left"/>
                    <w:framePr w:hAnchor="page" w:vAnchor="page" w:x="1534" w:y="8299" w:w="4944" w:h="6466" w:hSpace="0" w:vSpace="0" w:wrap="3"/>
                    <w:tabs>
                      <w:tab w:val="clear" w:pos="288"/>
                      <w:tab w:val="decimal" w:pos="648"/>
                    </w:tabs>
                    <w:numPr>
                      <w:ilvl w:val="0"/>
                      <w:numId w:val="74"/>
                    </w:numPr>
                    <w:rPr>
                      <w:color w:val="#000000"/>
                      <w:sz w:val="16"/>
                      <w:lang w:val="en-US"/>
                      <w:spacing w:val="-1"/>
                      <w:w w:val="100"/>
                      <w:strike w:val="false"/>
                      <w:vertAlign w:val="baseline"/>
                      <w:rFonts w:ascii="Tahoma" w:hAnsi="Tahoma"/>
                    </w:rPr>
                  </w:pPr>
                  <w:r>
                    <w:rPr>
                      <w:color w:val="#000000"/>
                      <w:sz w:val="16"/>
                      <w:lang w:val="en-US"/>
                      <w:spacing w:val="-1"/>
                      <w:w w:val="100"/>
                      <w:strike w:val="false"/>
                      <w:vertAlign w:val="baseline"/>
                      <w:rFonts w:ascii="Tahoma" w:hAnsi="Tahoma"/>
                    </w:rPr>
                    <w:t xml:space="preserve">Check engine for proper operation.</w:t>
                  </w:r>
                </w:p>
                <w:p>
                  <w:pPr>
                    <w:ind w:right="0" w:left="288" w:firstLine="72"/>
                    <w:spacing w:before="0" w:after="144" w:line="240" w:lineRule="auto"/>
                    <w:jc w:val="left"/>
                    <w:framePr w:hAnchor="page" w:vAnchor="page" w:x="1534" w:y="8299" w:w="4944" w:h="6466" w:hSpace="0" w:vSpace="0" w:wrap="3"/>
                    <w:tabs>
                      <w:tab w:val="clear" w:pos="288"/>
                      <w:tab w:val="decimal" w:pos="648"/>
                    </w:tabs>
                    <w:numPr>
                      <w:ilvl w:val="0"/>
                      <w:numId w:val="74"/>
                    </w:numPr>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Install the engine covers. </w:t>
                  </w:r>
                </w:p>
              </w:txbxContent>
            </v:textbox>
          </v:shape>
        </w:pict>
      </w:r>
      <w:r>
        <w:pict>
          <v:shapetype id="_x0000_t748" coordsize="21600,21600" o:spt="202" path="m,l,21600r21600,l21600,xe">
            <v:stroke joinstyle="miter"/>
            <v:path gradientshapeok="t" o:connecttype="rect"/>
          </v:shapetype>
          <v:shape id="_x0000_s747" type="#_x0000_t748" filled="f" stroked="f" style="position:absolute;width:247.2pt;height:491.3pt;z-index:-253;margin-left:343.1pt;margin-top:63.1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0" w:line="208" w:lineRule="auto"/>
                    <w:jc w:val="left"/>
                    <w:framePr w:hAnchor="page" w:vAnchor="page" w:x="6862" w:y="1262" w:w="4944" w:h="9826" w:hSpace="0" w:vSpace="0" w:wrap="3"/>
                    <w:rPr>
                      <w:color w:val="#000000"/>
                      <w:sz w:val="16"/>
                      <w:lang w:val="en-US"/>
                      <w:spacing w:val="-6"/>
                      <w:w w:val="100"/>
                      <w:strike w:val="false"/>
                      <w:vertAlign w:val="baseline"/>
                      <w:rFonts w:ascii="Tahoma" w:hAnsi="Tahoma"/>
                    </w:rPr>
                  </w:pPr>
                  <w:r>
                    <w:rPr>
                      <w:color w:val="#000000"/>
                      <w:sz w:val="16"/>
                      <w:lang w:val="en-US"/>
                      <w:spacing w:val="-6"/>
                      <w:w w:val="100"/>
                      <w:strike w:val="false"/>
                      <w:vertAlign w:val="baseline"/>
                      <w:rFonts w:ascii="Tahoma" w:hAnsi="Tahoma"/>
                    </w:rPr>
                    <w:t xml:space="preserve">DT4 and DT5Y</w:t>
                  </w:r>
                </w:p>
                <w:p>
                  <w:pPr>
                    <w:ind w:right="0" w:left="0" w:firstLine="288"/>
                    <w:spacing w:before="0" w:after="0" w:line="240" w:lineRule="auto"/>
                    <w:jc w:val="left"/>
                    <w:framePr w:hAnchor="page" w:vAnchor="page" w:x="6862" w:y="1262" w:w="4944" w:h="9826" w:hSpace="0" w:vSpace="0" w:wrap="3"/>
                    <w:tabs>
                      <w:tab w:val="clear" w:pos="288"/>
                      <w:tab w:val="decimal" w:pos="576"/>
                    </w:tabs>
                    <w:numPr>
                      <w:ilvl w:val="0"/>
                      <w:numId w:val="75"/>
                    </w:numPr>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Remove the engine cover.</w:t>
                  </w:r>
                </w:p>
                <w:p>
                  <w:pPr>
                    <w:ind w:right="0" w:left="288" w:firstLine="0"/>
                    <w:spacing w:before="0" w:after="0" w:line="194" w:lineRule="auto"/>
                    <w:jc w:val="left"/>
                    <w:framePr w:hAnchor="page" w:vAnchor="page" w:x="6862" w:y="1262" w:w="4944" w:h="9826" w:hSpace="0" w:vSpace="0" w:wrap="3"/>
                    <w:tabs>
                      <w:tab w:val="clear" w:pos="288"/>
                      <w:tab w:val="decimal" w:pos="576"/>
                    </w:tabs>
                    <w:numPr>
                      <w:ilvl w:val="0"/>
                      <w:numId w:val="75"/>
                    </w:numPr>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Remove the fuel tank.</w:t>
                  </w:r>
                </w:p>
                <w:p>
                  <w:pPr>
                    <w:ind w:right="0" w:left="288" w:firstLine="0"/>
                    <w:spacing w:before="0" w:after="0" w:line="208" w:lineRule="auto"/>
                    <w:jc w:val="left"/>
                    <w:framePr w:hAnchor="page" w:vAnchor="page" w:x="6862" w:y="1262" w:w="4944" w:h="9826" w:hSpace="0" w:vSpace="0" w:wrap="3"/>
                    <w:tabs>
                      <w:tab w:val="clear" w:pos="288"/>
                      <w:tab w:val="decimal" w:pos="576"/>
                    </w:tabs>
                    <w:numPr>
                      <w:ilvl w:val="0"/>
                      <w:numId w:val="75"/>
                    </w:numPr>
                    <w:rPr>
                      <w:color w:val="#000000"/>
                      <w:sz w:val="16"/>
                      <w:lang w:val="en-US"/>
                      <w:spacing w:val="-3"/>
                      <w:w w:val="100"/>
                      <w:strike w:val="false"/>
                      <w:vertAlign w:val="baseline"/>
                      <w:rFonts w:ascii="Tahoma" w:hAnsi="Tahoma"/>
                    </w:rPr>
                  </w:pPr>
                  <w:r>
                    <w:rPr>
                      <w:color w:val="#000000"/>
                      <w:sz w:val="16"/>
                      <w:lang w:val="en-US"/>
                      <w:spacing w:val="-3"/>
                      <w:w w:val="100"/>
                      <w:strike w:val="false"/>
                      <w:vertAlign w:val="baseline"/>
                      <w:rFonts w:ascii="Tahoma" w:hAnsi="Tahoma"/>
                    </w:rPr>
                    <w:t xml:space="preserve">Remove the hand rewind starter.</w:t>
                  </w:r>
                </w:p>
                <w:p>
                  <w:pPr>
                    <w:ind w:right="0" w:left="288" w:firstLine="0"/>
                    <w:spacing w:before="0" w:after="0" w:line="240" w:lineRule="auto"/>
                    <w:jc w:val="left"/>
                    <w:framePr w:hAnchor="page" w:vAnchor="page" w:x="6862" w:y="1262" w:w="4944" w:h="9826" w:hSpace="0" w:vSpace="0" w:wrap="3"/>
                    <w:tabs>
                      <w:tab w:val="clear" w:pos="288"/>
                      <w:tab w:val="decimal" w:pos="576"/>
                    </w:tabs>
                    <w:numPr>
                      <w:ilvl w:val="0"/>
                      <w:numId w:val="75"/>
                    </w:numPr>
                    <w:rPr>
                      <w:color w:val="#000000"/>
                      <w:sz w:val="16"/>
                      <w:lang w:val="en-US"/>
                      <w:spacing w:val="-5"/>
                      <w:w w:val="100"/>
                      <w:strike w:val="false"/>
                      <w:vertAlign w:val="baseline"/>
                      <w:rFonts w:ascii="Tahoma" w:hAnsi="Tahoma"/>
                    </w:rPr>
                  </w:pPr>
                  <w:r>
                    <w:rPr>
                      <w:color w:val="#000000"/>
                      <w:sz w:val="16"/>
                      <w:lang w:val="en-US"/>
                      <w:spacing w:val="-5"/>
                      <w:w w:val="100"/>
                      <w:strike w:val="false"/>
                      <w:vertAlign w:val="baseline"/>
                      <w:rFonts w:ascii="Tahoma" w:hAnsi="Tahoma"/>
                    </w:rPr>
                    <w:t xml:space="preserve">Using a flywheel holder loosen and remove the flywheel nut.</w:t>
                  </w:r>
                </w:p>
                <w:p>
                  <w:pPr>
                    <w:ind w:right="0" w:left="288" w:firstLine="0"/>
                    <w:spacing w:before="0" w:after="0" w:line="240" w:lineRule="auto"/>
                    <w:jc w:val="left"/>
                    <w:framePr w:hAnchor="page" w:vAnchor="page" w:x="6862" w:y="1262" w:w="4944" w:h="9826" w:hSpace="0" w:vSpace="0" w:wrap="3"/>
                    <w:tabs>
                      <w:tab w:val="clear" w:pos="288"/>
                      <w:tab w:val="decimal" w:pos="576"/>
                    </w:tabs>
                    <w:numPr>
                      <w:ilvl w:val="0"/>
                      <w:numId w:val="75"/>
                    </w:numPr>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Remove the flywheel using the flywheel puller.</w:t>
                  </w:r>
                </w:p>
                <w:p>
                  <w:pPr>
                    <w:ind w:right="0" w:left="288" w:firstLine="0"/>
                    <w:spacing w:before="0" w:after="0" w:line="196" w:lineRule="auto"/>
                    <w:jc w:val="left"/>
                    <w:framePr w:hAnchor="page" w:vAnchor="page" w:x="6862" w:y="1262" w:w="4944" w:h="9826" w:hSpace="0" w:vSpace="0" w:wrap="3"/>
                    <w:tabs>
                      <w:tab w:val="clear" w:pos="288"/>
                      <w:tab w:val="decimal" w:pos="576"/>
                    </w:tabs>
                    <w:numPr>
                      <w:ilvl w:val="0"/>
                      <w:numId w:val="75"/>
                    </w:numPr>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Label and disconnect the stator and CDI unit electrical leads.</w:t>
                  </w:r>
                </w:p>
                <w:p>
                  <w:pPr>
                    <w:ind w:right="0" w:left="288" w:firstLine="0"/>
                    <w:spacing w:before="0" w:after="0" w:line="240" w:lineRule="auto"/>
                    <w:jc w:val="left"/>
                    <w:framePr w:hAnchor="page" w:vAnchor="page" w:x="6862" w:y="1262" w:w="4944" w:h="9826" w:hSpace="0" w:vSpace="0" w:wrap="3"/>
                    <w:tabs>
                      <w:tab w:val="clear" w:pos="288"/>
                      <w:tab w:val="decimal" w:pos="576"/>
                    </w:tabs>
                    <w:numPr>
                      <w:ilvl w:val="0"/>
                      <w:numId w:val="75"/>
                    </w:numPr>
                    <w:rPr>
                      <w:color w:val="#000000"/>
                      <w:sz w:val="16"/>
                      <w:lang w:val="en-US"/>
                      <w:spacing w:val="-3"/>
                      <w:w w:val="100"/>
                      <w:strike w:val="false"/>
                      <w:vertAlign w:val="baseline"/>
                      <w:rFonts w:ascii="Tahoma" w:hAnsi="Tahoma"/>
                    </w:rPr>
                  </w:pPr>
                  <w:r>
                    <w:rPr>
                      <w:color w:val="#000000"/>
                      <w:sz w:val="16"/>
                      <w:lang w:val="en-US"/>
                      <w:spacing w:val="-3"/>
                      <w:w w:val="100"/>
                      <w:strike w:val="false"/>
                      <w:vertAlign w:val="baseline"/>
                      <w:rFonts w:ascii="Tahoma" w:hAnsi="Tahoma"/>
                    </w:rPr>
                    <w:t xml:space="preserve">Remove the ignition coil and CDI unit.</w:t>
                  </w:r>
                </w:p>
                <w:p>
                  <w:pPr>
                    <w:ind w:right="0" w:left="288" w:firstLine="0"/>
                    <w:spacing w:before="0" w:after="0" w:line="196" w:lineRule="auto"/>
                    <w:jc w:val="left"/>
                    <w:framePr w:hAnchor="page" w:vAnchor="page" w:x="6862" w:y="1262" w:w="4944" w:h="9826" w:hSpace="0" w:vSpace="0" w:wrap="3"/>
                    <w:tabs>
                      <w:tab w:val="clear" w:pos="288"/>
                      <w:tab w:val="decimal" w:pos="576"/>
                    </w:tabs>
                    <w:numPr>
                      <w:ilvl w:val="0"/>
                      <w:numId w:val="75"/>
                    </w:numPr>
                    <w:rPr>
                      <w:color w:val="#000000"/>
                      <w:sz w:val="16"/>
                      <w:lang w:val="en-US"/>
                      <w:spacing w:val="-5"/>
                      <w:w w:val="100"/>
                      <w:strike w:val="false"/>
                      <w:vertAlign w:val="baseline"/>
                      <w:rFonts w:ascii="Tahoma" w:hAnsi="Tahoma"/>
                    </w:rPr>
                  </w:pPr>
                  <w:r>
                    <w:rPr>
                      <w:color w:val="#000000"/>
                      <w:sz w:val="16"/>
                      <w:lang w:val="en-US"/>
                      <w:spacing w:val="-5"/>
                      <w:w w:val="100"/>
                      <w:strike w:val="false"/>
                      <w:vertAlign w:val="baseline"/>
                      <w:rFonts w:ascii="Tahoma" w:hAnsi="Tahoma"/>
                    </w:rPr>
                    <w:t xml:space="preserve">Disconnect the throttle cable from the carburetor.</w:t>
                  </w:r>
                </w:p>
                <w:p>
                  <w:pPr>
                    <w:ind w:right="0" w:left="288" w:firstLine="0"/>
                    <w:spacing w:before="0" w:after="0" w:line="240" w:lineRule="auto"/>
                    <w:jc w:val="left"/>
                    <w:framePr w:hAnchor="page" w:vAnchor="page" w:x="6862" w:y="1262" w:w="4944" w:h="9826" w:hSpace="0" w:vSpace="0" w:wrap="3"/>
                    <w:tabs>
                      <w:tab w:val="clear" w:pos="288"/>
                      <w:tab w:val="decimal" w:pos="576"/>
                    </w:tabs>
                    <w:numPr>
                      <w:ilvl w:val="0"/>
                      <w:numId w:val="75"/>
                    </w:numPr>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Loosen the hose clamp, disconnect and plug the fuel hose.</w:t>
                  </w:r>
                </w:p>
                <w:p>
                  <w:pPr>
                    <w:ind w:right="0" w:left="288" w:firstLine="0"/>
                    <w:spacing w:before="0" w:after="0" w:line="189" w:lineRule="auto"/>
                    <w:jc w:val="left"/>
                    <w:framePr w:hAnchor="page" w:vAnchor="page" w:x="6862" w:y="1262" w:w="4944" w:h="9826" w:hSpace="0" w:vSpace="0" w:wrap="3"/>
                    <w:tabs>
                      <w:tab w:val="clear" w:pos="288"/>
                      <w:tab w:val="decimal" w:pos="576"/>
                    </w:tabs>
                    <w:numPr>
                      <w:ilvl w:val="0"/>
                      <w:numId w:val="75"/>
                    </w:numPr>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Remove the silencer.</w:t>
                  </w:r>
                </w:p>
                <w:p>
                  <w:pPr>
                    <w:ind w:right="0" w:left="288" w:firstLine="0"/>
                    <w:spacing w:before="0" w:after="0" w:line="201" w:lineRule="auto"/>
                    <w:jc w:val="left"/>
                    <w:framePr w:hAnchor="page" w:vAnchor="page" w:x="6862" w:y="1262" w:w="4944" w:h="9826" w:hSpace="0" w:vSpace="0" w:wrap="3"/>
                    <w:tabs>
                      <w:tab w:val="clear" w:pos="288"/>
                      <w:tab w:val="decimal" w:pos="576"/>
                    </w:tabs>
                    <w:numPr>
                      <w:ilvl w:val="0"/>
                      <w:numId w:val="75"/>
                    </w:numPr>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Remove the carburetor.</w:t>
                  </w:r>
                </w:p>
                <w:p>
                  <w:pPr>
                    <w:ind w:right="0" w:left="288" w:firstLine="0"/>
                    <w:spacing w:before="0" w:after="0" w:line="240" w:lineRule="auto"/>
                    <w:jc w:val="left"/>
                    <w:framePr w:hAnchor="page" w:vAnchor="page" w:x="6862" w:y="1262" w:w="4944" w:h="9826" w:hSpace="0" w:vSpace="0" w:wrap="3"/>
                    <w:tabs>
                      <w:tab w:val="clear" w:pos="288"/>
                      <w:tab w:val="decimal" w:pos="576"/>
                    </w:tabs>
                    <w:numPr>
                      <w:ilvl w:val="0"/>
                      <w:numId w:val="75"/>
                    </w:numPr>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Remove the fuel pump.</w:t>
                  </w:r>
                </w:p>
                <w:p>
                  <w:pPr>
                    <w:ind w:right="0" w:left="288" w:firstLine="0"/>
                    <w:spacing w:before="0" w:after="0" w:line="240" w:lineRule="auto"/>
                    <w:jc w:val="left"/>
                    <w:framePr w:hAnchor="page" w:vAnchor="page" w:x="6862" w:y="1262" w:w="4944" w:h="9826" w:hSpace="0" w:vSpace="0" w:wrap="3"/>
                    <w:tabs>
                      <w:tab w:val="clear" w:pos="288"/>
                      <w:tab w:val="decimal" w:pos="576"/>
                    </w:tabs>
                    <w:numPr>
                      <w:ilvl w:val="0"/>
                      <w:numId w:val="75"/>
                    </w:numPr>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Remove the powerhead mounting bolts.</w:t>
                  </w:r>
                </w:p>
                <w:p>
                  <w:pPr>
                    <w:ind w:right="0" w:left="288" w:firstLine="0"/>
                    <w:spacing w:before="0" w:after="0" w:line="240" w:lineRule="auto"/>
                    <w:jc w:val="left"/>
                    <w:framePr w:hAnchor="page" w:vAnchor="page" w:x="6862" w:y="1262" w:w="4944" w:h="9826" w:hSpace="0" w:vSpace="0" w:wrap="3"/>
                    <w:tabs>
                      <w:tab w:val="clear" w:pos="288"/>
                      <w:tab w:val="decimal" w:pos="576"/>
                    </w:tabs>
                    <w:numPr>
                      <w:ilvl w:val="0"/>
                      <w:numId w:val="75"/>
                    </w:numPr>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Remove the powerhead.</w:t>
                  </w:r>
                </w:p>
                <w:p>
                  <w:pPr>
                    <w:ind w:right="288" w:left="0" w:firstLine="288"/>
                    <w:spacing w:before="72" w:after="0" w:line="268" w:lineRule="auto"/>
                    <w:jc w:val="left"/>
                    <w:framePr w:hAnchor="page" w:vAnchor="page" w:x="6862" w:y="1262" w:w="4944" w:h="9826" w:hSpace="0" w:vSpace="0" w:wrap="3"/>
                    <w:rPr>
                      <w:color w:val="#000000"/>
                      <w:sz w:val="16"/>
                      <w:lang w:val="en-US"/>
                      <w:spacing w:val="-9"/>
                      <w:w w:val="100"/>
                      <w:strike w:val="false"/>
                      <w:vertAlign w:val="baseline"/>
                      <w:rFonts w:ascii="Tahoma" w:hAnsi="Tahoma"/>
                    </w:rPr>
                  </w:pPr>
                  <w:r>
                    <w:rPr>
                      <w:color w:val="#000000"/>
                      <w:sz w:val="16"/>
                      <w:lang w:val="en-US"/>
                      <w:spacing w:val="-9"/>
                      <w:w w:val="100"/>
                      <w:strike w:val="false"/>
                      <w:vertAlign w:val="baseline"/>
                      <w:rFonts w:ascii="Tahoma" w:hAnsi="Tahoma"/>
                    </w:rPr>
                    <w:t xml:space="preserve">If the powerhead will not come off, rotate the propeller to free the </w:t>
                  </w:r>
                  <w:r>
                    <w:rPr>
                      <w:color w:val="#000000"/>
                      <w:sz w:val="16"/>
                      <w:lang w:val="en-US"/>
                      <w:spacing w:val="-4"/>
                      <w:w w:val="100"/>
                      <w:strike w:val="false"/>
                      <w:vertAlign w:val="baseline"/>
                      <w:rFonts w:ascii="Tahoma" w:hAnsi="Tahoma"/>
                    </w:rPr>
                    <w:t xml:space="preserve">powerhead from the driveshaft.</w:t>
                  </w:r>
                </w:p>
                <w:p>
                  <w:pPr>
                    <w:ind w:right="0" w:left="288" w:firstLine="0"/>
                    <w:spacing w:before="108" w:after="0" w:line="240" w:lineRule="auto"/>
                    <w:jc w:val="left"/>
                    <w:framePr w:hAnchor="page" w:vAnchor="page" w:x="6862" w:y="1262" w:w="4944" w:h="9826" w:hSpace="0" w:vSpace="0" w:wrap="3"/>
                    <w:tabs>
                      <w:tab w:val="clear" w:pos="288"/>
                      <w:tab w:val="decimal" w:pos="576"/>
                    </w:tabs>
                    <w:numPr>
                      <w:ilvl w:val="0"/>
                      <w:numId w:val="75"/>
                    </w:numPr>
                    <w:rPr>
                      <w:color w:val="#000000"/>
                      <w:sz w:val="16"/>
                      <w:lang w:val="en-US"/>
                      <w:spacing w:val="-3"/>
                      <w:w w:val="100"/>
                      <w:strike w:val="false"/>
                      <w:vertAlign w:val="baseline"/>
                      <w:rFonts w:ascii="Tahoma" w:hAnsi="Tahoma"/>
                    </w:rPr>
                  </w:pPr>
                  <w:r>
                    <w:rPr>
                      <w:color w:val="#000000"/>
                      <w:sz w:val="16"/>
                      <w:lang w:val="en-US"/>
                      <w:spacing w:val="-3"/>
                      <w:w w:val="100"/>
                      <w:strike w:val="false"/>
                      <w:vertAlign w:val="baseline"/>
                      <w:rFonts w:ascii="Tahoma" w:hAnsi="Tahoma"/>
                    </w:rPr>
                    <w:t xml:space="preserve">Remove and discard the powerhead mounting gasket.</w:t>
                  </w:r>
                </w:p>
                <w:p>
                  <w:pPr>
                    <w:ind w:right="0" w:left="216" w:firstLine="0"/>
                    <w:spacing w:before="72" w:after="0" w:line="208" w:lineRule="auto"/>
                    <w:jc w:val="left"/>
                    <w:framePr w:hAnchor="page" w:vAnchor="page" w:x="6862" w:y="1262" w:w="4944" w:h="9826" w:hSpace="0" w:vSpace="0" w:wrap="3"/>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To install:</w:t>
                  </w:r>
                </w:p>
                <w:p>
                  <w:pPr>
                    <w:ind w:right="504" w:left="0" w:firstLine="288"/>
                    <w:spacing w:before="0" w:after="0" w:line="240" w:lineRule="auto"/>
                    <w:jc w:val="left"/>
                    <w:framePr w:hAnchor="page" w:vAnchor="page" w:x="6862" w:y="1262" w:w="4944" w:h="9826" w:hSpace="0" w:vSpace="0" w:wrap="3"/>
                    <w:tabs>
                      <w:tab w:val="clear" w:pos="288"/>
                      <w:tab w:val="decimal" w:pos="576"/>
                    </w:tabs>
                    <w:numPr>
                      <w:ilvl w:val="0"/>
                      <w:numId w:val="75"/>
                    </w:numPr>
                    <w:rPr>
                      <w:color w:val="#000000"/>
                      <w:sz w:val="16"/>
                      <w:lang w:val="en-US"/>
                      <w:spacing w:val="-13"/>
                      <w:w w:val="100"/>
                      <w:strike w:val="false"/>
                      <w:vertAlign w:val="baseline"/>
                      <w:rFonts w:ascii="Tahoma" w:hAnsi="Tahoma"/>
                    </w:rPr>
                  </w:pPr>
                  <w:r>
                    <w:rPr>
                      <w:color w:val="#000000"/>
                      <w:sz w:val="16"/>
                      <w:lang w:val="en-US"/>
                      <w:spacing w:val="-13"/>
                      <w:w w:val="100"/>
                      <w:strike w:val="false"/>
                      <w:vertAlign w:val="baseline"/>
                      <w:rFonts w:ascii="Tahoma" w:hAnsi="Tahoma"/>
                    </w:rPr>
                    <w:t xml:space="preserve">Clean the powerhead mounting and driveshaft housing gasket </w:t>
                  </w:r>
                  <w:r>
                    <w:rPr>
                      <w:color w:val="#000000"/>
                      <w:sz w:val="16"/>
                      <w:lang w:val="en-US"/>
                      <w:spacing w:val="-8"/>
                      <w:w w:val="100"/>
                      <w:strike w:val="false"/>
                      <w:vertAlign w:val="baseline"/>
                      <w:rFonts w:ascii="Tahoma" w:hAnsi="Tahoma"/>
                    </w:rPr>
                    <w:t xml:space="preserve">surfaces thoroughly.</w:t>
                  </w:r>
                </w:p>
                <w:p>
                  <w:pPr>
                    <w:ind w:right="0" w:left="0" w:firstLine="288"/>
                    <w:spacing w:before="0" w:after="0" w:line="240" w:lineRule="auto"/>
                    <w:jc w:val="left"/>
                    <w:framePr w:hAnchor="page" w:vAnchor="page" w:x="6862" w:y="1262" w:w="4944" w:h="9826" w:hSpace="0" w:vSpace="0" w:wrap="3"/>
                    <w:tabs>
                      <w:tab w:val="clear" w:pos="288"/>
                      <w:tab w:val="decimal" w:pos="576"/>
                    </w:tabs>
                    <w:numPr>
                      <w:ilvl w:val="0"/>
                      <w:numId w:val="75"/>
                    </w:numPr>
                    <w:rPr>
                      <w:color w:val="#000000"/>
                      <w:sz w:val="16"/>
                      <w:lang w:val="en-US"/>
                      <w:spacing w:val="-3"/>
                      <w:w w:val="100"/>
                      <w:strike w:val="false"/>
                      <w:vertAlign w:val="baseline"/>
                      <w:rFonts w:ascii="Tahoma" w:hAnsi="Tahoma"/>
                    </w:rPr>
                  </w:pPr>
                  <w:r>
                    <w:rPr>
                      <w:color w:val="#000000"/>
                      <w:sz w:val="16"/>
                      <w:lang w:val="en-US"/>
                      <w:spacing w:val="-3"/>
                      <w:w w:val="100"/>
                      <w:strike w:val="false"/>
                      <w:vertAlign w:val="baseline"/>
                      <w:rFonts w:ascii="Tahoma" w:hAnsi="Tahoma"/>
                    </w:rPr>
                    <w:t xml:space="preserve">Lightly coat the driveshaft splines with marine grease.</w:t>
                  </w:r>
                </w:p>
                <w:p>
                  <w:pPr>
                    <w:ind w:right="0" w:left="0" w:firstLine="288"/>
                    <w:spacing w:before="0" w:after="0" w:line="240" w:lineRule="auto"/>
                    <w:jc w:val="left"/>
                    <w:framePr w:hAnchor="page" w:vAnchor="page" w:x="6862" w:y="1262" w:w="4944" w:h="9826" w:hSpace="0" w:vSpace="0" w:wrap="3"/>
                    <w:tabs>
                      <w:tab w:val="clear" w:pos="288"/>
                      <w:tab w:val="decimal" w:pos="576"/>
                    </w:tabs>
                    <w:numPr>
                      <w:ilvl w:val="0"/>
                      <w:numId w:val="75"/>
                    </w:numPr>
                    <w:rPr>
                      <w:color w:val="#000000"/>
                      <w:sz w:val="16"/>
                      <w:lang w:val="en-US"/>
                      <w:spacing w:val="-3"/>
                      <w:w w:val="100"/>
                      <w:strike w:val="false"/>
                      <w:vertAlign w:val="baseline"/>
                      <w:rFonts w:ascii="Tahoma" w:hAnsi="Tahoma"/>
                    </w:rPr>
                  </w:pPr>
                  <w:r>
                    <w:rPr>
                      <w:color w:val="#000000"/>
                      <w:sz w:val="16"/>
                      <w:lang w:val="en-US"/>
                      <w:spacing w:val="-3"/>
                      <w:w w:val="100"/>
                      <w:strike w:val="false"/>
                      <w:vertAlign w:val="baseline"/>
                      <w:rFonts w:ascii="Tahoma" w:hAnsi="Tahoma"/>
                    </w:rPr>
                    <w:t xml:space="preserve">Install a new powerhead new mounting gasket.</w:t>
                  </w:r>
                </w:p>
                <w:p>
                  <w:pPr>
                    <w:ind w:right="432" w:left="0" w:firstLine="288"/>
                    <w:spacing w:before="0" w:after="0" w:line="240" w:lineRule="auto"/>
                    <w:jc w:val="left"/>
                    <w:framePr w:hAnchor="page" w:vAnchor="page" w:x="6862" w:y="1262" w:w="4944" w:h="9826" w:hSpace="0" w:vSpace="0" w:wrap="3"/>
                    <w:tabs>
                      <w:tab w:val="clear" w:pos="288"/>
                      <w:tab w:val="decimal" w:pos="576"/>
                    </w:tabs>
                    <w:numPr>
                      <w:ilvl w:val="0"/>
                      <w:numId w:val="75"/>
                    </w:numPr>
                    <w:rPr>
                      <w:color w:val="#000000"/>
                      <w:sz w:val="16"/>
                      <w:lang w:val="en-US"/>
                      <w:spacing w:val="-14"/>
                      <w:w w:val="100"/>
                      <w:strike w:val="false"/>
                      <w:vertAlign w:val="baseline"/>
                      <w:rFonts w:ascii="Tahoma" w:hAnsi="Tahoma"/>
                    </w:rPr>
                  </w:pPr>
                  <w:r>
                    <w:rPr>
                      <w:color w:val="#000000"/>
                      <w:sz w:val="16"/>
                      <w:lang w:val="en-US"/>
                      <w:spacing w:val="-14"/>
                      <w:w w:val="100"/>
                      <w:strike w:val="false"/>
                      <w:vertAlign w:val="baseline"/>
                      <w:rFonts w:ascii="Tahoma" w:hAnsi="Tahoma"/>
                    </w:rPr>
                    <w:t xml:space="preserve">Install the powerhead, rotating the propeller as required to align </w:t>
                  </w:r>
                  <w:r>
                    <w:rPr>
                      <w:color w:val="#000000"/>
                      <w:sz w:val="16"/>
                      <w:lang w:val="en-US"/>
                      <w:spacing w:val="-7"/>
                      <w:w w:val="100"/>
                      <w:strike w:val="false"/>
                      <w:vertAlign w:val="baseline"/>
                      <w:rFonts w:ascii="Tahoma" w:hAnsi="Tahoma"/>
                    </w:rPr>
                    <w:t xml:space="preserve">driveshaft and crankshaft splines.</w:t>
                  </w:r>
                </w:p>
                <w:p>
                  <w:pPr>
                    <w:ind w:right="0" w:left="0" w:firstLine="288"/>
                    <w:spacing w:before="0" w:after="0" w:line="240" w:lineRule="auto"/>
                    <w:jc w:val="left"/>
                    <w:framePr w:hAnchor="page" w:vAnchor="page" w:x="6862" w:y="1262" w:w="4944" w:h="9826" w:hSpace="0" w:vSpace="0" w:wrap="3"/>
                    <w:tabs>
                      <w:tab w:val="clear" w:pos="288"/>
                      <w:tab w:val="decimal" w:pos="576"/>
                    </w:tabs>
                    <w:numPr>
                      <w:ilvl w:val="0"/>
                      <w:numId w:val="75"/>
                    </w:numPr>
                    <w:rPr>
                      <w:color w:val="#000000"/>
                      <w:sz w:val="16"/>
                      <w:lang w:val="en-US"/>
                      <w:spacing w:val="-3"/>
                      <w:w w:val="100"/>
                      <w:strike w:val="false"/>
                      <w:vertAlign w:val="baseline"/>
                      <w:rFonts w:ascii="Tahoma" w:hAnsi="Tahoma"/>
                    </w:rPr>
                  </w:pPr>
                  <w:r>
                    <w:rPr>
                      <w:color w:val="#000000"/>
                      <w:sz w:val="16"/>
                      <w:lang w:val="en-US"/>
                      <w:spacing w:val="-3"/>
                      <w:w w:val="100"/>
                      <w:strike w:val="false"/>
                      <w:vertAlign w:val="baseline"/>
                      <w:rFonts w:ascii="Tahoma" w:hAnsi="Tahoma"/>
                    </w:rPr>
                    <w:t xml:space="preserve">Coat powerhead mounting bolt threads with silicone sealer.</w:t>
                  </w:r>
                </w:p>
                <w:p>
                  <w:pPr>
                    <w:ind w:right="0" w:left="0" w:firstLine="288"/>
                    <w:spacing w:before="0" w:after="0" w:line="240" w:lineRule="auto"/>
                    <w:jc w:val="left"/>
                    <w:framePr w:hAnchor="page" w:vAnchor="page" w:x="6862" w:y="1262" w:w="4944" w:h="9826" w:hSpace="0" w:vSpace="0" w:wrap="3"/>
                    <w:tabs>
                      <w:tab w:val="clear" w:pos="288"/>
                      <w:tab w:val="decimal" w:pos="576"/>
                    </w:tabs>
                    <w:numPr>
                      <w:ilvl w:val="0"/>
                      <w:numId w:val="75"/>
                    </w:numPr>
                    <w:rPr>
                      <w:color w:val="#000000"/>
                      <w:sz w:val="16"/>
                      <w:lang w:val="en-US"/>
                      <w:spacing w:val="-5"/>
                      <w:w w:val="100"/>
                      <w:strike w:val="false"/>
                      <w:vertAlign w:val="baseline"/>
                      <w:rFonts w:ascii="Tahoma" w:hAnsi="Tahoma"/>
                    </w:rPr>
                  </w:pPr>
                  <w:r>
                    <w:rPr>
                      <w:color w:val="#000000"/>
                      <w:sz w:val="16"/>
                      <w:lang w:val="en-US"/>
                      <w:spacing w:val="-5"/>
                      <w:w w:val="100"/>
                      <w:strike w:val="false"/>
                      <w:vertAlign w:val="baseline"/>
                      <w:rFonts w:ascii="Tahoma" w:hAnsi="Tahoma"/>
                    </w:rPr>
                    <w:t xml:space="preserve">Install the powerhead mounting bolts and tighten to specification.</w:t>
                  </w:r>
                </w:p>
                <w:p>
                  <w:pPr>
                    <w:ind w:right="0" w:left="0" w:firstLine="288"/>
                    <w:spacing w:before="0" w:after="0" w:line="240" w:lineRule="auto"/>
                    <w:jc w:val="left"/>
                    <w:framePr w:hAnchor="page" w:vAnchor="page" w:x="6862" w:y="1262" w:w="4944" w:h="9826" w:hSpace="0" w:vSpace="0" w:wrap="3"/>
                    <w:tabs>
                      <w:tab w:val="clear" w:pos="288"/>
                      <w:tab w:val="decimal" w:pos="576"/>
                    </w:tabs>
                    <w:numPr>
                      <w:ilvl w:val="0"/>
                      <w:numId w:val="75"/>
                    </w:numPr>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Install the fuel pump.</w:t>
                  </w:r>
                </w:p>
                <w:p>
                  <w:pPr>
                    <w:ind w:right="0" w:left="0" w:firstLine="288"/>
                    <w:spacing w:before="0" w:after="0" w:line="192" w:lineRule="auto"/>
                    <w:jc w:val="left"/>
                    <w:framePr w:hAnchor="page" w:vAnchor="page" w:x="6862" w:y="1262" w:w="4944" w:h="9826" w:hSpace="0" w:vSpace="0" w:wrap="3"/>
                    <w:tabs>
                      <w:tab w:val="clear" w:pos="288"/>
                      <w:tab w:val="decimal" w:pos="576"/>
                    </w:tabs>
                    <w:numPr>
                      <w:ilvl w:val="0"/>
                      <w:numId w:val="75"/>
                    </w:numPr>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Install the carburetor.</w:t>
                  </w:r>
                </w:p>
                <w:p>
                  <w:pPr>
                    <w:ind w:right="0" w:left="0" w:firstLine="288"/>
                    <w:spacing w:before="0" w:after="0" w:line="201" w:lineRule="auto"/>
                    <w:jc w:val="left"/>
                    <w:framePr w:hAnchor="page" w:vAnchor="page" w:x="6862" w:y="1262" w:w="4944" w:h="9826" w:hSpace="0" w:vSpace="0" w:wrap="3"/>
                    <w:tabs>
                      <w:tab w:val="clear" w:pos="288"/>
                      <w:tab w:val="decimal" w:pos="576"/>
                    </w:tabs>
                    <w:numPr>
                      <w:ilvl w:val="0"/>
                      <w:numId w:val="75"/>
                    </w:numPr>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Install the silencer.</w:t>
                  </w:r>
                </w:p>
                <w:p>
                  <w:pPr>
                    <w:ind w:right="720" w:left="0" w:firstLine="288"/>
                    <w:spacing w:before="0" w:after="0" w:line="240" w:lineRule="auto"/>
                    <w:jc w:val="left"/>
                    <w:framePr w:hAnchor="page" w:vAnchor="page" w:x="6862" w:y="1262" w:w="4944" w:h="9826" w:hSpace="0" w:vSpace="0" w:wrap="3"/>
                    <w:tabs>
                      <w:tab w:val="clear" w:pos="288"/>
                      <w:tab w:val="decimal" w:pos="576"/>
                    </w:tabs>
                    <w:numPr>
                      <w:ilvl w:val="0"/>
                      <w:numId w:val="75"/>
                    </w:numPr>
                    <w:rPr>
                      <w:color w:val="#000000"/>
                      <w:sz w:val="16"/>
                      <w:lang w:val="en-US"/>
                      <w:spacing w:val="-15"/>
                      <w:w w:val="100"/>
                      <w:strike w:val="false"/>
                      <w:vertAlign w:val="baseline"/>
                      <w:rFonts w:ascii="Tahoma" w:hAnsi="Tahoma"/>
                    </w:rPr>
                  </w:pPr>
                  <w:r>
                    <w:rPr>
                      <w:color w:val="#000000"/>
                      <w:sz w:val="16"/>
                      <w:lang w:val="en-US"/>
                      <w:spacing w:val="-15"/>
                      <w:w w:val="100"/>
                      <w:strike w:val="false"/>
                      <w:vertAlign w:val="baseline"/>
                      <w:rFonts w:ascii="Tahoma" w:hAnsi="Tahoma"/>
                    </w:rPr>
                    <w:t xml:space="preserve">Connect the throttle cable top the carburetor and adjust it to </w:t>
                  </w:r>
                  <w:r>
                    <w:rPr>
                      <w:color w:val="#000000"/>
                      <w:sz w:val="16"/>
                      <w:lang w:val="en-US"/>
                      <w:spacing w:val="-8"/>
                      <w:w w:val="100"/>
                      <w:strike w:val="false"/>
                      <w:vertAlign w:val="baseline"/>
                      <w:rFonts w:ascii="Tahoma" w:hAnsi="Tahoma"/>
                    </w:rPr>
                    <w:t xml:space="preserve">specification.</w:t>
                  </w:r>
                </w:p>
                <w:p>
                  <w:pPr>
                    <w:ind w:right="0" w:left="0" w:firstLine="288"/>
                    <w:spacing w:before="0" w:after="0" w:line="240" w:lineRule="auto"/>
                    <w:jc w:val="left"/>
                    <w:framePr w:hAnchor="page" w:vAnchor="page" w:x="6862" w:y="1262" w:w="4944" w:h="9826" w:hSpace="0" w:vSpace="0" w:wrap="3"/>
                    <w:tabs>
                      <w:tab w:val="clear" w:pos="288"/>
                      <w:tab w:val="decimal" w:pos="576"/>
                    </w:tabs>
                    <w:numPr>
                      <w:ilvl w:val="0"/>
                      <w:numId w:val="75"/>
                    </w:numPr>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Install the ignition coil and CDI unit.</w:t>
                  </w:r>
                </w:p>
                <w:p>
                  <w:pPr>
                    <w:ind w:right="0" w:left="0" w:firstLine="288"/>
                    <w:spacing w:before="0" w:after="0" w:line="196" w:lineRule="auto"/>
                    <w:jc w:val="left"/>
                    <w:framePr w:hAnchor="page" w:vAnchor="page" w:x="6862" w:y="1262" w:w="4944" w:h="9826" w:hSpace="0" w:vSpace="0" w:wrap="3"/>
                    <w:tabs>
                      <w:tab w:val="clear" w:pos="288"/>
                      <w:tab w:val="decimal" w:pos="576"/>
                    </w:tabs>
                    <w:numPr>
                      <w:ilvl w:val="0"/>
                      <w:numId w:val="75"/>
                    </w:numPr>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Connect the stator and CDI unit electrical leads.</w:t>
                  </w:r>
                </w:p>
                <w:p>
                  <w:pPr>
                    <w:ind w:right="0" w:left="0" w:firstLine="288"/>
                    <w:spacing w:before="0" w:after="0" w:line="240" w:lineRule="auto"/>
                    <w:jc w:val="left"/>
                    <w:framePr w:hAnchor="page" w:vAnchor="page" w:x="6862" w:y="1262" w:w="4944" w:h="9826" w:hSpace="0" w:vSpace="0" w:wrap="3"/>
                    <w:tabs>
                      <w:tab w:val="clear" w:pos="288"/>
                      <w:tab w:val="decimal" w:pos="576"/>
                    </w:tabs>
                    <w:numPr>
                      <w:ilvl w:val="0"/>
                      <w:numId w:val="75"/>
                    </w:numPr>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Install the flywheel. Tighten the flywheel nut to specification.</w:t>
                  </w:r>
                </w:p>
                <w:p>
                  <w:pPr>
                    <w:ind w:right="0" w:left="0" w:firstLine="288"/>
                    <w:spacing w:before="0" w:after="0" w:line="194" w:lineRule="auto"/>
                    <w:jc w:val="left"/>
                    <w:framePr w:hAnchor="page" w:vAnchor="page" w:x="6862" w:y="1262" w:w="4944" w:h="9826" w:hSpace="0" w:vSpace="0" w:wrap="3"/>
                    <w:tabs>
                      <w:tab w:val="clear" w:pos="288"/>
                      <w:tab w:val="decimal" w:pos="576"/>
                    </w:tabs>
                    <w:numPr>
                      <w:ilvl w:val="0"/>
                      <w:numId w:val="75"/>
                    </w:numPr>
                    <w:rPr>
                      <w:color w:val="#000000"/>
                      <w:sz w:val="16"/>
                      <w:lang w:val="en-US"/>
                      <w:spacing w:val="-1"/>
                      <w:w w:val="100"/>
                      <w:strike w:val="false"/>
                      <w:vertAlign w:val="baseline"/>
                      <w:rFonts w:ascii="Tahoma" w:hAnsi="Tahoma"/>
                    </w:rPr>
                  </w:pPr>
                  <w:r>
                    <w:rPr>
                      <w:color w:val="#000000"/>
                      <w:sz w:val="16"/>
                      <w:lang w:val="en-US"/>
                      <w:spacing w:val="-1"/>
                      <w:w w:val="100"/>
                      <w:strike w:val="false"/>
                      <w:vertAlign w:val="baseline"/>
                      <w:rFonts w:ascii="Tahoma" w:hAnsi="Tahoma"/>
                    </w:rPr>
                    <w:t xml:space="preserve">Install the hand rewind starter.</w:t>
                  </w:r>
                </w:p>
                <w:p>
                  <w:pPr>
                    <w:ind w:right="0" w:left="0" w:firstLine="288"/>
                    <w:spacing w:before="0" w:after="0" w:line="208" w:lineRule="auto"/>
                    <w:jc w:val="left"/>
                    <w:framePr w:hAnchor="page" w:vAnchor="page" w:x="6862" w:y="1262" w:w="4944" w:h="9826" w:hSpace="0" w:vSpace="0" w:wrap="3"/>
                    <w:tabs>
                      <w:tab w:val="clear" w:pos="288"/>
                      <w:tab w:val="decimal" w:pos="576"/>
                    </w:tabs>
                    <w:numPr>
                      <w:ilvl w:val="0"/>
                      <w:numId w:val="75"/>
                    </w:numPr>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Install the fuel tank.</w:t>
                  </w:r>
                </w:p>
                <w:p>
                  <w:pPr>
                    <w:ind w:right="216" w:left="0" w:firstLine="288"/>
                    <w:spacing w:before="0" w:after="0" w:line="240" w:lineRule="auto"/>
                    <w:jc w:val="left"/>
                    <w:framePr w:hAnchor="page" w:vAnchor="page" w:x="6862" w:y="1262" w:w="4944" w:h="9826" w:hSpace="0" w:vSpace="0" w:wrap="3"/>
                    <w:tabs>
                      <w:tab w:val="clear" w:pos="288"/>
                      <w:tab w:val="decimal" w:pos="576"/>
                    </w:tabs>
                    <w:numPr>
                      <w:ilvl w:val="0"/>
                      <w:numId w:val="75"/>
                    </w:numPr>
                    <w:rPr>
                      <w:color w:val="#000000"/>
                      <w:sz w:val="16"/>
                      <w:lang w:val="en-US"/>
                      <w:spacing w:val="-10"/>
                      <w:w w:val="100"/>
                      <w:strike w:val="false"/>
                      <w:vertAlign w:val="baseline"/>
                      <w:rFonts w:ascii="Tahoma" w:hAnsi="Tahoma"/>
                    </w:rPr>
                  </w:pPr>
                  <w:r>
                    <w:rPr>
                      <w:color w:val="#000000"/>
                      <w:sz w:val="16"/>
                      <w:lang w:val="en-US"/>
                      <w:spacing w:val="-10"/>
                      <w:w w:val="100"/>
                      <w:strike w:val="false"/>
                      <w:vertAlign w:val="baseline"/>
                      <w:rFonts w:ascii="Tahoma" w:hAnsi="Tahoma"/>
                    </w:rPr>
                    <w:t xml:space="preserve">Unplug and connect the fuel hose. Using a new hose clamp, fasten </w:t>
                  </w:r>
                  <w:r>
                    <w:rPr>
                      <w:color w:val="#000000"/>
                      <w:sz w:val="16"/>
                      <w:lang w:val="en-US"/>
                      <w:spacing w:val="-8"/>
                      <w:w w:val="100"/>
                      <w:strike w:val="false"/>
                      <w:vertAlign w:val="baseline"/>
                      <w:rFonts w:ascii="Tahoma" w:hAnsi="Tahoma"/>
                    </w:rPr>
                    <w:t xml:space="preserve">the hose properly.</w:t>
                  </w:r>
                </w:p>
                <w:p>
                  <w:pPr>
                    <w:ind w:right="0" w:left="0" w:firstLine="288"/>
                    <w:spacing w:before="0" w:after="0" w:line="240" w:lineRule="auto"/>
                    <w:jc w:val="left"/>
                    <w:framePr w:hAnchor="page" w:vAnchor="page" w:x="6862" w:y="1262" w:w="4944" w:h="9826" w:hSpace="0" w:vSpace="0" w:wrap="3"/>
                    <w:tabs>
                      <w:tab w:val="clear" w:pos="288"/>
                      <w:tab w:val="decimal" w:pos="576"/>
                    </w:tabs>
                    <w:numPr>
                      <w:ilvl w:val="0"/>
                      <w:numId w:val="75"/>
                    </w:numPr>
                    <w:rPr>
                      <w:color w:val="#000000"/>
                      <w:sz w:val="16"/>
                      <w:lang w:val="en-US"/>
                      <w:spacing w:val="-3"/>
                      <w:w w:val="100"/>
                      <w:strike w:val="false"/>
                      <w:vertAlign w:val="baseline"/>
                      <w:rFonts w:ascii="Tahoma" w:hAnsi="Tahoma"/>
                    </w:rPr>
                  </w:pPr>
                  <w:r>
                    <w:rPr>
                      <w:color w:val="#000000"/>
                      <w:sz w:val="16"/>
                      <w:lang w:val="en-US"/>
                      <w:spacing w:val="-3"/>
                      <w:w w:val="100"/>
                      <w:strike w:val="false"/>
                      <w:vertAlign w:val="baseline"/>
                      <w:rFonts w:ascii="Tahoma" w:hAnsi="Tahoma"/>
                    </w:rPr>
                    <w:t xml:space="preserve">Start the engine and make adjustments as necessary.</w:t>
                  </w:r>
                </w:p>
                <w:p>
                  <w:pPr>
                    <w:ind w:right="0" w:left="0" w:firstLine="288"/>
                    <w:spacing w:before="0" w:after="0" w:line="240" w:lineRule="auto"/>
                    <w:jc w:val="left"/>
                    <w:framePr w:hAnchor="page" w:vAnchor="page" w:x="6862" w:y="1262" w:w="4944" w:h="9826" w:hSpace="0" w:vSpace="0" w:wrap="3"/>
                    <w:tabs>
                      <w:tab w:val="clear" w:pos="288"/>
                      <w:tab w:val="decimal" w:pos="576"/>
                    </w:tabs>
                    <w:numPr>
                      <w:ilvl w:val="0"/>
                      <w:numId w:val="75"/>
                    </w:numPr>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Check engine for proper operation.</w:t>
                  </w:r>
                </w:p>
                <w:p>
                  <w:pPr>
                    <w:ind w:right="0" w:left="0" w:firstLine="288"/>
                    <w:spacing w:before="0" w:after="0" w:line="240" w:lineRule="auto"/>
                    <w:jc w:val="left"/>
                    <w:framePr w:hAnchor="page" w:vAnchor="page" w:x="6862" w:y="1262" w:w="4944" w:h="9826" w:hSpace="0" w:vSpace="0" w:wrap="3"/>
                    <w:tabs>
                      <w:tab w:val="clear" w:pos="288"/>
                      <w:tab w:val="decimal" w:pos="576"/>
                    </w:tabs>
                    <w:numPr>
                      <w:ilvl w:val="0"/>
                      <w:numId w:val="75"/>
                    </w:numPr>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Install the engine cover.</w:t>
                  </w:r>
                </w:p>
                <w:p>
                  <w:pPr>
                    <w:ind w:right="0" w:left="0" w:firstLine="0"/>
                    <w:spacing w:before="144" w:after="0" w:line="201" w:lineRule="auto"/>
                    <w:jc w:val="left"/>
                    <w:framePr w:hAnchor="page" w:vAnchor="page" w:x="6862" w:y="1262" w:w="4944" w:h="9826" w:hSpace="0" w:vSpace="0" w:wrap="3"/>
                    <w:rPr>
                      <w:color w:val="#000000"/>
                      <w:sz w:val="16"/>
                      <w:lang w:val="en-US"/>
                      <w:spacing w:val="-8"/>
                      <w:w w:val="100"/>
                      <w:strike w:val="false"/>
                      <w:vertAlign w:val="baseline"/>
                      <w:rFonts w:ascii="Tahoma" w:hAnsi="Tahoma"/>
                    </w:rPr>
                  </w:pPr>
                  <w:r>
                    <w:rPr>
                      <w:color w:val="#000000"/>
                      <w:sz w:val="16"/>
                      <w:lang w:val="en-US"/>
                      <w:spacing w:val="-8"/>
                      <w:w w:val="100"/>
                      <w:strike w:val="false"/>
                      <w:vertAlign w:val="baseline"/>
                      <w:rFonts w:ascii="Tahoma" w:hAnsi="Tahoma"/>
                    </w:rPr>
                    <w:t xml:space="preserve">DT6 and DT8</w:t>
                  </w:r>
                </w:p>
                <w:p>
                  <w:pPr>
                    <w:ind w:right="0" w:left="0" w:firstLine="0"/>
                    <w:spacing w:before="108" w:after="0" w:line="240" w:lineRule="auto"/>
                    <w:jc w:val="left"/>
                    <w:framePr w:hAnchor="page" w:vAnchor="page" w:x="6862" w:y="1262" w:w="4944" w:h="9826" w:hSpace="0" w:vSpace="0" w:wrap="3"/>
                    <w:rPr>
                      <w:color w:val="#000000"/>
                      <w:sz w:val="16"/>
                      <w:lang w:val="en-US"/>
                      <w:spacing w:val="-1"/>
                      <w:w w:val="100"/>
                      <w:strike w:val="false"/>
                      <w:vertAlign w:val="baseline"/>
                      <w:rFonts w:ascii="Tahoma" w:hAnsi="Tahoma"/>
                    </w:rPr>
                  </w:pPr>
                  <w:r>
                    <w:rPr>
                      <w:color w:val="#000000"/>
                      <w:sz w:val="16"/>
                      <w:lang w:val="en-US"/>
                      <w:spacing w:val="-1"/>
                      <w:w w:val="100"/>
                      <w:strike w:val="false"/>
                      <w:vertAlign w:val="baseline"/>
                      <w:rFonts w:ascii="Tahoma" w:hAnsi="Tahoma"/>
                    </w:rPr>
                    <w:t xml:space="preserve">0 See accompanying illustrations</w:t>
                  </w:r>
                </w:p>
                <w:p>
                  <w:pPr>
                    <w:ind w:right="0" w:left="360" w:firstLine="0"/>
                    <w:spacing w:before="108" w:after="0" w:line="240" w:lineRule="auto"/>
                    <w:jc w:val="left"/>
                    <w:framePr w:hAnchor="page" w:vAnchor="page" w:x="6862" w:y="1262" w:w="4944" w:h="9826" w:hSpace="0" w:vSpace="0" w:wrap="3"/>
                    <w:tabs>
                      <w:tab w:val="clear" w:pos="216"/>
                      <w:tab w:val="decimal" w:pos="576"/>
                    </w:tabs>
                    <w:numPr>
                      <w:ilvl w:val="0"/>
                      <w:numId w:val="76"/>
                    </w:numPr>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Remove the engine cover.</w:t>
                  </w:r>
                </w:p>
                <w:p>
                  <w:pPr>
                    <w:ind w:right="0" w:left="360" w:firstLine="0"/>
                    <w:spacing w:before="0" w:after="0" w:line="194" w:lineRule="auto"/>
                    <w:jc w:val="left"/>
                    <w:framePr w:hAnchor="page" w:vAnchor="page" w:x="6862" w:y="1262" w:w="4944" w:h="9826" w:hSpace="0" w:vSpace="0" w:wrap="3"/>
                    <w:tabs>
                      <w:tab w:val="clear" w:pos="216"/>
                      <w:tab w:val="decimal" w:pos="576"/>
                    </w:tabs>
                    <w:numPr>
                      <w:ilvl w:val="0"/>
                      <w:numId w:val="76"/>
                    </w:numPr>
                    <w:rPr>
                      <w:color w:val="#000000"/>
                      <w:sz w:val="16"/>
                      <w:lang w:val="en-US"/>
                      <w:spacing w:val="-1"/>
                      <w:w w:val="100"/>
                      <w:strike w:val="false"/>
                      <w:vertAlign w:val="baseline"/>
                      <w:rFonts w:ascii="Tahoma" w:hAnsi="Tahoma"/>
                    </w:rPr>
                  </w:pPr>
                  <w:r>
                    <w:rPr>
                      <w:color w:val="#000000"/>
                      <w:sz w:val="16"/>
                      <w:lang w:val="en-US"/>
                      <w:spacing w:val="-1"/>
                      <w:w w:val="100"/>
                      <w:strike w:val="false"/>
                      <w:vertAlign w:val="baseline"/>
                      <w:rFonts w:ascii="Tahoma" w:hAnsi="Tahoma"/>
                    </w:rPr>
                    <w:t xml:space="preserve">Remove the silencer cover.</w:t>
                  </w:r>
                </w:p>
                <w:p>
                  <w:pPr>
                    <w:ind w:right="0" w:left="360" w:firstLine="0"/>
                    <w:spacing w:before="0" w:after="0" w:line="240" w:lineRule="auto"/>
                    <w:jc w:val="left"/>
                    <w:framePr w:hAnchor="page" w:vAnchor="page" w:x="6862" w:y="1262" w:w="4944" w:h="9826" w:hSpace="0" w:vSpace="0" w:wrap="3"/>
                    <w:tabs>
                      <w:tab w:val="clear" w:pos="216"/>
                      <w:tab w:val="decimal" w:pos="576"/>
                    </w:tabs>
                    <w:numPr>
                      <w:ilvl w:val="0"/>
                      <w:numId w:val="76"/>
                    </w:numPr>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Loosen the hose clamp, disconnect and plug the fuel hose.</w:t>
                  </w:r>
                </w:p>
                <w:p>
                  <w:pPr>
                    <w:ind w:right="0" w:left="360" w:firstLine="0"/>
                    <w:spacing w:before="0" w:after="324" w:line="194" w:lineRule="auto"/>
                    <w:jc w:val="left"/>
                    <w:framePr w:hAnchor="page" w:vAnchor="page" w:x="6862" w:y="1262" w:w="4944" w:h="9826" w:hSpace="0" w:vSpace="0" w:wrap="3"/>
                    <w:tabs>
                      <w:tab w:val="clear" w:pos="216"/>
                      <w:tab w:val="decimal" w:pos="576"/>
                    </w:tabs>
                    <w:numPr>
                      <w:ilvl w:val="0"/>
                      <w:numId w:val="76"/>
                    </w:numPr>
                    <w:rPr>
                      <w:color w:val="#000000"/>
                      <w:sz w:val="16"/>
                      <w:lang w:val="en-US"/>
                      <w:spacing w:val="-1"/>
                      <w:w w:val="100"/>
                      <w:strike w:val="false"/>
                      <w:vertAlign w:val="baseline"/>
                      <w:rFonts w:ascii="Tahoma" w:hAnsi="Tahoma"/>
                    </w:rPr>
                  </w:pPr>
                  <w:r>
                    <w:rPr>
                      <w:color w:val="#000000"/>
                      <w:sz w:val="16"/>
                      <w:lang w:val="en-US"/>
                      <w:spacing w:val="-1"/>
                      <w:w w:val="100"/>
                      <w:strike w:val="false"/>
                      <w:vertAlign w:val="baseline"/>
                      <w:rFonts w:ascii="Tahoma" w:hAnsi="Tahoma"/>
                    </w:rPr>
                    <w:t xml:space="preserve">Disconnect the choke knob.</w:t>
                  </w:r>
                </w:p>
              </w:txbxContent>
            </v:textbox>
          </v:shape>
        </w:pict>
      </w:r>
      <w:r>
        <w:pict>
          <v:shapetype id="_x0000_t749" coordsize="21600,21600" o:spt="202" path="m,l,21600r21600,l21600,xe">
            <v:stroke joinstyle="miter"/>
            <v:path gradientshapeok="t" o:connecttype="rect"/>
          </v:shapetype>
          <v:shape id="_x0000_s748" type="#_x0000_t749" filled="f" stroked="f" style="position:absolute;width:235.3pt;height:163.3pt;z-index:-252;margin-left:84.9pt;margin-top:66.1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88310" cy="2073910"/>
                        <wp:docPr id="335" name="pic"/>
                        <a:graphic>
                          <a:graphicData uri="http://schemas.openxmlformats.org/drawingml/2006/picture">
                            <pic:pic>
                              <pic:nvPicPr>
                                <pic:cNvPr id="336" name="test1"/>
                                <pic:cNvPicPr preferRelativeResize="false"/>
                              </pic:nvPicPr>
                              <pic:blipFill>
                                <a:blip r:embed="drId171"/>
                                <a:stretch>
                                  <a:fillRect/>
                                </a:stretch>
                              </pic:blipFill>
                              <pic:spPr>
                                <a:xfrm>
                                  <a:off x="0" y="0"/>
                                  <a:ext cx="2988310" cy="2073910"/>
                                </a:xfrm>
                                <a:prstGeom prst="rect">
                                  <a:avLst/>
                                </a:prstGeom>
                              </pic:spPr>
                            </pic:pic>
                          </a:graphicData>
                        </a:graphic>
                      </wp:inline>
                    </w:drawing>
                  </w:r>
                </w:p>
              </w:txbxContent>
            </v:textbox>
          </v:shape>
        </w:pict>
      </w:r>
      <w:r>
        <w:pict>
          <v:shapetype id="_x0000_t750" coordsize="21600,21600" o:spt="202" path="m,l,21600r21600,l21600,xe">
            <v:stroke joinstyle="miter"/>
            <v:path gradientshapeok="t" o:connecttype="rect"/>
          </v:shapetype>
          <v:shape id="_x0000_s749" type="#_x0000_t750" filled="f" stroked="f" style="position:absolute;width:234.25pt;height:162.7pt;z-index:-251;margin-left:85.45pt;margin-top:243.6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74975" cy="2066290"/>
                        <wp:docPr id="337" name="pic"/>
                        <a:graphic>
                          <a:graphicData uri="http://schemas.openxmlformats.org/drawingml/2006/picture">
                            <pic:pic>
                              <pic:nvPicPr>
                                <pic:cNvPr id="338" name="test1"/>
                                <pic:cNvPicPr preferRelativeResize="false"/>
                              </pic:nvPicPr>
                              <pic:blipFill>
                                <a:blip r:embed="drId172"/>
                                <a:stretch>
                                  <a:fillRect/>
                                </a:stretch>
                              </pic:blipFill>
                              <pic:spPr>
                                <a:xfrm>
                                  <a:off x="0" y="0"/>
                                  <a:ext cx="2974975" cy="2066290"/>
                                </a:xfrm>
                                <a:prstGeom prst="rect">
                                  <a:avLst/>
                                </a:prstGeom>
                              </pic:spPr>
                            </pic:pic>
                          </a:graphicData>
                        </a:graphic>
                      </wp:inline>
                    </w:drawing>
                  </w:r>
                </w:p>
              </w:txbxContent>
            </v:textbox>
          </v:shape>
        </w:pict>
      </w:r>
      <w:r>
        <w:pict>
          <v:shapetype id="_x0000_t751" coordsize="21600,21600" o:spt="202" path="m,l,21600r21600,l21600,xe">
            <v:stroke joinstyle="miter"/>
            <v:path gradientshapeok="t" o:connecttype="rect"/>
          </v:shapetype>
          <v:shape id="_x0000_s750" type="#_x0000_t751" filled="f" stroked="f" style="position:absolute;width:237.85pt;height:177.8pt;z-index:-250;margin-left:347.05pt;margin-top:557.3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3020695" cy="2258060"/>
                        <wp:docPr id="339" name="pic"/>
                        <a:graphic>
                          <a:graphicData uri="http://schemas.openxmlformats.org/drawingml/2006/picture">
                            <pic:pic>
                              <pic:nvPicPr>
                                <pic:cNvPr id="340" name="test1"/>
                                <pic:cNvPicPr preferRelativeResize="false"/>
                              </pic:nvPicPr>
                              <pic:blipFill>
                                <a:blip r:embed="drId173"/>
                                <a:stretch>
                                  <a:fillRect/>
                                </a:stretch>
                              </pic:blipFill>
                              <pic:spPr>
                                <a:xfrm>
                                  <a:off x="0" y="0"/>
                                  <a:ext cx="3020695" cy="2258060"/>
                                </a:xfrm>
                                <a:prstGeom prst="rect">
                                  <a:avLst/>
                                </a:prstGeom>
                              </pic:spPr>
                            </pic:pic>
                          </a:graphicData>
                        </a:graphic>
                      </wp:inline>
                    </w:drawing>
                  </w:r>
                </w:p>
              </w:txbxContent>
            </v:textbox>
          </v:shape>
        </w:pict>
      </w:r>
    </w:p>
    <w:p>
      <w:pPr>
        <w:sectPr>
          <w:pgSz w:w="12240" w:h="15840" w:orient="portrait"/>
          <w:type w:val="nextPage"/>
          <w:textDirection w:val="lrTb"/>
          <w:pgMar w:bottom="690" w:top="720" w:right="112" w:left="1534"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752" coordsize="21600,21600" o:spt="202" path="m,l,21600r21600,l21600,xe">
            <v:stroke joinstyle="miter"/>
            <v:path gradientshapeok="t" o:connecttype="rect"/>
          </v:shapetype>
          <v:shape id="_x0000_s751" type="#_x0000_t752" filled="f" stroked="f" style="position:absolute;width:247.2pt;height:32.3pt;z-index:-249;margin-left:329.5pt;margin-top:32pt;mso-wrap-distance-left:0pt;mso-wrap-distance-right:0pt;mso-position-horizontal-relative:page;mso-position-vertical-relative:page">
            <w10:wrap type="square" side="both"/>
            <v:fill opacity="1" o:opacity2="1" recolor="f" rotate="f" type="solid"/>
            <v:textbox inset="0pt, 0pt, 0pt, 0pt">
              <w:txbxContent>
                <w:p>
                  <w:pPr>
                    <w:ind w:right="144" w:left="0" w:firstLine="0"/>
                    <w:spacing w:before="0" w:after="180" w:line="211" w:lineRule="auto"/>
                    <w:jc w:val="right"/>
                    <w:framePr w:hAnchor="page" w:vAnchor="page" w:x="6590" w:y="640" w:w="4944" w:h="646" w:hSpace="0" w:vSpace="0" w:wrap="3"/>
                    <w:rPr>
                      <w:color w:val="#000000"/>
                      <w:sz w:val="39"/>
                      <w:lang w:val="en-US"/>
                      <w:spacing w:val="12"/>
                      <w:w w:val="70"/>
                      <w:strike w:val="false"/>
                      <w:vertAlign w:val="baseline"/>
                      <w:rFonts w:ascii="Arial" w:hAnsi="Arial"/>
                    </w:rPr>
                  </w:pPr>
                  <w:r>
                    <w:rPr>
                      <w:color w:val="#000000"/>
                      <w:sz w:val="39"/>
                      <w:lang w:val="en-US"/>
                      <w:spacing w:val="12"/>
                      <w:w w:val="70"/>
                      <w:strike w:val="false"/>
                      <w:vertAlign w:val="baseline"/>
                      <w:rFonts w:ascii="Arial" w:hAnsi="Arial"/>
                    </w:rPr>
                    <w:t xml:space="preserve">POWERHEAD </w:t>
                  </w:r>
                  <w:r>
                    <w:rPr>
                      <w:b w:val="true"/>
                      <w:color w:val="#000000"/>
                      <w:sz w:val="37"/>
                      <w:lang w:val="en-US"/>
                      <w:spacing w:val="12"/>
                      <w:w w:val="90"/>
                      <w:strike w:val="false"/>
                      <w:vertAlign w:val="baseline"/>
                      <w:rFonts w:ascii="Arial" w:hAnsi="Arial"/>
                    </w:rPr>
                    <w:t xml:space="preserve">7</w:t>
                  </w:r>
                  <w:r>
                    <w:rPr>
                      <w:b w:val="true"/>
                      <w:color w:val="#000000"/>
                      <w:sz w:val="6"/>
                      <w:lang w:val="en-US"/>
                      <w:spacing w:val="12"/>
                      <w:w w:val="100"/>
                      <w:strike w:val="false"/>
                      <w:vertAlign w:val="baseline"/>
                      <w:rFonts w:ascii="Arial" w:hAnsi="Arial"/>
                    </w:rPr>
                    <w:t xml:space="preserve">-</w:t>
                  </w:r>
                  <w:r>
                    <w:rPr>
                      <w:b w:val="true"/>
                      <w:color w:val="#000000"/>
                      <w:sz w:val="37"/>
                      <w:lang w:val="en-US"/>
                      <w:spacing w:val="12"/>
                      <w:w w:val="90"/>
                      <w:strike w:val="false"/>
                      <w:vertAlign w:val="baseline"/>
                      <w:rFonts w:ascii="Arial" w:hAnsi="Arial"/>
                    </w:rPr>
                    <w:t xml:space="preserve">15</w:t>
                  </w:r>
                </w:p>
              </w:txbxContent>
            </v:textbox>
          </v:shape>
        </w:pict>
      </w:r>
      <w:r>
        <w:pict>
          <v:shapetype id="_x0000_t753" coordsize="21600,21600" o:spt="202" path="m,l,21600r21600,l21600,xe">
            <v:stroke joinstyle="miter"/>
            <v:path gradientshapeok="t" o:connecttype="rect"/>
          </v:shapetype>
          <v:shape id="_x0000_s752" type="#_x0000_t753" filled="f" stroked="f" style="position:absolute;width:247.2pt;height:685pt;z-index:-248;margin-left:63.1pt;margin-top:64.3pt;mso-wrap-distance-left:0pt;mso-wrap-distance-right:0pt;mso-position-horizontal-relative:page;mso-position-vertical-relative:page">
            <w10:wrap type="square" side="both"/>
            <v:fill opacity="1" o:opacity2="1" recolor="f" rotate="f" type="solid"/>
            <v:textbox inset="0pt, 0pt, 0pt, 0pt">
              <w:txbxContent>
                <w:p>
                  <w:pPr>
                    <w:ind w:right="0" w:left="288" w:firstLine="0"/>
                    <w:spacing w:before="72" w:after="0" w:line="240" w:lineRule="auto"/>
                    <w:jc w:val="left"/>
                    <w:framePr w:hAnchor="page" w:vAnchor="page" w:x="1262" w:y="1286" w:w="4944" w:h="13700" w:hSpace="0" w:vSpace="0" w:wrap="3"/>
                    <w:tabs>
                      <w:tab w:val="clear" w:pos="288"/>
                      <w:tab w:val="decimal" w:pos="576"/>
                    </w:tabs>
                    <w:numPr>
                      <w:ilvl w:val="0"/>
                      <w:numId w:val="77"/>
                    </w:numPr>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Connect the starter relay to the relay holder.</w:t>
                  </w:r>
                </w:p>
                <w:p>
                  <w:pPr>
                    <w:ind w:right="0" w:left="288" w:firstLine="0"/>
                    <w:spacing w:before="0" w:after="0" w:line="211" w:lineRule="auto"/>
                    <w:jc w:val="left"/>
                    <w:framePr w:hAnchor="page" w:vAnchor="page" w:x="1262" w:y="1286" w:w="4944" w:h="13700" w:hSpace="0" w:vSpace="0" w:wrap="3"/>
                    <w:tabs>
                      <w:tab w:val="clear" w:pos="288"/>
                      <w:tab w:val="decimal" w:pos="576"/>
                    </w:tabs>
                    <w:numPr>
                      <w:ilvl w:val="0"/>
                      <w:numId w:val="77"/>
                    </w:numPr>
                    <w:rPr>
                      <w:color w:val="#000000"/>
                      <w:sz w:val="17"/>
                      <w:lang w:val="en-US"/>
                      <w:spacing w:val="4"/>
                      <w:w w:val="100"/>
                      <w:strike w:val="false"/>
                      <w:vertAlign w:val="baseline"/>
                      <w:rFonts w:ascii="Arial Narrow" w:hAnsi="Arial Narrow"/>
                    </w:rPr>
                  </w:pPr>
                  <w:r>
                    <w:rPr>
                      <w:color w:val="#000000"/>
                      <w:sz w:val="17"/>
                      <w:lang w:val="en-US"/>
                      <w:spacing w:val="4"/>
                      <w:w w:val="100"/>
                      <w:strike w:val="false"/>
                      <w:vertAlign w:val="baseline"/>
                      <w:rFonts w:ascii="Arial Narrow" w:hAnsi="Arial Narrow"/>
                    </w:rPr>
                    <w:t xml:space="preserve">Install the starter cable to the starter.</w:t>
                  </w:r>
                </w:p>
                <w:p>
                  <w:pPr>
                    <w:ind w:right="0" w:left="288" w:firstLine="0"/>
                    <w:spacing w:before="0" w:after="0" w:line="240" w:lineRule="auto"/>
                    <w:jc w:val="left"/>
                    <w:framePr w:hAnchor="page" w:vAnchor="page" w:x="1262" w:y="1286" w:w="4944" w:h="13700" w:hSpace="0" w:vSpace="0" w:wrap="3"/>
                    <w:tabs>
                      <w:tab w:val="clear" w:pos="288"/>
                      <w:tab w:val="decimal" w:pos="576"/>
                    </w:tabs>
                    <w:numPr>
                      <w:ilvl w:val="0"/>
                      <w:numId w:val="77"/>
                    </w:numPr>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Install the relay cover under the starter.</w:t>
                  </w:r>
                </w:p>
                <w:p>
                  <w:pPr>
                    <w:ind w:right="0" w:left="288" w:firstLine="0"/>
                    <w:spacing w:before="0" w:after="0" w:line="240" w:lineRule="auto"/>
                    <w:jc w:val="left"/>
                    <w:framePr w:hAnchor="page" w:vAnchor="page" w:x="1262" w:y="1286" w:w="4944" w:h="13700" w:hSpace="0" w:vSpace="0" w:wrap="3"/>
                    <w:tabs>
                      <w:tab w:val="clear" w:pos="288"/>
                      <w:tab w:val="decimal" w:pos="576"/>
                    </w:tabs>
                    <w:numPr>
                      <w:ilvl w:val="0"/>
                      <w:numId w:val="77"/>
                    </w:numPr>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Start the engine and make adjustments as necessary.</w:t>
                  </w:r>
                </w:p>
                <w:p>
                  <w:pPr>
                    <w:ind w:right="0" w:left="288" w:firstLine="0"/>
                    <w:spacing w:before="0" w:after="0" w:line="240" w:lineRule="auto"/>
                    <w:jc w:val="left"/>
                    <w:framePr w:hAnchor="page" w:vAnchor="page" w:x="1262" w:y="1286" w:w="4944" w:h="13700" w:hSpace="0" w:vSpace="0" w:wrap="3"/>
                    <w:tabs>
                      <w:tab w:val="clear" w:pos="288"/>
                      <w:tab w:val="decimal" w:pos="576"/>
                    </w:tabs>
                    <w:numPr>
                      <w:ilvl w:val="0"/>
                      <w:numId w:val="77"/>
                    </w:numPr>
                    <w:rPr>
                      <w:color w:val="#000000"/>
                      <w:sz w:val="17"/>
                      <w:lang w:val="en-US"/>
                      <w:spacing w:val="5"/>
                      <w:w w:val="100"/>
                      <w:strike w:val="false"/>
                      <w:vertAlign w:val="baseline"/>
                      <w:rFonts w:ascii="Arial Narrow" w:hAnsi="Arial Narrow"/>
                    </w:rPr>
                  </w:pPr>
                  <w:r>
                    <w:rPr>
                      <w:color w:val="#000000"/>
                      <w:sz w:val="17"/>
                      <w:lang w:val="en-US"/>
                      <w:spacing w:val="5"/>
                      <w:w w:val="100"/>
                      <w:strike w:val="false"/>
                      <w:vertAlign w:val="baseline"/>
                      <w:rFonts w:ascii="Arial Narrow" w:hAnsi="Arial Narrow"/>
                    </w:rPr>
                    <w:t xml:space="preserve">Check engine for proper operation.</w:t>
                  </w:r>
                </w:p>
                <w:p>
                  <w:pPr>
                    <w:ind w:right="0" w:left="288" w:firstLine="0"/>
                    <w:spacing w:before="0" w:after="0" w:line="240" w:lineRule="auto"/>
                    <w:jc w:val="left"/>
                    <w:framePr w:hAnchor="page" w:vAnchor="page" w:x="1262" w:y="1286" w:w="4944" w:h="13700" w:hSpace="0" w:vSpace="0" w:wrap="3"/>
                    <w:tabs>
                      <w:tab w:val="clear" w:pos="288"/>
                      <w:tab w:val="decimal" w:pos="576"/>
                    </w:tabs>
                    <w:numPr>
                      <w:ilvl w:val="0"/>
                      <w:numId w:val="77"/>
                    </w:numPr>
                    <w:rPr>
                      <w:color w:val="#000000"/>
                      <w:sz w:val="17"/>
                      <w:lang w:val="en-US"/>
                      <w:spacing w:val="8"/>
                      <w:w w:val="100"/>
                      <w:strike w:val="false"/>
                      <w:vertAlign w:val="baseline"/>
                      <w:rFonts w:ascii="Arial Narrow" w:hAnsi="Arial Narrow"/>
                    </w:rPr>
                  </w:pPr>
                  <w:r>
                    <w:rPr>
                      <w:color w:val="#000000"/>
                      <w:sz w:val="17"/>
                      <w:lang w:val="en-US"/>
                      <w:spacing w:val="8"/>
                      <w:w w:val="100"/>
                      <w:strike w:val="false"/>
                      <w:vertAlign w:val="baseline"/>
                      <w:rFonts w:ascii="Arial Narrow" w:hAnsi="Arial Narrow"/>
                    </w:rPr>
                    <w:t xml:space="preserve">Install the engine cover.</w:t>
                  </w:r>
                </w:p>
                <w:p>
                  <w:pPr>
                    <w:ind w:right="0" w:left="72" w:firstLine="0"/>
                    <w:spacing w:before="144" w:after="0" w:line="201" w:lineRule="auto"/>
                    <w:jc w:val="left"/>
                    <w:framePr w:hAnchor="page" w:vAnchor="page" w:x="1262" w:y="1286" w:w="4944" w:h="13700" w:hSpace="0" w:vSpace="0" w:wrap="3"/>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V6</w:t>
                  </w:r>
                </w:p>
                <w:p>
                  <w:pPr>
                    <w:ind w:right="0" w:left="72" w:firstLine="216"/>
                    <w:spacing w:before="144" w:after="0" w:line="240" w:lineRule="auto"/>
                    <w:jc w:val="left"/>
                    <w:framePr w:hAnchor="page" w:vAnchor="page" w:x="1262" w:y="1286" w:w="4944" w:h="13700" w:hSpace="0" w:vSpace="0" w:wrap="3"/>
                    <w:tabs>
                      <w:tab w:val="clear" w:pos="288"/>
                      <w:tab w:val="decimal" w:pos="576"/>
                    </w:tabs>
                    <w:numPr>
                      <w:ilvl w:val="0"/>
                      <w:numId w:val="78"/>
                    </w:numPr>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Remove the engine cover.</w:t>
                  </w:r>
                </w:p>
                <w:p>
                  <w:pPr>
                    <w:ind w:right="0" w:left="288" w:firstLine="0"/>
                    <w:spacing w:before="0" w:after="0" w:line="240" w:lineRule="auto"/>
                    <w:jc w:val="left"/>
                    <w:framePr w:hAnchor="page" w:vAnchor="page" w:x="1262" w:y="1286" w:w="4944" w:h="13700" w:hSpace="0" w:vSpace="0" w:wrap="3"/>
                    <w:tabs>
                      <w:tab w:val="clear" w:pos="288"/>
                      <w:tab w:val="decimal" w:pos="576"/>
                    </w:tabs>
                    <w:numPr>
                      <w:ilvl w:val="0"/>
                      <w:numId w:val="78"/>
                    </w:numPr>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Disconnect the negative, then the positive battery cables.</w:t>
                  </w:r>
                </w:p>
                <w:p>
                  <w:pPr>
                    <w:ind w:right="0" w:left="288" w:firstLine="0"/>
                    <w:spacing w:before="0" w:after="0" w:line="240" w:lineRule="auto"/>
                    <w:jc w:val="left"/>
                    <w:framePr w:hAnchor="page" w:vAnchor="page" w:x="1262" w:y="1286" w:w="4944" w:h="13700" w:hSpace="0" w:vSpace="0" w:wrap="3"/>
                    <w:tabs>
                      <w:tab w:val="clear" w:pos="288"/>
                      <w:tab w:val="decimal" w:pos="576"/>
                    </w:tabs>
                    <w:numPr>
                      <w:ilvl w:val="0"/>
                      <w:numId w:val="78"/>
                    </w:numPr>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Remove the cover from the electrical parts holder.</w:t>
                  </w:r>
                </w:p>
                <w:p>
                  <w:pPr>
                    <w:ind w:right="144" w:left="72" w:firstLine="216"/>
                    <w:spacing w:before="0" w:after="0" w:line="240" w:lineRule="auto"/>
                    <w:jc w:val="left"/>
                    <w:framePr w:hAnchor="page" w:vAnchor="page" w:x="1262" w:y="1286" w:w="4944" w:h="13700" w:hSpace="0" w:vSpace="0" w:wrap="3"/>
                    <w:tabs>
                      <w:tab w:val="clear" w:pos="288"/>
                      <w:tab w:val="decimal" w:pos="576"/>
                    </w:tabs>
                    <w:numPr>
                      <w:ilvl w:val="0"/>
                      <w:numId w:val="78"/>
                    </w:numPr>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Disconnect the battery cable and the power trim and tilt motor electrical leads from the powerhead.</w:t>
                  </w:r>
                </w:p>
                <w:p>
                  <w:pPr>
                    <w:ind w:right="0" w:left="72" w:firstLine="216"/>
                    <w:spacing w:before="0" w:after="0" w:line="240" w:lineRule="auto"/>
                    <w:jc w:val="left"/>
                    <w:framePr w:hAnchor="page" w:vAnchor="page" w:x="1262" w:y="1286" w:w="4944" w:h="13700" w:hSpace="0" w:vSpace="0" w:wrap="3"/>
                    <w:tabs>
                      <w:tab w:val="clear" w:pos="288"/>
                      <w:tab w:val="decimal" w:pos="576"/>
                    </w:tabs>
                    <w:numPr>
                      <w:ilvl w:val="0"/>
                      <w:numId w:val="78"/>
                    </w:numPr>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Disconnect and plug the fuel hose.</w:t>
                  </w:r>
                </w:p>
                <w:p>
                  <w:pPr>
                    <w:ind w:right="0" w:left="72" w:firstLine="216"/>
                    <w:spacing w:before="0" w:after="0" w:line="240" w:lineRule="auto"/>
                    <w:jc w:val="left"/>
                    <w:framePr w:hAnchor="page" w:vAnchor="page" w:x="1262" w:y="1286" w:w="4944" w:h="13700" w:hSpace="0" w:vSpace="0" w:wrap="3"/>
                    <w:tabs>
                      <w:tab w:val="clear" w:pos="288"/>
                      <w:tab w:val="decimal" w:pos="576"/>
                    </w:tabs>
                    <w:numPr>
                      <w:ilvl w:val="0"/>
                      <w:numId w:val="78"/>
                    </w:numPr>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Remove the cover from the electrical parts holder</w:t>
                  </w:r>
                </w:p>
                <w:p>
                  <w:pPr>
                    <w:ind w:right="360" w:left="72" w:firstLine="216"/>
                    <w:spacing w:before="0" w:after="0" w:line="240" w:lineRule="auto"/>
                    <w:jc w:val="left"/>
                    <w:framePr w:hAnchor="page" w:vAnchor="page" w:x="1262" w:y="1286" w:w="4944" w:h="13700" w:hSpace="0" w:vSpace="0" w:wrap="3"/>
                    <w:tabs>
                      <w:tab w:val="clear" w:pos="288"/>
                      <w:tab w:val="decimal" w:pos="576"/>
                    </w:tabs>
                    <w:numPr>
                      <w:ilvl w:val="0"/>
                      <w:numId w:val="78"/>
                    </w:numPr>
                    <w:rPr>
                      <w:color w:val="#000000"/>
                      <w:sz w:val="17"/>
                      <w:lang w:val="en-US"/>
                      <w:spacing w:val="-4"/>
                      <w:w w:val="100"/>
                      <w:strike w:val="false"/>
                      <w:vertAlign w:val="baseline"/>
                      <w:rFonts w:ascii="Arial Narrow" w:hAnsi="Arial Narrow"/>
                    </w:rPr>
                  </w:pPr>
                  <w:r>
                    <w:rPr>
                      <w:color w:val="#000000"/>
                      <w:sz w:val="17"/>
                      <w:lang w:val="en-US"/>
                      <w:spacing w:val="-4"/>
                      <w:w w:val="100"/>
                      <w:strike w:val="false"/>
                      <w:vertAlign w:val="baseline"/>
                      <w:rFonts w:ascii="Arial Narrow" w:hAnsi="Arial Narrow"/>
                    </w:rPr>
                    <w:t xml:space="preserve">Disconnect all electrical leads inside the electrical parts holder, then </w:t>
                  </w:r>
                  <w:r>
                    <w:rPr>
                      <w:color w:val="#000000"/>
                      <w:sz w:val="17"/>
                      <w:lang w:val="en-US"/>
                      <w:spacing w:val="-3"/>
                      <w:w w:val="100"/>
                      <w:strike w:val="false"/>
                      <w:vertAlign w:val="baseline"/>
                      <w:rFonts w:ascii="Arial Narrow" w:hAnsi="Arial Narrow"/>
                    </w:rPr>
                    <w:t xml:space="preserve">remove the electrical parts holder.</w:t>
                  </w:r>
                </w:p>
                <w:p>
                  <w:pPr>
                    <w:ind w:right="0" w:left="72" w:firstLine="216"/>
                    <w:spacing w:before="0" w:after="0" w:line="240" w:lineRule="auto"/>
                    <w:jc w:val="left"/>
                    <w:framePr w:hAnchor="page" w:vAnchor="page" w:x="1262" w:y="1286" w:w="4944" w:h="13700" w:hSpace="0" w:vSpace="0" w:wrap="3"/>
                    <w:tabs>
                      <w:tab w:val="clear" w:pos="288"/>
                      <w:tab w:val="decimal" w:pos="576"/>
                    </w:tabs>
                    <w:numPr>
                      <w:ilvl w:val="0"/>
                      <w:numId w:val="78"/>
                    </w:numPr>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Remove the bolts holding the powerhead to the driveshaft housing.</w:t>
                  </w:r>
                </w:p>
                <w:p>
                  <w:pPr>
                    <w:ind w:right="0" w:left="72" w:firstLine="216"/>
                    <w:spacing w:before="0" w:after="0" w:line="206" w:lineRule="auto"/>
                    <w:jc w:val="left"/>
                    <w:framePr w:hAnchor="page" w:vAnchor="page" w:x="1262" w:y="1286" w:w="4944" w:h="13700" w:hSpace="0" w:vSpace="0" w:wrap="3"/>
                    <w:tabs>
                      <w:tab w:val="clear" w:pos="288"/>
                      <w:tab w:val="decimal" w:pos="576"/>
                    </w:tabs>
                    <w:numPr>
                      <w:ilvl w:val="0"/>
                      <w:numId w:val="78"/>
                    </w:numPr>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Remove the lower front under cover.</w:t>
                  </w:r>
                </w:p>
                <w:p>
                  <w:pPr>
                    <w:ind w:right="0" w:left="72" w:firstLine="216"/>
                    <w:spacing w:before="0" w:after="0" w:line="240" w:lineRule="auto"/>
                    <w:jc w:val="left"/>
                    <w:framePr w:hAnchor="page" w:vAnchor="page" w:x="1262" w:y="1286" w:w="4944" w:h="13700" w:hSpace="0" w:vSpace="0" w:wrap="3"/>
                    <w:tabs>
                      <w:tab w:val="clear" w:pos="288"/>
                      <w:tab w:val="decimal" w:pos="576"/>
                    </w:tabs>
                    <w:numPr>
                      <w:ilvl w:val="0"/>
                      <w:numId w:val="78"/>
                    </w:numPr>
                    <w:rPr>
                      <w:color w:val="#000000"/>
                      <w:sz w:val="17"/>
                      <w:lang w:val="en-US"/>
                      <w:spacing w:val="4"/>
                      <w:w w:val="100"/>
                      <w:strike w:val="false"/>
                      <w:vertAlign w:val="baseline"/>
                      <w:rFonts w:ascii="Arial Narrow" w:hAnsi="Arial Narrow"/>
                    </w:rPr>
                  </w:pPr>
                  <w:r>
                    <w:rPr>
                      <w:color w:val="#000000"/>
                      <w:sz w:val="17"/>
                      <w:lang w:val="en-US"/>
                      <w:spacing w:val="4"/>
                      <w:w w:val="100"/>
                      <w:strike w:val="false"/>
                      <w:vertAlign w:val="baseline"/>
                      <w:rFonts w:ascii="Arial Narrow" w:hAnsi="Arial Narrow"/>
                    </w:rPr>
                    <w:t xml:space="preserve">Remove the lower rear under cover.</w:t>
                  </w:r>
                </w:p>
                <w:p>
                  <w:pPr>
                    <w:ind w:right="0" w:left="72" w:firstLine="216"/>
                    <w:spacing w:before="0" w:after="0" w:line="211" w:lineRule="auto"/>
                    <w:jc w:val="left"/>
                    <w:framePr w:hAnchor="page" w:vAnchor="page" w:x="1262" w:y="1286" w:w="4944" w:h="13700" w:hSpace="0" w:vSpace="0" w:wrap="3"/>
                    <w:tabs>
                      <w:tab w:val="clear" w:pos="288"/>
                      <w:tab w:val="decimal" w:pos="576"/>
                    </w:tabs>
                    <w:numPr>
                      <w:ilvl w:val="0"/>
                      <w:numId w:val="78"/>
                    </w:numPr>
                    <w:rPr>
                      <w:color w:val="#000000"/>
                      <w:sz w:val="17"/>
                      <w:lang w:val="en-US"/>
                      <w:spacing w:val="5"/>
                      <w:w w:val="100"/>
                      <w:strike w:val="false"/>
                      <w:vertAlign w:val="baseline"/>
                      <w:rFonts w:ascii="Arial Narrow" w:hAnsi="Arial Narrow"/>
                    </w:rPr>
                  </w:pPr>
                  <w:r>
                    <w:rPr>
                      <w:color w:val="#000000"/>
                      <w:sz w:val="17"/>
                      <w:lang w:val="en-US"/>
                      <w:spacing w:val="5"/>
                      <w:w w:val="100"/>
                      <w:strike w:val="false"/>
                      <w:vertAlign w:val="baseline"/>
                      <w:rFonts w:ascii="Arial Narrow" w:hAnsi="Arial Narrow"/>
                    </w:rPr>
                    <w:t xml:space="preserve">Disconnect the water outlet hose.</w:t>
                  </w:r>
                </w:p>
                <w:p>
                  <w:pPr>
                    <w:ind w:right="0" w:left="72" w:firstLine="216"/>
                    <w:spacing w:before="0" w:after="0" w:line="240" w:lineRule="auto"/>
                    <w:jc w:val="left"/>
                    <w:framePr w:hAnchor="page" w:vAnchor="page" w:x="1262" w:y="1286" w:w="4944" w:h="13700" w:hSpace="0" w:vSpace="0" w:wrap="3"/>
                    <w:tabs>
                      <w:tab w:val="clear" w:pos="288"/>
                      <w:tab w:val="decimal" w:pos="576"/>
                    </w:tabs>
                    <w:numPr>
                      <w:ilvl w:val="0"/>
                      <w:numId w:val="78"/>
                    </w:numPr>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Remove the bolts holding the powerhead to the driveshaft housing.</w:t>
                  </w:r>
                </w:p>
                <w:p>
                  <w:pPr>
                    <w:ind w:right="0" w:left="72" w:firstLine="216"/>
                    <w:spacing w:before="0" w:after="0" w:line="240" w:lineRule="auto"/>
                    <w:jc w:val="left"/>
                    <w:framePr w:hAnchor="page" w:vAnchor="page" w:x="1262" w:y="1286" w:w="4944" w:h="13700" w:hSpace="0" w:vSpace="0" w:wrap="3"/>
                    <w:tabs>
                      <w:tab w:val="clear" w:pos="288"/>
                      <w:tab w:val="decimal" w:pos="576"/>
                    </w:tabs>
                    <w:numPr>
                      <w:ilvl w:val="0"/>
                      <w:numId w:val="78"/>
                    </w:numPr>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Remove the upper to lower clutch rod clevis pin.</w:t>
                  </w:r>
                </w:p>
                <w:p>
                  <w:pPr>
                    <w:ind w:right="0" w:left="72" w:firstLine="216"/>
                    <w:spacing w:before="0" w:after="0" w:line="240" w:lineRule="auto"/>
                    <w:jc w:val="left"/>
                    <w:framePr w:hAnchor="page" w:vAnchor="page" w:x="1262" w:y="1286" w:w="4944" w:h="13700" w:hSpace="0" w:vSpace="0" w:wrap="3"/>
                    <w:tabs>
                      <w:tab w:val="clear" w:pos="288"/>
                      <w:tab w:val="decimal" w:pos="576"/>
                    </w:tabs>
                    <w:numPr>
                      <w:ilvl w:val="0"/>
                      <w:numId w:val="78"/>
                    </w:numPr>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Attach a hoist to the engine hooks and lift the powerhead slightly.</w:t>
                  </w:r>
                </w:p>
                <w:p>
                  <w:pPr>
                    <w:ind w:right="360" w:left="72" w:firstLine="72"/>
                    <w:spacing w:before="36" w:after="0" w:line="240" w:lineRule="auto"/>
                    <w:jc w:val="left"/>
                    <w:framePr w:hAnchor="page" w:vAnchor="page" w:x="1262" w:y="1286" w:w="4944" w:h="13700" w:hSpace="0" w:vSpace="0" w:wrap="3"/>
                    <w:rPr>
                      <w:color w:val="#000000"/>
                      <w:sz w:val="16"/>
                      <w:lang w:val="en-US"/>
                      <w:spacing w:val="-10"/>
                      <w:w w:val="100"/>
                      <w:strike w:val="false"/>
                      <w:vertAlign w:val="baseline"/>
                      <w:rFonts w:ascii="Tahoma" w:hAnsi="Tahoma"/>
                    </w:rPr>
                  </w:pPr>
                  <w:r>
                    <w:rPr>
                      <w:color w:val="#000000"/>
                      <w:sz w:val="16"/>
                      <w:lang w:val="en-US"/>
                      <w:spacing w:val="-10"/>
                      <w:w w:val="100"/>
                      <w:strike w:val="false"/>
                      <w:vertAlign w:val="baseline"/>
                      <w:rFonts w:ascii="Tahoma" w:hAnsi="Tahoma"/>
                    </w:rPr>
                    <w:t xml:space="preserve">If the powerhead will not come off, rotate the propeller to free the </w:t>
                  </w:r>
                  <w:r>
                    <w:rPr>
                      <w:color w:val="#000000"/>
                      <w:sz w:val="16"/>
                      <w:lang w:val="en-US"/>
                      <w:spacing w:val="-5"/>
                      <w:w w:val="100"/>
                      <w:strike w:val="false"/>
                      <w:vertAlign w:val="baseline"/>
                      <w:rFonts w:ascii="Tahoma" w:hAnsi="Tahoma"/>
                    </w:rPr>
                    <w:t xml:space="preserve">powerhead from the driveshaft.</w:t>
                  </w:r>
                </w:p>
                <w:p>
                  <w:pPr>
                    <w:ind w:right="0" w:left="72" w:firstLine="216"/>
                    <w:spacing w:before="72" w:after="0" w:line="240" w:lineRule="auto"/>
                    <w:jc w:val="left"/>
                    <w:framePr w:hAnchor="page" w:vAnchor="page" w:x="1262" w:y="1286" w:w="4944" w:h="13700" w:hSpace="0" w:vSpace="0" w:wrap="3"/>
                    <w:tabs>
                      <w:tab w:val="clear" w:pos="288"/>
                      <w:tab w:val="decimal" w:pos="576"/>
                    </w:tabs>
                    <w:numPr>
                      <w:ilvl w:val="0"/>
                      <w:numId w:val="78"/>
                    </w:numPr>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Disconnect the clutch lever rod connector from the clutch shaft.</w:t>
                  </w:r>
                </w:p>
                <w:p>
                  <w:pPr>
                    <w:ind w:right="0" w:left="72" w:firstLine="216"/>
                    <w:spacing w:before="0" w:after="0" w:line="240" w:lineRule="auto"/>
                    <w:jc w:val="left"/>
                    <w:framePr w:hAnchor="page" w:vAnchor="page" w:x="1262" w:y="1286" w:w="4944" w:h="13700" w:hSpace="0" w:vSpace="0" w:wrap="3"/>
                    <w:tabs>
                      <w:tab w:val="clear" w:pos="288"/>
                      <w:tab w:val="decimal" w:pos="576"/>
                    </w:tabs>
                    <w:numPr>
                      <w:ilvl w:val="0"/>
                      <w:numId w:val="78"/>
                    </w:numPr>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Disconnect the upper clutch rod from the clutch shaft.</w:t>
                  </w:r>
                </w:p>
                <w:p>
                  <w:pPr>
                    <w:ind w:right="0" w:left="72" w:firstLine="216"/>
                    <w:spacing w:before="0" w:after="0" w:line="240" w:lineRule="auto"/>
                    <w:jc w:val="left"/>
                    <w:framePr w:hAnchor="page" w:vAnchor="page" w:x="1262" w:y="1286" w:w="4944" w:h="13700" w:hSpace="0" w:vSpace="0" w:wrap="3"/>
                    <w:tabs>
                      <w:tab w:val="clear" w:pos="288"/>
                      <w:tab w:val="decimal" w:pos="576"/>
                    </w:tabs>
                    <w:numPr>
                      <w:ilvl w:val="0"/>
                      <w:numId w:val="78"/>
                    </w:numPr>
                    <w:rPr>
                      <w:color w:val="#000000"/>
                      <w:sz w:val="17"/>
                      <w:lang w:val="en-US"/>
                      <w:spacing w:val="4"/>
                      <w:w w:val="100"/>
                      <w:strike w:val="false"/>
                      <w:vertAlign w:val="baseline"/>
                      <w:rFonts w:ascii="Arial Narrow" w:hAnsi="Arial Narrow"/>
                    </w:rPr>
                  </w:pPr>
                  <w:r>
                    <w:rPr>
                      <w:color w:val="#000000"/>
                      <w:sz w:val="17"/>
                      <w:lang w:val="en-US"/>
                      <w:spacing w:val="4"/>
                      <w:w w:val="100"/>
                      <w:strike w:val="false"/>
                      <w:vertAlign w:val="baseline"/>
                      <w:rFonts w:ascii="Arial Narrow" w:hAnsi="Arial Narrow"/>
                    </w:rPr>
                    <w:t xml:space="preserve">Remove the powerhead using a hoist.</w:t>
                  </w:r>
                </w:p>
                <w:p>
                  <w:pPr>
                    <w:ind w:right="0" w:left="72" w:firstLine="216"/>
                    <w:spacing w:before="0" w:after="0" w:line="240" w:lineRule="auto"/>
                    <w:jc w:val="left"/>
                    <w:framePr w:hAnchor="page" w:vAnchor="page" w:x="1262" w:y="1286" w:w="4944" w:h="13700" w:hSpace="0" w:vSpace="0" w:wrap="3"/>
                    <w:tabs>
                      <w:tab w:val="clear" w:pos="288"/>
                      <w:tab w:val="decimal" w:pos="576"/>
                    </w:tabs>
                    <w:numPr>
                      <w:ilvl w:val="0"/>
                      <w:numId w:val="78"/>
                    </w:numPr>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Remove and discard the powerhead mounting gasket.</w:t>
                  </w:r>
                </w:p>
                <w:p>
                  <w:pPr>
                    <w:ind w:right="360" w:left="216" w:firstLine="72"/>
                    <w:spacing w:before="0" w:after="0" w:line="240" w:lineRule="auto"/>
                    <w:jc w:val="left"/>
                    <w:framePr w:hAnchor="page" w:vAnchor="page" w:x="1262" w:y="1286" w:w="4944" w:h="13700" w:hSpace="0" w:vSpace="0" w:wrap="3"/>
                    <w:tabs>
                      <w:tab w:val="clear" w:pos="288"/>
                      <w:tab w:val="decimal" w:pos="576"/>
                    </w:tabs>
                    <w:numPr>
                      <w:ilvl w:val="0"/>
                      <w:numId w:val="78"/>
                    </w:numPr>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Remove the aligning dowel pins from the bottom of the powerhead. </w:t>
                  </w:r>
                  <w:r>
                    <w:rPr>
                      <w:color w:val="#000000"/>
                      <w:sz w:val="16"/>
                      <w:lang w:val="en-US"/>
                      <w:spacing w:val="0"/>
                      <w:w w:val="100"/>
                      <w:strike w:val="false"/>
                      <w:vertAlign w:val="baseline"/>
                      <w:rFonts w:ascii="Tahoma" w:hAnsi="Tahoma"/>
                    </w:rPr>
                    <w:t xml:space="preserve">To install:</w:t>
                  </w:r>
                </w:p>
                <w:p>
                  <w:pPr>
                    <w:ind w:right="144" w:left="72" w:firstLine="216"/>
                    <w:spacing w:before="0" w:after="0" w:line="240" w:lineRule="auto"/>
                    <w:jc w:val="left"/>
                    <w:framePr w:hAnchor="page" w:vAnchor="page" w:x="1262" w:y="1286" w:w="4944" w:h="13700" w:hSpace="0" w:vSpace="0" w:wrap="3"/>
                    <w:tabs>
                      <w:tab w:val="clear" w:pos="288"/>
                      <w:tab w:val="decimal" w:pos="576"/>
                    </w:tabs>
                    <w:numPr>
                      <w:ilvl w:val="0"/>
                      <w:numId w:val="78"/>
                    </w:numPr>
                    <w:rPr>
                      <w:color w:val="#000000"/>
                      <w:sz w:val="17"/>
                      <w:lang w:val="en-US"/>
                      <w:spacing w:val="-7"/>
                      <w:w w:val="100"/>
                      <w:strike w:val="false"/>
                      <w:vertAlign w:val="baseline"/>
                      <w:rFonts w:ascii="Arial Narrow" w:hAnsi="Arial Narrow"/>
                    </w:rPr>
                  </w:pPr>
                  <w:r>
                    <w:rPr>
                      <w:color w:val="#000000"/>
                      <w:sz w:val="17"/>
                      <w:lang w:val="en-US"/>
                      <w:spacing w:val="-7"/>
                      <w:w w:val="100"/>
                      <w:strike w:val="false"/>
                      <w:vertAlign w:val="baseline"/>
                      <w:rFonts w:ascii="Arial Narrow" w:hAnsi="Arial Narrow"/>
                    </w:rPr>
                    <w:t xml:space="preserve">Clean the powerhead mounting and driveshaft housing gasket surfaces </w:t>
                  </w:r>
                  <w:r>
                    <w:rPr>
                      <w:color w:val="#000000"/>
                      <w:sz w:val="17"/>
                      <w:lang w:val="en-US"/>
                      <w:spacing w:val="-2"/>
                      <w:w w:val="100"/>
                      <w:strike w:val="false"/>
                      <w:vertAlign w:val="baseline"/>
                      <w:rFonts w:ascii="Arial Narrow" w:hAnsi="Arial Narrow"/>
                    </w:rPr>
                    <w:t xml:space="preserve">thoroughly.</w:t>
                  </w:r>
                </w:p>
                <w:p>
                  <w:pPr>
                    <w:ind w:right="0" w:left="72" w:firstLine="216"/>
                    <w:spacing w:before="0" w:after="0" w:line="240" w:lineRule="auto"/>
                    <w:jc w:val="left"/>
                    <w:framePr w:hAnchor="page" w:vAnchor="page" w:x="1262" w:y="1286" w:w="4944" w:h="13700" w:hSpace="0" w:vSpace="0" w:wrap="3"/>
                    <w:tabs>
                      <w:tab w:val="clear" w:pos="288"/>
                      <w:tab w:val="decimal" w:pos="576"/>
                    </w:tabs>
                    <w:numPr>
                      <w:ilvl w:val="0"/>
                      <w:numId w:val="78"/>
                    </w:numPr>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Lightly coat the driveshaft splines with marine grease.</w:t>
                  </w:r>
                </w:p>
                <w:p>
                  <w:pPr>
                    <w:ind w:right="0" w:left="72" w:firstLine="216"/>
                    <w:spacing w:before="0" w:after="0" w:line="240" w:lineRule="auto"/>
                    <w:jc w:val="left"/>
                    <w:framePr w:hAnchor="page" w:vAnchor="page" w:x="1262" w:y="1286" w:w="4944" w:h="13700" w:hSpace="0" w:vSpace="0" w:wrap="3"/>
                    <w:tabs>
                      <w:tab w:val="clear" w:pos="288"/>
                      <w:tab w:val="decimal" w:pos="576"/>
                    </w:tabs>
                    <w:numPr>
                      <w:ilvl w:val="0"/>
                      <w:numId w:val="78"/>
                    </w:numPr>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Install a new powerhead new mounting gasket.</w:t>
                  </w:r>
                </w:p>
                <w:p>
                  <w:pPr>
                    <w:ind w:right="216" w:left="72" w:firstLine="216"/>
                    <w:spacing w:before="0" w:after="0" w:line="240" w:lineRule="auto"/>
                    <w:jc w:val="left"/>
                    <w:framePr w:hAnchor="page" w:vAnchor="page" w:x="1262" w:y="1286" w:w="4944" w:h="13700" w:hSpace="0" w:vSpace="0" w:wrap="3"/>
                    <w:tabs>
                      <w:tab w:val="clear" w:pos="288"/>
                      <w:tab w:val="decimal" w:pos="576"/>
                    </w:tabs>
                    <w:numPr>
                      <w:ilvl w:val="0"/>
                      <w:numId w:val="78"/>
                    </w:numPr>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Install the powerhead, rotating the propeller as required to align drive</w:t>
                    <w:softHyphen/>
                  </w:r>
                  <w:r>
                    <w:rPr>
                      <w:color w:val="#000000"/>
                      <w:sz w:val="17"/>
                      <w:lang w:val="en-US"/>
                      <w:spacing w:val="-2"/>
                      <w:w w:val="100"/>
                      <w:strike w:val="false"/>
                      <w:vertAlign w:val="baseline"/>
                      <w:rFonts w:ascii="Arial Narrow" w:hAnsi="Arial Narrow"/>
                    </w:rPr>
                    <w:t xml:space="preserve">shaft and crankshaft splines.</w:t>
                  </w:r>
                </w:p>
                <w:p>
                  <w:pPr>
                    <w:ind w:right="0" w:left="72" w:firstLine="216"/>
                    <w:spacing w:before="0" w:after="0" w:line="240" w:lineRule="auto"/>
                    <w:jc w:val="left"/>
                    <w:framePr w:hAnchor="page" w:vAnchor="page" w:x="1262" w:y="1286" w:w="4944" w:h="13700" w:hSpace="0" w:vSpace="0" w:wrap="3"/>
                    <w:tabs>
                      <w:tab w:val="clear" w:pos="288"/>
                      <w:tab w:val="decimal" w:pos="576"/>
                    </w:tabs>
                    <w:numPr>
                      <w:ilvl w:val="0"/>
                      <w:numId w:val="78"/>
                    </w:numPr>
                    <w:rPr>
                      <w:color w:val="#000000"/>
                      <w:sz w:val="17"/>
                      <w:lang w:val="en-US"/>
                      <w:spacing w:val="4"/>
                      <w:w w:val="100"/>
                      <w:strike w:val="false"/>
                      <w:vertAlign w:val="baseline"/>
                      <w:rFonts w:ascii="Arial Narrow" w:hAnsi="Arial Narrow"/>
                    </w:rPr>
                  </w:pPr>
                  <w:r>
                    <w:rPr>
                      <w:color w:val="#000000"/>
                      <w:sz w:val="17"/>
                      <w:lang w:val="en-US"/>
                      <w:spacing w:val="4"/>
                      <w:w w:val="100"/>
                      <w:strike w:val="false"/>
                      <w:vertAlign w:val="baseline"/>
                      <w:rFonts w:ascii="Arial Narrow" w:hAnsi="Arial Narrow"/>
                    </w:rPr>
                    <w:t xml:space="preserve">Install the upper to lower clutch rod clevis pin.</w:t>
                  </w:r>
                </w:p>
                <w:p>
                  <w:pPr>
                    <w:ind w:right="0" w:left="72" w:firstLine="216"/>
                    <w:spacing w:before="0" w:after="0" w:line="240" w:lineRule="auto"/>
                    <w:jc w:val="left"/>
                    <w:framePr w:hAnchor="page" w:vAnchor="page" w:x="1262" w:y="1286" w:w="4944" w:h="13700" w:hSpace="0" w:vSpace="0" w:wrap="3"/>
                    <w:tabs>
                      <w:tab w:val="clear" w:pos="288"/>
                      <w:tab w:val="decimal" w:pos="576"/>
                    </w:tabs>
                    <w:numPr>
                      <w:ilvl w:val="0"/>
                      <w:numId w:val="78"/>
                    </w:numPr>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Coat powerhead mounting bolt threads with silicone sealer.</w:t>
                  </w:r>
                </w:p>
                <w:p>
                  <w:pPr>
                    <w:ind w:right="0" w:left="72" w:firstLine="216"/>
                    <w:spacing w:before="0" w:after="0" w:line="240" w:lineRule="auto"/>
                    <w:jc w:val="left"/>
                    <w:framePr w:hAnchor="page" w:vAnchor="page" w:x="1262" w:y="1286" w:w="4944" w:h="13700" w:hSpace="0" w:vSpace="0" w:wrap="3"/>
                    <w:tabs>
                      <w:tab w:val="clear" w:pos="288"/>
                      <w:tab w:val="decimal" w:pos="576"/>
                    </w:tabs>
                    <w:numPr>
                      <w:ilvl w:val="0"/>
                      <w:numId w:val="78"/>
                    </w:numPr>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Install the powerhead mounting bolts and tighten to specification.</w:t>
                  </w:r>
                </w:p>
                <w:p>
                  <w:pPr>
                    <w:ind w:right="0" w:left="72" w:firstLine="216"/>
                    <w:spacing w:before="0" w:after="0" w:line="204" w:lineRule="auto"/>
                    <w:jc w:val="left"/>
                    <w:framePr w:hAnchor="page" w:vAnchor="page" w:x="1262" w:y="1286" w:w="4944" w:h="13700" w:hSpace="0" w:vSpace="0" w:wrap="3"/>
                    <w:tabs>
                      <w:tab w:val="clear" w:pos="288"/>
                      <w:tab w:val="decimal" w:pos="576"/>
                    </w:tabs>
                    <w:numPr>
                      <w:ilvl w:val="0"/>
                      <w:numId w:val="78"/>
                    </w:numPr>
                    <w:rPr>
                      <w:color w:val="#000000"/>
                      <w:sz w:val="17"/>
                      <w:lang w:val="en-US"/>
                      <w:spacing w:val="5"/>
                      <w:w w:val="100"/>
                      <w:strike w:val="false"/>
                      <w:vertAlign w:val="baseline"/>
                      <w:rFonts w:ascii="Arial Narrow" w:hAnsi="Arial Narrow"/>
                    </w:rPr>
                  </w:pPr>
                  <w:r>
                    <w:rPr>
                      <w:color w:val="#000000"/>
                      <w:sz w:val="17"/>
                      <w:lang w:val="en-US"/>
                      <w:spacing w:val="5"/>
                      <w:w w:val="100"/>
                      <w:strike w:val="false"/>
                      <w:vertAlign w:val="baseline"/>
                      <w:rFonts w:ascii="Arial Narrow" w:hAnsi="Arial Narrow"/>
                    </w:rPr>
                    <w:t xml:space="preserve">Connect the water outlet hose.</w:t>
                  </w:r>
                </w:p>
                <w:p>
                  <w:pPr>
                    <w:ind w:right="0" w:left="72" w:firstLine="216"/>
                    <w:spacing w:before="0" w:after="0" w:line="211" w:lineRule="auto"/>
                    <w:jc w:val="left"/>
                    <w:framePr w:hAnchor="page" w:vAnchor="page" w:x="1262" w:y="1286" w:w="4944" w:h="13700" w:hSpace="0" w:vSpace="0" w:wrap="3"/>
                    <w:tabs>
                      <w:tab w:val="clear" w:pos="288"/>
                      <w:tab w:val="decimal" w:pos="576"/>
                    </w:tabs>
                    <w:numPr>
                      <w:ilvl w:val="0"/>
                      <w:numId w:val="78"/>
                    </w:numPr>
                    <w:rPr>
                      <w:color w:val="#000000"/>
                      <w:sz w:val="17"/>
                      <w:lang w:val="en-US"/>
                      <w:spacing w:val="4"/>
                      <w:w w:val="100"/>
                      <w:strike w:val="false"/>
                      <w:vertAlign w:val="baseline"/>
                      <w:rFonts w:ascii="Arial Narrow" w:hAnsi="Arial Narrow"/>
                    </w:rPr>
                  </w:pPr>
                  <w:r>
                    <w:rPr>
                      <w:color w:val="#000000"/>
                      <w:sz w:val="17"/>
                      <w:lang w:val="en-US"/>
                      <w:spacing w:val="4"/>
                      <w:w w:val="100"/>
                      <w:strike w:val="false"/>
                      <w:vertAlign w:val="baseline"/>
                      <w:rFonts w:ascii="Arial Narrow" w:hAnsi="Arial Narrow"/>
                    </w:rPr>
                    <w:t xml:space="preserve">Install the lower rear under cover.</w:t>
                  </w:r>
                </w:p>
                <w:p>
                  <w:pPr>
                    <w:ind w:right="0" w:left="72" w:firstLine="216"/>
                    <w:spacing w:before="0" w:after="0" w:line="240" w:lineRule="auto"/>
                    <w:jc w:val="left"/>
                    <w:framePr w:hAnchor="page" w:vAnchor="page" w:x="1262" w:y="1286" w:w="4944" w:h="13700" w:hSpace="0" w:vSpace="0" w:wrap="3"/>
                    <w:tabs>
                      <w:tab w:val="clear" w:pos="288"/>
                      <w:tab w:val="decimal" w:pos="576"/>
                    </w:tabs>
                    <w:numPr>
                      <w:ilvl w:val="0"/>
                      <w:numId w:val="78"/>
                    </w:numPr>
                    <w:rPr>
                      <w:color w:val="#000000"/>
                      <w:sz w:val="17"/>
                      <w:lang w:val="en-US"/>
                      <w:spacing w:val="5"/>
                      <w:w w:val="100"/>
                      <w:strike w:val="false"/>
                      <w:vertAlign w:val="baseline"/>
                      <w:rFonts w:ascii="Arial Narrow" w:hAnsi="Arial Narrow"/>
                    </w:rPr>
                  </w:pPr>
                  <w:r>
                    <w:rPr>
                      <w:color w:val="#000000"/>
                      <w:sz w:val="17"/>
                      <w:lang w:val="en-US"/>
                      <w:spacing w:val="5"/>
                      <w:w w:val="100"/>
                      <w:strike w:val="false"/>
                      <w:vertAlign w:val="baseline"/>
                      <w:rFonts w:ascii="Arial Narrow" w:hAnsi="Arial Narrow"/>
                    </w:rPr>
                    <w:t xml:space="preserve">Install the lower front under cover.</w:t>
                  </w:r>
                </w:p>
                <w:p>
                  <w:pPr>
                    <w:ind w:right="144" w:left="72" w:firstLine="216"/>
                    <w:spacing w:before="0" w:after="0" w:line="240" w:lineRule="auto"/>
                    <w:jc w:val="left"/>
                    <w:framePr w:hAnchor="page" w:vAnchor="page" w:x="1262" w:y="1286" w:w="4944" w:h="13700" w:hSpace="0" w:vSpace="0" w:wrap="3"/>
                    <w:tabs>
                      <w:tab w:val="clear" w:pos="288"/>
                      <w:tab w:val="decimal" w:pos="576"/>
                    </w:tabs>
                    <w:numPr>
                      <w:ilvl w:val="0"/>
                      <w:numId w:val="78"/>
                    </w:numPr>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Install the electrical parts holder, then connect all electrical leads inside the electrical parts holder.</w:t>
                  </w:r>
                </w:p>
                <w:p>
                  <w:pPr>
                    <w:ind w:right="0" w:left="72" w:firstLine="216"/>
                    <w:spacing w:before="0" w:after="0" w:line="240" w:lineRule="auto"/>
                    <w:jc w:val="left"/>
                    <w:framePr w:hAnchor="page" w:vAnchor="page" w:x="1262" w:y="1286" w:w="4944" w:h="13700" w:hSpace="0" w:vSpace="0" w:wrap="3"/>
                    <w:tabs>
                      <w:tab w:val="clear" w:pos="288"/>
                      <w:tab w:val="decimal" w:pos="576"/>
                    </w:tabs>
                    <w:numPr>
                      <w:ilvl w:val="0"/>
                      <w:numId w:val="78"/>
                    </w:numPr>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Install the cover on the electrical parts holder</w:t>
                  </w:r>
                </w:p>
                <w:p>
                  <w:pPr>
                    <w:ind w:right="0" w:left="72" w:firstLine="216"/>
                    <w:spacing w:before="0" w:after="0" w:line="211" w:lineRule="auto"/>
                    <w:jc w:val="left"/>
                    <w:framePr w:hAnchor="page" w:vAnchor="page" w:x="1262" w:y="1286" w:w="4944" w:h="13700" w:hSpace="0" w:vSpace="0" w:wrap="3"/>
                    <w:tabs>
                      <w:tab w:val="clear" w:pos="288"/>
                      <w:tab w:val="decimal" w:pos="576"/>
                    </w:tabs>
                    <w:numPr>
                      <w:ilvl w:val="0"/>
                      <w:numId w:val="78"/>
                    </w:numPr>
                    <w:rPr>
                      <w:color w:val="#000000"/>
                      <w:sz w:val="17"/>
                      <w:lang w:val="en-US"/>
                      <w:spacing w:val="14"/>
                      <w:w w:val="100"/>
                      <w:strike w:val="false"/>
                      <w:vertAlign w:val="baseline"/>
                      <w:rFonts w:ascii="Arial Narrow" w:hAnsi="Arial Narrow"/>
                    </w:rPr>
                  </w:pPr>
                  <w:r>
                    <w:rPr>
                      <w:color w:val="#000000"/>
                      <w:sz w:val="17"/>
                      <w:lang w:val="en-US"/>
                      <w:spacing w:val="14"/>
                      <w:w w:val="100"/>
                      <w:strike w:val="false"/>
                      <w:vertAlign w:val="baseline"/>
                      <w:rFonts w:ascii="Arial Narrow" w:hAnsi="Arial Narrow"/>
                    </w:rPr>
                    <w:t xml:space="preserve">Connect the fuel-hose. </w:t>
                  </w:r>
                  <w:r>
                    <w:rPr>
                      <w:color w:val="#000000"/>
                      <w:sz w:val="24"/>
                      <w:lang w:val="en-US"/>
                      <w:w w:val="100"/>
                      <w:strike w:val="false"/>
                      <w:vertAlign w:val="baseline"/>
                      <w:rFonts w:ascii="Arial" w:hAnsi="Arial"/>
                    </w:rPr>
                  </w:r>
                </w:p>
                <w:p>
                  <w:pPr>
                    <w:ind w:right="288" w:left="72" w:firstLine="216"/>
                    <w:spacing w:before="0" w:after="0" w:line="240" w:lineRule="auto"/>
                    <w:jc w:val="left"/>
                    <w:framePr w:hAnchor="page" w:vAnchor="page" w:x="1262" w:y="1286" w:w="4944" w:h="13700" w:hSpace="0" w:vSpace="0" w:wrap="3"/>
                    <w:tabs>
                      <w:tab w:val="clear" w:pos="288"/>
                      <w:tab w:val="decimal" w:pos="576"/>
                    </w:tabs>
                    <w:numPr>
                      <w:ilvl w:val="0"/>
                      <w:numId w:val="78"/>
                    </w:numPr>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Connect the battery cable and the power trim and tilt motor electrical </w:t>
                  </w:r>
                  <w:r>
                    <w:rPr>
                      <w:color w:val="#000000"/>
                      <w:sz w:val="17"/>
                      <w:lang w:val="en-US"/>
                      <w:spacing w:val="-4"/>
                      <w:w w:val="100"/>
                      <w:strike w:val="false"/>
                      <w:vertAlign w:val="baseline"/>
                      <w:rFonts w:ascii="Arial Narrow" w:hAnsi="Arial Narrow"/>
                    </w:rPr>
                    <w:t xml:space="preserve">leads to the powerhead.</w:t>
                  </w:r>
                </w:p>
                <w:p>
                  <w:pPr>
                    <w:ind w:right="0" w:left="72" w:firstLine="216"/>
                    <w:spacing w:before="0" w:after="0" w:line="240" w:lineRule="auto"/>
                    <w:jc w:val="left"/>
                    <w:framePr w:hAnchor="page" w:vAnchor="page" w:x="1262" w:y="1286" w:w="4944" w:h="13700" w:hSpace="0" w:vSpace="0" w:wrap="3"/>
                    <w:tabs>
                      <w:tab w:val="clear" w:pos="288"/>
                      <w:tab w:val="decimal" w:pos="576"/>
                    </w:tabs>
                    <w:numPr>
                      <w:ilvl w:val="0"/>
                      <w:numId w:val="78"/>
                    </w:numPr>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Connect the positive, then the negative battery cables.</w:t>
                  </w:r>
                </w:p>
                <w:p>
                  <w:pPr>
                    <w:ind w:right="0" w:left="72" w:firstLine="216"/>
                    <w:spacing w:before="0" w:after="0" w:line="240" w:lineRule="auto"/>
                    <w:jc w:val="left"/>
                    <w:framePr w:hAnchor="page" w:vAnchor="page" w:x="1262" w:y="1286" w:w="4944" w:h="13700" w:hSpace="0" w:vSpace="0" w:wrap="3"/>
                    <w:tabs>
                      <w:tab w:val="clear" w:pos="288"/>
                      <w:tab w:val="decimal" w:pos="576"/>
                    </w:tabs>
                    <w:numPr>
                      <w:ilvl w:val="0"/>
                      <w:numId w:val="78"/>
                    </w:numPr>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Start the engine and make adjustments as necessary.</w:t>
                  </w:r>
                </w:p>
                <w:p>
                  <w:pPr>
                    <w:ind w:right="0" w:left="72" w:firstLine="216"/>
                    <w:spacing w:before="0" w:after="0" w:line="240" w:lineRule="auto"/>
                    <w:jc w:val="left"/>
                    <w:framePr w:hAnchor="page" w:vAnchor="page" w:x="1262" w:y="1286" w:w="4944" w:h="13700" w:hSpace="0" w:vSpace="0" w:wrap="3"/>
                    <w:tabs>
                      <w:tab w:val="clear" w:pos="288"/>
                      <w:tab w:val="decimal" w:pos="576"/>
                    </w:tabs>
                    <w:numPr>
                      <w:ilvl w:val="0"/>
                      <w:numId w:val="78"/>
                    </w:numPr>
                    <w:rPr>
                      <w:color w:val="#000000"/>
                      <w:sz w:val="17"/>
                      <w:lang w:val="en-US"/>
                      <w:spacing w:val="5"/>
                      <w:w w:val="100"/>
                      <w:strike w:val="false"/>
                      <w:vertAlign w:val="baseline"/>
                      <w:rFonts w:ascii="Arial Narrow" w:hAnsi="Arial Narrow"/>
                    </w:rPr>
                  </w:pPr>
                  <w:r>
                    <w:rPr>
                      <w:color w:val="#000000"/>
                      <w:sz w:val="17"/>
                      <w:lang w:val="en-US"/>
                      <w:spacing w:val="5"/>
                      <w:w w:val="100"/>
                      <w:strike w:val="false"/>
                      <w:vertAlign w:val="baseline"/>
                      <w:rFonts w:ascii="Arial Narrow" w:hAnsi="Arial Narrow"/>
                    </w:rPr>
                    <w:t xml:space="preserve">Check engine for proper operation.</w:t>
                  </w:r>
                </w:p>
                <w:p>
                  <w:pPr>
                    <w:ind w:right="0" w:left="72" w:firstLine="216"/>
                    <w:spacing w:before="0" w:after="0" w:line="240" w:lineRule="auto"/>
                    <w:jc w:val="left"/>
                    <w:framePr w:hAnchor="page" w:vAnchor="page" w:x="1262" w:y="1286" w:w="4944" w:h="13700" w:hSpace="0" w:vSpace="0" w:wrap="3"/>
                    <w:tabs>
                      <w:tab w:val="clear" w:pos="288"/>
                      <w:tab w:val="decimal" w:pos="576"/>
                    </w:tabs>
                    <w:numPr>
                      <w:ilvl w:val="0"/>
                      <w:numId w:val="78"/>
                    </w:numPr>
                    <w:rPr>
                      <w:color w:val="#000000"/>
                      <w:sz w:val="17"/>
                      <w:lang w:val="en-US"/>
                      <w:spacing w:val="8"/>
                      <w:w w:val="100"/>
                      <w:strike w:val="false"/>
                      <w:vertAlign w:val="baseline"/>
                      <w:rFonts w:ascii="Arial Narrow" w:hAnsi="Arial Narrow"/>
                    </w:rPr>
                  </w:pPr>
                  <w:r>
                    <w:rPr>
                      <w:color w:val="#000000"/>
                      <w:sz w:val="17"/>
                      <w:lang w:val="en-US"/>
                      <w:spacing w:val="8"/>
                      <w:w w:val="100"/>
                      <w:strike w:val="false"/>
                      <w:vertAlign w:val="baseline"/>
                      <w:rFonts w:ascii="Arial Narrow" w:hAnsi="Arial Narrow"/>
                    </w:rPr>
                    <w:t xml:space="preserve">Install the engine cover.</w:t>
                  </w:r>
                </w:p>
                <w:p>
                  <w:pPr>
                    <w:ind w:right="2880" w:left="72" w:firstLine="0"/>
                    <w:spacing w:before="72" w:after="0" w:line="537" w:lineRule="auto"/>
                    <w:jc w:val="left"/>
                    <w:framePr w:hAnchor="page" w:vAnchor="page" w:x="1262" w:y="1286" w:w="4944" w:h="13700" w:hSpace="0" w:vSpace="0" w:wrap="3"/>
                    <w:rPr>
                      <w:color w:val="#000000"/>
                      <w:sz w:val="20"/>
                      <w:lang w:val="en-US"/>
                      <w:spacing w:val="-16"/>
                      <w:w w:val="100"/>
                      <w:strike w:val="false"/>
                      <w:vertAlign w:val="baseline"/>
                      <w:rFonts w:ascii="Arial Narrow" w:hAnsi="Arial Narrow"/>
                    </w:rPr>
                  </w:pPr>
                  <w:r>
                    <w:rPr>
                      <w:color w:val="#000000"/>
                      <w:sz w:val="20"/>
                      <w:lang w:val="en-US"/>
                      <w:spacing w:val="-16"/>
                      <w:w w:val="100"/>
                      <w:strike w:val="false"/>
                      <w:vertAlign w:val="baseline"/>
                      <w:rFonts w:ascii="Arial Narrow" w:hAnsi="Arial Narrow"/>
                    </w:rPr>
                    <w:t xml:space="preserve">DISASSEMBLY &amp; ASSEMBLY </w:t>
                  </w:r>
                  <w:r>
                    <w:rPr>
                      <w:color w:val="#000000"/>
                      <w:sz w:val="16"/>
                      <w:lang w:val="en-US"/>
                      <w:spacing w:val="-4"/>
                      <w:w w:val="100"/>
                      <w:strike w:val="false"/>
                      <w:vertAlign w:val="baseline"/>
                      <w:rFonts w:ascii="Tahoma" w:hAnsi="Tahoma"/>
                    </w:rPr>
                    <w:t xml:space="preserve">DT2 and DT2.2</w:t>
                  </w:r>
                </w:p>
                <w:p>
                  <w:pPr>
                    <w:ind w:right="0" w:left="216" w:firstLine="0"/>
                    <w:spacing w:before="72" w:after="0" w:line="240" w:lineRule="auto"/>
                    <w:jc w:val="left"/>
                    <w:framePr w:hAnchor="page" w:vAnchor="page" w:x="1262" w:y="1286" w:w="4944" w:h="13700" w:hSpace="0" w:vSpace="0" w:wrap="3"/>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See accompanying illustrations</w:t>
                  </w:r>
                </w:p>
                <w:p>
                  <w:pPr>
                    <w:ind w:right="0" w:left="360" w:firstLine="0"/>
                    <w:spacing w:before="108" w:after="0" w:line="240" w:lineRule="auto"/>
                    <w:jc w:val="left"/>
                    <w:framePr w:hAnchor="page" w:vAnchor="page" w:x="1262" w:y="1286" w:w="4944" w:h="13700" w:hSpace="0" w:vSpace="0" w:wrap="3"/>
                    <w:tabs>
                      <w:tab w:val="clear" w:pos="216"/>
                      <w:tab w:val="decimal" w:pos="576"/>
                    </w:tabs>
                    <w:numPr>
                      <w:ilvl w:val="0"/>
                      <w:numId w:val="79"/>
                    </w:numPr>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Loosen the cylinder head nuts in several stages using a criss-cross pattern.</w:t>
                  </w:r>
                </w:p>
                <w:p>
                  <w:pPr>
                    <w:ind w:right="0" w:left="360" w:firstLine="0"/>
                    <w:spacing w:before="0" w:after="0" w:line="240" w:lineRule="auto"/>
                    <w:jc w:val="left"/>
                    <w:framePr w:hAnchor="page" w:vAnchor="page" w:x="1262" w:y="1286" w:w="4944" w:h="13700" w:hSpace="0" w:vSpace="0" w:wrap="3"/>
                    <w:tabs>
                      <w:tab w:val="clear" w:pos="216"/>
                      <w:tab w:val="decimal" w:pos="576"/>
                    </w:tabs>
                    <w:numPr>
                      <w:ilvl w:val="0"/>
                      <w:numId w:val="79"/>
                    </w:numPr>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Remove the nuts and lift the cylinder head from the cylinder block.</w:t>
                  </w:r>
                </w:p>
                <w:p>
                  <w:pPr>
                    <w:ind w:right="0" w:left="360" w:firstLine="0"/>
                    <w:spacing w:before="0" w:after="0" w:line="240" w:lineRule="auto"/>
                    <w:jc w:val="left"/>
                    <w:framePr w:hAnchor="page" w:vAnchor="page" w:x="1262" w:y="1286" w:w="4944" w:h="13700" w:hSpace="0" w:vSpace="0" w:wrap="3"/>
                    <w:tabs>
                      <w:tab w:val="clear" w:pos="216"/>
                      <w:tab w:val="decimal" w:pos="576"/>
                    </w:tabs>
                    <w:numPr>
                      <w:ilvl w:val="0"/>
                      <w:numId w:val="79"/>
                    </w:numPr>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Remove and discard the cylinder head gasket.</w:t>
                  </w:r>
                </w:p>
                <w:p>
                  <w:pPr>
                    <w:ind w:right="0" w:left="360" w:firstLine="0"/>
                    <w:spacing w:before="0" w:after="0" w:line="240" w:lineRule="auto"/>
                    <w:jc w:val="left"/>
                    <w:framePr w:hAnchor="page" w:vAnchor="page" w:x="1262" w:y="1286" w:w="4944" w:h="13700" w:hSpace="0" w:vSpace="0" w:wrap="3"/>
                    <w:tabs>
                      <w:tab w:val="clear" w:pos="216"/>
                      <w:tab w:val="decimal" w:pos="576"/>
                    </w:tabs>
                    <w:numPr>
                      <w:ilvl w:val="0"/>
                      <w:numId w:val="79"/>
                    </w:numPr>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Loosen the crankcase bolts in several stages using a criss-cross pattern.</w:t>
                  </w:r>
                </w:p>
                <w:p>
                  <w:pPr>
                    <w:ind w:right="0" w:left="360" w:firstLine="0"/>
                    <w:spacing w:before="0" w:after="0" w:line="240" w:lineRule="auto"/>
                    <w:jc w:val="left"/>
                    <w:framePr w:hAnchor="page" w:vAnchor="page" w:x="1262" w:y="1286" w:w="4944" w:h="13700" w:hSpace="0" w:vSpace="0" w:wrap="3"/>
                    <w:tabs>
                      <w:tab w:val="clear" w:pos="216"/>
                      <w:tab w:val="decimal" w:pos="576"/>
                    </w:tabs>
                    <w:numPr>
                      <w:ilvl w:val="0"/>
                      <w:numId w:val="79"/>
                    </w:numPr>
                    <w:rPr>
                      <w:color w:val="#000000"/>
                      <w:sz w:val="17"/>
                      <w:lang w:val="en-US"/>
                      <w:spacing w:val="0"/>
                      <w:w w:val="100"/>
                      <w:strike w:val="false"/>
                      <w:vertAlign w:val="baseline"/>
                      <w:rFonts w:ascii="Arial Narrow" w:hAnsi="Arial Narrow"/>
                    </w:rPr>
                  </w:pPr>
                  <w:r>
                    <w:rPr>
                      <w:color w:val="#000000"/>
                      <w:sz w:val="17"/>
                      <w:lang w:val="en-US"/>
                      <w:spacing w:val="0"/>
                      <w:w w:val="100"/>
                      <w:strike w:val="false"/>
                      <w:vertAlign w:val="baseline"/>
                      <w:rFonts w:ascii="Arial Narrow" w:hAnsi="Arial Narrow"/>
                    </w:rPr>
                    <w:t xml:space="preserve">Carefully pry apart and separate the crankcase halves.</w:t>
                  </w:r>
                </w:p>
                <w:p>
                  <w:pPr>
                    <w:ind w:right="72" w:left="72" w:firstLine="0"/>
                    <w:spacing w:before="72" w:after="144" w:line="240" w:lineRule="auto"/>
                    <w:jc w:val="both"/>
                    <w:framePr w:hAnchor="page" w:vAnchor="page" w:x="1262" w:y="1286" w:w="4944" w:h="13700" w:hSpace="0" w:vSpace="0" w:wrap="3"/>
                    <w:rPr>
                      <w:color w:val="#000000"/>
                      <w:sz w:val="13"/>
                      <w:lang w:val="en-US"/>
                      <w:spacing w:val="-4"/>
                      <w:w w:val="85"/>
                      <w:strike w:val="false"/>
                      <w:vertAlign w:val="baseline"/>
                      <w:rFonts w:ascii="Arial" w:hAnsi="Arial"/>
                    </w:rPr>
                  </w:pPr>
                  <w:r>
                    <w:rPr>
                      <w:color w:val="#000000"/>
                      <w:sz w:val="13"/>
                      <w:lang w:val="en-US"/>
                      <w:spacing w:val="-4"/>
                      <w:w w:val="85"/>
                      <w:strike w:val="false"/>
                      <w:vertAlign w:val="baseline"/>
                      <w:rFonts w:ascii="Arial" w:hAnsi="Arial"/>
                    </w:rPr>
                    <w:t xml:space="preserve">If</w:t>
                  </w:r>
                  <w:r>
                    <w:rPr>
                      <w:color w:val="#000000"/>
                      <w:sz w:val="16"/>
                      <w:lang w:val="en-US"/>
                      <w:spacing w:val="-4"/>
                      <w:w w:val="100"/>
                      <w:strike w:val="false"/>
                      <w:vertAlign w:val="baseline"/>
                      <w:rFonts w:ascii="Tahoma" w:hAnsi="Tahoma"/>
                    </w:rPr>
                    <w:t xml:space="preserve"> the halves resist coming apart, tap them lightly with a plastic ham</w:t>
                    <w:softHyphen/>
                  </w:r>
                  <w:r>
                    <w:rPr>
                      <w:color w:val="#000000"/>
                      <w:sz w:val="16"/>
                      <w:lang w:val="en-US"/>
                      <w:spacing w:val="-7"/>
                      <w:w w:val="100"/>
                      <w:strike w:val="false"/>
                      <w:vertAlign w:val="baseline"/>
                      <w:rFonts w:ascii="Tahoma" w:hAnsi="Tahoma"/>
                    </w:rPr>
                    <w:t xml:space="preserve">mer. Do not pry heavily on the crankcase halves, as severe damage may </w:t>
                  </w:r>
                  <w:r>
                    <w:rPr>
                      <w:color w:val="#000000"/>
                      <w:sz w:val="16"/>
                      <w:lang w:val="en-US"/>
                      <w:spacing w:val="0"/>
                      <w:w w:val="100"/>
                      <w:strike w:val="false"/>
                      <w:vertAlign w:val="baseline"/>
                      <w:rFonts w:ascii="Tahoma" w:hAnsi="Tahoma"/>
                    </w:rPr>
                    <w:t xml:space="preserve">occur.</w:t>
                  </w:r>
                </w:p>
              </w:txbxContent>
            </v:textbox>
          </v:shape>
        </w:pict>
      </w:r>
      <w:r>
        <w:pict>
          <v:shapetype id="_x0000_t754" coordsize="21600,21600" o:spt="202" path="m,l,21600r21600,l21600,xe">
            <v:stroke joinstyle="miter"/>
            <v:path gradientshapeok="t" o:connecttype="rect"/>
          </v:shapetype>
          <v:shape id="_x0000_s753" type="#_x0000_t754" filled="f" stroked="f" style="position:absolute;width:237.15pt;height:209.05pt;z-index:-247;margin-left:331.9pt;margin-top:69.1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3011805" cy="2654935"/>
                        <wp:docPr id="341" name="pic"/>
                        <a:graphic>
                          <a:graphicData uri="http://schemas.openxmlformats.org/drawingml/2006/picture">
                            <pic:pic>
                              <pic:nvPicPr>
                                <pic:cNvPr id="342" name="test1"/>
                                <pic:cNvPicPr preferRelativeResize="false"/>
                              </pic:nvPicPr>
                              <pic:blipFill>
                                <a:blip r:embed="drId174"/>
                                <a:stretch>
                                  <a:fillRect/>
                                </a:stretch>
                              </pic:blipFill>
                              <pic:spPr>
                                <a:xfrm>
                                  <a:off x="0" y="0"/>
                                  <a:ext cx="3011805" cy="2654935"/>
                                </a:xfrm>
                                <a:prstGeom prst="rect">
                                  <a:avLst/>
                                </a:prstGeom>
                              </pic:spPr>
                            </pic:pic>
                          </a:graphicData>
                        </a:graphic>
                      </wp:inline>
                    </w:drawing>
                  </w:r>
                </w:p>
              </w:txbxContent>
            </v:textbox>
          </v:shape>
        </w:pict>
      </w:r>
      <w:r>
        <w:pict>
          <v:shapetype id="_x0000_t755" coordsize="21600,21600" o:spt="202" path="m,l,21600r21600,l21600,xe">
            <v:stroke joinstyle="miter"/>
            <v:path gradientshapeok="t" o:connecttype="rect"/>
          </v:shapetype>
          <v:shape id="_x0000_s754" type="#_x0000_t755" filled="f" stroked="f" style="position:absolute;width:238.35pt;height:207.15pt;z-index:-246;margin-left:331.9pt;margin-top:302.1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3027045" cy="2630805"/>
                        <wp:docPr id="343" name="pic"/>
                        <a:graphic>
                          <a:graphicData uri="http://schemas.openxmlformats.org/drawingml/2006/picture">
                            <pic:pic>
                              <pic:nvPicPr>
                                <pic:cNvPr id="344" name="test1"/>
                                <pic:cNvPicPr preferRelativeResize="false"/>
                              </pic:nvPicPr>
                              <pic:blipFill>
                                <a:blip r:embed="drId175"/>
                                <a:stretch>
                                  <a:fillRect/>
                                </a:stretch>
                              </pic:blipFill>
                              <pic:spPr>
                                <a:xfrm>
                                  <a:off x="0" y="0"/>
                                  <a:ext cx="3027045" cy="2630805"/>
                                </a:xfrm>
                                <a:prstGeom prst="rect">
                                  <a:avLst/>
                                </a:prstGeom>
                              </pic:spPr>
                            </pic:pic>
                          </a:graphicData>
                        </a:graphic>
                      </wp:inline>
                    </w:drawing>
                  </w:r>
                </w:p>
              </w:txbxContent>
            </v:textbox>
          </v:shape>
        </w:pict>
      </w:r>
      <w:r>
        <w:pict>
          <v:shapetype id="_x0000_t756" coordsize="21600,21600" o:spt="202" path="m,l,21600r21600,l21600,xe">
            <v:stroke joinstyle="miter"/>
            <v:path gradientshapeok="t" o:connecttype="rect"/>
          </v:shapetype>
          <v:shape id="_x0000_s755" type="#_x0000_t756" filled="f" stroked="f" style="position:absolute;width:237.1pt;height:207.85pt;z-index:-245;margin-left:332.4pt;margin-top:533.7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3011170" cy="2639695"/>
                        <wp:docPr id="345" name="pic"/>
                        <a:graphic>
                          <a:graphicData uri="http://schemas.openxmlformats.org/drawingml/2006/picture">
                            <pic:pic>
                              <pic:nvPicPr>
                                <pic:cNvPr id="346" name="test1"/>
                                <pic:cNvPicPr preferRelativeResize="false"/>
                              </pic:nvPicPr>
                              <pic:blipFill>
                                <a:blip r:embed="drId176"/>
                                <a:stretch>
                                  <a:fillRect/>
                                </a:stretch>
                              </pic:blipFill>
                              <pic:spPr>
                                <a:xfrm>
                                  <a:off x="0" y="0"/>
                                  <a:ext cx="3011170" cy="2639695"/>
                                </a:xfrm>
                                <a:prstGeom prst="rect">
                                  <a:avLst/>
                                </a:prstGeom>
                              </pic:spPr>
                            </pic:pic>
                          </a:graphicData>
                        </a:graphic>
                      </wp:inline>
                    </w:drawing>
                  </w:r>
                </w:p>
              </w:txbxContent>
            </v:textbox>
          </v:shape>
        </w:pict>
      </w:r>
    </w:p>
    <w:p>
      <w:pPr>
        <w:sectPr>
          <w:pgSz w:w="12240" w:h="15840" w:orient="portrait"/>
          <w:type w:val="nextPage"/>
          <w:textDirection w:val="lrTb"/>
          <w:pgMar w:bottom="824" w:top="352" w:right="396" w:left="1262"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757" coordsize="21600,21600" o:spt="202" path="m,l,21600r21600,l21600,xe">
            <v:stroke joinstyle="miter"/>
            <v:path gradientshapeok="t" o:connecttype="rect"/>
          </v:shapetype>
          <v:shape id="_x0000_s756" type="#_x0000_t757" filled="f" stroked="f" style="position:absolute;width:513.6pt;height:34.3pt;z-index:-244;margin-left:70.7pt;margin-top:31pt;mso-wrap-distance-left:0pt;mso-wrap-distance-right:0pt;mso-position-horizontal-relative:page;mso-position-vertical-relative:page">
            <w10:wrap type="square" side="both"/>
            <v:fill opacity="1" o:opacity2="1" recolor="f" rotate="f" type="solid"/>
            <v:textbox inset="0pt, 0pt, 0pt, 0pt">
              <w:txbxContent>
                <w:p>
                  <w:pPr>
                    <w:ind w:right="0" w:left="216" w:firstLine="0"/>
                    <w:spacing w:before="0" w:after="216" w:line="206" w:lineRule="auto"/>
                    <w:jc w:val="left"/>
                    <w:framePr w:hAnchor="page" w:vAnchor="page" w:x="1414" w:y="620" w:w="10272" w:h="686" w:hSpace="0" w:vSpace="0" w:wrap="3"/>
                    <w:rPr>
                      <w:b w:val="true"/>
                      <w:color w:val="#000000"/>
                      <w:sz w:val="37"/>
                      <w:lang w:val="en-US"/>
                      <w:spacing w:val="0"/>
                      <w:w w:val="110"/>
                      <w:strike w:val="false"/>
                      <w:vertAlign w:val="baseline"/>
                      <w:rFonts w:ascii="Arial Narrow" w:hAnsi="Arial Narrow"/>
                    </w:rPr>
                  </w:pPr>
                  <w:r>
                    <w:rPr>
                      <w:b w:val="true"/>
                      <w:color w:val="#000000"/>
                      <w:sz w:val="37"/>
                      <w:lang w:val="en-US"/>
                      <w:spacing w:val="0"/>
                      <w:w w:val="110"/>
                      <w:strike w:val="false"/>
                      <w:vertAlign w:val="baseline"/>
                      <w:rFonts w:ascii="Arial Narrow" w:hAnsi="Arial Narrow"/>
                    </w:rPr>
                    <w:t xml:space="preserve">7-16 </w:t>
                  </w:r>
                  <w:r>
                    <w:rPr>
                      <w:color w:val="#000000"/>
                      <w:sz w:val="40"/>
                      <w:lang w:val="en-US"/>
                      <w:spacing w:val="0"/>
                      <w:w w:val="70"/>
                      <w:strike w:val="false"/>
                      <w:vertAlign w:val="baseline"/>
                      <w:rFonts w:ascii="Arial" w:hAnsi="Arial"/>
                    </w:rPr>
                    <w:t xml:space="preserve">POWERHEAD</w:t>
                  </w:r>
                </w:p>
              </w:txbxContent>
            </v:textbox>
          </v:shape>
        </w:pict>
      </w:r>
      <w:r>
        <w:pict>
          <v:shapetype id="_x0000_t758" coordsize="21600,21600" o:spt="202" path="m,l,21600r21600,l21600,xe">
            <v:stroke joinstyle="miter"/>
            <v:path gradientshapeok="t" o:connecttype="rect"/>
          </v:shapetype>
          <v:shape id="_x0000_s757" type="#_x0000_t758" filled="f" stroked="f" style="position:absolute;width:247.2pt;height:152.95pt;z-index:-243;margin-left:70.7pt;margin-top:582.95pt;mso-wrap-distance-left:0pt;mso-wrap-distance-right:0pt;mso-position-horizontal-relative:page;mso-position-vertical-relative:page">
            <w10:wrap type="square" side="both"/>
            <v:fill opacity="1" o:opacity2="1" recolor="f" rotate="f" type="solid"/>
            <v:textbox inset="0pt, 0pt, 0pt, 0pt">
              <w:txbxContent>
                <w:p>
                  <w:pPr>
                    <w:ind w:right="0" w:left="72" w:firstLine="360"/>
                    <w:spacing w:before="0" w:after="0" w:line="240" w:lineRule="auto"/>
                    <w:jc w:val="left"/>
                    <w:framePr w:hAnchor="page" w:vAnchor="page" w:x="1414" w:y="11659" w:w="4944" w:h="3059" w:hSpace="0" w:vSpace="0" w:wrap="3"/>
                    <w:tabs>
                      <w:tab w:val="clear" w:pos="216"/>
                      <w:tab w:val="decimal" w:pos="648"/>
                    </w:tabs>
                    <w:numPr>
                      <w:ilvl w:val="0"/>
                      <w:numId w:val="80"/>
                    </w:numPr>
                    <w:rPr>
                      <w:color w:val="#000000"/>
                      <w:sz w:val="19"/>
                      <w:lang w:val="en-US"/>
                      <w:spacing w:val="-29"/>
                      <w:w w:val="100"/>
                      <w:strike w:val="false"/>
                      <w:vertAlign w:val="baseline"/>
                      <w:rFonts w:ascii="Bookman Old Style" w:hAnsi="Bookman Old Style"/>
                    </w:rPr>
                  </w:pPr>
                  <w:r>
                    <w:rPr>
                      <w:color w:val="#000000"/>
                      <w:sz w:val="19"/>
                      <w:lang w:val="en-US"/>
                      <w:spacing w:val="-29"/>
                      <w:w w:val="100"/>
                      <w:strike w:val="false"/>
                      <w:vertAlign w:val="baseline"/>
                      <w:rFonts w:ascii="Bookman Old Style" w:hAnsi="Bookman Old Style"/>
                    </w:rPr>
                    <w:t xml:space="preserve">Remove the 0-ring from the crankshaft lower end.</w:t>
                  </w:r>
                </w:p>
                <w:p>
                  <w:pPr>
                    <w:ind w:right="216" w:left="72" w:firstLine="360"/>
                    <w:spacing w:before="0" w:after="0" w:line="196" w:lineRule="auto"/>
                    <w:jc w:val="left"/>
                    <w:framePr w:hAnchor="page" w:vAnchor="page" w:x="1414" w:y="11659" w:w="4944" w:h="3059" w:hSpace="0" w:vSpace="0" w:wrap="3"/>
                    <w:tabs>
                      <w:tab w:val="clear" w:pos="216"/>
                      <w:tab w:val="decimal" w:pos="648"/>
                    </w:tabs>
                    <w:numPr>
                      <w:ilvl w:val="0"/>
                      <w:numId w:val="80"/>
                    </w:numPr>
                    <w:rPr>
                      <w:color w:val="#000000"/>
                      <w:sz w:val="19"/>
                      <w:lang w:val="en-US"/>
                      <w:spacing w:val="-39"/>
                      <w:w w:val="100"/>
                      <w:strike w:val="false"/>
                      <w:vertAlign w:val="baseline"/>
                      <w:rFonts w:ascii="Bookman Old Style" w:hAnsi="Bookman Old Style"/>
                    </w:rPr>
                  </w:pPr>
                  <w:r>
                    <w:rPr>
                      <w:color w:val="#000000"/>
                      <w:sz w:val="19"/>
                      <w:lang w:val="en-US"/>
                      <w:spacing w:val="-39"/>
                      <w:w w:val="100"/>
                      <w:strike w:val="false"/>
                      <w:vertAlign w:val="baseline"/>
                      <w:rFonts w:ascii="Bookman Old Style" w:hAnsi="Bookman Old Style"/>
                    </w:rPr>
                    <w:t xml:space="preserve">To remove the rotating assembly, hold the crankshaft while sliding the </w:t>
                  </w:r>
                  <w:r>
                    <w:rPr>
                      <w:color w:val="#000000"/>
                      <w:sz w:val="19"/>
                      <w:lang w:val="en-US"/>
                      <w:spacing w:val="-33"/>
                      <w:w w:val="100"/>
                      <w:strike w:val="false"/>
                      <w:vertAlign w:val="baseline"/>
                      <w:rFonts w:ascii="Bookman Old Style" w:hAnsi="Bookman Old Style"/>
                    </w:rPr>
                    <w:t xml:space="preserve">cylinder block away from the piston.</w:t>
                  </w:r>
                </w:p>
                <w:p>
                  <w:pPr>
                    <w:ind w:right="0" w:left="72" w:firstLine="360"/>
                    <w:spacing w:before="0" w:after="0" w:line="206" w:lineRule="auto"/>
                    <w:jc w:val="left"/>
                    <w:framePr w:hAnchor="page" w:vAnchor="page" w:x="1414" w:y="11659" w:w="4944" w:h="3059" w:hSpace="0" w:vSpace="0" w:wrap="3"/>
                    <w:tabs>
                      <w:tab w:val="clear" w:pos="216"/>
                      <w:tab w:val="decimal" w:pos="648"/>
                    </w:tabs>
                    <w:numPr>
                      <w:ilvl w:val="0"/>
                      <w:numId w:val="80"/>
                    </w:numPr>
                    <w:rPr>
                      <w:color w:val="#000000"/>
                      <w:sz w:val="19"/>
                      <w:lang w:val="en-US"/>
                      <w:spacing w:val="-30"/>
                      <w:w w:val="100"/>
                      <w:strike w:val="false"/>
                      <w:vertAlign w:val="baseline"/>
                      <w:rFonts w:ascii="Bookman Old Style" w:hAnsi="Bookman Old Style"/>
                    </w:rPr>
                  </w:pPr>
                  <w:r>
                    <w:rPr>
                      <w:color w:val="#000000"/>
                      <w:sz w:val="19"/>
                      <w:lang w:val="en-US"/>
                      <w:spacing w:val="-30"/>
                      <w:w w:val="100"/>
                      <w:strike w:val="false"/>
                      <w:vertAlign w:val="baseline"/>
                      <w:rFonts w:ascii="Bookman Old Style" w:hAnsi="Bookman Old Style"/>
                    </w:rPr>
                    <w:t xml:space="preserve">Remove the crankshaft thrust rings.</w:t>
                  </w:r>
                </w:p>
                <w:p>
                  <w:pPr>
                    <w:ind w:right="72" w:left="72" w:firstLine="360"/>
                    <w:spacing w:before="0" w:after="0" w:line="196" w:lineRule="auto"/>
                    <w:jc w:val="left"/>
                    <w:framePr w:hAnchor="page" w:vAnchor="page" w:x="1414" w:y="11659" w:w="4944" w:h="3059" w:hSpace="0" w:vSpace="0" w:wrap="3"/>
                    <w:tabs>
                      <w:tab w:val="clear" w:pos="216"/>
                      <w:tab w:val="decimal" w:pos="648"/>
                    </w:tabs>
                    <w:numPr>
                      <w:ilvl w:val="0"/>
                      <w:numId w:val="80"/>
                    </w:numPr>
                    <w:rPr>
                      <w:color w:val="#000000"/>
                      <w:sz w:val="19"/>
                      <w:lang w:val="en-US"/>
                      <w:spacing w:val="-36"/>
                      <w:w w:val="100"/>
                      <w:strike w:val="false"/>
                      <w:vertAlign w:val="baseline"/>
                      <w:rFonts w:ascii="Bookman Old Style" w:hAnsi="Bookman Old Style"/>
                    </w:rPr>
                  </w:pPr>
                  <w:r>
                    <w:rPr>
                      <w:color w:val="#000000"/>
                      <w:sz w:val="19"/>
                      <w:lang w:val="en-US"/>
                      <w:spacing w:val="-36"/>
                      <w:w w:val="100"/>
                      <w:strike w:val="false"/>
                      <w:vertAlign w:val="baseline"/>
                      <w:rFonts w:ascii="Bookman Old Style" w:hAnsi="Bookman Old Style"/>
                    </w:rPr>
                    <w:t xml:space="preserve">Carefully pry the piston pin retainer from its groove on the piston. Then </w:t>
                  </w:r>
                  <w:r>
                    <w:rPr>
                      <w:color w:val="#000000"/>
                      <w:sz w:val="19"/>
                      <w:lang w:val="en-US"/>
                      <w:spacing w:val="-33"/>
                      <w:w w:val="100"/>
                      <w:strike w:val="false"/>
                      <w:vertAlign w:val="baseline"/>
                      <w:rFonts w:ascii="Bookman Old Style" w:hAnsi="Bookman Old Style"/>
                    </w:rPr>
                    <w:t xml:space="preserve">repeat the procedure for the other side.</w:t>
                  </w:r>
                </w:p>
                <w:p>
                  <w:pPr>
                    <w:ind w:right="72" w:left="72" w:firstLine="0"/>
                    <w:spacing w:before="72" w:after="0" w:line="240" w:lineRule="auto"/>
                    <w:jc w:val="left"/>
                    <w:framePr w:hAnchor="page" w:vAnchor="page" w:x="1414" w:y="11659" w:w="4944" w:h="3059" w:hSpace="0" w:vSpace="0" w:wrap="3"/>
                    <w:rPr>
                      <w:color w:val="#000000"/>
                      <w:sz w:val="16"/>
                      <w:lang w:val="en-US"/>
                      <w:spacing w:val="-6"/>
                      <w:w w:val="100"/>
                      <w:strike w:val="false"/>
                      <w:vertAlign w:val="baseline"/>
                      <w:rFonts w:ascii="Tahoma" w:hAnsi="Tahoma"/>
                    </w:rPr>
                  </w:pPr>
                  <w:r>
                    <w:rPr>
                      <w:color w:val="#000000"/>
                      <w:sz w:val="16"/>
                      <w:lang w:val="en-US"/>
                      <w:spacing w:val="-6"/>
                      <w:w w:val="100"/>
                      <w:strike w:val="false"/>
                      <w:vertAlign w:val="baseline"/>
                      <w:rFonts w:ascii="Tahoma" w:hAnsi="Tahoma"/>
                    </w:rPr>
                    <w:t xml:space="preserve">The circlip will tend to fly when removed. Be ready to catching it as it </w:t>
                  </w:r>
                  <w:r>
                    <w:rPr>
                      <w:color w:val="#000000"/>
                      <w:sz w:val="16"/>
                      <w:lang w:val="en-US"/>
                      <w:spacing w:val="-4"/>
                      <w:w w:val="100"/>
                      <w:strike w:val="false"/>
                      <w:vertAlign w:val="baseline"/>
                      <w:rFonts w:ascii="Tahoma" w:hAnsi="Tahoma"/>
                    </w:rPr>
                    <w:t xml:space="preserve">comes free.</w:t>
                  </w:r>
                </w:p>
                <w:p>
                  <w:pPr>
                    <w:ind w:right="216" w:left="72" w:firstLine="288"/>
                    <w:spacing w:before="108" w:after="0" w:line="192" w:lineRule="auto"/>
                    <w:jc w:val="left"/>
                    <w:framePr w:hAnchor="page" w:vAnchor="page" w:x="1414" w:y="11659" w:w="4944" w:h="3059" w:hSpace="0" w:vSpace="0" w:wrap="3"/>
                    <w:rPr>
                      <w:color w:val="#000000"/>
                      <w:sz w:val="19"/>
                      <w:lang w:val="en-US"/>
                      <w:spacing w:val="-34"/>
                      <w:w w:val="100"/>
                      <w:strike w:val="false"/>
                      <w:vertAlign w:val="baseline"/>
                      <w:rFonts w:ascii="Bookman Old Style" w:hAnsi="Bookman Old Style"/>
                    </w:rPr>
                  </w:pPr>
                  <w:r>
                    <w:rPr>
                      <w:color w:val="#000000"/>
                      <w:sz w:val="19"/>
                      <w:lang w:val="en-US"/>
                      <w:spacing w:val="-34"/>
                      <w:w w:val="100"/>
                      <w:strike w:val="false"/>
                      <w:vertAlign w:val="baseline"/>
                      <w:rFonts w:ascii="Bookman Old Style" w:hAnsi="Bookman Old Style"/>
                    </w:rPr>
                    <w:t xml:space="preserve">9. Piston pin retainers are only good for one usage, discard the retainers after removing them.</w:t>
                  </w:r>
                </w:p>
                <w:p>
                  <w:pPr>
                    <w:ind w:right="0" w:left="72" w:firstLine="360"/>
                    <w:spacing w:before="0" w:after="0" w:line="240" w:lineRule="auto"/>
                    <w:jc w:val="left"/>
                    <w:framePr w:hAnchor="page" w:vAnchor="page" w:x="1414" w:y="11659" w:w="4944" w:h="3059" w:hSpace="0" w:vSpace="0" w:wrap="3"/>
                    <w:tabs>
                      <w:tab w:val="clear" w:pos="216"/>
                      <w:tab w:val="decimal" w:pos="648"/>
                    </w:tabs>
                    <w:numPr>
                      <w:ilvl w:val="0"/>
                      <w:numId w:val="80"/>
                    </w:numPr>
                    <w:rPr>
                      <w:color w:val="#000000"/>
                      <w:sz w:val="19"/>
                      <w:lang w:val="en-US"/>
                      <w:spacing w:val="-36"/>
                      <w:w w:val="100"/>
                      <w:strike w:val="false"/>
                      <w:vertAlign w:val="baseline"/>
                      <w:rFonts w:ascii="Bookman Old Style" w:hAnsi="Bookman Old Style"/>
                    </w:rPr>
                  </w:pPr>
                  <w:r>
                    <w:rPr>
                      <w:color w:val="#000000"/>
                      <w:sz w:val="19"/>
                      <w:lang w:val="en-US"/>
                      <w:spacing w:val="-36"/>
                      <w:w w:val="100"/>
                      <w:strike w:val="false"/>
                      <w:vertAlign w:val="baseline"/>
                      <w:rFonts w:ascii="Bookman Old Style" w:hAnsi="Bookman Old Style"/>
                    </w:rPr>
                    <w:t xml:space="preserve">Push the piston pin from it bore in the piston using a brass drift if necessary.</w:t>
                  </w:r>
                </w:p>
                <w:p>
                  <w:pPr>
                    <w:ind w:right="216" w:left="72" w:firstLine="0"/>
                    <w:spacing w:before="72" w:after="108" w:line="240" w:lineRule="auto"/>
                    <w:jc w:val="both"/>
                    <w:framePr w:hAnchor="page" w:vAnchor="page" w:x="1414" w:y="11659" w:w="4944" w:h="3059" w:hSpace="0" w:vSpace="0" w:wrap="3"/>
                    <w:rPr>
                      <w:color w:val="#000000"/>
                      <w:sz w:val="16"/>
                      <w:lang w:val="en-US"/>
                      <w:spacing w:val="-3"/>
                      <w:w w:val="100"/>
                      <w:strike w:val="false"/>
                      <w:vertAlign w:val="baseline"/>
                      <w:rFonts w:ascii="Tahoma" w:hAnsi="Tahoma"/>
                    </w:rPr>
                  </w:pPr>
                  <w:r>
                    <w:rPr>
                      <w:color w:val="#000000"/>
                      <w:sz w:val="16"/>
                      <w:lang w:val="en-US"/>
                      <w:spacing w:val="-3"/>
                      <w:w w:val="100"/>
                      <w:strike w:val="false"/>
                      <w:vertAlign w:val="baseline"/>
                      <w:rFonts w:ascii="Tahoma" w:hAnsi="Tahoma"/>
                    </w:rPr>
                    <w:t xml:space="preserve">The piston pin should slide smoothly from its bore. If opposition is </w:t>
                  </w:r>
                  <w:r>
                    <w:rPr>
                      <w:color w:val="#000000"/>
                      <w:sz w:val="16"/>
                      <w:lang w:val="en-US"/>
                      <w:spacing w:val="-8"/>
                      <w:w w:val="100"/>
                      <w:strike w:val="false"/>
                      <w:vertAlign w:val="baseline"/>
                      <w:rFonts w:ascii="Tahoma" w:hAnsi="Tahoma"/>
                    </w:rPr>
                    <w:t xml:space="preserve">felt, either the bore is out of round or the pin is bent. Inspect the com</w:t>
                    <w:softHyphen/>
                  </w:r>
                  <w:r>
                    <w:rPr>
                      <w:color w:val="#000000"/>
                      <w:sz w:val="16"/>
                      <w:lang w:val="en-US"/>
                      <w:spacing w:val="-5"/>
                      <w:w w:val="100"/>
                      <w:strike w:val="false"/>
                      <w:vertAlign w:val="baseline"/>
                      <w:rFonts w:ascii="Tahoma" w:hAnsi="Tahoma"/>
                    </w:rPr>
                    <w:t xml:space="preserve">ponents and replace as necessary.</w:t>
                  </w:r>
                </w:p>
              </w:txbxContent>
            </v:textbox>
          </v:shape>
        </w:pict>
      </w:r>
      <w:r>
        <w:pict>
          <v:shapetype id="_x0000_t759" coordsize="21600,21600" o:spt="202" path="m,l,21600r21600,l21600,xe">
            <v:stroke joinstyle="miter"/>
            <v:path gradientshapeok="t" o:connecttype="rect"/>
          </v:shapetype>
          <v:shape id="_x0000_s758" type="#_x0000_t759" filled="f" stroked="f" style="position:absolute;width:247.2pt;height:152.95pt;z-index:-242;margin-left:337.1pt;margin-top:582.95pt;mso-wrap-distance-left:0pt;mso-wrap-distance-right:0pt;mso-position-horizontal-relative:page;mso-position-vertical-relative:page">
            <w10:wrap type="square" side="both"/>
            <v:fill opacity="1" o:opacity2="1" recolor="f" rotate="f" type="solid"/>
            <v:textbox inset="0pt, 0pt, 0pt, 0pt">
              <w:txbxContent>
                <w:p>
                  <w:pPr>
                    <w:ind w:right="0" w:left="288" w:firstLine="0"/>
                    <w:spacing w:before="0" w:after="0" w:line="240" w:lineRule="auto"/>
                    <w:jc w:val="left"/>
                    <w:framePr w:hAnchor="page" w:vAnchor="page" w:x="6742" w:y="11659" w:w="4944" w:h="3059" w:hSpace="0" w:vSpace="0" w:wrap="3"/>
                    <w:tabs>
                      <w:tab w:val="clear" w:pos="288"/>
                      <w:tab w:val="decimal" w:pos="576"/>
                    </w:tabs>
                    <w:numPr>
                      <w:ilvl w:val="0"/>
                      <w:numId w:val="80"/>
                    </w:numPr>
                    <w:rPr>
                      <w:color w:val="#000000"/>
                      <w:sz w:val="19"/>
                      <w:lang w:val="en-US"/>
                      <w:spacing w:val="-29"/>
                      <w:w w:val="100"/>
                      <w:strike w:val="false"/>
                      <w:vertAlign w:val="baseline"/>
                      <w:rFonts w:ascii="Bookman Old Style" w:hAnsi="Bookman Old Style"/>
                    </w:rPr>
                  </w:pPr>
                  <w:r>
                    <w:rPr>
                      <w:color w:val="#000000"/>
                      <w:sz w:val="19"/>
                      <w:lang w:val="en-US"/>
                      <w:spacing w:val="-29"/>
                      <w:w w:val="100"/>
                      <w:strike w:val="false"/>
                      <w:vertAlign w:val="baseline"/>
                      <w:rFonts w:ascii="Bookman Old Style" w:hAnsi="Bookman Old Style"/>
                    </w:rPr>
                    <w:t xml:space="preserve">Remove the piston and needle bearing from the connecting rod.</w:t>
                  </w:r>
                </w:p>
                <w:p>
                  <w:pPr>
                    <w:ind w:right="648" w:left="72" w:firstLine="216"/>
                    <w:spacing w:before="0" w:after="0" w:line="199" w:lineRule="auto"/>
                    <w:jc w:val="left"/>
                    <w:framePr w:hAnchor="page" w:vAnchor="page" w:x="6742" w:y="11659" w:w="4944" w:h="3059" w:hSpace="0" w:vSpace="0" w:wrap="3"/>
                    <w:tabs>
                      <w:tab w:val="clear" w:pos="288"/>
                      <w:tab w:val="decimal" w:pos="576"/>
                    </w:tabs>
                    <w:numPr>
                      <w:ilvl w:val="0"/>
                      <w:numId w:val="80"/>
                    </w:numPr>
                    <w:rPr>
                      <w:color w:val="#000000"/>
                      <w:sz w:val="19"/>
                      <w:lang w:val="en-US"/>
                      <w:spacing w:val="-35"/>
                      <w:w w:val="100"/>
                      <w:strike w:val="false"/>
                      <w:vertAlign w:val="baseline"/>
                      <w:rFonts w:ascii="Bookman Old Style" w:hAnsi="Bookman Old Style"/>
                    </w:rPr>
                  </w:pPr>
                  <w:r>
                    <w:rPr>
                      <w:color w:val="#000000"/>
                      <w:sz w:val="19"/>
                      <w:lang w:val="en-US"/>
                      <w:spacing w:val="-35"/>
                      <w:w w:val="100"/>
                      <w:strike w:val="false"/>
                      <w:vertAlign w:val="baseline"/>
                      <w:rFonts w:ascii="Bookman Old Style" w:hAnsi="Bookman Old Style"/>
                    </w:rPr>
                    <w:t xml:space="preserve">Slide the top and bottom crankshaft oil seals from the crank</w:t>
                    <w:softHyphen/>
                  </w:r>
                  <w:r>
                    <w:rPr>
                      <w:color w:val="#000000"/>
                      <w:sz w:val="19"/>
                      <w:lang w:val="en-US"/>
                      <w:spacing w:val="-24"/>
                      <w:w w:val="100"/>
                      <w:strike w:val="false"/>
                      <w:vertAlign w:val="baseline"/>
                      <w:rFonts w:ascii="Bookman Old Style" w:hAnsi="Bookman Old Style"/>
                    </w:rPr>
                    <w:t xml:space="preserve">shaft.</w:t>
                  </w:r>
                </w:p>
                <w:p>
                  <w:pPr>
                    <w:ind w:right="0" w:left="216" w:firstLine="0"/>
                    <w:spacing w:before="0" w:after="0" w:line="208" w:lineRule="auto"/>
                    <w:jc w:val="left"/>
                    <w:framePr w:hAnchor="page" w:vAnchor="page" w:x="6742" w:y="11659" w:w="4944" w:h="3059" w:hSpace="0" w:vSpace="0" w:wrap="3"/>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To assemble:</w:t>
                  </w:r>
                </w:p>
                <w:p>
                  <w:pPr>
                    <w:ind w:right="216" w:left="72" w:firstLine="216"/>
                    <w:spacing w:before="0" w:after="0" w:line="201" w:lineRule="auto"/>
                    <w:jc w:val="both"/>
                    <w:framePr w:hAnchor="page" w:vAnchor="page" w:x="6742" w:y="11659" w:w="4944" w:h="3059" w:hSpace="0" w:vSpace="0" w:wrap="3"/>
                    <w:tabs>
                      <w:tab w:val="clear" w:pos="288"/>
                      <w:tab w:val="decimal" w:pos="576"/>
                    </w:tabs>
                    <w:numPr>
                      <w:ilvl w:val="0"/>
                      <w:numId w:val="80"/>
                    </w:numPr>
                    <w:rPr>
                      <w:color w:val="#000000"/>
                      <w:sz w:val="19"/>
                      <w:lang w:val="en-US"/>
                      <w:spacing w:val="-36"/>
                      <w:w w:val="100"/>
                      <w:strike w:val="false"/>
                      <w:vertAlign w:val="baseline"/>
                      <w:rFonts w:ascii="Bookman Old Style" w:hAnsi="Bookman Old Style"/>
                    </w:rPr>
                  </w:pPr>
                  <w:r>
                    <w:rPr>
                      <w:color w:val="#000000"/>
                      <w:sz w:val="19"/>
                      <w:lang w:val="en-US"/>
                      <w:spacing w:val="-36"/>
                      <w:w w:val="100"/>
                      <w:strike w:val="false"/>
                      <w:vertAlign w:val="baseline"/>
                      <w:rFonts w:ascii="Bookman Old Style" w:hAnsi="Bookman Old Style"/>
                    </w:rPr>
                    <w:t xml:space="preserve">Install the piston and needle bearing on the connecting rod. Make sure </w:t>
                  </w:r>
                  <w:r>
                    <w:rPr>
                      <w:color w:val="#000000"/>
                      <w:sz w:val="19"/>
                      <w:lang w:val="en-US"/>
                      <w:spacing w:val="-35"/>
                      <w:w w:val="100"/>
                      <w:strike w:val="false"/>
                      <w:vertAlign w:val="baseline"/>
                      <w:rFonts w:ascii="Bookman Old Style" w:hAnsi="Bookman Old Style"/>
                    </w:rPr>
                    <w:t xml:space="preserve">the arrow on the piston points to the splined portion of the crankshaft (down</w:t>
                    <w:softHyphen/>
                  </w:r>
                  <w:r>
                    <w:rPr>
                      <w:color w:val="#000000"/>
                      <w:sz w:val="19"/>
                      <w:lang w:val="en-US"/>
                      <w:spacing w:val="-26"/>
                      <w:w w:val="100"/>
                      <w:strike w:val="false"/>
                      <w:vertAlign w:val="baseline"/>
                      <w:rFonts w:ascii="Bookman Old Style" w:hAnsi="Bookman Old Style"/>
                    </w:rPr>
                    <w:t xml:space="preserve">ward).</w:t>
                  </w:r>
                </w:p>
                <w:p>
                  <w:pPr>
                    <w:ind w:right="288" w:left="72" w:firstLine="216"/>
                    <w:spacing w:before="0" w:after="0" w:line="196" w:lineRule="auto"/>
                    <w:jc w:val="left"/>
                    <w:framePr w:hAnchor="page" w:vAnchor="page" w:x="6742" w:y="11659" w:w="4944" w:h="3059" w:hSpace="0" w:vSpace="0" w:wrap="3"/>
                    <w:tabs>
                      <w:tab w:val="clear" w:pos="288"/>
                      <w:tab w:val="decimal" w:pos="576"/>
                    </w:tabs>
                    <w:numPr>
                      <w:ilvl w:val="0"/>
                      <w:numId w:val="80"/>
                    </w:numPr>
                    <w:rPr>
                      <w:color w:val="#000000"/>
                      <w:sz w:val="19"/>
                      <w:lang w:val="en-US"/>
                      <w:spacing w:val="-34"/>
                      <w:w w:val="100"/>
                      <w:strike w:val="false"/>
                      <w:vertAlign w:val="baseline"/>
                      <w:rFonts w:ascii="Bookman Old Style" w:hAnsi="Bookman Old Style"/>
                    </w:rPr>
                  </w:pPr>
                  <w:r>
                    <w:rPr>
                      <w:color w:val="#000000"/>
                      <w:sz w:val="19"/>
                      <w:lang w:val="en-US"/>
                      <w:spacing w:val="-34"/>
                      <w:w w:val="100"/>
                      <w:strike w:val="false"/>
                      <w:vertAlign w:val="baseline"/>
                      <w:rFonts w:ascii="Bookman Old Style" w:hAnsi="Bookman Old Style"/>
                    </w:rPr>
                    <w:t xml:space="preserve">Push the piston pin into the piston bore using a brass drift if neces</w:t>
                    <w:softHyphen/>
                  </w:r>
                  <w:r>
                    <w:rPr>
                      <w:color w:val="#000000"/>
                      <w:sz w:val="19"/>
                      <w:lang w:val="en-US"/>
                      <w:spacing w:val="-26"/>
                      <w:w w:val="100"/>
                      <w:strike w:val="false"/>
                      <w:vertAlign w:val="baseline"/>
                      <w:rFonts w:ascii="Bookman Old Style" w:hAnsi="Bookman Old Style"/>
                    </w:rPr>
                    <w:t xml:space="preserve">sary.</w:t>
                  </w:r>
                </w:p>
                <w:p>
                  <w:pPr>
                    <w:ind w:right="0" w:left="288" w:firstLine="0"/>
                    <w:spacing w:before="0" w:after="0" w:line="208" w:lineRule="auto"/>
                    <w:jc w:val="left"/>
                    <w:framePr w:hAnchor="page" w:vAnchor="page" w:x="6742" w:y="11659" w:w="4944" w:h="3059" w:hSpace="0" w:vSpace="0" w:wrap="3"/>
                    <w:tabs>
                      <w:tab w:val="clear" w:pos="288"/>
                      <w:tab w:val="decimal" w:pos="576"/>
                    </w:tabs>
                    <w:numPr>
                      <w:ilvl w:val="0"/>
                      <w:numId w:val="80"/>
                    </w:numPr>
                    <w:rPr>
                      <w:color w:val="#000000"/>
                      <w:sz w:val="19"/>
                      <w:lang w:val="en-US"/>
                      <w:spacing w:val="-24"/>
                      <w:w w:val="100"/>
                      <w:strike w:val="false"/>
                      <w:vertAlign w:val="baseline"/>
                      <w:rFonts w:ascii="Bookman Old Style" w:hAnsi="Bookman Old Style"/>
                    </w:rPr>
                  </w:pPr>
                  <w:r>
                    <w:rPr>
                      <w:color w:val="#000000"/>
                      <w:sz w:val="19"/>
                      <w:lang w:val="en-US"/>
                      <w:spacing w:val="-24"/>
                      <w:w w:val="100"/>
                      <w:strike w:val="false"/>
                      <w:vertAlign w:val="baseline"/>
                      <w:rFonts w:ascii="Bookman Old Style" w:hAnsi="Bookman Old Style"/>
                    </w:rPr>
                    <w:t xml:space="preserve">Install new piston pin retainers</w:t>
                  </w:r>
                </w:p>
                <w:p>
                  <w:pPr>
                    <w:ind w:right="0" w:left="288" w:firstLine="0"/>
                    <w:spacing w:before="0" w:after="0" w:line="208" w:lineRule="auto"/>
                    <w:jc w:val="left"/>
                    <w:framePr w:hAnchor="page" w:vAnchor="page" w:x="6742" w:y="11659" w:w="4944" w:h="3059" w:hSpace="0" w:vSpace="0" w:wrap="3"/>
                    <w:tabs>
                      <w:tab w:val="clear" w:pos="288"/>
                      <w:tab w:val="decimal" w:pos="576"/>
                    </w:tabs>
                    <w:numPr>
                      <w:ilvl w:val="0"/>
                      <w:numId w:val="80"/>
                    </w:numPr>
                    <w:rPr>
                      <w:color w:val="#000000"/>
                      <w:sz w:val="19"/>
                      <w:lang w:val="en-US"/>
                      <w:spacing w:val="-28"/>
                      <w:w w:val="100"/>
                      <w:strike w:val="false"/>
                      <w:vertAlign w:val="baseline"/>
                      <w:rFonts w:ascii="Bookman Old Style" w:hAnsi="Bookman Old Style"/>
                    </w:rPr>
                  </w:pPr>
                  <w:r>
                    <w:rPr>
                      <w:color w:val="#000000"/>
                      <w:sz w:val="19"/>
                      <w:lang w:val="en-US"/>
                      <w:spacing w:val="-28"/>
                      <w:w w:val="100"/>
                      <w:strike w:val="false"/>
                      <w:vertAlign w:val="baseline"/>
                      <w:rFonts w:ascii="Bookman Old Style" w:hAnsi="Bookman Old Style"/>
                    </w:rPr>
                    <w:t xml:space="preserve">Lubricate the seals with marine grease prior to installation.</w:t>
                  </w:r>
                </w:p>
                <w:p>
                  <w:pPr>
                    <w:ind w:right="216" w:left="0" w:firstLine="288"/>
                    <w:spacing w:before="0" w:after="0" w:line="199" w:lineRule="auto"/>
                    <w:jc w:val="left"/>
                    <w:framePr w:hAnchor="page" w:vAnchor="page" w:x="6742" w:y="11659" w:w="4944" w:h="3059" w:hSpace="0" w:vSpace="0" w:wrap="3"/>
                    <w:tabs>
                      <w:tab w:val="clear" w:pos="288"/>
                      <w:tab w:val="decimal" w:pos="576"/>
                    </w:tabs>
                    <w:numPr>
                      <w:ilvl w:val="0"/>
                      <w:numId w:val="80"/>
                    </w:numPr>
                    <w:rPr>
                      <w:color w:val="#000000"/>
                      <w:sz w:val="19"/>
                      <w:lang w:val="en-US"/>
                      <w:spacing w:val="-36"/>
                      <w:w w:val="100"/>
                      <w:strike w:val="false"/>
                      <w:vertAlign w:val="baseline"/>
                      <w:rFonts w:ascii="Bookman Old Style" w:hAnsi="Bookman Old Style"/>
                    </w:rPr>
                  </w:pPr>
                  <w:r>
                    <w:rPr>
                      <w:color w:val="#000000"/>
                      <w:sz w:val="19"/>
                      <w:lang w:val="en-US"/>
                      <w:spacing w:val="-36"/>
                      <w:w w:val="100"/>
                      <w:strike w:val="false"/>
                      <w:vertAlign w:val="baseline"/>
                      <w:rFonts w:ascii="Bookman Old Style" w:hAnsi="Bookman Old Style"/>
                    </w:rPr>
                    <w:t xml:space="preserve">Install the top and bottom crankshaft oil seals with the numbers facing </w:t>
                  </w:r>
                  <w:r>
                    <w:rPr>
                      <w:color w:val="#000000"/>
                      <w:sz w:val="19"/>
                      <w:lang w:val="en-US"/>
                      <w:spacing w:val="-34"/>
                      <w:w w:val="100"/>
                      <w:strike w:val="false"/>
                      <w:vertAlign w:val="baseline"/>
                      <w:rFonts w:ascii="Bookman Old Style" w:hAnsi="Bookman Old Style"/>
                    </w:rPr>
                    <w:t xml:space="preserve">the ends of the crankshaft.</w:t>
                  </w:r>
                </w:p>
                <w:p>
                  <w:pPr>
                    <w:ind w:right="0" w:left="288" w:firstLine="0"/>
                    <w:spacing w:before="0" w:after="0" w:line="216" w:lineRule="auto"/>
                    <w:jc w:val="left"/>
                    <w:framePr w:hAnchor="page" w:vAnchor="page" w:x="6742" w:y="11659" w:w="4944" w:h="3059" w:hSpace="0" w:vSpace="0" w:wrap="3"/>
                    <w:tabs>
                      <w:tab w:val="clear" w:pos="288"/>
                      <w:tab w:val="decimal" w:pos="576"/>
                    </w:tabs>
                    <w:numPr>
                      <w:ilvl w:val="0"/>
                      <w:numId w:val="80"/>
                    </w:numPr>
                    <w:rPr>
                      <w:color w:val="#000000"/>
                      <w:sz w:val="19"/>
                      <w:lang w:val="en-US"/>
                      <w:spacing w:val="-26"/>
                      <w:w w:val="100"/>
                      <w:strike w:val="false"/>
                      <w:vertAlign w:val="baseline"/>
                      <w:rFonts w:ascii="Bookman Old Style" w:hAnsi="Bookman Old Style"/>
                    </w:rPr>
                  </w:pPr>
                  <w:r>
                    <w:rPr>
                      <w:color w:val="#000000"/>
                      <w:sz w:val="19"/>
                      <w:lang w:val="en-US"/>
                      <w:spacing w:val="-26"/>
                      <w:w w:val="100"/>
                      <w:strike w:val="false"/>
                      <w:vertAlign w:val="baseline"/>
                      <w:rFonts w:ascii="Bookman Old Style" w:hAnsi="Bookman Old Style"/>
                    </w:rPr>
                    <w:t xml:space="preserve">Install the crankshaft thrust rings.</w:t>
                  </w:r>
                </w:p>
                <w:p>
                  <w:pPr>
                    <w:ind w:right="360" w:left="0" w:firstLine="288"/>
                    <w:spacing w:before="0" w:after="36" w:line="199" w:lineRule="auto"/>
                    <w:jc w:val="left"/>
                    <w:framePr w:hAnchor="page" w:vAnchor="page" w:x="6742" w:y="11659" w:w="4944" w:h="3059" w:hSpace="0" w:vSpace="0" w:wrap="3"/>
                    <w:tabs>
                      <w:tab w:val="clear" w:pos="288"/>
                      <w:tab w:val="decimal" w:pos="576"/>
                    </w:tabs>
                    <w:numPr>
                      <w:ilvl w:val="0"/>
                      <w:numId w:val="80"/>
                    </w:numPr>
                    <w:rPr>
                      <w:color w:val="#000000"/>
                      <w:sz w:val="19"/>
                      <w:lang w:val="en-US"/>
                      <w:spacing w:val="-33"/>
                      <w:w w:val="100"/>
                      <w:strike w:val="false"/>
                      <w:vertAlign w:val="baseline"/>
                      <w:rFonts w:ascii="Bookman Old Style" w:hAnsi="Bookman Old Style"/>
                    </w:rPr>
                  </w:pPr>
                  <w:r>
                    <w:rPr>
                      <w:color w:val="#000000"/>
                      <w:sz w:val="19"/>
                      <w:lang w:val="en-US"/>
                      <w:spacing w:val="-33"/>
                      <w:w w:val="100"/>
                      <w:strike w:val="false"/>
                      <w:vertAlign w:val="baseline"/>
                      <w:rFonts w:ascii="Bookman Old Style" w:hAnsi="Bookman Old Style"/>
                    </w:rPr>
                    <w:t xml:space="preserve">Lubricate the rotating assembly with 2-stroke oil prior to installa</w:t>
                    <w:softHyphen/>
                  </w:r>
                  <w:r>
                    <w:rPr>
                      <w:color w:val="#000000"/>
                      <w:sz w:val="19"/>
                      <w:lang w:val="en-US"/>
                      <w:spacing w:val="-20"/>
                      <w:w w:val="100"/>
                      <w:strike w:val="false"/>
                      <w:vertAlign w:val="baseline"/>
                      <w:rFonts w:ascii="Bookman Old Style" w:hAnsi="Bookman Old Style"/>
                    </w:rPr>
                    <w:t xml:space="preserve">tion.</w:t>
                  </w:r>
                </w:p>
              </w:txbxContent>
            </v:textbox>
          </v:shape>
        </w:pict>
      </w:r>
      <w:r>
        <w:pict>
          <v:shapetype id="_x0000_t760" coordsize="21600,21600" o:spt="202" path="m,l,21600r21600,l21600,xe">
            <v:stroke joinstyle="miter"/>
            <v:path gradientshapeok="t" o:connecttype="rect"/>
          </v:shapetype>
          <v:shape id="_x0000_s759" type="#_x0000_t760" filled="f" stroked="f" style="position:absolute;width:151.6pt;height:155.1pt;z-index:-241;margin-left:81.95pt;margin-top:68.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25320" cy="1969770"/>
                        <wp:docPr id="347" name="pic"/>
                        <a:graphic>
                          <a:graphicData uri="http://schemas.openxmlformats.org/drawingml/2006/picture">
                            <pic:pic>
                              <pic:nvPicPr>
                                <pic:cNvPr id="348" name="test1"/>
                                <pic:cNvPicPr preferRelativeResize="false"/>
                              </pic:nvPicPr>
                              <pic:blipFill>
                                <a:blip r:embed="drId177"/>
                                <a:stretch>
                                  <a:fillRect/>
                                </a:stretch>
                              </pic:blipFill>
                              <pic:spPr>
                                <a:xfrm>
                                  <a:off x="0" y="0"/>
                                  <a:ext cx="1925320" cy="1969770"/>
                                </a:xfrm>
                                <a:prstGeom prst="rect">
                                  <a:avLst/>
                                </a:prstGeom>
                              </pic:spPr>
                            </pic:pic>
                          </a:graphicData>
                        </a:graphic>
                      </wp:inline>
                    </w:drawing>
                  </w:r>
                </w:p>
              </w:txbxContent>
            </v:textbox>
          </v:shape>
        </w:pict>
      </w:r>
      <w:r>
        <w:pict>
          <v:shapetype id="_x0000_t761" coordsize="21600,21600" o:spt="202" path="m,l,21600r21600,l21600,xe">
            <v:stroke joinstyle="miter"/>
            <v:path gradientshapeok="t" o:connecttype="rect"/>
          </v:shapetype>
          <v:shape id="_x0000_s760" type="#_x0000_t761" filled="f" stroked="f" style="position:absolute;width:151pt;height:157pt;z-index:-240;margin-left:257.5pt;margin-top:67.9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17700" cy="1993900"/>
                        <wp:docPr id="349" name="pic"/>
                        <a:graphic>
                          <a:graphicData uri="http://schemas.openxmlformats.org/drawingml/2006/picture">
                            <pic:pic>
                              <pic:nvPicPr>
                                <pic:cNvPr id="350" name="test1"/>
                                <pic:cNvPicPr preferRelativeResize="false"/>
                              </pic:nvPicPr>
                              <pic:blipFill>
                                <a:blip r:embed="drId178"/>
                                <a:stretch>
                                  <a:fillRect/>
                                </a:stretch>
                              </pic:blipFill>
                              <pic:spPr>
                                <a:xfrm>
                                  <a:off x="0" y="0"/>
                                  <a:ext cx="1917700" cy="1993900"/>
                                </a:xfrm>
                                <a:prstGeom prst="rect">
                                  <a:avLst/>
                                </a:prstGeom>
                              </pic:spPr>
                            </pic:pic>
                          </a:graphicData>
                        </a:graphic>
                      </wp:inline>
                    </w:drawing>
                  </w:r>
                </w:p>
              </w:txbxContent>
            </v:textbox>
          </v:shape>
        </w:pict>
      </w:r>
      <w:r>
        <w:pict>
          <v:shapetype id="_x0000_t762" coordsize="21600,21600" o:spt="202" path="m,l,21600r21600,l21600,xe">
            <v:stroke joinstyle="miter"/>
            <v:path gradientshapeok="t" o:connecttype="rect"/>
          </v:shapetype>
          <v:shape id="_x0000_s761" type="#_x0000_t762" filled="f" stroked="f" style="position:absolute;width:3.85pt;height:155.8pt;z-index:-239;margin-left:581.75pt;margin-top:69.1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3116" w:lineRule="exact"/>
                    <w:jc w:val="left"/>
                  </w:pPr>
                  <w:r>
                    <w:drawing>
                      <wp:inline>
                        <wp:extent cx="48895" cy="1978660"/>
                        <wp:docPr id="351" name="pic"/>
                        <a:graphic>
                          <a:graphicData uri="http://schemas.openxmlformats.org/drawingml/2006/picture">
                            <pic:pic>
                              <pic:nvPicPr>
                                <pic:cNvPr id="352" name="test1"/>
                                <pic:cNvPicPr preferRelativeResize="false"/>
                              </pic:nvPicPr>
                              <pic:blipFill>
                                <a:blip r:embed="drId179"/>
                                <a:stretch>
                                  <a:fillRect/>
                                </a:stretch>
                              </pic:blipFill>
                              <pic:spPr>
                                <a:xfrm>
                                  <a:off x="0" y="0"/>
                                  <a:ext cx="48895" cy="1978660"/>
                                </a:xfrm>
                                <a:prstGeom prst="rect">
                                  <a:avLst/>
                                </a:prstGeom>
                              </pic:spPr>
                            </pic:pic>
                          </a:graphicData>
                        </a:graphic>
                      </wp:inline>
                    </w:drawing>
                  </w:r>
                </w:p>
              </w:txbxContent>
            </v:textbox>
          </v:shape>
        </w:pict>
      </w:r>
      <w:r>
        <w:pict>
          <v:shapetype id="_x0000_t763" coordsize="21600,21600" o:spt="202" path="m,l,21600r21600,l21600,xe">
            <v:stroke joinstyle="miter"/>
            <v:path gradientshapeok="t" o:connecttype="rect"/>
          </v:shapetype>
          <v:shape id="_x0000_s762" type="#_x0000_t763" filled="f" stroked="f" style="position:absolute;width:151.45pt;height:156.25pt;z-index:-238;margin-left:430.3pt;margin-top:69.1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23415" cy="1984375"/>
                        <wp:docPr id="353" name="pic"/>
                        <a:graphic>
                          <a:graphicData uri="http://schemas.openxmlformats.org/drawingml/2006/picture">
                            <pic:pic>
                              <pic:nvPicPr>
                                <pic:cNvPr id="354" name="test1"/>
                                <pic:cNvPicPr preferRelativeResize="false"/>
                              </pic:nvPicPr>
                              <pic:blipFill>
                                <a:blip r:embed="drId180"/>
                                <a:stretch>
                                  <a:fillRect/>
                                </a:stretch>
                              </pic:blipFill>
                              <pic:spPr>
                                <a:xfrm>
                                  <a:off x="0" y="0"/>
                                  <a:ext cx="1923415" cy="1984375"/>
                                </a:xfrm>
                                <a:prstGeom prst="rect">
                                  <a:avLst/>
                                </a:prstGeom>
                              </pic:spPr>
                            </pic:pic>
                          </a:graphicData>
                        </a:graphic>
                      </wp:inline>
                    </w:drawing>
                  </w:r>
                </w:p>
              </w:txbxContent>
            </v:textbox>
          </v:shape>
        </w:pict>
      </w:r>
      <w:r>
        <w:pict>
          <v:shapetype id="_x0000_t764" coordsize="21600,21600" o:spt="202" path="m,l,21600r21600,l21600,xe">
            <v:stroke joinstyle="miter"/>
            <v:path gradientshapeok="t" o:connecttype="rect"/>
          </v:shapetype>
          <v:shape id="_x0000_s763" type="#_x0000_t764" filled="f" stroked="f" style="position:absolute;width:149.75pt;height:156.75pt;z-index:-237;margin-left:82.55pt;margin-top:238.3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01825" cy="1990725"/>
                        <wp:docPr id="355" name="pic"/>
                        <a:graphic>
                          <a:graphicData uri="http://schemas.openxmlformats.org/drawingml/2006/picture">
                            <pic:pic>
                              <pic:nvPicPr>
                                <pic:cNvPr id="356" name="test1"/>
                                <pic:cNvPicPr preferRelativeResize="false"/>
                              </pic:nvPicPr>
                              <pic:blipFill>
                                <a:blip r:embed="drId181"/>
                                <a:stretch>
                                  <a:fillRect/>
                                </a:stretch>
                              </pic:blipFill>
                              <pic:spPr>
                                <a:xfrm>
                                  <a:off x="0" y="0"/>
                                  <a:ext cx="1901825" cy="1990725"/>
                                </a:xfrm>
                                <a:prstGeom prst="rect">
                                  <a:avLst/>
                                </a:prstGeom>
                              </pic:spPr>
                            </pic:pic>
                          </a:graphicData>
                        </a:graphic>
                      </wp:inline>
                    </w:drawing>
                  </w:r>
                </w:p>
              </w:txbxContent>
            </v:textbox>
          </v:shape>
        </w:pict>
      </w:r>
      <w:r>
        <w:pict>
          <v:shapetype id="_x0000_t765" coordsize="21600,21600" o:spt="202" path="m,l,21600r21600,l21600,xe">
            <v:stroke joinstyle="miter"/>
            <v:path gradientshapeok="t" o:connecttype="rect"/>
          </v:shapetype>
          <v:shape id="_x0000_s764" type="#_x0000_t765" filled="f" stroked="f" style="position:absolute;width:151.2pt;height:156.25pt;z-index:-236;margin-left:255.1pt;margin-top:239.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20240" cy="1984375"/>
                        <wp:docPr id="357" name="pic"/>
                        <a:graphic>
                          <a:graphicData uri="http://schemas.openxmlformats.org/drawingml/2006/picture">
                            <pic:pic>
                              <pic:nvPicPr>
                                <pic:cNvPr id="358" name="test1"/>
                                <pic:cNvPicPr preferRelativeResize="false"/>
                              </pic:nvPicPr>
                              <pic:blipFill>
                                <a:blip r:embed="drId182"/>
                                <a:stretch>
                                  <a:fillRect/>
                                </a:stretch>
                              </pic:blipFill>
                              <pic:spPr>
                                <a:xfrm>
                                  <a:off x="0" y="0"/>
                                  <a:ext cx="1920240" cy="1984375"/>
                                </a:xfrm>
                                <a:prstGeom prst="rect">
                                  <a:avLst/>
                                </a:prstGeom>
                              </pic:spPr>
                            </pic:pic>
                          </a:graphicData>
                        </a:graphic>
                      </wp:inline>
                    </w:drawing>
                  </w:r>
                </w:p>
              </w:txbxContent>
            </v:textbox>
          </v:shape>
        </w:pict>
      </w:r>
      <w:r>
        <w:pict>
          <v:shapetype id="_x0000_t766" coordsize="21600,21600" o:spt="202" path="m,l,21600r21600,l21600,xe">
            <v:stroke joinstyle="miter"/>
            <v:path gradientshapeok="t" o:connecttype="rect"/>
          </v:shapetype>
          <v:shape id="_x0000_s765" type="#_x0000_t766" filled="f" stroked="f" style="position:absolute;width:151.7pt;height:155.75pt;z-index:-235;margin-left:429.6pt;margin-top:240.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26590" cy="1978025"/>
                        <wp:docPr id="359" name="pic"/>
                        <a:graphic>
                          <a:graphicData uri="http://schemas.openxmlformats.org/drawingml/2006/picture">
                            <pic:pic>
                              <pic:nvPicPr>
                                <pic:cNvPr id="360" name="test1"/>
                                <pic:cNvPicPr preferRelativeResize="false"/>
                              </pic:nvPicPr>
                              <pic:blipFill>
                                <a:blip r:embed="drId183"/>
                                <a:stretch>
                                  <a:fillRect/>
                                </a:stretch>
                              </pic:blipFill>
                              <pic:spPr>
                                <a:xfrm>
                                  <a:off x="0" y="0"/>
                                  <a:ext cx="1926590" cy="1978025"/>
                                </a:xfrm>
                                <a:prstGeom prst="rect">
                                  <a:avLst/>
                                </a:prstGeom>
                              </pic:spPr>
                            </pic:pic>
                          </a:graphicData>
                        </a:graphic>
                      </wp:inline>
                    </w:drawing>
                  </w:r>
                </w:p>
              </w:txbxContent>
            </v:textbox>
          </v:shape>
        </w:pict>
      </w:r>
      <w:r>
        <w:pict>
          <v:shapetype id="_x0000_t767" coordsize="21600,21600" o:spt="202" path="m,l,21600r21600,l21600,xe">
            <v:stroke joinstyle="miter"/>
            <v:path gradientshapeok="t" o:connecttype="rect"/>
          </v:shapetype>
          <v:shape id="_x0000_s766" type="#_x0000_t767" filled="f" stroked="f" style="position:absolute;width:149.25pt;height:154.55pt;z-index:-234;margin-left:81.85pt;margin-top:414.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895475" cy="1962785"/>
                        <wp:docPr id="361" name="pic"/>
                        <a:graphic>
                          <a:graphicData uri="http://schemas.openxmlformats.org/drawingml/2006/picture">
                            <pic:pic>
                              <pic:nvPicPr>
                                <pic:cNvPr id="362" name="test1"/>
                                <pic:cNvPicPr preferRelativeResize="false"/>
                              </pic:nvPicPr>
                              <pic:blipFill>
                                <a:blip r:embed="drId184"/>
                                <a:stretch>
                                  <a:fillRect/>
                                </a:stretch>
                              </pic:blipFill>
                              <pic:spPr>
                                <a:xfrm>
                                  <a:off x="0" y="0"/>
                                  <a:ext cx="1895475" cy="1962785"/>
                                </a:xfrm>
                                <a:prstGeom prst="rect">
                                  <a:avLst/>
                                </a:prstGeom>
                              </pic:spPr>
                            </pic:pic>
                          </a:graphicData>
                        </a:graphic>
                      </wp:inline>
                    </w:drawing>
                  </w:r>
                </w:p>
              </w:txbxContent>
            </v:textbox>
          </v:shape>
        </w:pict>
      </w:r>
      <w:r>
        <w:pict>
          <v:shapetype id="_x0000_t768" coordsize="21600,21600" o:spt="202" path="m,l,21600r21600,l21600,xe">
            <v:stroke joinstyle="miter"/>
            <v:path gradientshapeok="t" o:connecttype="rect"/>
          </v:shapetype>
          <v:shape id="_x0000_s767" type="#_x0000_t768" filled="f" stroked="f" style="position:absolute;width:150.5pt;height:155.75pt;z-index:-233;margin-left:256.3pt;margin-top:414.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11350" cy="1978025"/>
                        <wp:docPr id="363" name="pic"/>
                        <a:graphic>
                          <a:graphicData uri="http://schemas.openxmlformats.org/drawingml/2006/picture">
                            <pic:pic>
                              <pic:nvPicPr>
                                <pic:cNvPr id="364" name="test1"/>
                                <pic:cNvPicPr preferRelativeResize="false"/>
                              </pic:nvPicPr>
                              <pic:blipFill>
                                <a:blip r:embed="drId185"/>
                                <a:stretch>
                                  <a:fillRect/>
                                </a:stretch>
                              </pic:blipFill>
                              <pic:spPr>
                                <a:xfrm>
                                  <a:off x="0" y="0"/>
                                  <a:ext cx="1911350" cy="1978025"/>
                                </a:xfrm>
                                <a:prstGeom prst="rect">
                                  <a:avLst/>
                                </a:prstGeom>
                              </pic:spPr>
                            </pic:pic>
                          </a:graphicData>
                        </a:graphic>
                      </wp:inline>
                    </w:drawing>
                  </w:r>
                </w:p>
              </w:txbxContent>
            </v:textbox>
          </v:shape>
        </w:pict>
      </w:r>
      <w:r>
        <w:pict>
          <v:shapetype id="_x0000_t769" coordsize="21600,21600" o:spt="202" path="m,l,21600r21600,l21600,xe">
            <v:stroke joinstyle="miter"/>
            <v:path gradientshapeok="t" o:connecttype="rect"/>
          </v:shapetype>
          <v:shape id="_x0000_s768" type="#_x0000_t769" filled="f" stroked="f" style="position:absolute;width:148.8pt;height:156.2pt;z-index:-232;margin-left:430.8pt;margin-top:415.7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889760" cy="1983740"/>
                        <wp:docPr id="365" name="pic"/>
                        <a:graphic>
                          <a:graphicData uri="http://schemas.openxmlformats.org/drawingml/2006/picture">
                            <pic:pic>
                              <pic:nvPicPr>
                                <pic:cNvPr id="366" name="test1"/>
                                <pic:cNvPicPr preferRelativeResize="false"/>
                              </pic:nvPicPr>
                              <pic:blipFill>
                                <a:blip r:embed="drId186"/>
                                <a:stretch>
                                  <a:fillRect/>
                                </a:stretch>
                              </pic:blipFill>
                              <pic:spPr>
                                <a:xfrm>
                                  <a:off x="0" y="0"/>
                                  <a:ext cx="1889760" cy="1983740"/>
                                </a:xfrm>
                                <a:prstGeom prst="rect">
                                  <a:avLst/>
                                </a:prstGeom>
                              </pic:spPr>
                            </pic:pic>
                          </a:graphicData>
                        </a:graphic>
                      </wp:inline>
                    </w:drawing>
                  </w:r>
                </w:p>
              </w:txbxContent>
            </v:textbox>
          </v:shape>
        </w:pict>
      </w:r>
    </w:p>
    <w:p>
      <w:pPr>
        <w:sectPr>
          <w:pgSz w:w="12240" w:h="15840" w:orient="portrait"/>
          <w:type w:val="nextPage"/>
          <w:textDirection w:val="lrTb"/>
          <w:pgMar w:bottom="690" w:top="620" w:right="208" w:left="1414"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770" coordsize="21600,21600" o:spt="202" path="m,l,21600r21600,l21600,xe">
            <v:stroke joinstyle="miter"/>
            <v:path gradientshapeok="t" o:connecttype="rect"/>
          </v:shapetype>
          <v:shape id="_x0000_s769" type="#_x0000_t770" filled="f" stroked="f" style="position:absolute;width:247.2pt;height:337.7pt;z-index:-231;margin-left:330.85pt;margin-top:405.85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771" coordsize="21600,21600" o:spt="202" path="m,l,21600r21600,l21600,xe">
            <v:stroke joinstyle="miter"/>
            <v:path gradientshapeok="t" o:connecttype="rect"/>
          </v:shapetype>
          <v:shape id="_x0000_s770" type="#_x0000_t771" filled="f" stroked="f" style="position:absolute;width:508.3pt;height:27.8pt;z-index:-230;margin-left:65.65pt;margin-top:37pt;mso-wrap-distance-left:0pt;mso-wrap-distance-right:0pt;mso-position-horizontal-relative:page;mso-position-vertical-relative:page">
            <w10:wrap type="square" side="both"/>
            <v:fill opacity="1" o:opacity2="1" recolor="f" rotate="f" type="solid"/>
            <v:textbox inset="0pt, 0pt, 0pt, 0pt">
              <w:txbxContent>
                <w:p>
                  <w:pPr>
                    <w:ind w:right="72" w:left="0" w:firstLine="0"/>
                    <w:spacing w:before="0" w:after="108" w:line="204" w:lineRule="auto"/>
                    <w:jc w:val="right"/>
                    <w:framePr w:hAnchor="page" w:vAnchor="page" w:x="1313" w:y="740" w:w="10166" w:h="556" w:hSpace="0" w:vSpace="0" w:wrap="3"/>
                    <w:rPr>
                      <w:color w:val="#000000"/>
                      <w:sz w:val="36"/>
                      <w:lang w:val="en-US"/>
                      <w:spacing w:val="0"/>
                      <w:w w:val="100"/>
                      <w:strike w:val="false"/>
                      <w:vertAlign w:val="baseline"/>
                      <w:rFonts w:ascii="Arial Narrow" w:hAnsi="Arial Narrow"/>
                    </w:rPr>
                  </w:pPr>
                  <w:r>
                    <w:rPr>
                      <w:color w:val="#000000"/>
                      <w:sz w:val="36"/>
                      <w:lang w:val="en-US"/>
                      <w:spacing w:val="0"/>
                      <w:w w:val="100"/>
                      <w:strike w:val="false"/>
                      <w:vertAlign w:val="baseline"/>
                      <w:rFonts w:ascii="Arial Narrow" w:hAnsi="Arial Narrow"/>
                    </w:rPr>
                    <w:t xml:space="preserve">POWERHEAD </w:t>
                  </w:r>
                  <w:r>
                    <w:rPr>
                      <w:b w:val="true"/>
                      <w:color w:val="#000000"/>
                      <w:sz w:val="36"/>
                      <w:lang w:val="en-US"/>
                      <w:spacing w:val="0"/>
                      <w:w w:val="110"/>
                      <w:strike w:val="false"/>
                      <w:vertAlign w:val="baseline"/>
                      <w:rFonts w:ascii="Arial Narrow" w:hAnsi="Arial Narrow"/>
                    </w:rPr>
                    <w:t xml:space="preserve">7</w:t>
                  </w:r>
                  <w:r>
                    <w:rPr>
                      <w:b w:val="true"/>
                      <w:color w:val="#000000"/>
                      <w:sz w:val="6"/>
                      <w:lang w:val="en-US"/>
                      <w:spacing w:val="0"/>
                      <w:w w:val="100"/>
                      <w:strike w:val="false"/>
                      <w:vertAlign w:val="baseline"/>
                      <w:rFonts w:ascii="Arial" w:hAnsi="Arial"/>
                    </w:rPr>
                    <w:t xml:space="preserve">-</w:t>
                  </w:r>
                  <w:r>
                    <w:rPr>
                      <w:b w:val="true"/>
                      <w:color w:val="#000000"/>
                      <w:sz w:val="36"/>
                      <w:lang w:val="en-US"/>
                      <w:spacing w:val="0"/>
                      <w:w w:val="110"/>
                      <w:strike w:val="false"/>
                      <w:vertAlign w:val="baseline"/>
                      <w:rFonts w:ascii="Arial Narrow" w:hAnsi="Arial Narrow"/>
                    </w:rPr>
                    <w:t xml:space="preserve">17</w:t>
                  </w:r>
                </w:p>
              </w:txbxContent>
            </v:textbox>
          </v:shape>
        </w:pict>
      </w:r>
      <w:r>
        <w:pict>
          <v:shapetype id="_x0000_t772" coordsize="21600,21600" o:spt="202" path="m,l,21600r21600,l21600,xe">
            <v:stroke joinstyle="miter"/>
            <v:path gradientshapeok="t" o:connecttype="rect"/>
          </v:shapetype>
          <v:shape id="_x0000_s771" type="#_x0000_t772" filled="f" stroked="f" style="position:absolute;width:247.2pt;height:164.2pt;z-index:-229;margin-left:64.45pt;margin-top:579.35pt;mso-wrap-distance-left:0pt;mso-wrap-distance-right:0pt;mso-position-horizontal-relative:page;mso-position-vertical-relative:page">
            <w10:wrap type="square" side="both"/>
            <v:fill opacity="1" o:opacity2="1" recolor="f" rotate="f" type="solid"/>
            <v:textbox inset="0pt, 0pt, 0pt, 0pt">
              <w:txbxContent>
                <w:p>
                  <w:pPr>
                    <w:ind w:right="144" w:left="72" w:firstLine="288"/>
                    <w:spacing w:before="0" w:after="0" w:line="186" w:lineRule="exact"/>
                    <w:jc w:val="both"/>
                    <w:framePr w:hAnchor="page" w:vAnchor="page" w:x="1289" w:y="11587" w:w="4944" w:h="3284" w:hSpace="0" w:vSpace="0" w:wrap="3"/>
                    <w:tabs>
                      <w:tab w:val="clear" w:pos="288"/>
                      <w:tab w:val="decimal" w:pos="648"/>
                    </w:tabs>
                    <w:numPr>
                      <w:ilvl w:val="0"/>
                      <w:numId w:val="81"/>
                    </w:numPr>
                    <w:rPr>
                      <w:color w:val="#000000"/>
                      <w:sz w:val="16"/>
                      <w:lang w:val="en-US"/>
                      <w:spacing w:val="-14"/>
                      <w:w w:val="100"/>
                      <w:strike w:val="false"/>
                      <w:vertAlign w:val="baseline"/>
                      <w:rFonts w:ascii="Tahoma" w:hAnsi="Tahoma"/>
                    </w:rPr>
                  </w:pPr>
                  <w:r>
                    <w:rPr>
                      <w:color w:val="#000000"/>
                      <w:sz w:val="16"/>
                      <w:lang w:val="en-US"/>
                      <w:spacing w:val="-14"/>
                      <w:w w:val="100"/>
                      <w:strike w:val="false"/>
                      <w:vertAlign w:val="baseline"/>
                      <w:rFonts w:ascii="Tahoma" w:hAnsi="Tahoma"/>
                    </w:rPr>
                    <w:t xml:space="preserve">Install the rotating assembly into the cylinder block, making sure the </w:t>
                  </w:r>
                  <w:r>
                    <w:rPr>
                      <w:color w:val="#000000"/>
                      <w:sz w:val="16"/>
                      <w:lang w:val="en-US"/>
                      <w:spacing w:val="-9"/>
                      <w:w w:val="100"/>
                      <w:strike w:val="false"/>
                      <w:vertAlign w:val="baseline"/>
                      <w:rFonts w:ascii="Tahoma" w:hAnsi="Tahoma"/>
                    </w:rPr>
                    <w:t xml:space="preserve">crankshaft faces the correct way. The splined end of the crankshaft should </w:t>
                  </w:r>
                  <w:r>
                    <w:rPr>
                      <w:color w:val="#000000"/>
                      <w:sz w:val="16"/>
                      <w:lang w:val="en-US"/>
                      <w:spacing w:val="-8"/>
                      <w:w w:val="100"/>
                      <w:strike w:val="false"/>
                      <w:vertAlign w:val="baseline"/>
                      <w:rFonts w:ascii="Tahoma" w:hAnsi="Tahoma"/>
                    </w:rPr>
                    <w:t xml:space="preserve">face driveshaft housing side.</w:t>
                  </w:r>
                </w:p>
                <w:p>
                  <w:pPr>
                    <w:ind w:right="432" w:left="72" w:firstLine="288"/>
                    <w:spacing w:before="0" w:after="0" w:line="180" w:lineRule="exact"/>
                    <w:jc w:val="left"/>
                    <w:framePr w:hAnchor="page" w:vAnchor="page" w:x="1289" w:y="11587" w:w="4944" w:h="3284" w:hSpace="0" w:vSpace="0" w:wrap="3"/>
                    <w:tabs>
                      <w:tab w:val="clear" w:pos="288"/>
                      <w:tab w:val="decimal" w:pos="648"/>
                    </w:tabs>
                    <w:numPr>
                      <w:ilvl w:val="0"/>
                      <w:numId w:val="81"/>
                    </w:numPr>
                    <w:rPr>
                      <w:color w:val="#000000"/>
                      <w:sz w:val="16"/>
                      <w:lang w:val="en-US"/>
                      <w:spacing w:val="-15"/>
                      <w:w w:val="100"/>
                      <w:strike w:val="false"/>
                      <w:vertAlign w:val="baseline"/>
                      <w:rFonts w:ascii="Tahoma" w:hAnsi="Tahoma"/>
                    </w:rPr>
                  </w:pPr>
                  <w:r>
                    <w:rPr>
                      <w:color w:val="#000000"/>
                      <w:sz w:val="16"/>
                      <w:lang w:val="en-US"/>
                      <w:spacing w:val="-15"/>
                      <w:w w:val="100"/>
                      <w:strike w:val="false"/>
                      <w:vertAlign w:val="baseline"/>
                      <w:rFonts w:ascii="Tahoma" w:hAnsi="Tahoma"/>
                    </w:rPr>
                    <w:t xml:space="preserve">Apply marine grease to the 0-ring and the splined portion of the </w:t>
                  </w:r>
                  <w:r>
                    <w:rPr>
                      <w:color w:val="#000000"/>
                      <w:sz w:val="16"/>
                      <w:lang w:val="en-US"/>
                      <w:spacing w:val="-8"/>
                      <w:w w:val="100"/>
                      <w:strike w:val="false"/>
                      <w:vertAlign w:val="baseline"/>
                      <w:rFonts w:ascii="Tahoma" w:hAnsi="Tahoma"/>
                    </w:rPr>
                    <w:t xml:space="preserve">crankshaft. Install the 0-ring.</w:t>
                  </w:r>
                </w:p>
                <w:p>
                  <w:pPr>
                    <w:ind w:right="360" w:left="72" w:firstLine="288"/>
                    <w:spacing w:before="0" w:after="0" w:line="180" w:lineRule="exact"/>
                    <w:jc w:val="left"/>
                    <w:framePr w:hAnchor="page" w:vAnchor="page" w:x="1289" w:y="11587" w:w="4944" w:h="3284" w:hSpace="0" w:vSpace="0" w:wrap="3"/>
                    <w:tabs>
                      <w:tab w:val="clear" w:pos="288"/>
                      <w:tab w:val="decimal" w:pos="648"/>
                    </w:tabs>
                    <w:numPr>
                      <w:ilvl w:val="0"/>
                      <w:numId w:val="81"/>
                    </w:numPr>
                    <w:rPr>
                      <w:color w:val="#000000"/>
                      <w:sz w:val="16"/>
                      <w:lang w:val="en-US"/>
                      <w:spacing w:val="-13"/>
                      <w:w w:val="100"/>
                      <w:strike w:val="false"/>
                      <w:vertAlign w:val="baseline"/>
                      <w:rFonts w:ascii="Tahoma" w:hAnsi="Tahoma"/>
                    </w:rPr>
                  </w:pPr>
                  <w:r>
                    <w:rPr>
                      <w:color w:val="#000000"/>
                      <w:sz w:val="16"/>
                      <w:lang w:val="en-US"/>
                      <w:spacing w:val="-13"/>
                      <w:w w:val="100"/>
                      <w:strike w:val="false"/>
                      <w:vertAlign w:val="baseline"/>
                      <w:rFonts w:ascii="Tahoma" w:hAnsi="Tahoma"/>
                    </w:rPr>
                    <w:t xml:space="preserve">Apply a bead of Suzuki Bond No. 4 (99000-31030), or equivalent </w:t>
                  </w:r>
                  <w:r>
                    <w:rPr>
                      <w:color w:val="#000000"/>
                      <w:sz w:val="16"/>
                      <w:lang w:val="en-US"/>
                      <w:spacing w:val="-8"/>
                      <w:w w:val="100"/>
                      <w:strike w:val="false"/>
                      <w:vertAlign w:val="baseline"/>
                      <w:rFonts w:ascii="Tahoma" w:hAnsi="Tahoma"/>
                    </w:rPr>
                    <w:t xml:space="preserve">sealer to the crankcase halves (shaded areas in the illustration).</w:t>
                  </w:r>
                </w:p>
                <w:p>
                  <w:pPr>
                    <w:ind w:right="72" w:left="72" w:firstLine="288"/>
                    <w:spacing w:before="0" w:after="0" w:line="180" w:lineRule="exact"/>
                    <w:jc w:val="left"/>
                    <w:framePr w:hAnchor="page" w:vAnchor="page" w:x="1289" w:y="11587" w:w="4944" w:h="3284" w:hSpace="0" w:vSpace="0" w:wrap="3"/>
                    <w:tabs>
                      <w:tab w:val="clear" w:pos="288"/>
                      <w:tab w:val="decimal" w:pos="648"/>
                    </w:tabs>
                    <w:numPr>
                      <w:ilvl w:val="0"/>
                      <w:numId w:val="81"/>
                    </w:numPr>
                    <w:rPr>
                      <w:color w:val="#000000"/>
                      <w:sz w:val="16"/>
                      <w:lang w:val="en-US"/>
                      <w:spacing w:val="-10"/>
                      <w:w w:val="100"/>
                      <w:strike w:val="false"/>
                      <w:vertAlign w:val="baseline"/>
                      <w:rFonts w:ascii="Tahoma" w:hAnsi="Tahoma"/>
                    </w:rPr>
                  </w:pPr>
                  <w:r>
                    <w:rPr>
                      <w:color w:val="#000000"/>
                      <w:sz w:val="16"/>
                      <w:lang w:val="en-US"/>
                      <w:spacing w:val="-10"/>
                      <w:w w:val="100"/>
                      <w:strike w:val="false"/>
                      <w:vertAlign w:val="baseline"/>
                      <w:rFonts w:ascii="Tahoma" w:hAnsi="Tahoma"/>
                    </w:rPr>
                    <w:t xml:space="preserve">Tighten the crankcase bolts to specification in several stages using a </w:t>
                  </w:r>
                  <w:r>
                    <w:rPr>
                      <w:color w:val="#000000"/>
                      <w:sz w:val="16"/>
                      <w:lang w:val="en-US"/>
                      <w:spacing w:val="-8"/>
                      <w:w w:val="100"/>
                      <w:strike w:val="false"/>
                      <w:vertAlign w:val="baseline"/>
                      <w:rFonts w:ascii="Tahoma" w:hAnsi="Tahoma"/>
                    </w:rPr>
                    <w:t xml:space="preserve">criss-cross pattern.</w:t>
                  </w:r>
                </w:p>
                <w:p>
                  <w:pPr>
                    <w:ind w:right="216" w:left="72" w:firstLine="288"/>
                    <w:spacing w:before="0" w:after="0" w:line="172" w:lineRule="exact"/>
                    <w:jc w:val="left"/>
                    <w:framePr w:hAnchor="page" w:vAnchor="page" w:x="1289" w:y="11587" w:w="4944" w:h="3284" w:hSpace="0" w:vSpace="0" w:wrap="3"/>
                    <w:tabs>
                      <w:tab w:val="clear" w:pos="288"/>
                      <w:tab w:val="decimal" w:pos="648"/>
                    </w:tabs>
                    <w:numPr>
                      <w:ilvl w:val="0"/>
                      <w:numId w:val="81"/>
                    </w:numPr>
                    <w:rPr>
                      <w:color w:val="#000000"/>
                      <w:sz w:val="16"/>
                      <w:lang w:val="en-US"/>
                      <w:spacing w:val="-12"/>
                      <w:w w:val="100"/>
                      <w:strike w:val="false"/>
                      <w:vertAlign w:val="baseline"/>
                      <w:rFonts w:ascii="Tahoma" w:hAnsi="Tahoma"/>
                    </w:rPr>
                  </w:pPr>
                  <w:r>
                    <w:rPr>
                      <w:color w:val="#000000"/>
                      <w:sz w:val="16"/>
                      <w:lang w:val="en-US"/>
                      <w:spacing w:val="-12"/>
                      <w:w w:val="100"/>
                      <w:strike w:val="false"/>
                      <w:vertAlign w:val="baseline"/>
                      <w:rFonts w:ascii="Tahoma" w:hAnsi="Tahoma"/>
                    </w:rPr>
                    <w:t xml:space="preserve">Install a new cylinder head gasket noting the position of the cooling </w:t>
                  </w:r>
                  <w:r>
                    <w:rPr>
                      <w:color w:val="#000000"/>
                      <w:sz w:val="16"/>
                      <w:lang w:val="en-US"/>
                      <w:spacing w:val="-10"/>
                      <w:w w:val="100"/>
                      <w:strike w:val="false"/>
                      <w:vertAlign w:val="baseline"/>
                      <w:rFonts w:ascii="Tahoma" w:hAnsi="Tahoma"/>
                    </w:rPr>
                    <w:t xml:space="preserve">water hole.</w:t>
                  </w:r>
                </w:p>
                <w:p>
                  <w:pPr>
                    <w:ind w:right="216" w:left="72" w:firstLine="288"/>
                    <w:spacing w:before="0" w:after="0" w:line="187" w:lineRule="exact"/>
                    <w:jc w:val="left"/>
                    <w:framePr w:hAnchor="page" w:vAnchor="page" w:x="1289" w:y="11587" w:w="4944" w:h="3284" w:hSpace="0" w:vSpace="0" w:wrap="3"/>
                    <w:tabs>
                      <w:tab w:val="clear" w:pos="288"/>
                      <w:tab w:val="decimal" w:pos="648"/>
                    </w:tabs>
                    <w:numPr>
                      <w:ilvl w:val="0"/>
                      <w:numId w:val="81"/>
                    </w:numPr>
                    <w:rPr>
                      <w:color w:val="#000000"/>
                      <w:sz w:val="16"/>
                      <w:lang w:val="en-US"/>
                      <w:spacing w:val="-13"/>
                      <w:w w:val="100"/>
                      <w:strike w:val="false"/>
                      <w:vertAlign w:val="baseline"/>
                      <w:rFonts w:ascii="Tahoma" w:hAnsi="Tahoma"/>
                    </w:rPr>
                  </w:pPr>
                  <w:r>
                    <w:rPr>
                      <w:color w:val="#000000"/>
                      <w:sz w:val="16"/>
                      <w:lang w:val="en-US"/>
                      <w:spacing w:val="-13"/>
                      <w:w w:val="100"/>
                      <w:strike w:val="false"/>
                      <w:vertAlign w:val="baseline"/>
                      <w:rFonts w:ascii="Tahoma" w:hAnsi="Tahoma"/>
                    </w:rPr>
                    <w:t xml:space="preserve">Install the cylinder head matching the waterway on the head to the </w:t>
                  </w:r>
                  <w:r>
                    <w:rPr>
                      <w:color w:val="#000000"/>
                      <w:sz w:val="16"/>
                      <w:lang w:val="en-US"/>
                      <w:spacing w:val="-8"/>
                      <w:w w:val="100"/>
                      <w:strike w:val="false"/>
                      <w:vertAlign w:val="baseline"/>
                      <w:rFonts w:ascii="Tahoma" w:hAnsi="Tahoma"/>
                    </w:rPr>
                    <w:t xml:space="preserve">water hole on the cylinder block.</w:t>
                  </w:r>
                </w:p>
                <w:p>
                  <w:pPr>
                    <w:ind w:right="72" w:left="72" w:firstLine="288"/>
                    <w:spacing w:before="0" w:after="0" w:line="180" w:lineRule="exact"/>
                    <w:jc w:val="left"/>
                    <w:framePr w:hAnchor="page" w:vAnchor="page" w:x="1289" w:y="11587" w:w="4944" w:h="3284" w:hSpace="0" w:vSpace="0" w:wrap="3"/>
                    <w:tabs>
                      <w:tab w:val="clear" w:pos="288"/>
                      <w:tab w:val="decimal" w:pos="648"/>
                    </w:tabs>
                    <w:numPr>
                      <w:ilvl w:val="0"/>
                      <w:numId w:val="81"/>
                    </w:numPr>
                    <w:rPr>
                      <w:color w:val="#000000"/>
                      <w:sz w:val="16"/>
                      <w:lang w:val="en-US"/>
                      <w:spacing w:val="-9"/>
                      <w:w w:val="100"/>
                      <w:strike w:val="false"/>
                      <w:vertAlign w:val="baseline"/>
                      <w:rFonts w:ascii="Tahoma" w:hAnsi="Tahoma"/>
                    </w:rPr>
                  </w:pPr>
                  <w:r>
                    <w:rPr>
                      <w:color w:val="#000000"/>
                      <w:sz w:val="16"/>
                      <w:lang w:val="en-US"/>
                      <w:spacing w:val="-9"/>
                      <w:w w:val="100"/>
                      <w:strike w:val="false"/>
                      <w:vertAlign w:val="baseline"/>
                      <w:rFonts w:ascii="Tahoma" w:hAnsi="Tahoma"/>
                    </w:rPr>
                    <w:t xml:space="preserve">Tighten the cylinder head nuts to specification in several stages using </w:t>
                  </w:r>
                  <w:r>
                    <w:rPr>
                      <w:color w:val="#000000"/>
                      <w:sz w:val="16"/>
                      <w:lang w:val="en-US"/>
                      <w:spacing w:val="-8"/>
                      <w:w w:val="100"/>
                      <w:strike w:val="false"/>
                      <w:vertAlign w:val="baseline"/>
                      <w:rFonts w:ascii="Tahoma" w:hAnsi="Tahoma"/>
                    </w:rPr>
                    <w:t xml:space="preserve">a criss-cross pattern.</w:t>
                  </w:r>
                </w:p>
                <w:p>
                  <w:pPr>
                    <w:ind w:right="72" w:left="72" w:firstLine="288"/>
                    <w:spacing w:before="0" w:after="0" w:line="187" w:lineRule="exact"/>
                    <w:jc w:val="both"/>
                    <w:framePr w:hAnchor="page" w:vAnchor="page" w:x="1289" w:y="11587" w:w="4944" w:h="3284" w:hSpace="0" w:vSpace="0" w:wrap="3"/>
                    <w:tabs>
                      <w:tab w:val="clear" w:pos="288"/>
                      <w:tab w:val="decimal" w:pos="648"/>
                    </w:tabs>
                    <w:numPr>
                      <w:ilvl w:val="0"/>
                      <w:numId w:val="81"/>
                    </w:numPr>
                    <w:rPr>
                      <w:color w:val="#000000"/>
                      <w:sz w:val="16"/>
                      <w:lang w:val="en-US"/>
                      <w:spacing w:val="-11"/>
                      <w:w w:val="100"/>
                      <w:strike w:val="false"/>
                      <w:vertAlign w:val="baseline"/>
                      <w:rFonts w:ascii="Tahoma" w:hAnsi="Tahoma"/>
                    </w:rPr>
                  </w:pPr>
                  <w:r>
                    <w:rPr>
                      <w:color w:val="#000000"/>
                      <w:sz w:val="16"/>
                      <w:lang w:val="en-US"/>
                      <w:spacing w:val="-11"/>
                      <w:w w:val="100"/>
                      <w:strike w:val="false"/>
                      <w:vertAlign w:val="baseline"/>
                      <w:rFonts w:ascii="Tahoma" w:hAnsi="Tahoma"/>
                    </w:rPr>
                    <w:t xml:space="preserve">Rotate the crankshaft several turns to check for binding. If crankshaft </w:t>
                  </w:r>
                  <w:r>
                    <w:rPr>
                      <w:color w:val="#000000"/>
                      <w:sz w:val="16"/>
                      <w:lang w:val="en-US"/>
                      <w:spacing w:val="-13"/>
                      <w:w w:val="100"/>
                      <w:strike w:val="false"/>
                      <w:vertAlign w:val="baseline"/>
                      <w:rFonts w:ascii="Tahoma" w:hAnsi="Tahoma"/>
                    </w:rPr>
                    <w:t xml:space="preserve">does not turn freely, determine the cause and correct prior to assembling the </w:t>
                  </w:r>
                  <w:r>
                    <w:rPr>
                      <w:color w:val="#000000"/>
                      <w:sz w:val="16"/>
                      <w:lang w:val="en-US"/>
                      <w:spacing w:val="-10"/>
                      <w:w w:val="100"/>
                      <w:strike w:val="false"/>
                      <w:vertAlign w:val="baseline"/>
                      <w:rFonts w:ascii="Tahoma" w:hAnsi="Tahoma"/>
                    </w:rPr>
                    <w:t xml:space="preserve">powerhead.</w:t>
                  </w:r>
                </w:p>
              </w:txbxContent>
            </v:textbox>
          </v:shape>
        </w:pict>
      </w:r>
      <w:r>
        <w:pict>
          <v:shapetype id="_x0000_t773" coordsize="21600,21600" o:spt="202" path="m,l,21600r21600,l21600,xe">
            <v:stroke joinstyle="miter"/>
            <v:path gradientshapeok="t" o:connecttype="rect"/>
          </v:shapetype>
          <v:shape id="_x0000_s772" type="#_x0000_t773" filled="f" stroked="f" style="position:absolute;width:247.2pt;height:166.55pt;z-index:-228;margin-left:330.85pt;margin-top:239.3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108" w:after="0" w:line="201" w:lineRule="auto"/>
                    <w:jc w:val="left"/>
                    <w:framePr w:hAnchor="page" w:vAnchor="page" w:x="6617" w:y="4786" w:w="4944" w:h="3331" w:hSpace="0" w:vSpace="0" w:wrap="3"/>
                    <w:rPr>
                      <w:color w:val="#000000"/>
                      <w:sz w:val="16"/>
                      <w:lang w:val="en-US"/>
                      <w:spacing w:val="-6"/>
                      <w:w w:val="100"/>
                      <w:strike w:val="false"/>
                      <w:vertAlign w:val="baseline"/>
                      <w:rFonts w:ascii="Tahoma" w:hAnsi="Tahoma"/>
                    </w:rPr>
                  </w:pPr>
                  <w:r>
                    <w:rPr>
                      <w:color w:val="#000000"/>
                      <w:sz w:val="16"/>
                      <w:lang w:val="en-US"/>
                      <w:spacing w:val="-6"/>
                      <w:w w:val="100"/>
                      <w:strike w:val="false"/>
                      <w:vertAlign w:val="baseline"/>
                      <w:rFonts w:ascii="Tahoma" w:hAnsi="Tahoma"/>
                    </w:rPr>
                    <w:t xml:space="preserve">DT4 and DT5Y</w:t>
                  </w:r>
                </w:p>
                <w:p>
                  <w:pPr>
                    <w:ind w:right="0" w:left="0" w:firstLine="0"/>
                    <w:spacing w:before="108" w:after="0" w:line="240" w:lineRule="auto"/>
                    <w:jc w:val="left"/>
                    <w:framePr w:hAnchor="page" w:vAnchor="page" w:x="6617" w:y="4786" w:w="4944" w:h="3331" w:hSpace="0" w:vSpace="0" w:wrap="3"/>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See Figures 1 and 2</w:t>
                  </w:r>
                </w:p>
                <w:p>
                  <w:pPr>
                    <w:ind w:right="504" w:left="0" w:firstLine="360"/>
                    <w:spacing w:before="72" w:after="0" w:line="240" w:lineRule="auto"/>
                    <w:jc w:val="left"/>
                    <w:framePr w:hAnchor="page" w:vAnchor="page" w:x="6617" w:y="4786" w:w="4944" w:h="3331" w:hSpace="0" w:vSpace="0" w:wrap="3"/>
                    <w:tabs>
                      <w:tab w:val="clear" w:pos="216"/>
                      <w:tab w:val="decimal" w:pos="576"/>
                    </w:tabs>
                    <w:numPr>
                      <w:ilvl w:val="0"/>
                      <w:numId w:val="82"/>
                    </w:numPr>
                    <w:rPr>
                      <w:color w:val="#000000"/>
                      <w:sz w:val="16"/>
                      <w:lang w:val="en-US"/>
                      <w:spacing w:val="-12"/>
                      <w:w w:val="100"/>
                      <w:strike w:val="false"/>
                      <w:vertAlign w:val="baseline"/>
                      <w:rFonts w:ascii="Tahoma" w:hAnsi="Tahoma"/>
                    </w:rPr>
                  </w:pPr>
                  <w:r>
                    <w:rPr>
                      <w:color w:val="#000000"/>
                      <w:sz w:val="16"/>
                      <w:lang w:val="en-US"/>
                      <w:spacing w:val="-12"/>
                      <w:w w:val="100"/>
                      <w:strike w:val="false"/>
                      <w:vertAlign w:val="baseline"/>
                      <w:rFonts w:ascii="Tahoma" w:hAnsi="Tahoma"/>
                    </w:rPr>
                    <w:t xml:space="preserve">Loosen the clips and disconnect the lubrication hose from each </w:t>
                  </w:r>
                  <w:r>
                    <w:rPr>
                      <w:color w:val="#000000"/>
                      <w:sz w:val="16"/>
                      <w:lang w:val="en-US"/>
                      <w:spacing w:val="-10"/>
                      <w:w w:val="100"/>
                      <w:strike w:val="false"/>
                      <w:vertAlign w:val="baseline"/>
                      <w:rFonts w:ascii="Tahoma" w:hAnsi="Tahoma"/>
                    </w:rPr>
                    <w:t xml:space="preserve">fitting.</w:t>
                  </w:r>
                </w:p>
                <w:p>
                  <w:pPr>
                    <w:ind w:right="216" w:left="0" w:firstLine="360"/>
                    <w:spacing w:before="0" w:after="0" w:line="240" w:lineRule="auto"/>
                    <w:jc w:val="left"/>
                    <w:framePr w:hAnchor="page" w:vAnchor="page" w:x="6617" w:y="4786" w:w="4944" w:h="3331" w:hSpace="0" w:vSpace="0" w:wrap="3"/>
                    <w:tabs>
                      <w:tab w:val="clear" w:pos="216"/>
                      <w:tab w:val="decimal" w:pos="576"/>
                    </w:tabs>
                    <w:numPr>
                      <w:ilvl w:val="0"/>
                      <w:numId w:val="82"/>
                    </w:numPr>
                    <w:rPr>
                      <w:color w:val="#000000"/>
                      <w:sz w:val="16"/>
                      <w:lang w:val="en-US"/>
                      <w:spacing w:val="-13"/>
                      <w:w w:val="100"/>
                      <w:strike w:val="false"/>
                      <w:vertAlign w:val="baseline"/>
                      <w:rFonts w:ascii="Tahoma" w:hAnsi="Tahoma"/>
                    </w:rPr>
                  </w:pPr>
                  <w:r>
                    <w:rPr>
                      <w:color w:val="#000000"/>
                      <w:sz w:val="16"/>
                      <w:lang w:val="en-US"/>
                      <w:spacing w:val="-13"/>
                      <w:w w:val="100"/>
                      <w:strike w:val="false"/>
                      <w:vertAlign w:val="baseline"/>
                      <w:rFonts w:ascii="Tahoma" w:hAnsi="Tahoma"/>
                    </w:rPr>
                    <w:t xml:space="preserve">Remove the mounting bolts and remove the rewind starter mounting </w:t>
                  </w:r>
                  <w:r>
                    <w:rPr>
                      <w:color w:val="#000000"/>
                      <w:sz w:val="16"/>
                      <w:lang w:val="en-US"/>
                      <w:spacing w:val="0"/>
                      <w:w w:val="100"/>
                      <w:strike w:val="false"/>
                      <w:vertAlign w:val="baseline"/>
                      <w:rFonts w:ascii="Tahoma" w:hAnsi="Tahoma"/>
                    </w:rPr>
                    <w:t xml:space="preserve">base.</w:t>
                  </w:r>
                </w:p>
                <w:p>
                  <w:pPr>
                    <w:ind w:right="0" w:left="0" w:firstLine="360"/>
                    <w:spacing w:before="0" w:after="0" w:line="240" w:lineRule="auto"/>
                    <w:jc w:val="left"/>
                    <w:framePr w:hAnchor="page" w:vAnchor="page" w:x="6617" w:y="4786" w:w="4944" w:h="3331" w:hSpace="0" w:vSpace="0" w:wrap="3"/>
                    <w:tabs>
                      <w:tab w:val="clear" w:pos="216"/>
                      <w:tab w:val="decimal" w:pos="576"/>
                    </w:tabs>
                    <w:numPr>
                      <w:ilvl w:val="0"/>
                      <w:numId w:val="82"/>
                    </w:numPr>
                    <w:rPr>
                      <w:color w:val="#000000"/>
                      <w:sz w:val="16"/>
                      <w:lang w:val="en-US"/>
                      <w:spacing w:val="-6"/>
                      <w:w w:val="100"/>
                      <w:strike w:val="false"/>
                      <w:vertAlign w:val="baseline"/>
                      <w:rFonts w:ascii="Tahoma" w:hAnsi="Tahoma"/>
                    </w:rPr>
                  </w:pPr>
                  <w:r>
                    <w:rPr>
                      <w:color w:val="#000000"/>
                      <w:sz w:val="16"/>
                      <w:lang w:val="en-US"/>
                      <w:spacing w:val="-6"/>
                      <w:w w:val="100"/>
                      <w:strike w:val="false"/>
                      <w:vertAlign w:val="baseline"/>
                      <w:rFonts w:ascii="Tahoma" w:hAnsi="Tahoma"/>
                    </w:rPr>
                    <w:t xml:space="preserve">Remove the screws and remove the water jacket cover and gasket.</w:t>
                  </w:r>
                </w:p>
                <w:p>
                  <w:pPr>
                    <w:ind w:right="216" w:left="0" w:firstLine="360"/>
                    <w:spacing w:before="0" w:after="0" w:line="240" w:lineRule="auto"/>
                    <w:jc w:val="left"/>
                    <w:framePr w:hAnchor="page" w:vAnchor="page" w:x="6617" w:y="4786" w:w="4944" w:h="3331" w:hSpace="0" w:vSpace="0" w:wrap="3"/>
                    <w:tabs>
                      <w:tab w:val="clear" w:pos="216"/>
                      <w:tab w:val="decimal" w:pos="576"/>
                    </w:tabs>
                    <w:numPr>
                      <w:ilvl w:val="0"/>
                      <w:numId w:val="82"/>
                    </w:numPr>
                    <w:rPr>
                      <w:color w:val="#000000"/>
                      <w:sz w:val="16"/>
                      <w:lang w:val="en-US"/>
                      <w:spacing w:val="-12"/>
                      <w:w w:val="100"/>
                      <w:strike w:val="false"/>
                      <w:vertAlign w:val="baseline"/>
                      <w:rFonts w:ascii="Tahoma" w:hAnsi="Tahoma"/>
                    </w:rPr>
                  </w:pPr>
                  <w:r>
                    <w:rPr>
                      <w:color w:val="#000000"/>
                      <w:sz w:val="16"/>
                      <w:lang w:val="en-US"/>
                      <w:spacing w:val="-12"/>
                      <w:w w:val="100"/>
                      <w:strike w:val="false"/>
                      <w:vertAlign w:val="baseline"/>
                      <w:rFonts w:ascii="Tahoma" w:hAnsi="Tahoma"/>
                    </w:rPr>
                    <w:t xml:space="preserve">Loosen the cylinder head bolts in several stages using a criss-cross </w:t>
                  </w:r>
                  <w:r>
                    <w:rPr>
                      <w:color w:val="#000000"/>
                      <w:sz w:val="16"/>
                      <w:lang w:val="en-US"/>
                      <w:spacing w:val="-4"/>
                      <w:w w:val="100"/>
                      <w:strike w:val="false"/>
                      <w:vertAlign w:val="baseline"/>
                      <w:rFonts w:ascii="Tahoma" w:hAnsi="Tahoma"/>
                    </w:rPr>
                    <w:t xml:space="preserve">pattern.</w:t>
                  </w:r>
                </w:p>
                <w:p>
                  <w:pPr>
                    <w:ind w:right="0" w:left="0" w:firstLine="360"/>
                    <w:spacing w:before="0" w:after="0" w:line="211" w:lineRule="auto"/>
                    <w:jc w:val="left"/>
                    <w:framePr w:hAnchor="page" w:vAnchor="page" w:x="6617" w:y="4786" w:w="4944" w:h="3331" w:hSpace="0" w:vSpace="0" w:wrap="3"/>
                    <w:tabs>
                      <w:tab w:val="clear" w:pos="216"/>
                      <w:tab w:val="decimal" w:pos="576"/>
                    </w:tabs>
                    <w:numPr>
                      <w:ilvl w:val="0"/>
                      <w:numId w:val="82"/>
                    </w:numPr>
                    <w:rPr>
                      <w:color w:val="#000000"/>
                      <w:sz w:val="16"/>
                      <w:lang w:val="en-US"/>
                      <w:spacing w:val="-1"/>
                      <w:w w:val="100"/>
                      <w:strike w:val="false"/>
                      <w:vertAlign w:val="baseline"/>
                      <w:rFonts w:ascii="Tahoma" w:hAnsi="Tahoma"/>
                    </w:rPr>
                  </w:pPr>
                  <w:r>
                    <w:rPr>
                      <w:color w:val="#000000"/>
                      <w:sz w:val="16"/>
                      <w:lang w:val="en-US"/>
                      <w:spacing w:val="-1"/>
                      <w:w w:val="100"/>
                      <w:strike w:val="false"/>
                      <w:vertAlign w:val="baseline"/>
                      <w:rFonts w:ascii="Tahoma" w:hAnsi="Tahoma"/>
                    </w:rPr>
                    <w:t xml:space="preserve">Remove the cylinder head.</w:t>
                  </w:r>
                </w:p>
                <w:p>
                  <w:pPr>
                    <w:ind w:right="432" w:left="0" w:firstLine="360"/>
                    <w:spacing w:before="0" w:after="0" w:line="240" w:lineRule="auto"/>
                    <w:jc w:val="left"/>
                    <w:framePr w:hAnchor="page" w:vAnchor="page" w:x="6617" w:y="4786" w:w="4944" w:h="3331" w:hSpace="0" w:vSpace="0" w:wrap="3"/>
                    <w:tabs>
                      <w:tab w:val="clear" w:pos="216"/>
                      <w:tab w:val="decimal" w:pos="576"/>
                    </w:tabs>
                    <w:numPr>
                      <w:ilvl w:val="0"/>
                      <w:numId w:val="82"/>
                    </w:numPr>
                    <w:rPr>
                      <w:color w:val="#000000"/>
                      <w:sz w:val="16"/>
                      <w:lang w:val="en-US"/>
                      <w:spacing w:val="-12"/>
                      <w:w w:val="100"/>
                      <w:strike w:val="false"/>
                      <w:vertAlign w:val="baseline"/>
                      <w:rFonts w:ascii="Tahoma" w:hAnsi="Tahoma"/>
                    </w:rPr>
                  </w:pPr>
                  <w:r>
                    <w:rPr>
                      <w:color w:val="#000000"/>
                      <w:sz w:val="16"/>
                      <w:lang w:val="en-US"/>
                      <w:spacing w:val="-12"/>
                      <w:w w:val="100"/>
                      <w:strike w:val="false"/>
                      <w:vertAlign w:val="baseline"/>
                      <w:rFonts w:ascii="Tahoma" w:hAnsi="Tahoma"/>
                    </w:rPr>
                    <w:t xml:space="preserve">Loosen the crankcase bolts in several stages using a criss-cross </w:t>
                  </w:r>
                  <w:r>
                    <w:rPr>
                      <w:color w:val="#000000"/>
                      <w:sz w:val="16"/>
                      <w:lang w:val="en-US"/>
                      <w:spacing w:val="-4"/>
                      <w:w w:val="100"/>
                      <w:strike w:val="false"/>
                      <w:vertAlign w:val="baseline"/>
                      <w:rFonts w:ascii="Tahoma" w:hAnsi="Tahoma"/>
                    </w:rPr>
                    <w:t xml:space="preserve">pattern.</w:t>
                  </w:r>
                </w:p>
                <w:p>
                  <w:pPr>
                    <w:ind w:right="0" w:left="0" w:firstLine="360"/>
                    <w:spacing w:before="0" w:after="0" w:line="213" w:lineRule="auto"/>
                    <w:jc w:val="left"/>
                    <w:framePr w:hAnchor="page" w:vAnchor="page" w:x="6617" w:y="4786" w:w="4944" w:h="3331" w:hSpace="0" w:vSpace="0" w:wrap="3"/>
                    <w:tabs>
                      <w:tab w:val="clear" w:pos="216"/>
                      <w:tab w:val="decimal" w:pos="576"/>
                    </w:tabs>
                    <w:numPr>
                      <w:ilvl w:val="0"/>
                      <w:numId w:val="82"/>
                    </w:numPr>
                    <w:rPr>
                      <w:color w:val="#000000"/>
                      <w:sz w:val="16"/>
                      <w:lang w:val="en-US"/>
                      <w:spacing w:val="-3"/>
                      <w:w w:val="100"/>
                      <w:strike w:val="false"/>
                      <w:vertAlign w:val="baseline"/>
                      <w:rFonts w:ascii="Tahoma" w:hAnsi="Tahoma"/>
                    </w:rPr>
                  </w:pPr>
                  <w:r>
                    <w:rPr>
                      <w:color w:val="#000000"/>
                      <w:sz w:val="16"/>
                      <w:lang w:val="en-US"/>
                      <w:spacing w:val="-3"/>
                      <w:w w:val="100"/>
                      <w:strike w:val="false"/>
                      <w:vertAlign w:val="baseline"/>
                      <w:rFonts w:ascii="Tahoma" w:hAnsi="Tahoma"/>
                    </w:rPr>
                    <w:t xml:space="preserve">Carefully pry apart and separate the crankcase halves.</w:t>
                  </w:r>
                </w:p>
                <w:p>
                  <w:pPr>
                    <w:ind w:right="360" w:left="0" w:firstLine="360"/>
                    <w:spacing w:before="0" w:after="144" w:line="240" w:lineRule="auto"/>
                    <w:jc w:val="left"/>
                    <w:framePr w:hAnchor="page" w:vAnchor="page" w:x="6617" w:y="4786" w:w="4944" w:h="3331" w:hSpace="0" w:vSpace="0" w:wrap="3"/>
                    <w:tabs>
                      <w:tab w:val="clear" w:pos="216"/>
                      <w:tab w:val="decimal" w:pos="576"/>
                    </w:tabs>
                    <w:numPr>
                      <w:ilvl w:val="0"/>
                      <w:numId w:val="82"/>
                    </w:numPr>
                    <w:rPr>
                      <w:color w:val="#000000"/>
                      <w:sz w:val="16"/>
                      <w:lang w:val="en-US"/>
                      <w:spacing w:val="-11"/>
                      <w:w w:val="100"/>
                      <w:strike w:val="false"/>
                      <w:vertAlign w:val="baseline"/>
                      <w:rFonts w:ascii="Tahoma" w:hAnsi="Tahoma"/>
                    </w:rPr>
                  </w:pPr>
                  <w:r>
                    <w:rPr>
                      <w:color w:val="#000000"/>
                      <w:sz w:val="16"/>
                      <w:lang w:val="en-US"/>
                      <w:spacing w:val="-11"/>
                      <w:w w:val="100"/>
                      <w:strike w:val="false"/>
                      <w:vertAlign w:val="baseline"/>
                      <w:rFonts w:ascii="Tahoma" w:hAnsi="Tahoma"/>
                    </w:rPr>
                    <w:t xml:space="preserve">To remove the rotating assembly, hold the crankshaft while sliding </w:t>
                  </w:r>
                  <w:r>
                    <w:rPr>
                      <w:color w:val="#000000"/>
                      <w:sz w:val="16"/>
                      <w:lang w:val="en-US"/>
                      <w:spacing w:val="-8"/>
                      <w:w w:val="100"/>
                      <w:strike w:val="false"/>
                      <w:vertAlign w:val="baseline"/>
                      <w:rFonts w:ascii="Tahoma" w:hAnsi="Tahoma"/>
                    </w:rPr>
                    <w:t xml:space="preserve">the cylinder block away from the piston.</w:t>
                  </w:r>
                </w:p>
              </w:txbxContent>
            </v:textbox>
          </v:shape>
        </w:pict>
      </w:r>
      <w:r>
        <w:pict>
          <v:shapetype id="_x0000_t774" coordsize="21600,21600" o:spt="202" path="m,l,21600r21600,l21600,xe">
            <v:stroke joinstyle="miter"/>
            <v:path gradientshapeok="t" o:connecttype="rect"/>
          </v:shapetype>
          <v:shape id="_x0000_s773" type="#_x0000_t774" filled="f" stroked="f" style="position:absolute;width:243.3pt;height:320.9pt;z-index:-227;margin-left:332.8pt;margin-top:407.75pt;mso-wrap-distance-left:0pt;mso-wrap-distance-right:0pt;mso-position-horizontal-relative:page;mso-position-vertical-relative:page">
            <w10:wrap type="square" side="both"/>
            <v:fill opacity="1" o:opacity2="1" recolor="f" rotate="f" type="solid"/>
            <v:textbox inset="0pt, 0pt, 0pt, 0pt">
              <w:txbxContent>
                <w:p>
                  <w:pPr>
                    <w:ind w:right="156" w:left="26"/>
                    <w:spacing w:before="108" w:after="72" w:line="240" w:lineRule="auto"/>
                    <w:jc w:val="center"/>
                  </w:pPr>
                  <w:r>
                    <w:drawing>
                      <wp:inline>
                        <wp:extent cx="2974340" cy="3937635"/>
                        <wp:docPr id="367" name="pic"/>
                        <a:graphic>
                          <a:graphicData uri="http://schemas.openxmlformats.org/drawingml/2006/picture">
                            <pic:pic>
                              <pic:nvPicPr>
                                <pic:cNvPr id="368" name="test1"/>
                                <pic:cNvPicPr preferRelativeResize="false"/>
                              </pic:nvPicPr>
                              <pic:blipFill>
                                <a:blip r:embed="drId187"/>
                                <a:stretch>
                                  <a:fillRect/>
                                </a:stretch>
                              </pic:blipFill>
                              <pic:spPr>
                                <a:xfrm>
                                  <a:off x="0" y="0"/>
                                  <a:ext cx="2974340" cy="3937635"/>
                                </a:xfrm>
                                <a:prstGeom prst="rect">
                                  <a:avLst/>
                                </a:prstGeom>
                              </pic:spPr>
                            </pic:pic>
                          </a:graphicData>
                        </a:graphic>
                      </wp:inline>
                    </w:drawing>
                  </w:r>
                </w:p>
              </w:txbxContent>
            </v:textbox>
          </v:shape>
        </w:pict>
      </w:r>
      <w:r>
        <w:pict>
          <v:shapetype id="_x0000_t775" coordsize="21600,21600" o:spt="202" path="m,l,21600r21600,l21600,xe">
            <v:stroke joinstyle="miter"/>
            <v:path gradientshapeok="t" o:connecttype="rect"/>
          </v:shapetype>
          <v:shape id="_x0000_s774" type="#_x0000_t775" filled="f" stroked="f" style="position:absolute;width:243.3pt;height:13pt;z-index:-226;margin-left:332.8pt;margin-top:728.65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36" w:line="266" w:lineRule="auto"/>
                    <w:jc w:val="left"/>
                    <w:framePr w:hAnchor="page" w:vAnchor="page" w:x="6656" w:y="14573" w:w="4866" w:h="260" w:hSpace="0" w:vSpace="0" w:wrap="3"/>
                    <w:rPr>
                      <w:color w:val="#000000"/>
                      <w:sz w:val="16"/>
                      <w:lang w:val="en-US"/>
                      <w:spacing w:val="-3"/>
                      <w:w w:val="100"/>
                      <w:strike w:val="false"/>
                      <w:vertAlign w:val="baseline"/>
                      <w:rFonts w:ascii="Tahoma" w:hAnsi="Tahoma"/>
                    </w:rPr>
                  </w:pPr>
                  <w:r>
                    <w:rPr>
                      <w:color w:val="#000000"/>
                      <w:sz w:val="16"/>
                      <w:lang w:val="en-US"/>
                      <w:spacing w:val="-3"/>
                      <w:w w:val="100"/>
                      <w:strike w:val="false"/>
                      <w:vertAlign w:val="baseline"/>
                      <w:rFonts w:ascii="Tahoma" w:hAnsi="Tahoma"/>
                    </w:rPr>
                    <w:t xml:space="preserve">Fig. 1 Exploded view of the powerhead—DT4</w:t>
                  </w:r>
                </w:p>
              </w:txbxContent>
            </v:textbox>
          </v:shape>
        </w:pict>
      </w:r>
      <w:r>
        <w:pict>
          <v:shapetype id="_x0000_t776" coordsize="21600,21600" o:spt="202" path="m,l,21600r21600,l21600,xe">
            <v:stroke joinstyle="miter"/>
            <v:path gradientshapeok="t" o:connecttype="rect"/>
          </v:shapetype>
          <v:shape id="_x0000_s775" type="#_x0000_t776" filled="f" stroked="f" style="position:absolute;width:158.05pt;height:156.3pt;z-index:-225;margin-left:69.05pt;margin-top:69.6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007235" cy="1985010"/>
                        <wp:docPr id="369" name="pic"/>
                        <a:graphic>
                          <a:graphicData uri="http://schemas.openxmlformats.org/drawingml/2006/picture">
                            <pic:pic>
                              <pic:nvPicPr>
                                <pic:cNvPr id="370" name="test1"/>
                                <pic:cNvPicPr preferRelativeResize="false"/>
                              </pic:nvPicPr>
                              <pic:blipFill>
                                <a:blip r:embed="drId188"/>
                                <a:stretch>
                                  <a:fillRect/>
                                </a:stretch>
                              </pic:blipFill>
                              <pic:spPr>
                                <a:xfrm>
                                  <a:off x="0" y="0"/>
                                  <a:ext cx="2007235" cy="1985010"/>
                                </a:xfrm>
                                <a:prstGeom prst="rect">
                                  <a:avLst/>
                                </a:prstGeom>
                              </pic:spPr>
                            </pic:pic>
                          </a:graphicData>
                        </a:graphic>
                      </wp:inline>
                    </w:drawing>
                  </w:r>
                </w:p>
              </w:txbxContent>
            </v:textbox>
          </v:shape>
        </w:pict>
      </w:r>
      <w:r>
        <w:pict>
          <v:shapetype id="_x0000_t777" coordsize="21600,21600" o:spt="202" path="m,l,21600r21600,l21600,xe">
            <v:stroke joinstyle="miter"/>
            <v:path gradientshapeok="t" o:connecttype="rect"/>
          </v:shapetype>
          <v:shape id="_x0000_s776" type="#_x0000_t777" filled="f" stroked="f" style="position:absolute;width:156.95pt;height:155.3pt;z-index:-224;margin-left:240.5pt;margin-top:69.6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93265" cy="1972310"/>
                        <wp:docPr id="371" name="pic"/>
                        <a:graphic>
                          <a:graphicData uri="http://schemas.openxmlformats.org/drawingml/2006/picture">
                            <pic:pic>
                              <pic:nvPicPr>
                                <pic:cNvPr id="372" name="test1"/>
                                <pic:cNvPicPr preferRelativeResize="false"/>
                              </pic:nvPicPr>
                              <pic:blipFill>
                                <a:blip r:embed="drId189"/>
                                <a:stretch>
                                  <a:fillRect/>
                                </a:stretch>
                              </pic:blipFill>
                              <pic:spPr>
                                <a:xfrm>
                                  <a:off x="0" y="0"/>
                                  <a:ext cx="1993265" cy="1972310"/>
                                </a:xfrm>
                                <a:prstGeom prst="rect">
                                  <a:avLst/>
                                </a:prstGeom>
                              </pic:spPr>
                            </pic:pic>
                          </a:graphicData>
                        </a:graphic>
                      </wp:inline>
                    </w:drawing>
                  </w:r>
                </w:p>
              </w:txbxContent>
            </v:textbox>
          </v:shape>
        </w:pict>
      </w:r>
      <w:r>
        <w:pict>
          <v:shapetype id="_x0000_t778" coordsize="21600,21600" o:spt="202" path="m,l,21600r21600,l21600,xe">
            <v:stroke joinstyle="miter"/>
            <v:path gradientshapeok="t" o:connecttype="rect"/>
          </v:shapetype>
          <v:shape id="_x0000_s777" type="#_x0000_t778" filled="f" stroked="f" style="position:absolute;width:157.4pt;height:156.5pt;z-index:-223;margin-left:410.9pt;margin-top:67.2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98980" cy="1987550"/>
                        <wp:docPr id="373" name="pic"/>
                        <a:graphic>
                          <a:graphicData uri="http://schemas.openxmlformats.org/drawingml/2006/picture">
                            <pic:pic>
                              <pic:nvPicPr>
                                <pic:cNvPr id="374" name="test1"/>
                                <pic:cNvPicPr preferRelativeResize="false"/>
                              </pic:nvPicPr>
                              <pic:blipFill>
                                <a:blip r:embed="drId190"/>
                                <a:stretch>
                                  <a:fillRect/>
                                </a:stretch>
                              </pic:blipFill>
                              <pic:spPr>
                                <a:xfrm>
                                  <a:off x="0" y="0"/>
                                  <a:ext cx="1998980" cy="1987550"/>
                                </a:xfrm>
                                <a:prstGeom prst="rect">
                                  <a:avLst/>
                                </a:prstGeom>
                              </pic:spPr>
                            </pic:pic>
                          </a:graphicData>
                        </a:graphic>
                      </wp:inline>
                    </w:drawing>
                  </w:r>
                </w:p>
              </w:txbxContent>
            </v:textbox>
          </v:shape>
        </w:pict>
      </w:r>
      <w:r>
        <w:pict>
          <v:shapetype id="_x0000_t779" coordsize="21600,21600" o:spt="202" path="m,l,21600r21600,l21600,xe">
            <v:stroke joinstyle="miter"/>
            <v:path gradientshapeok="t" o:connecttype="rect"/>
          </v:shapetype>
          <v:shape id="_x0000_s778" type="#_x0000_t779" filled="f" stroked="f" style="position:absolute;width:237.1pt;height:155.75pt;z-index:-222;margin-left:69.6pt;margin-top:241.7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3011170" cy="1978025"/>
                        <wp:docPr id="375" name="pic"/>
                        <a:graphic>
                          <a:graphicData uri="http://schemas.openxmlformats.org/drawingml/2006/picture">
                            <pic:pic>
                              <pic:nvPicPr>
                                <pic:cNvPr id="376" name="test1"/>
                                <pic:cNvPicPr preferRelativeResize="false"/>
                              </pic:nvPicPr>
                              <pic:blipFill>
                                <a:blip r:embed="drId191"/>
                                <a:stretch>
                                  <a:fillRect/>
                                </a:stretch>
                              </pic:blipFill>
                              <pic:spPr>
                                <a:xfrm>
                                  <a:off x="0" y="0"/>
                                  <a:ext cx="3011170" cy="1978025"/>
                                </a:xfrm>
                                <a:prstGeom prst="rect">
                                  <a:avLst/>
                                </a:prstGeom>
                              </pic:spPr>
                            </pic:pic>
                          </a:graphicData>
                        </a:graphic>
                      </wp:inline>
                    </w:drawing>
                  </w:r>
                </w:p>
              </w:txbxContent>
            </v:textbox>
          </v:shape>
        </w:pict>
      </w:r>
      <w:r>
        <w:pict>
          <v:shapetype id="_x0000_t780" coordsize="21600,21600" o:spt="202" path="m,l,21600r21600,l21600,xe">
            <v:stroke joinstyle="miter"/>
            <v:path gradientshapeok="t" o:connecttype="rect"/>
          </v:shapetype>
          <v:shape id="_x0000_s779" type="#_x0000_t780" filled="f" stroked="f" style="position:absolute;width:235.9pt;height:157.9pt;z-index:-221;margin-left:69.6pt;margin-top:413.3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95930" cy="2005330"/>
                        <wp:docPr id="377" name="pic"/>
                        <a:graphic>
                          <a:graphicData uri="http://schemas.openxmlformats.org/drawingml/2006/picture">
                            <pic:pic>
                              <pic:nvPicPr>
                                <pic:cNvPr id="378" name="test1"/>
                                <pic:cNvPicPr preferRelativeResize="false"/>
                              </pic:nvPicPr>
                              <pic:blipFill>
                                <a:blip r:embed="drId192"/>
                                <a:stretch>
                                  <a:fillRect/>
                                </a:stretch>
                              </pic:blipFill>
                              <pic:spPr>
                                <a:xfrm>
                                  <a:off x="0" y="0"/>
                                  <a:ext cx="2995930" cy="2005330"/>
                                </a:xfrm>
                                <a:prstGeom prst="rect">
                                  <a:avLst/>
                                </a:prstGeom>
                              </pic:spPr>
                            </pic:pic>
                          </a:graphicData>
                        </a:graphic>
                      </wp:inline>
                    </w:drawing>
                  </w:r>
                </w:p>
              </w:txbxContent>
            </v:textbox>
          </v:shape>
        </w:pict>
      </w:r>
    </w:p>
    <w:p>
      <w:pPr>
        <w:sectPr>
          <w:pgSz w:w="12240" w:h="15840" w:orient="portrait"/>
          <w:type w:val="nextPage"/>
          <w:textDirection w:val="lrTb"/>
          <w:pgMar w:bottom="939" w:top="452" w:right="366" w:left="1289"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781" coordsize="21600,21600" o:spt="202" path="m,l,21600r21600,l21600,xe">
            <v:stroke joinstyle="miter"/>
            <v:path gradientshapeok="t" o:connecttype="rect"/>
          </v:shapetype>
          <v:shape id="_x0000_s780" type="#_x0000_t781" filled="f" stroked="f" style="position:absolute;width:508.3pt;height:14.6pt;z-index:-220;margin-left:76.6pt;margin-top:37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77" w:lineRule="exact"/>
                    <w:jc w:val="left"/>
                    <w:framePr w:hAnchor="page" w:vAnchor="page" w:x="1532" w:y="740" w:w="10166" w:h="292" w:hSpace="0" w:vSpace="0" w:wrap="3"/>
                    <w:rPr>
                      <w:b w:val="true"/>
                      <w:color w:val="#000000"/>
                      <w:sz w:val="34"/>
                      <w:lang w:val="en-US"/>
                      <w:spacing w:val="6"/>
                      <w:w w:val="101"/>
                      <w:strike w:val="false"/>
                      <w:vertAlign w:val="baseline"/>
                      <w:rFonts w:ascii="Times New Roman" w:hAnsi="Times New Roman"/>
                    </w:rPr>
                  </w:pPr>
                  <w:r>
                    <w:rPr>
                      <w:b w:val="true"/>
                      <w:color w:val="#000000"/>
                      <w:sz w:val="34"/>
                      <w:lang w:val="en-US"/>
                      <w:spacing w:val="6"/>
                      <w:w w:val="101"/>
                      <w:strike w:val="false"/>
                      <w:vertAlign w:val="baseline"/>
                      <w:rFonts w:ascii="Times New Roman" w:hAnsi="Times New Roman"/>
                    </w:rPr>
                    <w:t xml:space="preserve">7-46 </w:t>
                  </w:r>
                  <w:r>
                    <w:rPr>
                      <w:b w:val="true"/>
                      <w:color w:val="#000000"/>
                      <w:sz w:val="34"/>
                      <w:lang w:val="en-US"/>
                      <w:spacing w:val="6"/>
                      <w:w w:val="101"/>
                      <w:strike w:val="false"/>
                      <w:vertAlign w:val="baseline"/>
                      <w:rFonts w:ascii="Arial Narrow" w:hAnsi="Arial Narrow"/>
                    </w:rPr>
                    <w:t xml:space="preserve">POWERHEAD</w:t>
                  </w:r>
                </w:p>
              </w:txbxContent>
            </v:textbox>
          </v:shape>
        </w:pict>
      </w:r>
      <w:r>
        <w:pict>
          <v:shapetype id="_x0000_t782" coordsize="21600,21600" o:spt="202" path="m,l,21600r21600,l21600,xe">
            <v:stroke joinstyle="miter"/>
            <v:path gradientshapeok="t" o:connecttype="rect"/>
          </v:shapetype>
          <v:shape id="_x0000_s781" type="#_x0000_t782" filled="f" stroked="f" style="position:absolute;width:486.95pt;height:649.9pt;z-index:-219;margin-left:86.65pt;margin-top:60.25pt;mso-wrap-distance-left:0pt;mso-wrap-distance-right:0pt;mso-position-horizontal-relative:page;mso-position-vertical-relative:page">
            <w10:wrap type="square" side="both"/>
            <v:fill opacity="1" o:opacity2="1" recolor="f" rotate="f" type="solid"/>
            <v:textbox inset="0pt, 0pt, 0pt, 0pt">
              <w:txbxContent>
                <w:tbl>
                  <w:tblPr>
                    <w:jc w:val="left"/>
                    <w:tblLayout w:type="fixed"/>
                    <w:tblCellMar>
                      <w:left w:w="0" w:type="dxa"/>
                      <w:right w:w="0" w:type="dxa"/>
                    </w:tblCellMar>
                  </w:tblPr>
                  <w:tblGrid>
                    <w:gridCol w:w="4867"/>
                    <w:gridCol w:w="2429"/>
                    <w:gridCol w:w="2443"/>
                  </w:tblGrid>
                  <w:tr>
                    <w:trPr>
                      <w:trHeight w:val="802" w:hRule="exact"/>
                    </w:trPr>
                    <w:tc>
                      <w:tcPr>
                        <w:gridSpan w:val="2"/>
                        <w:tcBorders>
                          <w:top w:val="none" w:sz="0" w:color="#000000"/>
                          <w:bottom w:val="single" w:sz="15" w:color="#000000"/>
                          <w:left w:val="none" w:sz="0" w:color="#000000"/>
                          <w:right w:val="none" w:sz="0" w:color="#000000"/>
                        </w:tcBorders>
                        <w:tcW w:w="7296" w:type="auto"/>
                        <w:textDirection w:val="lrTb"/>
                        <w:vAlign w:val="top"/>
                      </w:tcPr>
                      <w:p>
                        <w:pPr>
                          <w:ind w:right="436" w:left="0" w:firstLine="0"/>
                          <w:spacing w:before="0" w:after="0" w:line="336" w:lineRule="exact"/>
                          <w:jc w:val="right"/>
                          <w:rPr>
                            <w:color w:val="#000000"/>
                            <w:sz w:val="20"/>
                            <w:lang w:val="en-US"/>
                            <w:spacing w:val="4"/>
                            <w:w w:val="100"/>
                            <w:strike w:val="false"/>
                            <w:vertAlign w:val="baseline"/>
                            <w:rFonts w:ascii="Arial Narrow" w:hAnsi="Arial Narrow"/>
                          </w:rPr>
                        </w:pPr>
                        <w:r>
                          <w:rPr>
                            <w:color w:val="#000000"/>
                            <w:sz w:val="20"/>
                            <w:lang w:val="en-US"/>
                            <w:spacing w:val="4"/>
                            <w:w w:val="100"/>
                            <w:strike w:val="false"/>
                            <w:vertAlign w:val="baseline"/>
                            <w:rFonts w:ascii="Arial Narrow" w:hAnsi="Arial Narrow"/>
                          </w:rPr>
                          <w:t xml:space="preserve">Engine Torque Specifications</w:t>
                        </w:r>
                      </w:p>
                      <w:p>
                        <w:pPr>
                          <w:ind w:right="0" w:left="154" w:firstLine="0"/>
                          <w:spacing w:before="0" w:after="0" w:line="261" w:lineRule="auto"/>
                          <w:jc w:val="left"/>
                          <w:tabs>
                            <w:tab w:val="left" w:leader="none" w:pos="3834"/>
                            <w:tab w:val="right" w:leader="none" w:pos="6672"/>
                          </w:tabs>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Component	</w:t>
                        </w:r>
                        <w:r>
                          <w:rPr>
                            <w:color w:val="#000000"/>
                            <w:sz w:val="20"/>
                            <w:lang w:val="en-US"/>
                            <w:spacing w:val="4"/>
                            <w:w w:val="100"/>
                            <w:strike w:val="false"/>
                            <w:vertAlign w:val="baseline"/>
                            <w:rFonts w:ascii="Times New Roman" w:hAnsi="Times New Roman"/>
                          </w:rPr>
                          <w:t xml:space="preserve">Diameter	</w:t>
                        </w:r>
                        <w:r>
                          <w:rPr>
                            <w:color w:val="#000000"/>
                            <w:sz w:val="20"/>
                            <w:lang w:val="en-US"/>
                            <w:spacing w:val="4"/>
                            <w:w w:val="100"/>
                            <w:strike w:val="false"/>
                            <w:vertAlign w:val="baseline"/>
                            <w:rFonts w:ascii="Times New Roman" w:hAnsi="Times New Roman"/>
                          </w:rPr>
                          <w:t xml:space="preserve">Standard (ft. lbs.)</w:t>
                        </w:r>
                      </w:p>
                    </w:tc>
                    <w:tc>
                      <w:tcPr>
                        <w:gridSpan w:val="1"/>
                        <w:tcBorders>
                          <w:top w:val="none" w:sz="0" w:color="#000000"/>
                          <w:bottom w:val="single" w:sz="15" w:color="#000000"/>
                          <w:left w:val="none" w:sz="0" w:color="#000000"/>
                          <w:right w:val="none" w:sz="0" w:color="#000000"/>
                        </w:tcBorders>
                        <w:tcW w:w="9739" w:type="auto"/>
                        <w:textDirection w:val="lrTb"/>
                        <w:vAlign w:val="bottom"/>
                      </w:tcPr>
                      <w:p>
                        <w:pPr>
                          <w:ind w:right="803" w:left="0" w:firstLine="0"/>
                          <w:spacing w:before="504"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Metric (Nm)</w:t>
                        </w:r>
                      </w:p>
                    </w:tc>
                  </w:tr>
                  <w:tr>
                    <w:trPr>
                      <w:trHeight w:val="465" w:hRule="exact"/>
                    </w:trPr>
                    <w:tc>
                      <w:tcPr>
                        <w:gridSpan w:val="1"/>
                        <w:tcBorders>
                          <w:top w:val="single" w:sz="15" w:color="#000000"/>
                          <w:bottom w:val="single" w:sz="5" w:color="#000000"/>
                          <w:left w:val="none" w:sz="0" w:color="#000000"/>
                          <w:right w:val="none" w:sz="0" w:color="#000000"/>
                        </w:tcBorders>
                        <w:tcW w:w="4867" w:type="auto"/>
                        <w:textDirection w:val="lrTb"/>
                        <w:vAlign w:val="bottom"/>
                      </w:tcPr>
                      <w:p>
                        <w:pPr>
                          <w:ind w:right="0" w:left="154" w:firstLine="0"/>
                          <w:spacing w:before="180" w:after="0" w:line="240" w:lineRule="auto"/>
                          <w:jc w:val="lef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Conventional bolt/nut</w:t>
                        </w:r>
                      </w:p>
                    </w:tc>
                    <w:tc>
                      <w:tcPr>
                        <w:gridSpan w:val="1"/>
                        <w:tcBorders>
                          <w:top w:val="single" w:sz="15" w:color="#000000"/>
                          <w:bottom w:val="single" w:sz="5" w:color="#000000"/>
                          <w:left w:val="none" w:sz="0" w:color="#000000"/>
                          <w:right w:val="none" w:sz="0" w:color="#000000"/>
                        </w:tcBorders>
                        <w:tcW w:w="7296" w:type="auto"/>
                        <w:textDirection w:val="lrTb"/>
                        <w:vAlign w:val="top"/>
                      </w:tcPr>
                      <w:p>
                        <w:pPr>
                          <w:ind w:right="0" w:left="0" w:firstLine="0"/>
                          <w:spacing w:before="0" w:after="0" w:line="240" w:lineRule="auto"/>
                          <w:jc w:val="left"/>
                          <w:rPr>
                            <w:color w:val="#000000"/>
                            <w:sz w:val="20"/>
                            <w:lang w:val="en-US"/>
                            <w:spacing w:val="4"/>
                            <w:w w:val="100"/>
                            <w:strike w:val="false"/>
                            <w:vertAlign w:val="baseline"/>
                            <w:rFonts w:ascii="Arial Narrow" w:hAnsi="Arial Narrow"/>
                          </w:rPr>
                        </w:pPr>
                        <w:r>
                          <w:rPr>
                            <w:color w:val="#000000"/>
                            <w:sz w:val="20"/>
                            <w:lang w:val="en-US"/>
                            <w:spacing w:val="4"/>
                            <w:w w:val="100"/>
                            <w:strike w:val="false"/>
                            <w:vertAlign w:val="baseline"/>
                            <w:rFonts w:ascii="Arial Narrow" w:hAnsi="Arial Narrow"/>
                          </w:rPr>
                        </w:r>
                      </w:p>
                    </w:tc>
                    <w:tc>
                      <w:tcPr>
                        <w:gridSpan w:val="1"/>
                        <w:tcBorders>
                          <w:top w:val="single" w:sz="15" w:color="#000000"/>
                          <w:bottom w:val="single" w:sz="5" w:color="#000000"/>
                          <w:left w:val="none" w:sz="0" w:color="#000000"/>
                          <w:right w:val="none" w:sz="0" w:color="#000000"/>
                        </w:tcBorders>
                        <w:tcW w:w="9739" w:type="auto"/>
                        <w:textDirection w:val="lrTb"/>
                        <w:vAlign w:val="top"/>
                      </w:tcPr>
                      <w:p>
                        <w:pPr>
                          <w:ind w:right="0" w:left="0" w:firstLine="0"/>
                          <w:spacing w:before="0" w:after="0" w:line="240" w:lineRule="auto"/>
                          <w:jc w:val="left"/>
                          <w:rPr>
                            <w:color w:val="#000000"/>
                            <w:sz w:val="20"/>
                            <w:lang w:val="en-US"/>
                            <w:spacing w:val="4"/>
                            <w:w w:val="100"/>
                            <w:strike w:val="false"/>
                            <w:vertAlign w:val="baseline"/>
                            <w:rFonts w:ascii="Arial Narrow" w:hAnsi="Arial Narrow"/>
                          </w:rPr>
                        </w:pPr>
                        <w:r>
                          <w:rPr>
                            <w:color w:val="#000000"/>
                            <w:sz w:val="20"/>
                            <w:lang w:val="en-US"/>
                            <w:spacing w:val="4"/>
                            <w:w w:val="100"/>
                            <w:strike w:val="false"/>
                            <w:vertAlign w:val="baseline"/>
                            <w:rFonts w:ascii="Arial Narrow" w:hAnsi="Arial Narrow"/>
                          </w:rPr>
                        </w:r>
                      </w:p>
                    </w:tc>
                  </w:tr>
                  <w:tr>
                    <w:trPr>
                      <w:trHeight w:val="226" w:hRule="exact"/>
                    </w:trPr>
                    <w:tc>
                      <w:tcPr>
                        <w:gridSpan w:val="1"/>
                        <w:tcBorders>
                          <w:top w:val="single" w:sz="5" w:color="#000000"/>
                          <w:bottom w:val="none" w:sz="0" w:color="#000000"/>
                          <w:left w:val="none" w:sz="0" w:color="#000000"/>
                          <w:right w:val="none" w:sz="0" w:color="#000000"/>
                        </w:tcBorders>
                        <w:tcW w:w="4867" w:type="auto"/>
                        <w:textDirection w:val="lrTb"/>
                        <w:vAlign w:val="center"/>
                      </w:tcPr>
                      <w:p>
                        <w:pPr>
                          <w:ind w:right="346"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5mm</w:t>
                        </w:r>
                      </w:p>
                    </w:tc>
                    <w:tc>
                      <w:tcPr>
                        <w:gridSpan w:val="1"/>
                        <w:tcBorders>
                          <w:top w:val="single" w:sz="5" w:color="#000000"/>
                          <w:bottom w:val="none" w:sz="0" w:color="#000000"/>
                          <w:left w:val="none" w:sz="0" w:color="#000000"/>
                          <w:right w:val="none" w:sz="0" w:color="#000000"/>
                        </w:tcBorders>
                        <w:tcW w:w="7296" w:type="auto"/>
                        <w:textDirection w:val="lrTb"/>
                        <w:vAlign w:val="center"/>
                      </w:tcPr>
                      <w:p>
                        <w:pPr>
                          <w:ind w:right="1146"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1.5-3</w:t>
                        </w:r>
                      </w:p>
                    </w:tc>
                    <w:tc>
                      <w:tcPr>
                        <w:gridSpan w:val="1"/>
                        <w:tcBorders>
                          <w:top w:val="single" w:sz="5" w:color="#000000"/>
                          <w:bottom w:val="none" w:sz="0" w:color="#000000"/>
                          <w:left w:val="none" w:sz="0" w:color="#000000"/>
                          <w:right w:val="none" w:sz="0" w:color="#000000"/>
                        </w:tcBorders>
                        <w:tcW w:w="9739" w:type="auto"/>
                        <w:textDirection w:val="lrTb"/>
                        <w:vAlign w:val="center"/>
                      </w:tcPr>
                      <w:p>
                        <w:pPr>
                          <w:ind w:right="0" w:left="857" w:firstLine="0"/>
                          <w:spacing w:before="0" w:after="0" w:line="240" w:lineRule="auto"/>
                          <w:jc w:val="lef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2-4</w:t>
                        </w:r>
                      </w:p>
                    </w:tc>
                  </w:tr>
                  <w:tr>
                    <w:trPr>
                      <w:trHeight w:val="235" w:hRule="exact"/>
                    </w:trPr>
                    <w:tc>
                      <w:tcPr>
                        <w:gridSpan w:val="1"/>
                        <w:tcBorders>
                          <w:top w:val="none" w:sz="0" w:color="#000000"/>
                          <w:bottom w:val="none" w:sz="0" w:color="#000000"/>
                          <w:left w:val="none" w:sz="0" w:color="#000000"/>
                          <w:right w:val="none" w:sz="0" w:color="#000000"/>
                        </w:tcBorders>
                        <w:tcW w:w="4867" w:type="auto"/>
                        <w:textDirection w:val="lrTb"/>
                        <w:vAlign w:val="center"/>
                      </w:tcPr>
                      <w:p>
                        <w:pPr>
                          <w:ind w:right="346"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6mm</w:t>
                        </w:r>
                      </w:p>
                    </w:tc>
                    <w:tc>
                      <w:tcPr>
                        <w:gridSpan w:val="1"/>
                        <w:tcBorders>
                          <w:top w:val="none" w:sz="0" w:color="#000000"/>
                          <w:bottom w:val="none" w:sz="0" w:color="#000000"/>
                          <w:left w:val="none" w:sz="0" w:color="#000000"/>
                          <w:right w:val="none" w:sz="0" w:color="#000000"/>
                        </w:tcBorders>
                        <w:tcW w:w="7296" w:type="auto"/>
                        <w:textDirection w:val="lrTb"/>
                        <w:vAlign w:val="center"/>
                      </w:tcPr>
                      <w:p>
                        <w:pPr>
                          <w:ind w:right="1146"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3-5</w:t>
                        </w:r>
                      </w:p>
                    </w:tc>
                    <w:tc>
                      <w:tcPr>
                        <w:gridSpan w:val="1"/>
                        <w:tcBorders>
                          <w:top w:val="none" w:sz="0" w:color="#000000"/>
                          <w:bottom w:val="none" w:sz="0" w:color="#000000"/>
                          <w:left w:val="none" w:sz="0" w:color="#000000"/>
                          <w:right w:val="none" w:sz="0" w:color="#000000"/>
                        </w:tcBorders>
                        <w:tcW w:w="9739" w:type="auto"/>
                        <w:textDirection w:val="lrTb"/>
                        <w:vAlign w:val="center"/>
                      </w:tcPr>
                      <w:p>
                        <w:pPr>
                          <w:ind w:right="0" w:left="857" w:firstLine="0"/>
                          <w:spacing w:before="0" w:after="0" w:line="240" w:lineRule="auto"/>
                          <w:jc w:val="lef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4-7</w:t>
                        </w:r>
                      </w:p>
                    </w:tc>
                  </w:tr>
                  <w:tr>
                    <w:trPr>
                      <w:trHeight w:val="230" w:hRule="exact"/>
                    </w:trPr>
                    <w:tc>
                      <w:tcPr>
                        <w:gridSpan w:val="1"/>
                        <w:tcBorders>
                          <w:top w:val="none" w:sz="0" w:color="#000000"/>
                          <w:bottom w:val="none" w:sz="0" w:color="#000000"/>
                          <w:left w:val="none" w:sz="0" w:color="#000000"/>
                          <w:right w:val="none" w:sz="0" w:color="#000000"/>
                        </w:tcBorders>
                        <w:tcW w:w="4867" w:type="auto"/>
                        <w:textDirection w:val="lrTb"/>
                        <w:vAlign w:val="center"/>
                      </w:tcPr>
                      <w:p>
                        <w:pPr>
                          <w:ind w:right="346"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8mm</w:t>
                        </w:r>
                      </w:p>
                    </w:tc>
                    <w:tc>
                      <w:tcPr>
                        <w:gridSpan w:val="1"/>
                        <w:tcBorders>
                          <w:top w:val="none" w:sz="0" w:color="#000000"/>
                          <w:bottom w:val="none" w:sz="0" w:color="#000000"/>
                          <w:left w:val="none" w:sz="0" w:color="#000000"/>
                          <w:right w:val="none" w:sz="0" w:color="#000000"/>
                        </w:tcBorders>
                        <w:tcW w:w="7296" w:type="auto"/>
                        <w:textDirection w:val="lrTb"/>
                        <w:vAlign w:val="center"/>
                      </w:tcPr>
                      <w:p>
                        <w:pPr>
                          <w:ind w:right="0" w:left="616" w:firstLine="0"/>
                          <w:spacing w:before="0" w:after="0" w:line="240" w:lineRule="auto"/>
                          <w:jc w:val="lef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7-11.5</w:t>
                        </w:r>
                      </w:p>
                    </w:tc>
                    <w:tc>
                      <w:tcPr>
                        <w:gridSpan w:val="1"/>
                        <w:tcBorders>
                          <w:top w:val="none" w:sz="0" w:color="#000000"/>
                          <w:bottom w:val="none" w:sz="0" w:color="#000000"/>
                          <w:left w:val="none" w:sz="0" w:color="#000000"/>
                          <w:right w:val="none" w:sz="0" w:color="#000000"/>
                        </w:tcBorders>
                        <w:tcW w:w="9739" w:type="auto"/>
                        <w:textDirection w:val="lrTb"/>
                        <w:vAlign w:val="center"/>
                      </w:tcPr>
                      <w:p>
                        <w:pPr>
                          <w:ind w:right="1073"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10-16</w:t>
                        </w:r>
                      </w:p>
                    </w:tc>
                  </w:tr>
                  <w:tr>
                    <w:trPr>
                      <w:trHeight w:val="351" w:hRule="exact"/>
                    </w:trPr>
                    <w:tc>
                      <w:tcPr>
                        <w:gridSpan w:val="1"/>
                        <w:tcBorders>
                          <w:top w:val="none" w:sz="0" w:color="#000000"/>
                          <w:bottom w:val="none" w:sz="0" w:color="#000000"/>
                          <w:left w:val="none" w:sz="0" w:color="#000000"/>
                          <w:right w:val="none" w:sz="0" w:color="#000000"/>
                        </w:tcBorders>
                        <w:tcW w:w="4867" w:type="auto"/>
                        <w:textDirection w:val="lrTb"/>
                        <w:vAlign w:val="top"/>
                      </w:tcPr>
                      <w:p>
                        <w:pPr>
                          <w:ind w:right="256"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10mm</w:t>
                        </w:r>
                      </w:p>
                    </w:tc>
                    <w:tc>
                      <w:tcPr>
                        <w:gridSpan w:val="1"/>
                        <w:tcBorders>
                          <w:top w:val="none" w:sz="0" w:color="#000000"/>
                          <w:bottom w:val="none" w:sz="0" w:color="#000000"/>
                          <w:left w:val="none" w:sz="0" w:color="#000000"/>
                          <w:right w:val="none" w:sz="0" w:color="#000000"/>
                        </w:tcBorders>
                        <w:tcW w:w="7296" w:type="auto"/>
                        <w:textDirection w:val="lrTb"/>
                        <w:vAlign w:val="top"/>
                      </w:tcPr>
                      <w:p>
                        <w:pPr>
                          <w:ind w:right="0" w:left="616" w:firstLine="0"/>
                          <w:spacing w:before="0" w:after="0" w:line="240" w:lineRule="auto"/>
                          <w:jc w:val="lef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16-25.5</w:t>
                        </w:r>
                      </w:p>
                    </w:tc>
                    <w:tc>
                      <w:tcPr>
                        <w:gridSpan w:val="1"/>
                        <w:tcBorders>
                          <w:top w:val="none" w:sz="0" w:color="#000000"/>
                          <w:bottom w:val="none" w:sz="0" w:color="#000000"/>
                          <w:left w:val="none" w:sz="0" w:color="#000000"/>
                          <w:right w:val="none" w:sz="0" w:color="#000000"/>
                        </w:tcBorders>
                        <w:tcW w:w="9739" w:type="auto"/>
                        <w:textDirection w:val="lrTb"/>
                        <w:vAlign w:val="top"/>
                      </w:tcPr>
                      <w:p>
                        <w:pPr>
                          <w:ind w:right="1073"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22-35</w:t>
                        </w:r>
                      </w:p>
                    </w:tc>
                  </w:tr>
                  <w:tr>
                    <w:trPr>
                      <w:trHeight w:val="360" w:hRule="exact"/>
                    </w:trPr>
                    <w:tc>
                      <w:tcPr>
                        <w:gridSpan w:val="1"/>
                        <w:tcBorders>
                          <w:top w:val="none" w:sz="0" w:color="#000000"/>
                          <w:bottom w:val="single" w:sz="5" w:color="#000000"/>
                          <w:left w:val="none" w:sz="0" w:color="#000000"/>
                          <w:right w:val="none" w:sz="0" w:color="#000000"/>
                        </w:tcBorders>
                        <w:tcW w:w="4867" w:type="auto"/>
                        <w:textDirection w:val="lrTb"/>
                        <w:vAlign w:val="center"/>
                      </w:tcPr>
                      <w:p>
                        <w:pPr>
                          <w:ind w:right="0" w:left="154" w:firstLine="0"/>
                          <w:spacing w:before="0" w:after="0" w:line="240" w:lineRule="auto"/>
                          <w:jc w:val="lef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Stainless steel bolt/nut</w:t>
                        </w:r>
                      </w:p>
                    </w:tc>
                    <w:tc>
                      <w:tcPr>
                        <w:gridSpan w:val="1"/>
                        <w:tcBorders>
                          <w:top w:val="none" w:sz="0" w:color="#000000"/>
                          <w:bottom w:val="single" w:sz="5" w:color="#000000"/>
                          <w:left w:val="none" w:sz="0" w:color="#000000"/>
                          <w:right w:val="none" w:sz="0" w:color="#000000"/>
                        </w:tcBorders>
                        <w:tcW w:w="7296" w:type="auto"/>
                        <w:textDirection w:val="lrTb"/>
                        <w:vAlign w:val="top"/>
                      </w:tcPr>
                      <w:p>
                        <w:pPr>
                          <w:ind w:right="0" w:left="0" w:firstLine="0"/>
                          <w:spacing w:before="0" w:after="0" w:line="240" w:lineRule="auto"/>
                          <w:jc w:val="left"/>
                          <w:rPr>
                            <w:color w:val="#000000"/>
                            <w:sz w:val="20"/>
                            <w:lang w:val="en-US"/>
                            <w:spacing w:val="4"/>
                            <w:w w:val="100"/>
                            <w:strike w:val="false"/>
                            <w:vertAlign w:val="baseline"/>
                            <w:rFonts w:ascii="Arial Narrow" w:hAnsi="Arial Narrow"/>
                          </w:rPr>
                        </w:pPr>
                        <w:r>
                          <w:rPr>
                            <w:color w:val="#000000"/>
                            <w:sz w:val="20"/>
                            <w:lang w:val="en-US"/>
                            <w:spacing w:val="4"/>
                            <w:w w:val="100"/>
                            <w:strike w:val="false"/>
                            <w:vertAlign w:val="baseline"/>
                            <w:rFonts w:ascii="Arial Narrow" w:hAnsi="Arial Narrow"/>
                          </w:rPr>
                        </w:r>
                      </w:p>
                    </w:tc>
                    <w:tc>
                      <w:tcPr>
                        <w:gridSpan w:val="1"/>
                        <w:tcBorders>
                          <w:top w:val="none" w:sz="0" w:color="#000000"/>
                          <w:bottom w:val="single" w:sz="5" w:color="#000000"/>
                          <w:left w:val="none" w:sz="0" w:color="#000000"/>
                          <w:right w:val="none" w:sz="0" w:color="#000000"/>
                        </w:tcBorders>
                        <w:tcW w:w="9739" w:type="auto"/>
                        <w:textDirection w:val="lrTb"/>
                        <w:vAlign w:val="top"/>
                      </w:tcPr>
                      <w:p>
                        <w:pPr>
                          <w:ind w:right="0" w:left="0" w:firstLine="0"/>
                          <w:spacing w:before="0" w:after="0" w:line="240" w:lineRule="auto"/>
                          <w:jc w:val="left"/>
                          <w:rPr>
                            <w:color w:val="#000000"/>
                            <w:sz w:val="20"/>
                            <w:lang w:val="en-US"/>
                            <w:spacing w:val="4"/>
                            <w:w w:val="100"/>
                            <w:strike w:val="false"/>
                            <w:vertAlign w:val="baseline"/>
                            <w:rFonts w:ascii="Arial Narrow" w:hAnsi="Arial Narrow"/>
                          </w:rPr>
                        </w:pPr>
                        <w:r>
                          <w:rPr>
                            <w:color w:val="#000000"/>
                            <w:sz w:val="20"/>
                            <w:lang w:val="en-US"/>
                            <w:spacing w:val="4"/>
                            <w:w w:val="100"/>
                            <w:strike w:val="false"/>
                            <w:vertAlign w:val="baseline"/>
                            <w:rFonts w:ascii="Arial Narrow" w:hAnsi="Arial Narrow"/>
                          </w:rPr>
                        </w:r>
                      </w:p>
                    </w:tc>
                  </w:tr>
                  <w:tr>
                    <w:trPr>
                      <w:trHeight w:val="230" w:hRule="exact"/>
                    </w:trPr>
                    <w:tc>
                      <w:tcPr>
                        <w:gridSpan w:val="1"/>
                        <w:tcBorders>
                          <w:top w:val="single" w:sz="5" w:color="#000000"/>
                          <w:bottom w:val="none" w:sz="0" w:color="#000000"/>
                          <w:left w:val="none" w:sz="0" w:color="#000000"/>
                          <w:right w:val="none" w:sz="0" w:color="#000000"/>
                        </w:tcBorders>
                        <w:tcW w:w="4867" w:type="auto"/>
                        <w:textDirection w:val="lrTb"/>
                        <w:vAlign w:val="center"/>
                      </w:tcPr>
                      <w:p>
                        <w:pPr>
                          <w:ind w:right="346"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5mm</w:t>
                        </w:r>
                      </w:p>
                    </w:tc>
                    <w:tc>
                      <w:tcPr>
                        <w:gridSpan w:val="1"/>
                        <w:tcBorders>
                          <w:top w:val="single" w:sz="5" w:color="#000000"/>
                          <w:bottom w:val="none" w:sz="0" w:color="#000000"/>
                          <w:left w:val="none" w:sz="0" w:color="#000000"/>
                          <w:right w:val="none" w:sz="0" w:color="#000000"/>
                        </w:tcBorders>
                        <w:tcW w:w="7296" w:type="auto"/>
                        <w:textDirection w:val="lrTb"/>
                        <w:vAlign w:val="center"/>
                      </w:tcPr>
                      <w:p>
                        <w:pPr>
                          <w:ind w:right="1146"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1.5-3</w:t>
                        </w:r>
                      </w:p>
                    </w:tc>
                    <w:tc>
                      <w:tcPr>
                        <w:gridSpan w:val="1"/>
                        <w:tcBorders>
                          <w:top w:val="single" w:sz="5" w:color="#000000"/>
                          <w:bottom w:val="none" w:sz="0" w:color="#000000"/>
                          <w:left w:val="none" w:sz="0" w:color="#000000"/>
                          <w:right w:val="none" w:sz="0" w:color="#000000"/>
                        </w:tcBorders>
                        <w:tcW w:w="9739" w:type="auto"/>
                        <w:textDirection w:val="lrTb"/>
                        <w:vAlign w:val="center"/>
                      </w:tcPr>
                      <w:p>
                        <w:pPr>
                          <w:ind w:right="0" w:left="857" w:firstLine="0"/>
                          <w:spacing w:before="0" w:after="0" w:line="240" w:lineRule="auto"/>
                          <w:jc w:val="lef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2-4</w:t>
                        </w:r>
                      </w:p>
                    </w:tc>
                  </w:tr>
                  <w:tr>
                    <w:trPr>
                      <w:trHeight w:val="231" w:hRule="exact"/>
                    </w:trPr>
                    <w:tc>
                      <w:tcPr>
                        <w:gridSpan w:val="1"/>
                        <w:tcBorders>
                          <w:top w:val="none" w:sz="0" w:color="#000000"/>
                          <w:bottom w:val="none" w:sz="0" w:color="#000000"/>
                          <w:left w:val="none" w:sz="0" w:color="#000000"/>
                          <w:right w:val="none" w:sz="0" w:color="#000000"/>
                        </w:tcBorders>
                        <w:tcW w:w="4867" w:type="auto"/>
                        <w:textDirection w:val="lrTb"/>
                        <w:vAlign w:val="center"/>
                      </w:tcPr>
                      <w:p>
                        <w:pPr>
                          <w:ind w:right="346"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6mm</w:t>
                        </w:r>
                      </w:p>
                    </w:tc>
                    <w:tc>
                      <w:tcPr>
                        <w:gridSpan w:val="1"/>
                        <w:tcBorders>
                          <w:top w:val="none" w:sz="0" w:color="#000000"/>
                          <w:bottom w:val="none" w:sz="0" w:color="#000000"/>
                          <w:left w:val="none" w:sz="0" w:color="#000000"/>
                          <w:right w:val="none" w:sz="0" w:color="#000000"/>
                        </w:tcBorders>
                        <w:tcW w:w="7296" w:type="auto"/>
                        <w:textDirection w:val="lrTb"/>
                        <w:vAlign w:val="center"/>
                      </w:tcPr>
                      <w:p>
                        <w:pPr>
                          <w:ind w:right="1146"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4.5-7</w:t>
                        </w:r>
                      </w:p>
                    </w:tc>
                    <w:tc>
                      <w:tcPr>
                        <w:gridSpan w:val="1"/>
                        <w:tcBorders>
                          <w:top w:val="none" w:sz="0" w:color="#000000"/>
                          <w:bottom w:val="none" w:sz="0" w:color="#000000"/>
                          <w:left w:val="none" w:sz="0" w:color="#000000"/>
                          <w:right w:val="none" w:sz="0" w:color="#000000"/>
                        </w:tcBorders>
                        <w:tcW w:w="9739" w:type="auto"/>
                        <w:textDirection w:val="lrTb"/>
                        <w:vAlign w:val="center"/>
                      </w:tcPr>
                      <w:p>
                        <w:pPr>
                          <w:ind w:right="1073"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6-10</w:t>
                        </w:r>
                      </w:p>
                    </w:tc>
                  </w:tr>
                  <w:tr>
                    <w:trPr>
                      <w:trHeight w:val="235" w:hRule="exact"/>
                    </w:trPr>
                    <w:tc>
                      <w:tcPr>
                        <w:gridSpan w:val="1"/>
                        <w:tcBorders>
                          <w:top w:val="none" w:sz="0" w:color="#000000"/>
                          <w:bottom w:val="none" w:sz="0" w:color="#000000"/>
                          <w:left w:val="none" w:sz="0" w:color="#000000"/>
                          <w:right w:val="none" w:sz="0" w:color="#000000"/>
                        </w:tcBorders>
                        <w:tcW w:w="4867" w:type="auto"/>
                        <w:textDirection w:val="lrTb"/>
                        <w:vAlign w:val="center"/>
                      </w:tcPr>
                      <w:p>
                        <w:pPr>
                          <w:ind w:right="346"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8mm</w:t>
                        </w:r>
                      </w:p>
                    </w:tc>
                    <w:tc>
                      <w:tcPr>
                        <w:gridSpan w:val="1"/>
                        <w:tcBorders>
                          <w:top w:val="none" w:sz="0" w:color="#000000"/>
                          <w:bottom w:val="none" w:sz="0" w:color="#000000"/>
                          <w:left w:val="none" w:sz="0" w:color="#000000"/>
                          <w:right w:val="none" w:sz="0" w:color="#000000"/>
                        </w:tcBorders>
                        <w:tcW w:w="7296" w:type="auto"/>
                        <w:textDirection w:val="lrTb"/>
                        <w:vAlign w:val="center"/>
                      </w:tcPr>
                      <w:p>
                        <w:pPr>
                          <w:ind w:right="0" w:left="616" w:firstLine="0"/>
                          <w:spacing w:before="0" w:after="0" w:line="240" w:lineRule="auto"/>
                          <w:jc w:val="lef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11-14.5</w:t>
                        </w:r>
                      </w:p>
                    </w:tc>
                    <w:tc>
                      <w:tcPr>
                        <w:gridSpan w:val="1"/>
                        <w:tcBorders>
                          <w:top w:val="none" w:sz="0" w:color="#000000"/>
                          <w:bottom w:val="none" w:sz="0" w:color="#000000"/>
                          <w:left w:val="none" w:sz="0" w:color="#000000"/>
                          <w:right w:val="none" w:sz="0" w:color="#000000"/>
                        </w:tcBorders>
                        <w:tcW w:w="9739" w:type="auto"/>
                        <w:textDirection w:val="lrTb"/>
                        <w:vAlign w:val="center"/>
                      </w:tcPr>
                      <w:p>
                        <w:pPr>
                          <w:ind w:right="1073"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15-20</w:t>
                        </w:r>
                      </w:p>
                    </w:tc>
                  </w:tr>
                  <w:tr>
                    <w:trPr>
                      <w:trHeight w:val="235" w:hRule="exact"/>
                    </w:trPr>
                    <w:tc>
                      <w:tcPr>
                        <w:gridSpan w:val="1"/>
                        <w:tcBorders>
                          <w:top w:val="none" w:sz="0" w:color="#000000"/>
                          <w:bottom w:val="none" w:sz="0" w:color="#000000"/>
                          <w:left w:val="none" w:sz="0" w:color="#000000"/>
                          <w:right w:val="none" w:sz="0" w:color="#000000"/>
                        </w:tcBorders>
                        <w:tcW w:w="4867" w:type="auto"/>
                        <w:textDirection w:val="lrTb"/>
                        <w:vAlign w:val="center"/>
                      </w:tcPr>
                      <w:p>
                        <w:pPr>
                          <w:ind w:right="256"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10mm</w:t>
                        </w:r>
                      </w:p>
                    </w:tc>
                    <w:tc>
                      <w:tcPr>
                        <w:gridSpan w:val="1"/>
                        <w:tcBorders>
                          <w:top w:val="none" w:sz="0" w:color="#000000"/>
                          <w:bottom w:val="none" w:sz="0" w:color="#000000"/>
                          <w:left w:val="none" w:sz="0" w:color="#000000"/>
                          <w:right w:val="none" w:sz="0" w:color="#000000"/>
                        </w:tcBorders>
                        <w:tcW w:w="7296" w:type="auto"/>
                        <w:textDirection w:val="lrTb"/>
                        <w:vAlign w:val="center"/>
                      </w:tcPr>
                      <w:p>
                        <w:pPr>
                          <w:ind w:right="966"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24.5-29.5</w:t>
                        </w:r>
                      </w:p>
                    </w:tc>
                    <w:tc>
                      <w:tcPr>
                        <w:gridSpan w:val="1"/>
                        <w:tcBorders>
                          <w:top w:val="none" w:sz="0" w:color="#000000"/>
                          <w:bottom w:val="none" w:sz="0" w:color="#000000"/>
                          <w:left w:val="none" w:sz="0" w:color="#000000"/>
                          <w:right w:val="none" w:sz="0" w:color="#000000"/>
                        </w:tcBorders>
                        <w:tcW w:w="9739" w:type="auto"/>
                        <w:textDirection w:val="lrTb"/>
                        <w:vAlign w:val="center"/>
                      </w:tcPr>
                      <w:p>
                        <w:pPr>
                          <w:ind w:right="1073"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34-41</w:t>
                        </w:r>
                      </w:p>
                    </w:tc>
                  </w:tr>
                  <w:tr>
                    <w:trPr>
                      <w:trHeight w:val="235" w:hRule="exact"/>
                    </w:trPr>
                    <w:tc>
                      <w:tcPr>
                        <w:gridSpan w:val="1"/>
                        <w:tcBorders>
                          <w:top w:val="none" w:sz="0" w:color="#000000"/>
                          <w:bottom w:val="single" w:sz="5" w:color="#000000"/>
                          <w:left w:val="none" w:sz="0" w:color="#000000"/>
                          <w:right w:val="none" w:sz="0" w:color="#000000"/>
                        </w:tcBorders>
                        <w:tcW w:w="4867" w:type="auto"/>
                        <w:textDirection w:val="lrTb"/>
                        <w:vAlign w:val="center"/>
                      </w:tcPr>
                      <w:p>
                        <w:pPr>
                          <w:ind w:right="0" w:left="154" w:firstLine="0"/>
                          <w:spacing w:before="0" w:after="0" w:line="240" w:lineRule="auto"/>
                          <w:jc w:val="lef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Clamp bra10mmt</w:t>
                        </w:r>
                      </w:p>
                    </w:tc>
                    <w:tc>
                      <w:tcPr>
                        <w:gridSpan w:val="1"/>
                        <w:tcBorders>
                          <w:top w:val="none" w:sz="0" w:color="#000000"/>
                          <w:bottom w:val="single" w:sz="5" w:color="#000000"/>
                          <w:left w:val="none" w:sz="0" w:color="#000000"/>
                          <w:right w:val="none" w:sz="0" w:color="#000000"/>
                        </w:tcBorders>
                        <w:tcW w:w="7296" w:type="auto"/>
                        <w:textDirection w:val="lrTb"/>
                        <w:vAlign w:val="top"/>
                      </w:tcPr>
                      <w:p>
                        <w:pPr>
                          <w:ind w:right="0" w:left="0" w:firstLine="0"/>
                          <w:spacing w:before="0" w:after="0" w:line="240" w:lineRule="auto"/>
                          <w:jc w:val="left"/>
                          <w:rPr>
                            <w:color w:val="#000000"/>
                            <w:sz w:val="20"/>
                            <w:lang w:val="en-US"/>
                            <w:spacing w:val="4"/>
                            <w:w w:val="100"/>
                            <w:strike w:val="false"/>
                            <w:vertAlign w:val="baseline"/>
                            <w:rFonts w:ascii="Arial Narrow" w:hAnsi="Arial Narrow"/>
                          </w:rPr>
                        </w:pPr>
                        <w:r>
                          <w:rPr>
                            <w:color w:val="#000000"/>
                            <w:sz w:val="20"/>
                            <w:lang w:val="en-US"/>
                            <w:spacing w:val="4"/>
                            <w:w w:val="100"/>
                            <w:strike w:val="false"/>
                            <w:vertAlign w:val="baseline"/>
                            <w:rFonts w:ascii="Arial Narrow" w:hAnsi="Arial Narrow"/>
                          </w:rPr>
                        </w:r>
                      </w:p>
                    </w:tc>
                    <w:tc>
                      <w:tcPr>
                        <w:gridSpan w:val="1"/>
                        <w:tcBorders>
                          <w:top w:val="none" w:sz="0" w:color="#000000"/>
                          <w:bottom w:val="single" w:sz="5" w:color="#000000"/>
                          <w:left w:val="none" w:sz="0" w:color="#000000"/>
                          <w:right w:val="none" w:sz="0" w:color="#000000"/>
                        </w:tcBorders>
                        <w:tcW w:w="9739" w:type="auto"/>
                        <w:textDirection w:val="lrTb"/>
                        <w:vAlign w:val="top"/>
                      </w:tcPr>
                      <w:p>
                        <w:pPr>
                          <w:ind w:right="0" w:left="0" w:firstLine="0"/>
                          <w:spacing w:before="0" w:after="0" w:line="240" w:lineRule="auto"/>
                          <w:jc w:val="left"/>
                          <w:rPr>
                            <w:color w:val="#000000"/>
                            <w:sz w:val="20"/>
                            <w:lang w:val="en-US"/>
                            <w:spacing w:val="4"/>
                            <w:w w:val="100"/>
                            <w:strike w:val="false"/>
                            <w:vertAlign w:val="baseline"/>
                            <w:rFonts w:ascii="Arial Narrow" w:hAnsi="Arial Narrow"/>
                          </w:rPr>
                        </w:pPr>
                        <w:r>
                          <w:rPr>
                            <w:color w:val="#000000"/>
                            <w:sz w:val="20"/>
                            <w:lang w:val="en-US"/>
                            <w:spacing w:val="4"/>
                            <w:w w:val="100"/>
                            <w:strike w:val="false"/>
                            <w:vertAlign w:val="baseline"/>
                            <w:rFonts w:ascii="Arial Narrow" w:hAnsi="Arial Narrow"/>
                          </w:rPr>
                        </w:r>
                      </w:p>
                    </w:tc>
                  </w:tr>
                  <w:tr>
                    <w:trPr>
                      <w:trHeight w:val="231" w:hRule="exact"/>
                    </w:trPr>
                    <w:tc>
                      <w:tcPr>
                        <w:gridSpan w:val="1"/>
                        <w:tcBorders>
                          <w:top w:val="single" w:sz="5" w:color="#000000"/>
                          <w:bottom w:val="none" w:sz="0" w:color="#000000"/>
                          <w:left w:val="none" w:sz="0" w:color="#000000"/>
                          <w:right w:val="none" w:sz="0" w:color="#000000"/>
                        </w:tcBorders>
                        <w:tcW w:w="4867" w:type="auto"/>
                        <w:textDirection w:val="lrTb"/>
                        <w:vAlign w:val="center"/>
                      </w:tcPr>
                      <w:p>
                        <w:pPr>
                          <w:ind w:right="0" w:left="424" w:firstLine="0"/>
                          <w:spacing w:before="0" w:after="0" w:line="240" w:lineRule="auto"/>
                          <w:jc w:val="lef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DT4, DT5Y</w:t>
                        </w:r>
                      </w:p>
                    </w:tc>
                    <w:tc>
                      <w:tcPr>
                        <w:gridSpan w:val="1"/>
                        <w:tcBorders>
                          <w:top w:val="single" w:sz="5" w:color="#000000"/>
                          <w:bottom w:val="none" w:sz="0" w:color="#000000"/>
                          <w:left w:val="none" w:sz="0" w:color="#000000"/>
                          <w:right w:val="none" w:sz="0" w:color="#000000"/>
                        </w:tcBorders>
                        <w:tcW w:w="7296" w:type="auto"/>
                        <w:textDirection w:val="lrTb"/>
                        <w:vAlign w:val="center"/>
                      </w:tcPr>
                      <w:p>
                        <w:pPr>
                          <w:ind w:right="0" w:left="616" w:firstLine="0"/>
                          <w:spacing w:before="0" w:after="0" w:line="240" w:lineRule="auto"/>
                          <w:jc w:val="lef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17.5-19</w:t>
                        </w:r>
                      </w:p>
                    </w:tc>
                    <w:tc>
                      <w:tcPr>
                        <w:gridSpan w:val="1"/>
                        <w:tcBorders>
                          <w:top w:val="single" w:sz="5" w:color="#000000"/>
                          <w:bottom w:val="none" w:sz="0" w:color="#000000"/>
                          <w:left w:val="none" w:sz="0" w:color="#000000"/>
                          <w:right w:val="none" w:sz="0" w:color="#000000"/>
                        </w:tcBorders>
                        <w:tcW w:w="9739" w:type="auto"/>
                        <w:textDirection w:val="lrTb"/>
                        <w:vAlign w:val="center"/>
                      </w:tcPr>
                      <w:p>
                        <w:pPr>
                          <w:ind w:right="1073"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24-26</w:t>
                        </w:r>
                      </w:p>
                    </w:tc>
                  </w:tr>
                  <w:tr>
                    <w:trPr>
                      <w:trHeight w:val="230" w:hRule="exact"/>
                    </w:trPr>
                    <w:tc>
                      <w:tcPr>
                        <w:gridSpan w:val="1"/>
                        <w:tcBorders>
                          <w:top w:val="none" w:sz="0" w:color="#000000"/>
                          <w:bottom w:val="none" w:sz="0" w:color="#000000"/>
                          <w:left w:val="none" w:sz="0" w:color="#000000"/>
                          <w:right w:val="none" w:sz="0" w:color="#000000"/>
                        </w:tcBorders>
                        <w:tcW w:w="4867" w:type="auto"/>
                        <w:textDirection w:val="lrTb"/>
                        <w:vAlign w:val="center"/>
                      </w:tcPr>
                      <w:p>
                        <w:pPr>
                          <w:ind w:right="0" w:left="424" w:firstLine="0"/>
                          <w:spacing w:before="0" w:after="0" w:line="240" w:lineRule="auto"/>
                          <w:jc w:val="lef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DT9.9, DT15, DT35, DT40</w:t>
                        </w:r>
                      </w:p>
                    </w:tc>
                    <w:tc>
                      <w:tcPr>
                        <w:gridSpan w:val="1"/>
                        <w:tcBorders>
                          <w:top w:val="none" w:sz="0" w:color="#000000"/>
                          <w:bottom w:val="none" w:sz="0" w:color="#000000"/>
                          <w:left w:val="none" w:sz="0" w:color="#000000"/>
                          <w:right w:val="none" w:sz="0" w:color="#000000"/>
                        </w:tcBorders>
                        <w:tcW w:w="7296" w:type="auto"/>
                        <w:textDirection w:val="lrTb"/>
                        <w:vAlign w:val="center"/>
                      </w:tcPr>
                      <w:p>
                        <w:pPr>
                          <w:ind w:right="1146"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2-2.5</w:t>
                        </w:r>
                      </w:p>
                    </w:tc>
                    <w:tc>
                      <w:tcPr>
                        <w:gridSpan w:val="1"/>
                        <w:tcBorders>
                          <w:top w:val="none" w:sz="0" w:color="#000000"/>
                          <w:bottom w:val="none" w:sz="0" w:color="#000000"/>
                          <w:left w:val="none" w:sz="0" w:color="#000000"/>
                          <w:right w:val="none" w:sz="0" w:color="#000000"/>
                        </w:tcBorders>
                        <w:tcW w:w="9739" w:type="auto"/>
                        <w:textDirection w:val="lrTb"/>
                        <w:vAlign w:val="center"/>
                      </w:tcPr>
                      <w:p>
                        <w:pPr>
                          <w:ind w:right="1073"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20-25</w:t>
                        </w:r>
                      </w:p>
                    </w:tc>
                  </w:tr>
                  <w:tr>
                    <w:trPr>
                      <w:trHeight w:val="235" w:hRule="exact"/>
                    </w:trPr>
                    <w:tc>
                      <w:tcPr>
                        <w:gridSpan w:val="1"/>
                        <w:tcBorders>
                          <w:top w:val="none" w:sz="0" w:color="#000000"/>
                          <w:bottom w:val="none" w:sz="0" w:color="#000000"/>
                          <w:left w:val="none" w:sz="0" w:color="#000000"/>
                          <w:right w:val="none" w:sz="0" w:color="#000000"/>
                        </w:tcBorders>
                        <w:tcW w:w="4867" w:type="auto"/>
                        <w:textDirection w:val="lrTb"/>
                        <w:vAlign w:val="center"/>
                      </w:tcPr>
                      <w:p>
                        <w:pPr>
                          <w:ind w:right="0" w:left="424" w:firstLine="0"/>
                          <w:spacing w:before="0" w:after="0" w:line="240" w:lineRule="auto"/>
                          <w:jc w:val="lef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DT15C</w:t>
                        </w:r>
                      </w:p>
                    </w:tc>
                    <w:tc>
                      <w:tcPr>
                        <w:gridSpan w:val="1"/>
                        <w:tcBorders>
                          <w:top w:val="none" w:sz="0" w:color="#000000"/>
                          <w:bottom w:val="none" w:sz="0" w:color="#000000"/>
                          <w:left w:val="none" w:sz="0" w:color="#000000"/>
                          <w:right w:val="none" w:sz="0" w:color="#000000"/>
                        </w:tcBorders>
                        <w:tcW w:w="7296" w:type="auto"/>
                        <w:textDirection w:val="lrTb"/>
                        <w:vAlign w:val="center"/>
                      </w:tcPr>
                      <w:p>
                        <w:pPr>
                          <w:ind w:right="0" w:left="616" w:firstLine="0"/>
                          <w:spacing w:before="0" w:after="0" w:line="240" w:lineRule="auto"/>
                          <w:jc w:val="lef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16.5-18</w:t>
                        </w:r>
                      </w:p>
                    </w:tc>
                    <w:tc>
                      <w:tcPr>
                        <w:gridSpan w:val="1"/>
                        <w:tcBorders>
                          <w:top w:val="none" w:sz="0" w:color="#000000"/>
                          <w:bottom w:val="none" w:sz="0" w:color="#000000"/>
                          <w:left w:val="none" w:sz="0" w:color="#000000"/>
                          <w:right w:val="none" w:sz="0" w:color="#000000"/>
                        </w:tcBorders>
                        <w:tcW w:w="9739" w:type="auto"/>
                        <w:textDirection w:val="lrTb"/>
                        <w:vAlign w:val="center"/>
                      </w:tcPr>
                      <w:p>
                        <w:pPr>
                          <w:ind w:right="1073"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23-25</w:t>
                        </w:r>
                      </w:p>
                    </w:tc>
                  </w:tr>
                  <w:tr>
                    <w:trPr>
                      <w:trHeight w:val="235" w:hRule="exact"/>
                    </w:trPr>
                    <w:tc>
                      <w:tcPr>
                        <w:gridSpan w:val="1"/>
                        <w:tcBorders>
                          <w:top w:val="none" w:sz="0" w:color="#000000"/>
                          <w:bottom w:val="none" w:sz="0" w:color="#000000"/>
                          <w:left w:val="none" w:sz="0" w:color="#000000"/>
                          <w:right w:val="none" w:sz="0" w:color="#000000"/>
                        </w:tcBorders>
                        <w:tcW w:w="4867" w:type="auto"/>
                        <w:textDirection w:val="lrTb"/>
                        <w:vAlign w:val="center"/>
                      </w:tcPr>
                      <w:p>
                        <w:pPr>
                          <w:ind w:right="0" w:left="424" w:firstLine="0"/>
                          <w:spacing w:before="0" w:after="0" w:line="240" w:lineRule="auto"/>
                          <w:jc w:val="lef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DT25C, DT30C, DT55, DT65, DT75, DT85</w:t>
                        </w:r>
                      </w:p>
                    </w:tc>
                    <w:tc>
                      <w:tcPr>
                        <w:gridSpan w:val="1"/>
                        <w:tcBorders>
                          <w:top w:val="none" w:sz="0" w:color="#000000"/>
                          <w:bottom w:val="none" w:sz="0" w:color="#000000"/>
                          <w:left w:val="none" w:sz="0" w:color="#000000"/>
                          <w:right w:val="none" w:sz="0" w:color="#000000"/>
                        </w:tcBorders>
                        <w:tcW w:w="7296" w:type="auto"/>
                        <w:textDirection w:val="lrTb"/>
                        <w:vAlign w:val="center"/>
                      </w:tcPr>
                      <w:p>
                        <w:pPr>
                          <w:ind w:right="966"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29.5-32.5</w:t>
                        </w:r>
                      </w:p>
                    </w:tc>
                    <w:tc>
                      <w:tcPr>
                        <w:gridSpan w:val="1"/>
                        <w:tcBorders>
                          <w:top w:val="none" w:sz="0" w:color="#000000"/>
                          <w:bottom w:val="none" w:sz="0" w:color="#000000"/>
                          <w:left w:val="none" w:sz="0" w:color="#000000"/>
                          <w:right w:val="none" w:sz="0" w:color="#000000"/>
                        </w:tcBorders>
                        <w:tcW w:w="9739" w:type="auto"/>
                        <w:textDirection w:val="lrTb"/>
                        <w:vAlign w:val="center"/>
                      </w:tcPr>
                      <w:p>
                        <w:pPr>
                          <w:ind w:right="1073"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41-45</w:t>
                        </w:r>
                      </w:p>
                    </w:tc>
                  </w:tr>
                  <w:tr>
                    <w:trPr>
                      <w:trHeight w:val="351" w:hRule="exact"/>
                    </w:trPr>
                    <w:tc>
                      <w:tcPr>
                        <w:gridSpan w:val="1"/>
                        <w:tcBorders>
                          <w:top w:val="none" w:sz="0" w:color="#000000"/>
                          <w:bottom w:val="none" w:sz="0" w:color="#000000"/>
                          <w:left w:val="none" w:sz="0" w:color="#000000"/>
                          <w:right w:val="none" w:sz="0" w:color="#000000"/>
                        </w:tcBorders>
                        <w:tcW w:w="4867" w:type="auto"/>
                        <w:textDirection w:val="lrTb"/>
                        <w:vAlign w:val="top"/>
                      </w:tcPr>
                      <w:p>
                        <w:pPr>
                          <w:ind w:right="256"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DT90, DT100, DT150, DT175, DT200, DT225</w:t>
                        </w:r>
                      </w:p>
                    </w:tc>
                    <w:tc>
                      <w:tcPr>
                        <w:gridSpan w:val="1"/>
                        <w:tcBorders>
                          <w:top w:val="none" w:sz="0" w:color="#000000"/>
                          <w:bottom w:val="none" w:sz="0" w:color="#000000"/>
                          <w:left w:val="none" w:sz="0" w:color="#000000"/>
                          <w:right w:val="none" w:sz="0" w:color="#000000"/>
                        </w:tcBorders>
                        <w:tcW w:w="7296" w:type="auto"/>
                        <w:textDirection w:val="lrTb"/>
                        <w:vAlign w:val="top"/>
                      </w:tcPr>
                      <w:p>
                        <w:pPr>
                          <w:ind w:right="0" w:left="0" w:firstLine="0"/>
                          <w:spacing w:before="0" w:after="0" w:line="240" w:lineRule="auto"/>
                          <w:jc w:val="left"/>
                          <w:rPr>
                            <w:color w:val="#000000"/>
                            <w:sz w:val="20"/>
                            <w:lang w:val="en-US"/>
                            <w:spacing w:val="4"/>
                            <w:w w:val="100"/>
                            <w:strike w:val="false"/>
                            <w:vertAlign w:val="baseline"/>
                            <w:rFonts w:ascii="Arial Narrow" w:hAnsi="Arial Narrow"/>
                          </w:rPr>
                        </w:pPr>
                        <w:r>
                          <w:rPr>
                            <w:color w:val="#000000"/>
                            <w:sz w:val="20"/>
                            <w:lang w:val="en-US"/>
                            <w:spacing w:val="4"/>
                            <w:w w:val="100"/>
                            <w:strike w:val="false"/>
                            <w:vertAlign w:val="baseline"/>
                            <w:rFonts w:ascii="Arial Narrow" w:hAnsi="Arial Narrow"/>
                          </w:rPr>
                        </w:r>
                      </w:p>
                    </w:tc>
                    <w:tc>
                      <w:tcPr>
                        <w:gridSpan w:val="1"/>
                        <w:tcBorders>
                          <w:top w:val="none" w:sz="0" w:color="#000000"/>
                          <w:bottom w:val="none" w:sz="0" w:color="#000000"/>
                          <w:left w:val="none" w:sz="0" w:color="#000000"/>
                          <w:right w:val="none" w:sz="0" w:color="#000000"/>
                        </w:tcBorders>
                        <w:tcW w:w="9739" w:type="auto"/>
                        <w:textDirection w:val="lrTb"/>
                        <w:vAlign w:val="top"/>
                      </w:tcPr>
                      <w:p>
                        <w:pPr>
                          <w:ind w:right="0" w:left="0" w:firstLine="0"/>
                          <w:spacing w:before="0" w:after="0" w:line="240" w:lineRule="auto"/>
                          <w:jc w:val="left"/>
                          <w:rPr>
                            <w:color w:val="#000000"/>
                            <w:sz w:val="20"/>
                            <w:lang w:val="en-US"/>
                            <w:spacing w:val="4"/>
                            <w:w w:val="100"/>
                            <w:strike w:val="false"/>
                            <w:vertAlign w:val="baseline"/>
                            <w:rFonts w:ascii="Arial Narrow" w:hAnsi="Arial Narrow"/>
                          </w:rPr>
                        </w:pPr>
                        <w:r>
                          <w:rPr>
                            <w:color w:val="#000000"/>
                            <w:sz w:val="20"/>
                            <w:lang w:val="en-US"/>
                            <w:spacing w:val="4"/>
                            <w:w w:val="100"/>
                            <w:strike w:val="false"/>
                            <w:vertAlign w:val="baseline"/>
                            <w:rFonts w:ascii="Arial Narrow" w:hAnsi="Arial Narrow"/>
                          </w:rPr>
                        </w:r>
                      </w:p>
                    </w:tc>
                  </w:tr>
                  <w:tr>
                    <w:trPr>
                      <w:trHeight w:val="360" w:hRule="exact"/>
                    </w:trPr>
                    <w:tc>
                      <w:tcPr>
                        <w:gridSpan w:val="1"/>
                        <w:tcBorders>
                          <w:top w:val="none" w:sz="0" w:color="#000000"/>
                          <w:bottom w:val="single" w:sz="5" w:color="#000000"/>
                          <w:left w:val="none" w:sz="0" w:color="#000000"/>
                          <w:right w:val="none" w:sz="0" w:color="#000000"/>
                        </w:tcBorders>
                        <w:tcW w:w="4867" w:type="auto"/>
                        <w:textDirection w:val="lrTb"/>
                        <w:vAlign w:val="center"/>
                      </w:tcPr>
                      <w:p>
                        <w:pPr>
                          <w:ind w:right="0" w:left="154" w:firstLine="0"/>
                          <w:spacing w:before="0" w:after="0" w:line="240" w:lineRule="auto"/>
                          <w:jc w:val="lef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Clamp bracket shaft</w:t>
                        </w:r>
                      </w:p>
                    </w:tc>
                    <w:tc>
                      <w:tcPr>
                        <w:gridSpan w:val="1"/>
                        <w:tcBorders>
                          <w:top w:val="none" w:sz="0" w:color="#000000"/>
                          <w:bottom w:val="single" w:sz="5" w:color="#000000"/>
                          <w:left w:val="none" w:sz="0" w:color="#000000"/>
                          <w:right w:val="none" w:sz="0" w:color="#000000"/>
                        </w:tcBorders>
                        <w:tcW w:w="7296" w:type="auto"/>
                        <w:textDirection w:val="lrTb"/>
                        <w:vAlign w:val="top"/>
                      </w:tcPr>
                      <w:p>
                        <w:pPr>
                          <w:ind w:right="0" w:left="0" w:firstLine="0"/>
                          <w:spacing w:before="0" w:after="0" w:line="240" w:lineRule="auto"/>
                          <w:jc w:val="left"/>
                          <w:rPr>
                            <w:color w:val="#000000"/>
                            <w:sz w:val="20"/>
                            <w:lang w:val="en-US"/>
                            <w:spacing w:val="4"/>
                            <w:w w:val="100"/>
                            <w:strike w:val="false"/>
                            <w:vertAlign w:val="baseline"/>
                            <w:rFonts w:ascii="Arial Narrow" w:hAnsi="Arial Narrow"/>
                          </w:rPr>
                        </w:pPr>
                        <w:r>
                          <w:rPr>
                            <w:color w:val="#000000"/>
                            <w:sz w:val="20"/>
                            <w:lang w:val="en-US"/>
                            <w:spacing w:val="4"/>
                            <w:w w:val="100"/>
                            <w:strike w:val="false"/>
                            <w:vertAlign w:val="baseline"/>
                            <w:rFonts w:ascii="Arial Narrow" w:hAnsi="Arial Narrow"/>
                          </w:rPr>
                        </w:r>
                      </w:p>
                    </w:tc>
                    <w:tc>
                      <w:tcPr>
                        <w:gridSpan w:val="1"/>
                        <w:tcBorders>
                          <w:top w:val="none" w:sz="0" w:color="#000000"/>
                          <w:bottom w:val="single" w:sz="5" w:color="#000000"/>
                          <w:left w:val="none" w:sz="0" w:color="#000000"/>
                          <w:right w:val="none" w:sz="0" w:color="#000000"/>
                        </w:tcBorders>
                        <w:tcW w:w="9739" w:type="auto"/>
                        <w:textDirection w:val="lrTb"/>
                        <w:vAlign w:val="top"/>
                      </w:tcPr>
                      <w:p>
                        <w:pPr>
                          <w:ind w:right="0" w:left="0" w:firstLine="0"/>
                          <w:spacing w:before="0" w:after="0" w:line="240" w:lineRule="auto"/>
                          <w:jc w:val="left"/>
                          <w:rPr>
                            <w:color w:val="#000000"/>
                            <w:sz w:val="20"/>
                            <w:lang w:val="en-US"/>
                            <w:spacing w:val="4"/>
                            <w:w w:val="100"/>
                            <w:strike w:val="false"/>
                            <w:vertAlign w:val="baseline"/>
                            <w:rFonts w:ascii="Arial Narrow" w:hAnsi="Arial Narrow"/>
                          </w:rPr>
                        </w:pPr>
                        <w:r>
                          <w:rPr>
                            <w:color w:val="#000000"/>
                            <w:sz w:val="20"/>
                            <w:lang w:val="en-US"/>
                            <w:spacing w:val="4"/>
                            <w:w w:val="100"/>
                            <w:strike w:val="false"/>
                            <w:vertAlign w:val="baseline"/>
                            <w:rFonts w:ascii="Arial Narrow" w:hAnsi="Arial Narrow"/>
                          </w:rPr>
                        </w:r>
                      </w:p>
                    </w:tc>
                  </w:tr>
                  <w:tr>
                    <w:trPr>
                      <w:trHeight w:val="345" w:hRule="exact"/>
                    </w:trPr>
                    <w:tc>
                      <w:tcPr>
                        <w:gridSpan w:val="1"/>
                        <w:tcBorders>
                          <w:top w:val="single" w:sz="5" w:color="#000000"/>
                          <w:bottom w:val="none" w:sz="0" w:color="#000000"/>
                          <w:left w:val="none" w:sz="0" w:color="#000000"/>
                          <w:right w:val="none" w:sz="0" w:color="#000000"/>
                        </w:tcBorders>
                        <w:tcW w:w="4867" w:type="auto"/>
                        <w:textDirection w:val="lrTb"/>
                        <w:vAlign w:val="top"/>
                      </w:tcPr>
                      <w:p>
                        <w:pPr>
                          <w:ind w:right="0" w:left="424" w:firstLine="0"/>
                          <w:spacing w:before="0" w:after="0" w:line="240" w:lineRule="auto"/>
                          <w:jc w:val="lef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DT115, DT140, DT150, DT175, DT200</w:t>
                        </w:r>
                      </w:p>
                    </w:tc>
                    <w:tc>
                      <w:tcPr>
                        <w:gridSpan w:val="1"/>
                        <w:tcBorders>
                          <w:top w:val="single" w:sz="5" w:color="#000000"/>
                          <w:bottom w:val="none" w:sz="0" w:color="#000000"/>
                          <w:left w:val="none" w:sz="0" w:color="#000000"/>
                          <w:right w:val="none" w:sz="0" w:color="#000000"/>
                        </w:tcBorders>
                        <w:tcW w:w="7296" w:type="auto"/>
                        <w:textDirection w:val="lrTb"/>
                        <w:vAlign w:val="top"/>
                      </w:tcPr>
                      <w:p>
                        <w:pPr>
                          <w:ind w:right="1236"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31</w:t>
                        </w:r>
                      </w:p>
                    </w:tc>
                    <w:tc>
                      <w:tcPr>
                        <w:gridSpan w:val="1"/>
                        <w:tcBorders>
                          <w:top w:val="single" w:sz="5" w:color="#000000"/>
                          <w:bottom w:val="none" w:sz="0" w:color="#000000"/>
                          <w:left w:val="none" w:sz="0" w:color="#000000"/>
                          <w:right w:val="none" w:sz="0" w:color="#000000"/>
                        </w:tcBorders>
                        <w:tcW w:w="9739" w:type="auto"/>
                        <w:textDirection w:val="lrTb"/>
                        <w:vAlign w:val="top"/>
                      </w:tcPr>
                      <w:p>
                        <w:pPr>
                          <w:ind w:right="0" w:left="857" w:firstLine="0"/>
                          <w:spacing w:before="0" w:after="0" w:line="240" w:lineRule="auto"/>
                          <w:jc w:val="lef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43</w:t>
                        </w:r>
                      </w:p>
                    </w:tc>
                  </w:tr>
                  <w:tr>
                    <w:trPr>
                      <w:trHeight w:val="356" w:hRule="exact"/>
                    </w:trPr>
                    <w:tc>
                      <w:tcPr>
                        <w:gridSpan w:val="1"/>
                        <w:tcBorders>
                          <w:top w:val="none" w:sz="0" w:color="#000000"/>
                          <w:bottom w:val="single" w:sz="5" w:color="#000000"/>
                          <w:left w:val="none" w:sz="0" w:color="#000000"/>
                          <w:right w:val="none" w:sz="0" w:color="#000000"/>
                        </w:tcBorders>
                        <w:tcW w:w="4867" w:type="auto"/>
                        <w:textDirection w:val="lrTb"/>
                        <w:vAlign w:val="center"/>
                      </w:tcPr>
                      <w:p>
                        <w:pPr>
                          <w:ind w:right="0" w:left="154" w:firstLine="0"/>
                          <w:spacing w:before="0" w:after="0" w:line="240" w:lineRule="auto"/>
                          <w:jc w:val="lef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Crankcase</w:t>
                        </w:r>
                      </w:p>
                    </w:tc>
                    <w:tc>
                      <w:tcPr>
                        <w:gridSpan w:val="1"/>
                        <w:tcBorders>
                          <w:top w:val="none" w:sz="0" w:color="#000000"/>
                          <w:bottom w:val="single" w:sz="5" w:color="#000000"/>
                          <w:left w:val="none" w:sz="0" w:color="#000000"/>
                          <w:right w:val="none" w:sz="0" w:color="#000000"/>
                        </w:tcBorders>
                        <w:tcW w:w="7296" w:type="auto"/>
                        <w:textDirection w:val="lrTb"/>
                        <w:vAlign w:val="top"/>
                      </w:tcPr>
                      <w:p>
                        <w:pPr>
                          <w:ind w:right="0" w:left="0" w:firstLine="0"/>
                          <w:spacing w:before="0" w:after="0" w:line="240" w:lineRule="auto"/>
                          <w:jc w:val="left"/>
                          <w:rPr>
                            <w:color w:val="#000000"/>
                            <w:sz w:val="20"/>
                            <w:lang w:val="en-US"/>
                            <w:spacing w:val="4"/>
                            <w:w w:val="100"/>
                            <w:strike w:val="false"/>
                            <w:vertAlign w:val="baseline"/>
                            <w:rFonts w:ascii="Arial Narrow" w:hAnsi="Arial Narrow"/>
                          </w:rPr>
                        </w:pPr>
                        <w:r>
                          <w:rPr>
                            <w:color w:val="#000000"/>
                            <w:sz w:val="20"/>
                            <w:lang w:val="en-US"/>
                            <w:spacing w:val="4"/>
                            <w:w w:val="100"/>
                            <w:strike w:val="false"/>
                            <w:vertAlign w:val="baseline"/>
                            <w:rFonts w:ascii="Arial Narrow" w:hAnsi="Arial Narrow"/>
                          </w:rPr>
                        </w:r>
                      </w:p>
                    </w:tc>
                    <w:tc>
                      <w:tcPr>
                        <w:gridSpan w:val="1"/>
                        <w:tcBorders>
                          <w:top w:val="none" w:sz="0" w:color="#000000"/>
                          <w:bottom w:val="single" w:sz="5" w:color="#000000"/>
                          <w:left w:val="none" w:sz="0" w:color="#000000"/>
                          <w:right w:val="none" w:sz="0" w:color="#000000"/>
                        </w:tcBorders>
                        <w:tcW w:w="9739" w:type="auto"/>
                        <w:textDirection w:val="lrTb"/>
                        <w:vAlign w:val="top"/>
                      </w:tcPr>
                      <w:p>
                        <w:pPr>
                          <w:ind w:right="0" w:left="0" w:firstLine="0"/>
                          <w:spacing w:before="0" w:after="0" w:line="240" w:lineRule="auto"/>
                          <w:jc w:val="left"/>
                          <w:rPr>
                            <w:color w:val="#000000"/>
                            <w:sz w:val="20"/>
                            <w:lang w:val="en-US"/>
                            <w:spacing w:val="4"/>
                            <w:w w:val="100"/>
                            <w:strike w:val="false"/>
                            <w:vertAlign w:val="baseline"/>
                            <w:rFonts w:ascii="Arial Narrow" w:hAnsi="Arial Narrow"/>
                          </w:rPr>
                        </w:pPr>
                        <w:r>
                          <w:rPr>
                            <w:color w:val="#000000"/>
                            <w:sz w:val="20"/>
                            <w:lang w:val="en-US"/>
                            <w:spacing w:val="4"/>
                            <w:w w:val="100"/>
                            <w:strike w:val="false"/>
                            <w:vertAlign w:val="baseline"/>
                            <w:rFonts w:ascii="Arial Narrow" w:hAnsi="Arial Narrow"/>
                          </w:rPr>
                        </w:r>
                      </w:p>
                    </w:tc>
                  </w:tr>
                  <w:tr>
                    <w:trPr>
                      <w:trHeight w:val="225" w:hRule="exact"/>
                    </w:trPr>
                    <w:tc>
                      <w:tcPr>
                        <w:gridSpan w:val="1"/>
                        <w:tcBorders>
                          <w:top w:val="single" w:sz="5" w:color="#000000"/>
                          <w:bottom w:val="none" w:sz="0" w:color="#000000"/>
                          <w:left w:val="none" w:sz="0" w:color="#000000"/>
                          <w:right w:val="none" w:sz="0" w:color="#000000"/>
                        </w:tcBorders>
                        <w:tcW w:w="4867" w:type="auto"/>
                        <w:textDirection w:val="lrTb"/>
                        <w:vAlign w:val="center"/>
                      </w:tcPr>
                      <w:p>
                        <w:pPr>
                          <w:ind w:right="0" w:left="424" w:firstLine="0"/>
                          <w:spacing w:before="0" w:after="0" w:line="240" w:lineRule="auto"/>
                          <w:jc w:val="lef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DT2, DT4, DT5Y, DT9.9, DT15, DT25C, DT30C,</w:t>
                        </w:r>
                      </w:p>
                    </w:tc>
                    <w:tc>
                      <w:tcPr>
                        <w:gridSpan w:val="1"/>
                        <w:tcBorders>
                          <w:top w:val="single" w:sz="5" w:color="#000000"/>
                          <w:bottom w:val="none" w:sz="0" w:color="#000000"/>
                          <w:left w:val="none" w:sz="0" w:color="#000000"/>
                          <w:right w:val="none" w:sz="0" w:color="#000000"/>
                        </w:tcBorders>
                        <w:tcW w:w="7296" w:type="auto"/>
                        <w:textDirection w:val="lrTb"/>
                        <w:vAlign w:val="center"/>
                      </w:tcPr>
                      <w:p>
                        <w:pPr>
                          <w:ind w:right="1146"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6-8.5</w:t>
                        </w:r>
                      </w:p>
                    </w:tc>
                    <w:tc>
                      <w:tcPr>
                        <w:gridSpan w:val="1"/>
                        <w:tcBorders>
                          <w:top w:val="single" w:sz="5" w:color="#000000"/>
                          <w:bottom w:val="none" w:sz="0" w:color="#000000"/>
                          <w:left w:val="none" w:sz="0" w:color="#000000"/>
                          <w:right w:val="none" w:sz="0" w:color="#000000"/>
                        </w:tcBorders>
                        <w:tcW w:w="9739" w:type="auto"/>
                        <w:textDirection w:val="lrTb"/>
                        <w:vAlign w:val="center"/>
                      </w:tcPr>
                      <w:p>
                        <w:pPr>
                          <w:ind w:right="1073"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8-12</w:t>
                        </w:r>
                      </w:p>
                    </w:tc>
                  </w:tr>
                  <w:tr>
                    <w:trPr>
                      <w:trHeight w:val="231" w:hRule="exact"/>
                    </w:trPr>
                    <w:tc>
                      <w:tcPr>
                        <w:gridSpan w:val="1"/>
                        <w:tcBorders>
                          <w:top w:val="none" w:sz="0" w:color="#000000"/>
                          <w:bottom w:val="none" w:sz="0" w:color="#000000"/>
                          <w:left w:val="none" w:sz="0" w:color="#000000"/>
                          <w:right w:val="none" w:sz="0" w:color="#000000"/>
                        </w:tcBorders>
                        <w:tcW w:w="4867" w:type="auto"/>
                        <w:textDirection w:val="lrTb"/>
                        <w:vAlign w:val="center"/>
                      </w:tcPr>
                      <w:p>
                        <w:pPr>
                          <w:ind w:right="1876"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DT35, DT40, DT55, DT65</w:t>
                        </w:r>
                      </w:p>
                    </w:tc>
                    <w:tc>
                      <w:tcPr>
                        <w:gridSpan w:val="1"/>
                        <w:tcBorders>
                          <w:top w:val="none" w:sz="0" w:color="#000000"/>
                          <w:bottom w:val="none" w:sz="0" w:color="#000000"/>
                          <w:left w:val="none" w:sz="0" w:color="#000000"/>
                          <w:right w:val="none" w:sz="0" w:color="#000000"/>
                        </w:tcBorders>
                        <w:tcW w:w="7296" w:type="auto"/>
                        <w:textDirection w:val="lrTb"/>
                        <w:vAlign w:val="top"/>
                      </w:tcPr>
                      <w:p>
                        <w:pPr>
                          <w:ind w:right="0" w:left="0" w:firstLine="0"/>
                          <w:spacing w:before="0" w:after="0" w:line="240" w:lineRule="auto"/>
                          <w:jc w:val="left"/>
                          <w:rPr>
                            <w:color w:val="#000000"/>
                            <w:sz w:val="20"/>
                            <w:lang w:val="en-US"/>
                            <w:spacing w:val="4"/>
                            <w:w w:val="100"/>
                            <w:strike w:val="false"/>
                            <w:vertAlign w:val="baseline"/>
                            <w:rFonts w:ascii="Arial Narrow" w:hAnsi="Arial Narrow"/>
                          </w:rPr>
                        </w:pPr>
                        <w:r>
                          <w:rPr>
                            <w:color w:val="#000000"/>
                            <w:sz w:val="20"/>
                            <w:lang w:val="en-US"/>
                            <w:spacing w:val="4"/>
                            <w:w w:val="100"/>
                            <w:strike w:val="false"/>
                            <w:vertAlign w:val="baseline"/>
                            <w:rFonts w:ascii="Arial Narrow" w:hAnsi="Arial Narrow"/>
                          </w:rPr>
                        </w:r>
                      </w:p>
                    </w:tc>
                    <w:tc>
                      <w:tcPr>
                        <w:gridSpan w:val="1"/>
                        <w:tcBorders>
                          <w:top w:val="none" w:sz="0" w:color="#000000"/>
                          <w:bottom w:val="none" w:sz="0" w:color="#000000"/>
                          <w:left w:val="none" w:sz="0" w:color="#000000"/>
                          <w:right w:val="none" w:sz="0" w:color="#000000"/>
                        </w:tcBorders>
                        <w:tcW w:w="9739" w:type="auto"/>
                        <w:textDirection w:val="lrTb"/>
                        <w:vAlign w:val="top"/>
                      </w:tcPr>
                      <w:p>
                        <w:pPr>
                          <w:ind w:right="0" w:left="0" w:firstLine="0"/>
                          <w:spacing w:before="0" w:after="0" w:line="240" w:lineRule="auto"/>
                          <w:jc w:val="left"/>
                          <w:rPr>
                            <w:color w:val="#000000"/>
                            <w:sz w:val="20"/>
                            <w:lang w:val="en-US"/>
                            <w:spacing w:val="4"/>
                            <w:w w:val="100"/>
                            <w:strike w:val="false"/>
                            <w:vertAlign w:val="baseline"/>
                            <w:rFonts w:ascii="Arial Narrow" w:hAnsi="Arial Narrow"/>
                          </w:rPr>
                        </w:pPr>
                        <w:r>
                          <w:rPr>
                            <w:color w:val="#000000"/>
                            <w:sz w:val="20"/>
                            <w:lang w:val="en-US"/>
                            <w:spacing w:val="4"/>
                            <w:w w:val="100"/>
                            <w:strike w:val="false"/>
                            <w:vertAlign w:val="baseline"/>
                            <w:rFonts w:ascii="Arial Narrow" w:hAnsi="Arial Narrow"/>
                          </w:rPr>
                        </w:r>
                      </w:p>
                    </w:tc>
                  </w:tr>
                  <w:tr>
                    <w:trPr>
                      <w:trHeight w:val="240" w:hRule="exact"/>
                    </w:trPr>
                    <w:tc>
                      <w:tcPr>
                        <w:gridSpan w:val="1"/>
                        <w:tcBorders>
                          <w:top w:val="none" w:sz="0" w:color="#000000"/>
                          <w:bottom w:val="none" w:sz="0" w:color="#000000"/>
                          <w:left w:val="none" w:sz="0" w:color="#000000"/>
                          <w:right w:val="none" w:sz="0" w:color="#000000"/>
                        </w:tcBorders>
                        <w:tcW w:w="4867" w:type="auto"/>
                        <w:textDirection w:val="lrTb"/>
                        <w:vAlign w:val="center"/>
                      </w:tcPr>
                      <w:p>
                        <w:pPr>
                          <w:ind w:right="0" w:left="424" w:firstLine="0"/>
                          <w:spacing w:before="0" w:after="0" w:line="240" w:lineRule="auto"/>
                          <w:jc w:val="lef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DT15C</w:t>
                        </w:r>
                      </w:p>
                    </w:tc>
                    <w:tc>
                      <w:tcPr>
                        <w:gridSpan w:val="1"/>
                        <w:tcBorders>
                          <w:top w:val="none" w:sz="0" w:color="#000000"/>
                          <w:bottom w:val="none" w:sz="0" w:color="#000000"/>
                          <w:left w:val="none" w:sz="0" w:color="#000000"/>
                          <w:right w:val="none" w:sz="0" w:color="#000000"/>
                        </w:tcBorders>
                        <w:tcW w:w="7296" w:type="auto"/>
                        <w:textDirection w:val="lrTb"/>
                        <w:vAlign w:val="center"/>
                      </w:tcPr>
                      <w:p>
                        <w:pPr>
                          <w:ind w:right="0" w:left="616" w:firstLine="0"/>
                          <w:spacing w:before="0" w:after="0" w:line="240" w:lineRule="auto"/>
                          <w:jc w:val="lef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14.5-19</w:t>
                        </w:r>
                      </w:p>
                    </w:tc>
                    <w:tc>
                      <w:tcPr>
                        <w:gridSpan w:val="1"/>
                        <w:tcBorders>
                          <w:top w:val="none" w:sz="0" w:color="#000000"/>
                          <w:bottom w:val="none" w:sz="0" w:color="#000000"/>
                          <w:left w:val="none" w:sz="0" w:color="#000000"/>
                          <w:right w:val="none" w:sz="0" w:color="#000000"/>
                        </w:tcBorders>
                        <w:tcW w:w="9739" w:type="auto"/>
                        <w:textDirection w:val="lrTb"/>
                        <w:vAlign w:val="center"/>
                      </w:tcPr>
                      <w:p>
                        <w:pPr>
                          <w:ind w:right="1073"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20-26</w:t>
                        </w:r>
                      </w:p>
                    </w:tc>
                  </w:tr>
                  <w:tr>
                    <w:trPr>
                      <w:trHeight w:val="230" w:hRule="exact"/>
                    </w:trPr>
                    <w:tc>
                      <w:tcPr>
                        <w:gridSpan w:val="1"/>
                        <w:tcBorders>
                          <w:top w:val="none" w:sz="0" w:color="#000000"/>
                          <w:bottom w:val="none" w:sz="0" w:color="#000000"/>
                          <w:left w:val="none" w:sz="0" w:color="#000000"/>
                          <w:right w:val="none" w:sz="0" w:color="#000000"/>
                        </w:tcBorders>
                        <w:tcW w:w="4867" w:type="auto"/>
                        <w:textDirection w:val="lrTb"/>
                        <w:vAlign w:val="center"/>
                      </w:tcPr>
                      <w:p>
                        <w:pPr>
                          <w:ind w:right="0" w:left="424" w:firstLine="0"/>
                          <w:spacing w:before="0" w:after="0" w:line="240" w:lineRule="auto"/>
                          <w:jc w:val="lef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DT35, DT40, DT55, DT65, DT75, 85</w:t>
                        </w:r>
                      </w:p>
                    </w:tc>
                    <w:tc>
                      <w:tcPr>
                        <w:gridSpan w:val="1"/>
                        <w:tcBorders>
                          <w:top w:val="none" w:sz="0" w:color="#000000"/>
                          <w:bottom w:val="none" w:sz="0" w:color="#000000"/>
                          <w:left w:val="none" w:sz="0" w:color="#000000"/>
                          <w:right w:val="none" w:sz="0" w:color="#000000"/>
                        </w:tcBorders>
                        <w:tcW w:w="7296" w:type="auto"/>
                        <w:textDirection w:val="lrTb"/>
                        <w:vAlign w:val="center"/>
                      </w:tcPr>
                      <w:p>
                        <w:pPr>
                          <w:ind w:right="0" w:left="616" w:firstLine="0"/>
                          <w:spacing w:before="0" w:after="0" w:line="240" w:lineRule="auto"/>
                          <w:jc w:val="lef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33.5-39</w:t>
                        </w:r>
                      </w:p>
                    </w:tc>
                    <w:tc>
                      <w:tcPr>
                        <w:gridSpan w:val="1"/>
                        <w:tcBorders>
                          <w:top w:val="none" w:sz="0" w:color="#000000"/>
                          <w:bottom w:val="none" w:sz="0" w:color="#000000"/>
                          <w:left w:val="none" w:sz="0" w:color="#000000"/>
                          <w:right w:val="none" w:sz="0" w:color="#000000"/>
                        </w:tcBorders>
                        <w:tcW w:w="9739" w:type="auto"/>
                        <w:textDirection w:val="lrTb"/>
                        <w:vAlign w:val="center"/>
                      </w:tcPr>
                      <w:p>
                        <w:pPr>
                          <w:ind w:right="1073"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46-54</w:t>
                        </w:r>
                      </w:p>
                    </w:tc>
                  </w:tr>
                  <w:tr>
                    <w:trPr>
                      <w:trHeight w:val="235" w:hRule="exact"/>
                    </w:trPr>
                    <w:tc>
                      <w:tcPr>
                        <w:gridSpan w:val="1"/>
                        <w:tcBorders>
                          <w:top w:val="none" w:sz="0" w:color="#000000"/>
                          <w:bottom w:val="none" w:sz="0" w:color="#000000"/>
                          <w:left w:val="none" w:sz="0" w:color="#000000"/>
                          <w:right w:val="none" w:sz="0" w:color="#000000"/>
                        </w:tcBorders>
                        <w:tcW w:w="4867" w:type="auto"/>
                        <w:textDirection w:val="lrTb"/>
                        <w:vAlign w:val="center"/>
                      </w:tcPr>
                      <w:p>
                        <w:pPr>
                          <w:ind w:right="0" w:left="424" w:firstLine="0"/>
                          <w:spacing w:before="0" w:after="0" w:line="240" w:lineRule="auto"/>
                          <w:jc w:val="left"/>
                          <w:tabs>
                            <w:tab w:val="right" w:leader="none" w:pos="4401"/>
                          </w:tabs>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DT115, DT140	</w:t>
                        </w:r>
                        <w:r>
                          <w:rPr>
                            <w:color w:val="#000000"/>
                            <w:sz w:val="20"/>
                            <w:lang w:val="en-US"/>
                            <w:spacing w:val="4"/>
                            <w:w w:val="100"/>
                            <w:strike w:val="false"/>
                            <w:vertAlign w:val="baseline"/>
                            <w:rFonts w:ascii="Times New Roman" w:hAnsi="Times New Roman"/>
                          </w:rPr>
                          <w:t xml:space="preserve">8mm</w:t>
                        </w:r>
                      </w:p>
                    </w:tc>
                    <w:tc>
                      <w:tcPr>
                        <w:gridSpan w:val="1"/>
                        <w:tcBorders>
                          <w:top w:val="none" w:sz="0" w:color="#000000"/>
                          <w:bottom w:val="none" w:sz="0" w:color="#000000"/>
                          <w:left w:val="none" w:sz="0" w:color="#000000"/>
                          <w:right w:val="none" w:sz="0" w:color="#000000"/>
                        </w:tcBorders>
                        <w:tcW w:w="7296" w:type="auto"/>
                        <w:textDirection w:val="lrTb"/>
                        <w:vAlign w:val="center"/>
                      </w:tcPr>
                      <w:p>
                        <w:pPr>
                          <w:ind w:right="1146"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16.5</w:t>
                        </w:r>
                      </w:p>
                    </w:tc>
                    <w:tc>
                      <w:tcPr>
                        <w:gridSpan w:val="1"/>
                        <w:tcBorders>
                          <w:top w:val="none" w:sz="0" w:color="#000000"/>
                          <w:bottom w:val="none" w:sz="0" w:color="#000000"/>
                          <w:left w:val="none" w:sz="0" w:color="#000000"/>
                          <w:right w:val="none" w:sz="0" w:color="#000000"/>
                        </w:tcBorders>
                        <w:tcW w:w="9739" w:type="auto"/>
                        <w:textDirection w:val="lrTb"/>
                        <w:vAlign w:val="center"/>
                      </w:tcPr>
                      <w:p>
                        <w:pPr>
                          <w:ind w:right="0" w:left="857" w:firstLine="0"/>
                          <w:spacing w:before="0" w:after="0" w:line="240" w:lineRule="auto"/>
                          <w:jc w:val="lef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23</w:t>
                        </w:r>
                      </w:p>
                    </w:tc>
                  </w:tr>
                  <w:tr>
                    <w:trPr>
                      <w:trHeight w:val="351" w:hRule="exact"/>
                    </w:trPr>
                    <w:tc>
                      <w:tcPr>
                        <w:gridSpan w:val="1"/>
                        <w:tcBorders>
                          <w:top w:val="none" w:sz="0" w:color="#000000"/>
                          <w:bottom w:val="none" w:sz="0" w:color="#000000"/>
                          <w:left w:val="none" w:sz="0" w:color="#000000"/>
                          <w:right w:val="none" w:sz="0" w:color="#000000"/>
                        </w:tcBorders>
                        <w:tcW w:w="4867" w:type="auto"/>
                        <w:textDirection w:val="lrTb"/>
                        <w:vAlign w:val="top"/>
                      </w:tcPr>
                      <w:p>
                        <w:pPr>
                          <w:ind w:right="0" w:left="424" w:firstLine="0"/>
                          <w:spacing w:before="0" w:after="0" w:line="240" w:lineRule="auto"/>
                          <w:jc w:val="left"/>
                          <w:tabs>
                            <w:tab w:val="right" w:leader="none" w:pos="4459"/>
                          </w:tabs>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DT115, DT140	</w:t>
                        </w:r>
                        <w:r>
                          <w:rPr>
                            <w:color w:val="#000000"/>
                            <w:sz w:val="20"/>
                            <w:lang w:val="en-US"/>
                            <w:spacing w:val="4"/>
                            <w:w w:val="100"/>
                            <w:strike w:val="false"/>
                            <w:vertAlign w:val="baseline"/>
                            <w:rFonts w:ascii="Times New Roman" w:hAnsi="Times New Roman"/>
                          </w:rPr>
                          <w:t xml:space="preserve">10mm</w:t>
                        </w:r>
                      </w:p>
                    </w:tc>
                    <w:tc>
                      <w:tcPr>
                        <w:gridSpan w:val="1"/>
                        <w:tcBorders>
                          <w:top w:val="none" w:sz="0" w:color="#000000"/>
                          <w:bottom w:val="none" w:sz="0" w:color="#000000"/>
                          <w:left w:val="none" w:sz="0" w:color="#000000"/>
                          <w:right w:val="none" w:sz="0" w:color="#000000"/>
                        </w:tcBorders>
                        <w:tcW w:w="7296" w:type="auto"/>
                        <w:textDirection w:val="lrTb"/>
                        <w:vAlign w:val="top"/>
                      </w:tcPr>
                      <w:p>
                        <w:pPr>
                          <w:ind w:right="1236"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36</w:t>
                        </w:r>
                      </w:p>
                    </w:tc>
                    <w:tc>
                      <w:tcPr>
                        <w:gridSpan w:val="1"/>
                        <w:tcBorders>
                          <w:top w:val="none" w:sz="0" w:color="#000000"/>
                          <w:bottom w:val="none" w:sz="0" w:color="#000000"/>
                          <w:left w:val="none" w:sz="0" w:color="#000000"/>
                          <w:right w:val="none" w:sz="0" w:color="#000000"/>
                        </w:tcBorders>
                        <w:tcW w:w="9739" w:type="auto"/>
                        <w:textDirection w:val="lrTb"/>
                        <w:vAlign w:val="center"/>
                      </w:tcPr>
                      <w:p>
                        <w:pPr>
                          <w:ind w:right="0" w:left="857" w:firstLine="0"/>
                          <w:spacing w:before="0" w:after="0" w:line="240" w:lineRule="auto"/>
                          <w:jc w:val="lef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50</w:t>
                        </w:r>
                      </w:p>
                    </w:tc>
                  </w:tr>
                  <w:tr>
                    <w:trPr>
                      <w:trHeight w:val="360" w:hRule="exact"/>
                    </w:trPr>
                    <w:tc>
                      <w:tcPr>
                        <w:gridSpan w:val="1"/>
                        <w:tcBorders>
                          <w:top w:val="none" w:sz="0" w:color="#000000"/>
                          <w:bottom w:val="single" w:sz="5" w:color="#000000"/>
                          <w:left w:val="none" w:sz="0" w:color="#000000"/>
                          <w:right w:val="none" w:sz="0" w:color="#000000"/>
                        </w:tcBorders>
                        <w:tcW w:w="4867" w:type="auto"/>
                        <w:textDirection w:val="lrTb"/>
                        <w:vAlign w:val="center"/>
                      </w:tcPr>
                      <w:p>
                        <w:pPr>
                          <w:ind w:right="0" w:left="154" w:firstLine="0"/>
                          <w:spacing w:before="0" w:after="0" w:line="240" w:lineRule="auto"/>
                          <w:jc w:val="lef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Crankcase</w:t>
                        </w:r>
                      </w:p>
                    </w:tc>
                    <w:tc>
                      <w:tcPr>
                        <w:gridSpan w:val="1"/>
                        <w:tcBorders>
                          <w:top w:val="none" w:sz="0" w:color="#000000"/>
                          <w:bottom w:val="single" w:sz="5" w:color="#000000"/>
                          <w:left w:val="none" w:sz="0" w:color="#000000"/>
                          <w:right w:val="none" w:sz="0" w:color="#000000"/>
                        </w:tcBorders>
                        <w:tcW w:w="7296" w:type="auto"/>
                        <w:textDirection w:val="lrTb"/>
                        <w:vAlign w:val="top"/>
                      </w:tcPr>
                      <w:p>
                        <w:pPr>
                          <w:ind w:right="0" w:left="0" w:firstLine="0"/>
                          <w:spacing w:before="0" w:after="0" w:line="240" w:lineRule="auto"/>
                          <w:jc w:val="left"/>
                          <w:rPr>
                            <w:color w:val="#000000"/>
                            <w:sz w:val="20"/>
                            <w:lang w:val="en-US"/>
                            <w:spacing w:val="4"/>
                            <w:w w:val="100"/>
                            <w:strike w:val="false"/>
                            <w:vertAlign w:val="baseline"/>
                            <w:rFonts w:ascii="Arial Narrow" w:hAnsi="Arial Narrow"/>
                          </w:rPr>
                        </w:pPr>
                        <w:r>
                          <w:rPr>
                            <w:color w:val="#000000"/>
                            <w:sz w:val="20"/>
                            <w:lang w:val="en-US"/>
                            <w:spacing w:val="4"/>
                            <w:w w:val="100"/>
                            <w:strike w:val="false"/>
                            <w:vertAlign w:val="baseline"/>
                            <w:rFonts w:ascii="Arial Narrow" w:hAnsi="Arial Narrow"/>
                          </w:rPr>
                        </w:r>
                      </w:p>
                    </w:tc>
                    <w:tc>
                      <w:tcPr>
                        <w:gridSpan w:val="1"/>
                        <w:tcBorders>
                          <w:top w:val="none" w:sz="0" w:color="#000000"/>
                          <w:bottom w:val="single" w:sz="5" w:color="#000000"/>
                          <w:left w:val="none" w:sz="0" w:color="#000000"/>
                          <w:right w:val="none" w:sz="0" w:color="#000000"/>
                        </w:tcBorders>
                        <w:tcW w:w="9739" w:type="auto"/>
                        <w:textDirection w:val="lrTb"/>
                        <w:vAlign w:val="top"/>
                      </w:tcPr>
                      <w:p>
                        <w:pPr>
                          <w:ind w:right="0" w:left="0" w:firstLine="0"/>
                          <w:spacing w:before="0" w:after="0" w:line="240" w:lineRule="auto"/>
                          <w:jc w:val="left"/>
                          <w:rPr>
                            <w:color w:val="#000000"/>
                            <w:sz w:val="20"/>
                            <w:lang w:val="en-US"/>
                            <w:spacing w:val="4"/>
                            <w:w w:val="100"/>
                            <w:strike w:val="false"/>
                            <w:vertAlign w:val="baseline"/>
                            <w:rFonts w:ascii="Arial Narrow" w:hAnsi="Arial Narrow"/>
                          </w:rPr>
                        </w:pPr>
                        <w:r>
                          <w:rPr>
                            <w:color w:val="#000000"/>
                            <w:sz w:val="20"/>
                            <w:lang w:val="en-US"/>
                            <w:spacing w:val="4"/>
                            <w:w w:val="100"/>
                            <w:strike w:val="false"/>
                            <w:vertAlign w:val="baseline"/>
                            <w:rFonts w:ascii="Arial Narrow" w:hAnsi="Arial Narrow"/>
                          </w:rPr>
                        </w:r>
                      </w:p>
                    </w:tc>
                  </w:tr>
                  <w:tr>
                    <w:trPr>
                      <w:trHeight w:val="235" w:hRule="exact"/>
                    </w:trPr>
                    <w:tc>
                      <w:tcPr>
                        <w:gridSpan w:val="1"/>
                        <w:tcBorders>
                          <w:top w:val="single" w:sz="5" w:color="#000000"/>
                          <w:bottom w:val="none" w:sz="0" w:color="#000000"/>
                          <w:left w:val="none" w:sz="0" w:color="#000000"/>
                          <w:right w:val="none" w:sz="0" w:color="#000000"/>
                        </w:tcBorders>
                        <w:tcW w:w="4867" w:type="auto"/>
                        <w:textDirection w:val="lrTb"/>
                        <w:vAlign w:val="center"/>
                      </w:tcPr>
                      <w:p>
                        <w:pPr>
                          <w:ind w:right="0" w:left="424" w:firstLine="0"/>
                          <w:spacing w:before="0" w:after="0" w:line="240" w:lineRule="auto"/>
                          <w:jc w:val="left"/>
                          <w:tabs>
                            <w:tab w:val="right" w:leader="none" w:pos="4397"/>
                          </w:tabs>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DT150, DT175, DT200	</w:t>
                        </w:r>
                        <w:r>
                          <w:rPr>
                            <w:color w:val="#000000"/>
                            <w:sz w:val="20"/>
                            <w:lang w:val="en-US"/>
                            <w:spacing w:val="4"/>
                            <w:w w:val="100"/>
                            <w:strike w:val="false"/>
                            <w:vertAlign w:val="baseline"/>
                            <w:rFonts w:ascii="Times New Roman" w:hAnsi="Times New Roman"/>
                          </w:rPr>
                          <w:t xml:space="preserve">6mm</w:t>
                        </w:r>
                      </w:p>
                    </w:tc>
                    <w:tc>
                      <w:tcPr>
                        <w:gridSpan w:val="1"/>
                        <w:tcBorders>
                          <w:top w:val="single" w:sz="5" w:color="#000000"/>
                          <w:bottom w:val="none" w:sz="0" w:color="#000000"/>
                          <w:left w:val="none" w:sz="0" w:color="#000000"/>
                          <w:right w:val="none" w:sz="0" w:color="#000000"/>
                        </w:tcBorders>
                        <w:tcW w:w="7296" w:type="auto"/>
                        <w:textDirection w:val="lrTb"/>
                        <w:vAlign w:val="center"/>
                      </w:tcPr>
                      <w:p>
                        <w:pPr>
                          <w:ind w:right="1236"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10</w:t>
                        </w:r>
                      </w:p>
                    </w:tc>
                    <w:tc>
                      <w:tcPr>
                        <w:gridSpan w:val="1"/>
                        <w:tcBorders>
                          <w:top w:val="single" w:sz="5" w:color="#000000"/>
                          <w:bottom w:val="none" w:sz="0" w:color="#000000"/>
                          <w:left w:val="none" w:sz="0" w:color="#000000"/>
                          <w:right w:val="none" w:sz="0" w:color="#000000"/>
                        </w:tcBorders>
                        <w:tcW w:w="9739" w:type="auto"/>
                        <w:textDirection w:val="lrTb"/>
                        <w:vAlign w:val="center"/>
                      </w:tcPr>
                      <w:p>
                        <w:pPr>
                          <w:ind w:right="0" w:left="857" w:firstLine="0"/>
                          <w:spacing w:before="0" w:after="0" w:line="240" w:lineRule="auto"/>
                          <w:jc w:val="lef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14</w:t>
                        </w:r>
                      </w:p>
                    </w:tc>
                  </w:tr>
                  <w:tr>
                    <w:trPr>
                      <w:trHeight w:val="235" w:hRule="exact"/>
                    </w:trPr>
                    <w:tc>
                      <w:tcPr>
                        <w:gridSpan w:val="1"/>
                        <w:tcBorders>
                          <w:top w:val="none" w:sz="0" w:color="#000000"/>
                          <w:bottom w:val="none" w:sz="0" w:color="#000000"/>
                          <w:left w:val="none" w:sz="0" w:color="#000000"/>
                          <w:right w:val="none" w:sz="0" w:color="#000000"/>
                        </w:tcBorders>
                        <w:tcW w:w="4867" w:type="auto"/>
                        <w:textDirection w:val="lrTb"/>
                        <w:vAlign w:val="center"/>
                      </w:tcPr>
                      <w:p>
                        <w:pPr>
                          <w:ind w:right="346"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8mm</w:t>
                        </w:r>
                      </w:p>
                    </w:tc>
                    <w:tc>
                      <w:tcPr>
                        <w:gridSpan w:val="1"/>
                        <w:tcBorders>
                          <w:top w:val="none" w:sz="0" w:color="#000000"/>
                          <w:bottom w:val="none" w:sz="0" w:color="#000000"/>
                          <w:left w:val="none" w:sz="0" w:color="#000000"/>
                          <w:right w:val="none" w:sz="0" w:color="#000000"/>
                        </w:tcBorders>
                        <w:tcW w:w="7296" w:type="auto"/>
                        <w:textDirection w:val="lrTb"/>
                        <w:vAlign w:val="center"/>
                      </w:tcPr>
                      <w:p>
                        <w:pPr>
                          <w:ind w:right="0" w:left="616" w:firstLine="0"/>
                          <w:spacing w:before="0" w:after="0" w:line="240" w:lineRule="auto"/>
                          <w:jc w:val="lef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14.5-19</w:t>
                        </w:r>
                      </w:p>
                    </w:tc>
                    <w:tc>
                      <w:tcPr>
                        <w:gridSpan w:val="1"/>
                        <w:tcBorders>
                          <w:top w:val="none" w:sz="0" w:color="#000000"/>
                          <w:bottom w:val="none" w:sz="0" w:color="#000000"/>
                          <w:left w:val="none" w:sz="0" w:color="#000000"/>
                          <w:right w:val="none" w:sz="0" w:color="#000000"/>
                        </w:tcBorders>
                        <w:tcW w:w="9739" w:type="auto"/>
                        <w:textDirection w:val="lrTb"/>
                        <w:vAlign w:val="center"/>
                      </w:tcPr>
                      <w:p>
                        <w:pPr>
                          <w:ind w:right="1073"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20-26</w:t>
                        </w:r>
                      </w:p>
                    </w:tc>
                  </w:tr>
                  <w:tr>
                    <w:trPr>
                      <w:trHeight w:val="230" w:hRule="exact"/>
                    </w:trPr>
                    <w:tc>
                      <w:tcPr>
                        <w:gridSpan w:val="1"/>
                        <w:tcBorders>
                          <w:top w:val="none" w:sz="0" w:color="#000000"/>
                          <w:bottom w:val="none" w:sz="0" w:color="#000000"/>
                          <w:left w:val="none" w:sz="0" w:color="#000000"/>
                          <w:right w:val="none" w:sz="0" w:color="#000000"/>
                        </w:tcBorders>
                        <w:tcW w:w="4867" w:type="auto"/>
                        <w:textDirection w:val="lrTb"/>
                        <w:vAlign w:val="center"/>
                      </w:tcPr>
                      <w:p>
                        <w:pPr>
                          <w:ind w:right="346"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12mm</w:t>
                        </w:r>
                      </w:p>
                    </w:tc>
                    <w:tc>
                      <w:tcPr>
                        <w:gridSpan w:val="1"/>
                        <w:tcBorders>
                          <w:top w:val="none" w:sz="0" w:color="#000000"/>
                          <w:bottom w:val="none" w:sz="0" w:color="#000000"/>
                          <w:left w:val="none" w:sz="0" w:color="#000000"/>
                          <w:right w:val="none" w:sz="0" w:color="#000000"/>
                        </w:tcBorders>
                        <w:tcW w:w="7296" w:type="auto"/>
                        <w:textDirection w:val="lrTb"/>
                        <w:vAlign w:val="center"/>
                      </w:tcPr>
                      <w:p>
                        <w:pPr>
                          <w:ind w:right="1236"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54</w:t>
                        </w:r>
                      </w:p>
                    </w:tc>
                    <w:tc>
                      <w:tcPr>
                        <w:gridSpan w:val="1"/>
                        <w:tcBorders>
                          <w:top w:val="none" w:sz="0" w:color="#000000"/>
                          <w:bottom w:val="none" w:sz="0" w:color="#000000"/>
                          <w:left w:val="none" w:sz="0" w:color="#000000"/>
                          <w:right w:val="none" w:sz="0" w:color="#000000"/>
                        </w:tcBorders>
                        <w:tcW w:w="9739" w:type="auto"/>
                        <w:textDirection w:val="lrTb"/>
                        <w:vAlign w:val="center"/>
                      </w:tcPr>
                      <w:p>
                        <w:pPr>
                          <w:ind w:right="0" w:left="857" w:firstLine="0"/>
                          <w:spacing w:before="0" w:after="0" w:line="240" w:lineRule="auto"/>
                          <w:jc w:val="lef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75</w:t>
                        </w:r>
                      </w:p>
                    </w:tc>
                  </w:tr>
                  <w:tr>
                    <w:trPr>
                      <w:trHeight w:val="236" w:hRule="exact"/>
                    </w:trPr>
                    <w:tc>
                      <w:tcPr>
                        <w:gridSpan w:val="1"/>
                        <w:tcBorders>
                          <w:top w:val="none" w:sz="0" w:color="#000000"/>
                          <w:bottom w:val="none" w:sz="0" w:color="#000000"/>
                          <w:left w:val="none" w:sz="0" w:color="#000000"/>
                          <w:right w:val="none" w:sz="0" w:color="#000000"/>
                        </w:tcBorders>
                        <w:tcW w:w="4867" w:type="auto"/>
                        <w:textDirection w:val="lrTb"/>
                        <w:vAlign w:val="center"/>
                      </w:tcPr>
                      <w:p>
                        <w:pPr>
                          <w:ind w:right="0" w:left="424" w:firstLine="0"/>
                          <w:spacing w:before="0" w:after="0" w:line="240" w:lineRule="auto"/>
                          <w:jc w:val="left"/>
                          <w:tabs>
                            <w:tab w:val="right" w:leader="none" w:pos="4397"/>
                          </w:tabs>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DT225	</w:t>
                        </w:r>
                        <w:r>
                          <w:rPr>
                            <w:color w:val="#000000"/>
                            <w:sz w:val="20"/>
                            <w:lang w:val="en-US"/>
                            <w:spacing w:val="4"/>
                            <w:w w:val="100"/>
                            <w:strike w:val="false"/>
                            <w:vertAlign w:val="baseline"/>
                            <w:rFonts w:ascii="Times New Roman" w:hAnsi="Times New Roman"/>
                          </w:rPr>
                          <w:t xml:space="preserve">8mm</w:t>
                        </w:r>
                      </w:p>
                    </w:tc>
                    <w:tc>
                      <w:tcPr>
                        <w:gridSpan w:val="1"/>
                        <w:tcBorders>
                          <w:top w:val="none" w:sz="0" w:color="#000000"/>
                          <w:bottom w:val="none" w:sz="0" w:color="#000000"/>
                          <w:left w:val="none" w:sz="0" w:color="#000000"/>
                          <w:right w:val="none" w:sz="0" w:color="#000000"/>
                        </w:tcBorders>
                        <w:tcW w:w="7296" w:type="auto"/>
                        <w:textDirection w:val="lrTb"/>
                        <w:vAlign w:val="center"/>
                      </w:tcPr>
                      <w:p>
                        <w:pPr>
                          <w:ind w:right="0" w:left="616" w:firstLine="0"/>
                          <w:spacing w:before="0" w:after="0" w:line="240" w:lineRule="auto"/>
                          <w:jc w:val="lef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14.5-19</w:t>
                        </w:r>
                      </w:p>
                    </w:tc>
                    <w:tc>
                      <w:tcPr>
                        <w:gridSpan w:val="1"/>
                        <w:tcBorders>
                          <w:top w:val="none" w:sz="0" w:color="#000000"/>
                          <w:bottom w:val="none" w:sz="0" w:color="#000000"/>
                          <w:left w:val="none" w:sz="0" w:color="#000000"/>
                          <w:right w:val="none" w:sz="0" w:color="#000000"/>
                        </w:tcBorders>
                        <w:tcW w:w="9739" w:type="auto"/>
                        <w:textDirection w:val="lrTb"/>
                        <w:vAlign w:val="center"/>
                      </w:tcPr>
                      <w:p>
                        <w:pPr>
                          <w:ind w:right="1073"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20-26</w:t>
                        </w:r>
                      </w:p>
                    </w:tc>
                  </w:tr>
                  <w:tr>
                    <w:trPr>
                      <w:trHeight w:val="340" w:hRule="exact"/>
                    </w:trPr>
                    <w:tc>
                      <w:tcPr>
                        <w:gridSpan w:val="1"/>
                        <w:tcBorders>
                          <w:top w:val="none" w:sz="0" w:color="#000000"/>
                          <w:bottom w:val="none" w:sz="0" w:color="#000000"/>
                          <w:left w:val="none" w:sz="0" w:color="#000000"/>
                          <w:right w:val="none" w:sz="0" w:color="#000000"/>
                        </w:tcBorders>
                        <w:tcW w:w="4867" w:type="auto"/>
                        <w:textDirection w:val="lrTb"/>
                        <w:vAlign w:val="top"/>
                      </w:tcPr>
                      <w:p>
                        <w:pPr>
                          <w:ind w:right="346"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10mm</w:t>
                        </w:r>
                      </w:p>
                    </w:tc>
                    <w:tc>
                      <w:tcPr>
                        <w:gridSpan w:val="1"/>
                        <w:tcBorders>
                          <w:top w:val="none" w:sz="0" w:color="#000000"/>
                          <w:bottom w:val="none" w:sz="0" w:color="#000000"/>
                          <w:left w:val="none" w:sz="0" w:color="#000000"/>
                          <w:right w:val="none" w:sz="0" w:color="#000000"/>
                        </w:tcBorders>
                        <w:tcW w:w="7296" w:type="auto"/>
                        <w:textDirection w:val="lrTb"/>
                        <w:vAlign w:val="top"/>
                      </w:tcPr>
                      <w:p>
                        <w:pPr>
                          <w:ind w:right="0" w:left="616" w:firstLine="0"/>
                          <w:spacing w:before="0" w:after="0" w:line="240" w:lineRule="auto"/>
                          <w:jc w:val="lef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33.5-39</w:t>
                        </w:r>
                      </w:p>
                    </w:tc>
                    <w:tc>
                      <w:tcPr>
                        <w:gridSpan w:val="1"/>
                        <w:tcBorders>
                          <w:top w:val="none" w:sz="0" w:color="#000000"/>
                          <w:bottom w:val="none" w:sz="0" w:color="#000000"/>
                          <w:left w:val="none" w:sz="0" w:color="#000000"/>
                          <w:right w:val="none" w:sz="0" w:color="#000000"/>
                        </w:tcBorders>
                        <w:tcW w:w="9739" w:type="auto"/>
                        <w:textDirection w:val="lrTb"/>
                        <w:vAlign w:val="center"/>
                      </w:tcPr>
                      <w:p>
                        <w:pPr>
                          <w:ind w:right="1073"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46-54</w:t>
                        </w:r>
                      </w:p>
                    </w:tc>
                  </w:tr>
                  <w:tr>
                    <w:trPr>
                      <w:trHeight w:val="360" w:hRule="exact"/>
                    </w:trPr>
                    <w:tc>
                      <w:tcPr>
                        <w:gridSpan w:val="1"/>
                        <w:tcBorders>
                          <w:top w:val="none" w:sz="0" w:color="#000000"/>
                          <w:bottom w:val="single" w:sz="5" w:color="#000000"/>
                          <w:left w:val="none" w:sz="0" w:color="#000000"/>
                          <w:right w:val="none" w:sz="0" w:color="#000000"/>
                        </w:tcBorders>
                        <w:tcW w:w="4867" w:type="auto"/>
                        <w:textDirection w:val="lrTb"/>
                        <w:vAlign w:val="center"/>
                      </w:tcPr>
                      <w:p>
                        <w:pPr>
                          <w:ind w:right="0" w:left="154" w:firstLine="0"/>
                          <w:spacing w:before="0" w:after="0" w:line="240" w:lineRule="auto"/>
                          <w:jc w:val="lef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Cylinder head</w:t>
                        </w:r>
                      </w:p>
                    </w:tc>
                    <w:tc>
                      <w:tcPr>
                        <w:gridSpan w:val="1"/>
                        <w:tcBorders>
                          <w:top w:val="none" w:sz="0" w:color="#000000"/>
                          <w:bottom w:val="single" w:sz="5" w:color="#000000"/>
                          <w:left w:val="none" w:sz="0" w:color="#000000"/>
                          <w:right w:val="none" w:sz="0" w:color="#000000"/>
                        </w:tcBorders>
                        <w:tcW w:w="7296" w:type="auto"/>
                        <w:textDirection w:val="lrTb"/>
                        <w:vAlign w:val="top"/>
                      </w:tcPr>
                      <w:p>
                        <w:pPr>
                          <w:ind w:right="0" w:left="0" w:firstLine="0"/>
                          <w:spacing w:before="0" w:after="0" w:line="240" w:lineRule="auto"/>
                          <w:jc w:val="left"/>
                          <w:rPr>
                            <w:color w:val="#000000"/>
                            <w:sz w:val="20"/>
                            <w:lang w:val="en-US"/>
                            <w:spacing w:val="4"/>
                            <w:w w:val="100"/>
                            <w:strike w:val="false"/>
                            <w:vertAlign w:val="baseline"/>
                            <w:rFonts w:ascii="Arial Narrow" w:hAnsi="Arial Narrow"/>
                          </w:rPr>
                        </w:pPr>
                        <w:r>
                          <w:rPr>
                            <w:color w:val="#000000"/>
                            <w:sz w:val="20"/>
                            <w:lang w:val="en-US"/>
                            <w:spacing w:val="4"/>
                            <w:w w:val="100"/>
                            <w:strike w:val="false"/>
                            <w:vertAlign w:val="baseline"/>
                            <w:rFonts w:ascii="Arial Narrow" w:hAnsi="Arial Narrow"/>
                          </w:rPr>
                        </w:r>
                      </w:p>
                    </w:tc>
                    <w:tc>
                      <w:tcPr>
                        <w:gridSpan w:val="1"/>
                        <w:tcBorders>
                          <w:top w:val="none" w:sz="0" w:color="#000000"/>
                          <w:bottom w:val="single" w:sz="5" w:color="#000000"/>
                          <w:left w:val="none" w:sz="0" w:color="#000000"/>
                          <w:right w:val="none" w:sz="0" w:color="#000000"/>
                        </w:tcBorders>
                        <w:tcW w:w="9739" w:type="auto"/>
                        <w:textDirection w:val="lrTb"/>
                        <w:vAlign w:val="top"/>
                      </w:tcPr>
                      <w:p>
                        <w:pPr>
                          <w:ind w:right="0" w:left="0" w:firstLine="0"/>
                          <w:spacing w:before="0" w:after="0" w:line="240" w:lineRule="auto"/>
                          <w:jc w:val="left"/>
                          <w:rPr>
                            <w:color w:val="#000000"/>
                            <w:sz w:val="20"/>
                            <w:lang w:val="en-US"/>
                            <w:spacing w:val="4"/>
                            <w:w w:val="100"/>
                            <w:strike w:val="false"/>
                            <w:vertAlign w:val="baseline"/>
                            <w:rFonts w:ascii="Arial Narrow" w:hAnsi="Arial Narrow"/>
                          </w:rPr>
                        </w:pPr>
                        <w:r>
                          <w:rPr>
                            <w:color w:val="#000000"/>
                            <w:sz w:val="20"/>
                            <w:lang w:val="en-US"/>
                            <w:spacing w:val="4"/>
                            <w:w w:val="100"/>
                            <w:strike w:val="false"/>
                            <w:vertAlign w:val="baseline"/>
                            <w:rFonts w:ascii="Arial Narrow" w:hAnsi="Arial Narrow"/>
                          </w:rPr>
                        </w:r>
                      </w:p>
                    </w:tc>
                  </w:tr>
                  <w:tr>
                    <w:trPr>
                      <w:trHeight w:val="236" w:hRule="exact"/>
                    </w:trPr>
                    <w:tc>
                      <w:tcPr>
                        <w:gridSpan w:val="1"/>
                        <w:tcBorders>
                          <w:top w:val="single" w:sz="5" w:color="#000000"/>
                          <w:bottom w:val="none" w:sz="0" w:color="#000000"/>
                          <w:left w:val="none" w:sz="0" w:color="#000000"/>
                          <w:right w:val="none" w:sz="0" w:color="#000000"/>
                        </w:tcBorders>
                        <w:tcW w:w="4867" w:type="auto"/>
                        <w:textDirection w:val="lrTb"/>
                        <w:vAlign w:val="center"/>
                      </w:tcPr>
                      <w:p>
                        <w:pPr>
                          <w:ind w:right="0" w:left="424" w:firstLine="0"/>
                          <w:spacing w:before="0" w:after="0" w:line="240" w:lineRule="auto"/>
                          <w:jc w:val="lef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DT6, DT8, DT9.9, DT15, DT35, DT40</w:t>
                        </w:r>
                      </w:p>
                    </w:tc>
                    <w:tc>
                      <w:tcPr>
                        <w:gridSpan w:val="1"/>
                        <w:tcBorders>
                          <w:top w:val="single" w:sz="5" w:color="#000000"/>
                          <w:bottom w:val="none" w:sz="0" w:color="#000000"/>
                          <w:left w:val="none" w:sz="0" w:color="#000000"/>
                          <w:right w:val="none" w:sz="0" w:color="#000000"/>
                        </w:tcBorders>
                        <w:tcW w:w="7296" w:type="auto"/>
                        <w:textDirection w:val="lrTb"/>
                        <w:vAlign w:val="center"/>
                      </w:tcPr>
                      <w:p>
                        <w:pPr>
                          <w:ind w:right="0" w:left="616" w:firstLine="0"/>
                          <w:spacing w:before="0" w:after="0" w:line="240" w:lineRule="auto"/>
                          <w:jc w:val="lef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14.5-19</w:t>
                        </w:r>
                      </w:p>
                    </w:tc>
                    <w:tc>
                      <w:tcPr>
                        <w:gridSpan w:val="1"/>
                        <w:tcBorders>
                          <w:top w:val="single" w:sz="5" w:color="#000000"/>
                          <w:bottom w:val="none" w:sz="0" w:color="#000000"/>
                          <w:left w:val="none" w:sz="0" w:color="#000000"/>
                          <w:right w:val="none" w:sz="0" w:color="#000000"/>
                        </w:tcBorders>
                        <w:tcW w:w="9739" w:type="auto"/>
                        <w:textDirection w:val="lrTb"/>
                        <w:vAlign w:val="center"/>
                      </w:tcPr>
                      <w:p>
                        <w:pPr>
                          <w:ind w:right="1073"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20-26</w:t>
                        </w:r>
                      </w:p>
                    </w:tc>
                  </w:tr>
                  <w:tr>
                    <w:trPr>
                      <w:trHeight w:val="235" w:hRule="exact"/>
                    </w:trPr>
                    <w:tc>
                      <w:tcPr>
                        <w:gridSpan w:val="1"/>
                        <w:tcBorders>
                          <w:top w:val="none" w:sz="0" w:color="#000000"/>
                          <w:bottom w:val="none" w:sz="0" w:color="#000000"/>
                          <w:left w:val="none" w:sz="0" w:color="#000000"/>
                          <w:right w:val="none" w:sz="0" w:color="#000000"/>
                        </w:tcBorders>
                        <w:tcW w:w="4867" w:type="auto"/>
                        <w:textDirection w:val="lrTb"/>
                        <w:vAlign w:val="center"/>
                      </w:tcPr>
                      <w:p>
                        <w:pPr>
                          <w:ind w:right="0" w:left="424" w:firstLine="0"/>
                          <w:spacing w:before="0" w:after="0" w:line="240" w:lineRule="auto"/>
                          <w:jc w:val="lef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DT15C, DT55, DT65</w:t>
                        </w:r>
                      </w:p>
                    </w:tc>
                    <w:tc>
                      <w:tcPr>
                        <w:gridSpan w:val="1"/>
                        <w:tcBorders>
                          <w:top w:val="none" w:sz="0" w:color="#000000"/>
                          <w:bottom w:val="none" w:sz="0" w:color="#000000"/>
                          <w:left w:val="none" w:sz="0" w:color="#000000"/>
                          <w:right w:val="none" w:sz="0" w:color="#000000"/>
                        </w:tcBorders>
                        <w:tcW w:w="7296" w:type="auto"/>
                        <w:textDirection w:val="lrTb"/>
                        <w:vAlign w:val="center"/>
                      </w:tcPr>
                      <w:p>
                        <w:pPr>
                          <w:ind w:right="0" w:left="616" w:firstLine="0"/>
                          <w:spacing w:before="0" w:after="0" w:line="240" w:lineRule="auto"/>
                          <w:jc w:val="lef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15-18</w:t>
                        </w:r>
                      </w:p>
                    </w:tc>
                    <w:tc>
                      <w:tcPr>
                        <w:gridSpan w:val="1"/>
                        <w:tcBorders>
                          <w:top w:val="none" w:sz="0" w:color="#000000"/>
                          <w:bottom w:val="none" w:sz="0" w:color="#000000"/>
                          <w:left w:val="none" w:sz="0" w:color="#000000"/>
                          <w:right w:val="none" w:sz="0" w:color="#000000"/>
                        </w:tcBorders>
                        <w:tcW w:w="9739" w:type="auto"/>
                        <w:textDirection w:val="lrTb"/>
                        <w:vAlign w:val="center"/>
                      </w:tcPr>
                      <w:p>
                        <w:pPr>
                          <w:ind w:right="1073"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21-25</w:t>
                        </w:r>
                      </w:p>
                    </w:tc>
                  </w:tr>
                  <w:tr>
                    <w:trPr>
                      <w:trHeight w:val="240" w:hRule="exact"/>
                    </w:trPr>
                    <w:tc>
                      <w:tcPr>
                        <w:gridSpan w:val="1"/>
                        <w:tcBorders>
                          <w:top w:val="none" w:sz="0" w:color="#000000"/>
                          <w:bottom w:val="none" w:sz="0" w:color="#000000"/>
                          <w:left w:val="none" w:sz="0" w:color="#000000"/>
                          <w:right w:val="none" w:sz="0" w:color="#000000"/>
                        </w:tcBorders>
                        <w:tcW w:w="4867" w:type="auto"/>
                        <w:textDirection w:val="lrTb"/>
                        <w:vAlign w:val="center"/>
                      </w:tcPr>
                      <w:p>
                        <w:pPr>
                          <w:ind w:right="0" w:left="424" w:firstLine="0"/>
                          <w:spacing w:before="0" w:after="0" w:line="240" w:lineRule="auto"/>
                          <w:jc w:val="lef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DT25C, DT30C</w:t>
                        </w:r>
                      </w:p>
                    </w:tc>
                    <w:tc>
                      <w:tcPr>
                        <w:gridSpan w:val="1"/>
                        <w:tcBorders>
                          <w:top w:val="none" w:sz="0" w:color="#000000"/>
                          <w:bottom w:val="none" w:sz="0" w:color="#000000"/>
                          <w:left w:val="none" w:sz="0" w:color="#000000"/>
                          <w:right w:val="none" w:sz="0" w:color="#000000"/>
                        </w:tcBorders>
                        <w:tcW w:w="7296" w:type="auto"/>
                        <w:textDirection w:val="lrTb"/>
                        <w:vAlign w:val="center"/>
                      </w:tcPr>
                      <w:p>
                        <w:pPr>
                          <w:ind w:right="1146"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6-8.5</w:t>
                        </w:r>
                      </w:p>
                    </w:tc>
                    <w:tc>
                      <w:tcPr>
                        <w:gridSpan w:val="1"/>
                        <w:tcBorders>
                          <w:top w:val="none" w:sz="0" w:color="#000000"/>
                          <w:bottom w:val="none" w:sz="0" w:color="#000000"/>
                          <w:left w:val="none" w:sz="0" w:color="#000000"/>
                          <w:right w:val="none" w:sz="0" w:color="#000000"/>
                        </w:tcBorders>
                        <w:tcW w:w="9739" w:type="auto"/>
                        <w:textDirection w:val="lrTb"/>
                        <w:vAlign w:val="center"/>
                      </w:tcPr>
                      <w:p>
                        <w:pPr>
                          <w:ind w:right="1073"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8-12</w:t>
                        </w:r>
                      </w:p>
                    </w:tc>
                  </w:tr>
                  <w:tr>
                    <w:trPr>
                      <w:trHeight w:val="235" w:hRule="exact"/>
                    </w:trPr>
                    <w:tc>
                      <w:tcPr>
                        <w:gridSpan w:val="1"/>
                        <w:tcBorders>
                          <w:top w:val="none" w:sz="0" w:color="#000000"/>
                          <w:bottom w:val="none" w:sz="0" w:color="#000000"/>
                          <w:left w:val="none" w:sz="0" w:color="#000000"/>
                          <w:right w:val="none" w:sz="0" w:color="#000000"/>
                        </w:tcBorders>
                        <w:tcW w:w="4867" w:type="auto"/>
                        <w:textDirection w:val="lrTb"/>
                        <w:vAlign w:val="center"/>
                      </w:tcPr>
                      <w:p>
                        <w:pPr>
                          <w:ind w:right="0" w:left="424" w:firstLine="0"/>
                          <w:spacing w:before="0" w:after="0" w:line="240" w:lineRule="auto"/>
                          <w:jc w:val="lef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DT75, DT85, DT90, DT100</w:t>
                        </w:r>
                      </w:p>
                    </w:tc>
                    <w:tc>
                      <w:tcPr>
                        <w:gridSpan w:val="1"/>
                        <w:tcBorders>
                          <w:top w:val="none" w:sz="0" w:color="#000000"/>
                          <w:bottom w:val="none" w:sz="0" w:color="#000000"/>
                          <w:left w:val="none" w:sz="0" w:color="#000000"/>
                          <w:right w:val="none" w:sz="0" w:color="#000000"/>
                        </w:tcBorders>
                        <w:tcW w:w="7296" w:type="auto"/>
                        <w:textDirection w:val="lrTb"/>
                        <w:vAlign w:val="center"/>
                      </w:tcPr>
                      <w:p>
                        <w:pPr>
                          <w:ind w:right="966"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33.5-39.5</w:t>
                        </w:r>
                      </w:p>
                    </w:tc>
                    <w:tc>
                      <w:tcPr>
                        <w:gridSpan w:val="1"/>
                        <w:tcBorders>
                          <w:top w:val="none" w:sz="0" w:color="#000000"/>
                          <w:bottom w:val="none" w:sz="0" w:color="#000000"/>
                          <w:left w:val="none" w:sz="0" w:color="#000000"/>
                          <w:right w:val="none" w:sz="0" w:color="#000000"/>
                        </w:tcBorders>
                        <w:tcW w:w="9739" w:type="auto"/>
                        <w:textDirection w:val="lrTb"/>
                        <w:vAlign w:val="center"/>
                      </w:tcPr>
                      <w:p>
                        <w:pPr>
                          <w:ind w:right="1073"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46-54</w:t>
                        </w:r>
                      </w:p>
                    </w:tc>
                  </w:tr>
                  <w:tr>
                    <w:trPr>
                      <w:trHeight w:val="240" w:hRule="exact"/>
                    </w:trPr>
                    <w:tc>
                      <w:tcPr>
                        <w:gridSpan w:val="1"/>
                        <w:tcBorders>
                          <w:top w:val="none" w:sz="0" w:color="#000000"/>
                          <w:bottom w:val="none" w:sz="0" w:color="#000000"/>
                          <w:left w:val="none" w:sz="0" w:color="#000000"/>
                          <w:right w:val="none" w:sz="0" w:color="#000000"/>
                        </w:tcBorders>
                        <w:tcW w:w="4867" w:type="auto"/>
                        <w:textDirection w:val="lrTb"/>
                        <w:vAlign w:val="center"/>
                      </w:tcPr>
                      <w:p>
                        <w:pPr>
                          <w:ind w:right="0" w:left="424" w:firstLine="0"/>
                          <w:spacing w:before="0" w:after="0" w:line="240" w:lineRule="auto"/>
                          <w:jc w:val="lef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DT90, DT100</w:t>
                        </w:r>
                      </w:p>
                    </w:tc>
                    <w:tc>
                      <w:tcPr>
                        <w:gridSpan w:val="1"/>
                        <w:tcBorders>
                          <w:top w:val="none" w:sz="0" w:color="#000000"/>
                          <w:bottom w:val="none" w:sz="0" w:color="#000000"/>
                          <w:left w:val="none" w:sz="0" w:color="#000000"/>
                          <w:right w:val="none" w:sz="0" w:color="#000000"/>
                        </w:tcBorders>
                        <w:tcW w:w="7296" w:type="auto"/>
                        <w:textDirection w:val="lrTb"/>
                        <w:vAlign w:val="center"/>
                      </w:tcPr>
                      <w:p>
                        <w:pPr>
                          <w:ind w:right="0" w:left="616" w:firstLine="0"/>
                          <w:spacing w:before="0" w:after="0" w:line="240" w:lineRule="auto"/>
                          <w:jc w:val="lef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20-23</w:t>
                        </w:r>
                      </w:p>
                    </w:tc>
                    <w:tc>
                      <w:tcPr>
                        <w:gridSpan w:val="1"/>
                        <w:tcBorders>
                          <w:top w:val="none" w:sz="0" w:color="#000000"/>
                          <w:bottom w:val="none" w:sz="0" w:color="#000000"/>
                          <w:left w:val="none" w:sz="0" w:color="#000000"/>
                          <w:right w:val="none" w:sz="0" w:color="#000000"/>
                        </w:tcBorders>
                        <w:tcW w:w="9739" w:type="auto"/>
                        <w:textDirection w:val="lrTb"/>
                        <w:vAlign w:val="center"/>
                      </w:tcPr>
                      <w:p>
                        <w:pPr>
                          <w:ind w:right="1073"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28-32</w:t>
                        </w:r>
                      </w:p>
                    </w:tc>
                  </w:tr>
                  <w:tr>
                    <w:trPr>
                      <w:trHeight w:val="235" w:hRule="exact"/>
                    </w:trPr>
                    <w:tc>
                      <w:tcPr>
                        <w:gridSpan w:val="1"/>
                        <w:tcBorders>
                          <w:top w:val="none" w:sz="0" w:color="#000000"/>
                          <w:bottom w:val="none" w:sz="0" w:color="#000000"/>
                          <w:left w:val="none" w:sz="0" w:color="#000000"/>
                          <w:right w:val="none" w:sz="0" w:color="#000000"/>
                        </w:tcBorders>
                        <w:tcW w:w="4867" w:type="auto"/>
                        <w:textDirection w:val="lrTb"/>
                        <w:vAlign w:val="center"/>
                      </w:tcPr>
                      <w:p>
                        <w:pPr>
                          <w:ind w:right="0" w:left="424" w:firstLine="0"/>
                          <w:spacing w:before="0" w:after="0" w:line="240" w:lineRule="auto"/>
                          <w:jc w:val="left"/>
                          <w:tabs>
                            <w:tab w:val="right" w:leader="none" w:pos="4387"/>
                          </w:tabs>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DT115, DT140	</w:t>
                        </w:r>
                        <w:r>
                          <w:rPr>
                            <w:color w:val="#000000"/>
                            <w:sz w:val="20"/>
                            <w:lang w:val="en-US"/>
                            <w:spacing w:val="4"/>
                            <w:w w:val="100"/>
                            <w:strike w:val="false"/>
                            <w:vertAlign w:val="baseline"/>
                            <w:rFonts w:ascii="Times New Roman" w:hAnsi="Times New Roman"/>
                          </w:rPr>
                          <w:t xml:space="preserve">8mm</w:t>
                        </w:r>
                      </w:p>
                    </w:tc>
                    <w:tc>
                      <w:tcPr>
                        <w:gridSpan w:val="1"/>
                        <w:tcBorders>
                          <w:top w:val="none" w:sz="0" w:color="#000000"/>
                          <w:bottom w:val="none" w:sz="0" w:color="#000000"/>
                          <w:left w:val="none" w:sz="0" w:color="#000000"/>
                          <w:right w:val="none" w:sz="0" w:color="#000000"/>
                        </w:tcBorders>
                        <w:tcW w:w="7296" w:type="auto"/>
                        <w:textDirection w:val="lrTb"/>
                        <w:vAlign w:val="center"/>
                      </w:tcPr>
                      <w:p>
                        <w:pPr>
                          <w:ind w:right="0" w:left="616" w:firstLine="0"/>
                          <w:spacing w:before="0" w:after="0" w:line="240" w:lineRule="auto"/>
                          <w:jc w:val="lef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14.5-19</w:t>
                        </w:r>
                      </w:p>
                    </w:tc>
                    <w:tc>
                      <w:tcPr>
                        <w:gridSpan w:val="1"/>
                        <w:tcBorders>
                          <w:top w:val="none" w:sz="0" w:color="#000000"/>
                          <w:bottom w:val="none" w:sz="0" w:color="#000000"/>
                          <w:left w:val="none" w:sz="0" w:color="#000000"/>
                          <w:right w:val="none" w:sz="0" w:color="#000000"/>
                        </w:tcBorders>
                        <w:tcW w:w="9739" w:type="auto"/>
                        <w:textDirection w:val="lrTb"/>
                        <w:vAlign w:val="center"/>
                      </w:tcPr>
                      <w:p>
                        <w:pPr>
                          <w:ind w:right="1073"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20-26</w:t>
                        </w:r>
                      </w:p>
                    </w:tc>
                  </w:tr>
                  <w:tr>
                    <w:trPr>
                      <w:trHeight w:val="226" w:hRule="exact"/>
                    </w:trPr>
                    <w:tc>
                      <w:tcPr>
                        <w:gridSpan w:val="1"/>
                        <w:tcBorders>
                          <w:top w:val="none" w:sz="0" w:color="#000000"/>
                          <w:bottom w:val="none" w:sz="0" w:color="#000000"/>
                          <w:left w:val="none" w:sz="0" w:color="#000000"/>
                          <w:right w:val="none" w:sz="0" w:color="#000000"/>
                        </w:tcBorders>
                        <w:tcW w:w="4867" w:type="auto"/>
                        <w:textDirection w:val="lrTb"/>
                        <w:vAlign w:val="center"/>
                      </w:tcPr>
                      <w:p>
                        <w:pPr>
                          <w:ind w:right="346"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10mm</w:t>
                        </w:r>
                      </w:p>
                    </w:tc>
                    <w:tc>
                      <w:tcPr>
                        <w:gridSpan w:val="1"/>
                        <w:tcBorders>
                          <w:top w:val="none" w:sz="0" w:color="#000000"/>
                          <w:bottom w:val="none" w:sz="0" w:color="#000000"/>
                          <w:left w:val="none" w:sz="0" w:color="#000000"/>
                          <w:right w:val="none" w:sz="0" w:color="#000000"/>
                        </w:tcBorders>
                        <w:tcW w:w="7296" w:type="auto"/>
                        <w:textDirection w:val="lrTb"/>
                        <w:vAlign w:val="center"/>
                      </w:tcPr>
                      <w:p>
                        <w:pPr>
                          <w:ind w:right="966"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33.5-39.5</w:t>
                        </w:r>
                      </w:p>
                    </w:tc>
                    <w:tc>
                      <w:tcPr>
                        <w:gridSpan w:val="1"/>
                        <w:tcBorders>
                          <w:top w:val="none" w:sz="0" w:color="#000000"/>
                          <w:bottom w:val="none" w:sz="0" w:color="#000000"/>
                          <w:left w:val="none" w:sz="0" w:color="#000000"/>
                          <w:right w:val="none" w:sz="0" w:color="#000000"/>
                        </w:tcBorders>
                        <w:tcW w:w="9739" w:type="auto"/>
                        <w:textDirection w:val="lrTb"/>
                        <w:vAlign w:val="center"/>
                      </w:tcPr>
                      <w:p>
                        <w:pPr>
                          <w:ind w:right="1073"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46-54</w:t>
                        </w:r>
                      </w:p>
                    </w:tc>
                  </w:tr>
                  <w:tr>
                    <w:trPr>
                      <w:trHeight w:val="235" w:hRule="exact"/>
                    </w:trPr>
                    <w:tc>
                      <w:tcPr>
                        <w:gridSpan w:val="1"/>
                        <w:tcBorders>
                          <w:top w:val="none" w:sz="0" w:color="#000000"/>
                          <w:bottom w:val="none" w:sz="0" w:color="#000000"/>
                          <w:left w:val="none" w:sz="0" w:color="#000000"/>
                          <w:right w:val="none" w:sz="0" w:color="#000000"/>
                        </w:tcBorders>
                        <w:tcW w:w="4867" w:type="auto"/>
                        <w:textDirection w:val="lrTb"/>
                        <w:vAlign w:val="center"/>
                      </w:tcPr>
                      <w:p>
                        <w:pPr>
                          <w:ind w:right="0" w:left="424" w:firstLine="0"/>
                          <w:spacing w:before="0" w:after="0" w:line="240" w:lineRule="auto"/>
                          <w:jc w:val="left"/>
                          <w:tabs>
                            <w:tab w:val="right" w:leader="none" w:pos="4387"/>
                          </w:tabs>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DT150, DT175, DT200	</w:t>
                        </w:r>
                        <w:r>
                          <w:rPr>
                            <w:color w:val="#000000"/>
                            <w:sz w:val="20"/>
                            <w:lang w:val="en-US"/>
                            <w:spacing w:val="4"/>
                            <w:w w:val="100"/>
                            <w:strike w:val="false"/>
                            <w:vertAlign w:val="baseline"/>
                            <w:rFonts w:ascii="Times New Roman" w:hAnsi="Times New Roman"/>
                          </w:rPr>
                          <w:t xml:space="preserve">8mm</w:t>
                        </w:r>
                      </w:p>
                    </w:tc>
                    <w:tc>
                      <w:tcPr>
                        <w:gridSpan w:val="1"/>
                        <w:tcBorders>
                          <w:top w:val="none" w:sz="0" w:color="#000000"/>
                          <w:bottom w:val="none" w:sz="0" w:color="#000000"/>
                          <w:left w:val="none" w:sz="0" w:color="#000000"/>
                          <w:right w:val="none" w:sz="0" w:color="#000000"/>
                        </w:tcBorders>
                        <w:tcW w:w="7296" w:type="auto"/>
                        <w:textDirection w:val="lrTb"/>
                        <w:vAlign w:val="center"/>
                      </w:tcPr>
                      <w:p>
                        <w:pPr>
                          <w:ind w:right="1146"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21.5</w:t>
                        </w:r>
                      </w:p>
                    </w:tc>
                    <w:tc>
                      <w:tcPr>
                        <w:gridSpan w:val="1"/>
                        <w:tcBorders>
                          <w:top w:val="none" w:sz="0" w:color="#000000"/>
                          <w:bottom w:val="none" w:sz="0" w:color="#000000"/>
                          <w:left w:val="none" w:sz="0" w:color="#000000"/>
                          <w:right w:val="none" w:sz="0" w:color="#000000"/>
                        </w:tcBorders>
                        <w:tcW w:w="9739" w:type="auto"/>
                        <w:textDirection w:val="lrTb"/>
                        <w:vAlign w:val="center"/>
                      </w:tcPr>
                      <w:p>
                        <w:pPr>
                          <w:ind w:right="0" w:left="857" w:firstLine="0"/>
                          <w:spacing w:before="0" w:after="0" w:line="240" w:lineRule="auto"/>
                          <w:jc w:val="lef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30</w:t>
                        </w:r>
                      </w:p>
                    </w:tc>
                  </w:tr>
                  <w:tr>
                    <w:trPr>
                      <w:trHeight w:val="226" w:hRule="exact"/>
                    </w:trPr>
                    <w:tc>
                      <w:tcPr>
                        <w:gridSpan w:val="1"/>
                        <w:tcBorders>
                          <w:top w:val="none" w:sz="0" w:color="#000000"/>
                          <w:bottom w:val="none" w:sz="0" w:color="#000000"/>
                          <w:left w:val="none" w:sz="0" w:color="#000000"/>
                          <w:right w:val="none" w:sz="0" w:color="#000000"/>
                        </w:tcBorders>
                        <w:tcW w:w="4867" w:type="auto"/>
                        <w:textDirection w:val="lrTb"/>
                        <w:vAlign w:val="center"/>
                      </w:tcPr>
                      <w:p>
                        <w:pPr>
                          <w:ind w:right="346"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10mm</w:t>
                        </w:r>
                      </w:p>
                    </w:tc>
                    <w:tc>
                      <w:tcPr>
                        <w:gridSpan w:val="1"/>
                        <w:tcBorders>
                          <w:top w:val="none" w:sz="0" w:color="#000000"/>
                          <w:bottom w:val="none" w:sz="0" w:color="#000000"/>
                          <w:left w:val="none" w:sz="0" w:color="#000000"/>
                          <w:right w:val="none" w:sz="0" w:color="#000000"/>
                        </w:tcBorders>
                        <w:tcW w:w="7296" w:type="auto"/>
                        <w:textDirection w:val="lrTb"/>
                        <w:vAlign w:val="center"/>
                      </w:tcPr>
                      <w:p>
                        <w:pPr>
                          <w:ind w:right="1236"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54</w:t>
                        </w:r>
                      </w:p>
                    </w:tc>
                    <w:tc>
                      <w:tcPr>
                        <w:gridSpan w:val="1"/>
                        <w:tcBorders>
                          <w:top w:val="none" w:sz="0" w:color="#000000"/>
                          <w:bottom w:val="none" w:sz="0" w:color="#000000"/>
                          <w:left w:val="none" w:sz="0" w:color="#000000"/>
                          <w:right w:val="none" w:sz="0" w:color="#000000"/>
                        </w:tcBorders>
                        <w:tcW w:w="9739" w:type="auto"/>
                        <w:textDirection w:val="lrTb"/>
                        <w:vAlign w:val="center"/>
                      </w:tcPr>
                      <w:p>
                        <w:pPr>
                          <w:ind w:right="0" w:left="857" w:firstLine="0"/>
                          <w:spacing w:before="0" w:after="0" w:line="240" w:lineRule="auto"/>
                          <w:jc w:val="lef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75</w:t>
                        </w:r>
                      </w:p>
                    </w:tc>
                  </w:tr>
                  <w:tr>
                    <w:trPr>
                      <w:trHeight w:val="235" w:hRule="exact"/>
                    </w:trPr>
                    <w:tc>
                      <w:tcPr>
                        <w:gridSpan w:val="1"/>
                        <w:tcBorders>
                          <w:top w:val="none" w:sz="0" w:color="#000000"/>
                          <w:bottom w:val="none" w:sz="0" w:color="#000000"/>
                          <w:left w:val="none" w:sz="0" w:color="#000000"/>
                          <w:right w:val="none" w:sz="0" w:color="#000000"/>
                        </w:tcBorders>
                        <w:tcW w:w="4867" w:type="auto"/>
                        <w:textDirection w:val="lrTb"/>
                        <w:vAlign w:val="center"/>
                      </w:tcPr>
                      <w:p>
                        <w:pPr>
                          <w:ind w:right="0" w:left="424" w:firstLine="0"/>
                          <w:spacing w:before="0" w:after="0" w:line="240" w:lineRule="auto"/>
                          <w:jc w:val="left"/>
                          <w:tabs>
                            <w:tab w:val="right" w:leader="none" w:pos="4382"/>
                          </w:tabs>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DT225	</w:t>
                        </w:r>
                        <w:r>
                          <w:rPr>
                            <w:color w:val="#000000"/>
                            <w:sz w:val="20"/>
                            <w:lang w:val="en-US"/>
                            <w:spacing w:val="4"/>
                            <w:w w:val="100"/>
                            <w:strike w:val="false"/>
                            <w:vertAlign w:val="baseline"/>
                            <w:rFonts w:ascii="Times New Roman" w:hAnsi="Times New Roman"/>
                          </w:rPr>
                          <w:t xml:space="preserve">8mm</w:t>
                        </w:r>
                      </w:p>
                    </w:tc>
                    <w:tc>
                      <w:tcPr>
                        <w:gridSpan w:val="1"/>
                        <w:tcBorders>
                          <w:top w:val="none" w:sz="0" w:color="#000000"/>
                          <w:bottom w:val="none" w:sz="0" w:color="#000000"/>
                          <w:left w:val="none" w:sz="0" w:color="#000000"/>
                          <w:right w:val="none" w:sz="0" w:color="#000000"/>
                        </w:tcBorders>
                        <w:tcW w:w="7296" w:type="auto"/>
                        <w:textDirection w:val="lrTb"/>
                        <w:vAlign w:val="center"/>
                      </w:tcPr>
                      <w:p>
                        <w:pPr>
                          <w:ind w:right="0" w:left="616" w:firstLine="0"/>
                          <w:spacing w:before="0" w:after="0" w:line="240" w:lineRule="auto"/>
                          <w:jc w:val="lef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20-23</w:t>
                        </w:r>
                      </w:p>
                    </w:tc>
                    <w:tc>
                      <w:tcPr>
                        <w:gridSpan w:val="1"/>
                        <w:tcBorders>
                          <w:top w:val="none" w:sz="0" w:color="#000000"/>
                          <w:bottom w:val="none" w:sz="0" w:color="#000000"/>
                          <w:left w:val="none" w:sz="0" w:color="#000000"/>
                          <w:right w:val="none" w:sz="0" w:color="#000000"/>
                        </w:tcBorders>
                        <w:tcW w:w="9739" w:type="auto"/>
                        <w:textDirection w:val="lrTb"/>
                        <w:vAlign w:val="center"/>
                      </w:tcPr>
                      <w:p>
                        <w:pPr>
                          <w:ind w:right="1073"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28-32</w:t>
                        </w:r>
                      </w:p>
                    </w:tc>
                  </w:tr>
                  <w:tr>
                    <w:trPr>
                      <w:trHeight w:val="225" w:hRule="exact"/>
                    </w:trPr>
                    <w:tc>
                      <w:tcPr>
                        <w:gridSpan w:val="1"/>
                        <w:tcBorders>
                          <w:top w:val="none" w:sz="0" w:color="#000000"/>
                          <w:bottom w:val="none" w:sz="0" w:color="#000000"/>
                          <w:left w:val="none" w:sz="0" w:color="#000000"/>
                          <w:right w:val="none" w:sz="0" w:color="#000000"/>
                        </w:tcBorders>
                        <w:tcW w:w="4867" w:type="auto"/>
                        <w:textDirection w:val="lrTb"/>
                        <w:vAlign w:val="center"/>
                      </w:tcPr>
                      <w:p>
                        <w:pPr>
                          <w:ind w:right="346"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12mm</w:t>
                        </w:r>
                      </w:p>
                    </w:tc>
                    <w:tc>
                      <w:tcPr>
                        <w:gridSpan w:val="1"/>
                        <w:tcBorders>
                          <w:top w:val="none" w:sz="0" w:color="#000000"/>
                          <w:bottom w:val="none" w:sz="0" w:color="#000000"/>
                          <w:left w:val="none" w:sz="0" w:color="#000000"/>
                          <w:right w:val="none" w:sz="0" w:color="#000000"/>
                        </w:tcBorders>
                        <w:tcW w:w="7296" w:type="auto"/>
                        <w:textDirection w:val="lrTb"/>
                        <w:vAlign w:val="center"/>
                      </w:tcPr>
                      <w:p>
                        <w:pPr>
                          <w:ind w:right="966"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33.5-39.5</w:t>
                        </w:r>
                      </w:p>
                    </w:tc>
                    <w:tc>
                      <w:tcPr>
                        <w:gridSpan w:val="1"/>
                        <w:tcBorders>
                          <w:top w:val="none" w:sz="0" w:color="#000000"/>
                          <w:bottom w:val="none" w:sz="0" w:color="#000000"/>
                          <w:left w:val="none" w:sz="0" w:color="#000000"/>
                          <w:right w:val="none" w:sz="0" w:color="#000000"/>
                        </w:tcBorders>
                        <w:tcW w:w="9739" w:type="auto"/>
                        <w:textDirection w:val="lrTb"/>
                        <w:vAlign w:val="center"/>
                      </w:tcPr>
                      <w:p>
                        <w:pPr>
                          <w:ind w:right="1073" w:left="0" w:firstLine="0"/>
                          <w:spacing w:before="0" w:after="0" w:line="240" w:lineRule="auto"/>
                          <w:jc w:val="right"/>
                          <w:rPr>
                            <w:color w:val="#000000"/>
                            <w:sz w:val="20"/>
                            <w:lang w:val="en-US"/>
                            <w:spacing w:val="4"/>
                            <w:w w:val="100"/>
                            <w:strike w:val="false"/>
                            <w:vertAlign w:val="baseline"/>
                            <w:rFonts w:ascii="Times New Roman" w:hAnsi="Times New Roman"/>
                          </w:rPr>
                        </w:pPr>
                        <w:r>
                          <w:rPr>
                            <w:color w:val="#000000"/>
                            <w:sz w:val="20"/>
                            <w:lang w:val="en-US"/>
                            <w:spacing w:val="4"/>
                            <w:w w:val="100"/>
                            <w:strike w:val="false"/>
                            <w:vertAlign w:val="baseline"/>
                            <w:rFonts w:ascii="Times New Roman" w:hAnsi="Times New Roman"/>
                          </w:rPr>
                          <w:t xml:space="preserve">46-54</w:t>
                        </w:r>
                      </w:p>
                    </w:tc>
                  </w:tr>
                  <w:tr>
                    <w:trPr>
                      <w:trHeight w:val="255" w:hRule="exact"/>
                    </w:trPr>
                    <w:tc>
                      <w:tcPr>
                        <w:gridSpan w:val="1"/>
                        <w:tcBorders>
                          <w:top w:val="none" w:sz="0" w:color="#000000"/>
                          <w:bottom w:val="single" w:sz="5" w:color="#000000"/>
                          <w:left w:val="none" w:sz="0" w:color="#000000"/>
                          <w:right w:val="none" w:sz="0" w:color="#000000"/>
                        </w:tcBorders>
                        <w:tcW w:w="4867" w:type="auto"/>
                        <w:textDirection w:val="lrTb"/>
                        <w:vAlign w:val="center"/>
                      </w:tcPr>
                      <w:p>
                        <w:pPr>
                          <w:ind w:right="0" w:left="154" w:firstLine="0"/>
                          <w:spacing w:before="0" w:after="0" w:line="240" w:lineRule="auto"/>
                          <w:jc w:val="left"/>
                          <w:rPr>
                            <w:color w:val="#000000"/>
                            <w:sz w:val="22"/>
                            <w:lang w:val="en-US"/>
                            <w:spacing w:val="6"/>
                            <w:w w:val="100"/>
                            <w:strike w:val="false"/>
                            <w:vertAlign w:val="baseline"/>
                            <w:rFonts w:ascii="Times New Roman" w:hAnsi="Times New Roman"/>
                          </w:rPr>
                        </w:pPr>
                        <w:r>
                          <w:rPr>
                            <w:color w:val="#000000"/>
                            <w:sz w:val="22"/>
                            <w:lang w:val="en-US"/>
                            <w:spacing w:val="6"/>
                            <w:w w:val="100"/>
                            <w:strike w:val="false"/>
                            <w:vertAlign w:val="baseline"/>
                            <w:rFonts w:ascii="Times New Roman" w:hAnsi="Times New Roman"/>
                          </w:rPr>
                          <w:t xml:space="preserve">Cylinder head cover</w:t>
                        </w:r>
                      </w:p>
                    </w:tc>
                    <w:tc>
                      <w:tcPr>
                        <w:gridSpan w:val="1"/>
                        <w:tcBorders>
                          <w:top w:val="none" w:sz="0" w:color="#000000"/>
                          <w:bottom w:val="single" w:sz="5" w:color="#000000"/>
                          <w:left w:val="none" w:sz="0" w:color="#000000"/>
                          <w:right w:val="none" w:sz="0" w:color="#000000"/>
                        </w:tcBorders>
                        <w:tcW w:w="7296" w:type="auto"/>
                        <w:textDirection w:val="lrTb"/>
                        <w:vAlign w:val="center"/>
                      </w:tcPr>
                      <w:p>
                        <w:pPr>
                          <w:ind w:right="0" w:left="616" w:firstLine="0"/>
                          <w:spacing w:before="0" w:after="0" w:line="240" w:lineRule="auto"/>
                          <w:jc w:val="left"/>
                          <w:rPr>
                            <w:color w:val="#000000"/>
                            <w:sz w:val="22"/>
                            <w:lang w:val="en-US"/>
                            <w:spacing w:val="6"/>
                            <w:w w:val="100"/>
                            <w:strike w:val="false"/>
                            <w:vertAlign w:val="baseline"/>
                            <w:rFonts w:ascii="Times New Roman" w:hAnsi="Times New Roman"/>
                          </w:rPr>
                        </w:pPr>
                        <w:r>
                          <w:rPr>
                            <w:color w:val="#000000"/>
                            <w:sz w:val="22"/>
                            <w:lang w:val="en-US"/>
                            <w:spacing w:val="6"/>
                            <w:w w:val="100"/>
                            <w:strike w:val="false"/>
                            <w:vertAlign w:val="baseline"/>
                            <w:rFonts w:ascii="Times New Roman" w:hAnsi="Times New Roman"/>
                          </w:rPr>
                          <w:t xml:space="preserve">6-8.5</w:t>
                        </w:r>
                      </w:p>
                    </w:tc>
                    <w:tc>
                      <w:tcPr>
                        <w:gridSpan w:val="1"/>
                        <w:tcBorders>
                          <w:top w:val="none" w:sz="0" w:color="#000000"/>
                          <w:bottom w:val="single" w:sz="5" w:color="#000000"/>
                          <w:left w:val="none" w:sz="0" w:color="#000000"/>
                          <w:right w:val="none" w:sz="0" w:color="#000000"/>
                        </w:tcBorders>
                        <w:tcW w:w="9739" w:type="auto"/>
                        <w:textDirection w:val="lrTb"/>
                        <w:vAlign w:val="center"/>
                      </w:tcPr>
                      <w:p>
                        <w:pPr>
                          <w:ind w:right="1073" w:left="0" w:firstLine="0"/>
                          <w:spacing w:before="0" w:after="0" w:line="240" w:lineRule="auto"/>
                          <w:jc w:val="right"/>
                          <w:rPr>
                            <w:color w:val="#000000"/>
                            <w:sz w:val="22"/>
                            <w:lang w:val="en-US"/>
                            <w:spacing w:val="6"/>
                            <w:w w:val="100"/>
                            <w:strike w:val="false"/>
                            <w:vertAlign w:val="baseline"/>
                            <w:rFonts w:ascii="Times New Roman" w:hAnsi="Times New Roman"/>
                          </w:rPr>
                        </w:pPr>
                        <w:r>
                          <w:rPr>
                            <w:color w:val="#000000"/>
                            <w:sz w:val="22"/>
                            <w:lang w:val="en-US"/>
                            <w:spacing w:val="6"/>
                            <w:w w:val="100"/>
                            <w:strike w:val="false"/>
                            <w:vertAlign w:val="baseline"/>
                            <w:rFonts w:ascii="Times New Roman" w:hAnsi="Times New Roman"/>
                          </w:rPr>
                          <w:t xml:space="preserve">8.12</w:t>
                        </w:r>
                      </w:p>
                    </w:tc>
                  </w:tr>
                  <w:tr>
                    <w:trPr>
                      <w:trHeight w:val="489" w:hRule="exact"/>
                    </w:trPr>
                    <w:tc>
                      <w:tcPr>
                        <w:gridSpan w:val="1"/>
                        <w:tcBorders>
                          <w:top w:val="single" w:sz="5" w:color="#000000"/>
                          <w:bottom w:val="none" w:sz="0" w:color="#000000"/>
                          <w:left w:val="none" w:sz="0" w:color="#000000"/>
                          <w:right w:val="none" w:sz="0" w:color="#000000"/>
                        </w:tcBorders>
                        <w:tcW w:w="4867" w:type="auto"/>
                        <w:textDirection w:val="lrTb"/>
                        <w:vAlign w:val="top"/>
                      </w:tcPr>
                      <w:p>
                        <w:pPr>
                          <w:ind w:right="0" w:left="0" w:firstLine="0"/>
                          <w:spacing w:before="0" w:after="0" w:line="240" w:lineRule="auto"/>
                          <w:jc w:val="left"/>
                          <w:rPr>
                            <w:color w:val="#000000"/>
                            <w:sz w:val="20"/>
                            <w:lang w:val="en-US"/>
                            <w:spacing w:val="4"/>
                            <w:w w:val="100"/>
                            <w:strike w:val="false"/>
                            <w:vertAlign w:val="baseline"/>
                            <w:rFonts w:ascii="Arial Narrow" w:hAnsi="Arial Narrow"/>
                          </w:rPr>
                        </w:pPr>
                        <w:r>
                          <w:rPr>
                            <w:color w:val="#000000"/>
                            <w:sz w:val="20"/>
                            <w:lang w:val="en-US"/>
                            <w:spacing w:val="4"/>
                            <w:w w:val="100"/>
                            <w:strike w:val="false"/>
                            <w:vertAlign w:val="baseline"/>
                            <w:rFonts w:ascii="Arial Narrow" w:hAnsi="Arial Narrow"/>
                          </w:rPr>
                        </w:r>
                      </w:p>
                    </w:tc>
                    <w:tc>
                      <w:tcPr>
                        <w:gridSpan w:val="1"/>
                        <w:tcBorders>
                          <w:top w:val="single" w:sz="5" w:color="#000000"/>
                          <w:bottom w:val="none" w:sz="0" w:color="#000000"/>
                          <w:left w:val="none" w:sz="0" w:color="#000000"/>
                          <w:right w:val="none" w:sz="0" w:color="#000000"/>
                        </w:tcBorders>
                        <w:tcW w:w="7296" w:type="auto"/>
                        <w:textDirection w:val="lrTb"/>
                        <w:vAlign w:val="top"/>
                      </w:tcPr>
                      <w:p>
                        <w:pPr>
                          <w:ind w:right="0" w:left="0" w:firstLine="0"/>
                          <w:spacing w:before="0" w:after="0" w:line="240" w:lineRule="auto"/>
                          <w:jc w:val="left"/>
                          <w:rPr>
                            <w:color w:val="#000000"/>
                            <w:sz w:val="20"/>
                            <w:lang w:val="en-US"/>
                            <w:spacing w:val="4"/>
                            <w:w w:val="100"/>
                            <w:strike w:val="false"/>
                            <w:vertAlign w:val="baseline"/>
                            <w:rFonts w:ascii="Arial Narrow" w:hAnsi="Arial Narrow"/>
                          </w:rPr>
                        </w:pPr>
                        <w:r>
                          <w:rPr>
                            <w:color w:val="#000000"/>
                            <w:sz w:val="20"/>
                            <w:lang w:val="en-US"/>
                            <w:spacing w:val="4"/>
                            <w:w w:val="100"/>
                            <w:strike w:val="false"/>
                            <w:vertAlign w:val="baseline"/>
                            <w:rFonts w:ascii="Arial Narrow" w:hAnsi="Arial Narrow"/>
                          </w:rPr>
                        </w:r>
                      </w:p>
                    </w:tc>
                    <w:tc>
                      <w:tcPr>
                        <w:gridSpan w:val="1"/>
                        <w:tcBorders>
                          <w:top w:val="single" w:sz="5" w:color="#000000"/>
                          <w:bottom w:val="none" w:sz="0" w:color="#000000"/>
                          <w:left w:val="none" w:sz="0" w:color="#000000"/>
                          <w:right w:val="none" w:sz="0" w:color="#000000"/>
                        </w:tcBorders>
                        <w:tcW w:w="9739" w:type="auto"/>
                        <w:textDirection w:val="lrTb"/>
                        <w:vAlign w:val="top"/>
                      </w:tcPr>
                      <w:p>
                        <w:pPr>
                          <w:ind w:right="0" w:left="0" w:firstLine="0"/>
                          <w:spacing w:before="0" w:after="0" w:line="240" w:lineRule="auto"/>
                          <w:jc w:val="left"/>
                          <w:rPr>
                            <w:color w:val="#000000"/>
                            <w:sz w:val="20"/>
                            <w:lang w:val="en-US"/>
                            <w:spacing w:val="4"/>
                            <w:w w:val="100"/>
                            <w:strike w:val="false"/>
                            <w:vertAlign w:val="baseline"/>
                            <w:rFonts w:ascii="Arial Narrow" w:hAnsi="Arial Narrow"/>
                          </w:rPr>
                        </w:pPr>
                        <w:r>
                          <w:rPr>
                            <w:color w:val="#000000"/>
                            <w:sz w:val="20"/>
                            <w:lang w:val="en-US"/>
                            <w:spacing w:val="4"/>
                            <w:w w:val="100"/>
                            <w:strike w:val="false"/>
                            <w:vertAlign w:val="baseline"/>
                            <w:rFonts w:ascii="Arial Narrow" w:hAnsi="Arial Narrow"/>
                          </w:rPr>
                        </w:r>
                      </w:p>
                    </w:tc>
                  </w:tr>
                </w:tbl>
              </w:txbxContent>
            </v:textbox>
          </v:shape>
        </w:pict>
      </w:r>
    </w:p>
    <w:p>
      <w:pPr>
        <w:sectPr>
          <w:pgSz w:w="12240" w:h="15840" w:orient="portrait"/>
          <w:type w:val="nextPage"/>
          <w:textDirection w:val="lrTb"/>
          <w:pgMar w:bottom="690" w:top="740" w:right="482" w:left="1532"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783" coordsize="21600,21600" o:spt="202" path="m,l,21600r21600,l21600,xe">
            <v:stroke joinstyle="miter"/>
            <v:path gradientshapeok="t" o:connecttype="rect"/>
          </v:shapetype>
          <v:shape id="_x0000_s782" type="#_x0000_t783" filled="f" stroked="f" style="position:absolute;width:508.3pt;height:14.55pt;z-index:-218;margin-left:66.25pt;margin-top:38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76" w:lineRule="exact"/>
                    <w:jc w:val="right"/>
                    <w:framePr w:hAnchor="page" w:vAnchor="page" w:x="1325" w:y="760" w:w="10166" w:h="291" w:hSpace="0" w:vSpace="0" w:wrap="3"/>
                    <w:rPr>
                      <w:b w:val="true"/>
                      <w:color w:val="#000000"/>
                      <w:sz w:val="34"/>
                      <w:lang w:val="en-US"/>
                      <w:spacing w:val="6"/>
                      <w:w w:val="101"/>
                      <w:strike w:val="false"/>
                      <w:vertAlign w:val="baseline"/>
                      <w:rFonts w:ascii="Arial Narrow" w:hAnsi="Arial Narrow"/>
                    </w:rPr>
                  </w:pPr>
                  <w:r>
                    <w:rPr>
                      <w:b w:val="true"/>
                      <w:color w:val="#000000"/>
                      <w:sz w:val="34"/>
                      <w:lang w:val="en-US"/>
                      <w:spacing w:val="6"/>
                      <w:w w:val="101"/>
                      <w:strike w:val="false"/>
                      <w:vertAlign w:val="baseline"/>
                      <w:rFonts w:ascii="Arial Narrow" w:hAnsi="Arial Narrow"/>
                    </w:rPr>
                    <w:t xml:space="preserve">POWERHEAD </w:t>
                  </w:r>
                  <w:r>
                    <w:rPr>
                      <w:b w:val="true"/>
                      <w:color w:val="#000000"/>
                      <w:sz w:val="26"/>
                      <w:lang w:val="en-US"/>
                      <w:spacing w:val="0"/>
                      <w:w w:val="100"/>
                      <w:strike w:val="false"/>
                      <w:vertAlign w:val="baseline"/>
                      <w:rFonts w:ascii="Arial Narrow" w:hAnsi="Arial Narrow"/>
                    </w:rPr>
                    <w:t xml:space="preserve">7-47</w:t>
                  </w:r>
                </w:p>
              </w:txbxContent>
            </v:textbox>
          </v:shape>
        </w:pict>
      </w:r>
      <w:r>
        <w:pict>
          <v:shapetype id="_x0000_t784" coordsize="21600,21600" o:spt="202" path="m,l,21600r21600,l21600,xe">
            <v:stroke joinstyle="miter"/>
            <v:path gradientshapeok="t" o:connecttype="rect"/>
          </v:shapetype>
          <v:shape id="_x0000_s783" type="#_x0000_t784" filled="f" stroked="f" style="position:absolute;width:494.65pt;height:650.4pt;z-index:-217;margin-left:72pt;margin-top:67.9pt;mso-wrap-distance-left:0pt;mso-wrap-distance-right:0pt;mso-position-horizontal-relative:page;mso-position-vertical-relative:page">
            <w10:wrap type="square" side="both"/>
            <v:fill opacity="1" o:opacity2="1" recolor="f" rotate="f" type="solid"/>
            <v:textbox inset="0pt, 0pt, 0pt, 0pt">
              <w:txbxContent>
                <w:tbl>
                  <w:tblPr>
                    <w:jc w:val="left"/>
                    <w:tblLayout w:type="fixed"/>
                    <w:tblCellMar>
                      <w:left w:w="0" w:type="dxa"/>
                      <w:right w:w="0" w:type="dxa"/>
                    </w:tblCellMar>
                  </w:tblPr>
                  <w:tblGrid>
                    <w:gridCol w:w="4896"/>
                    <w:gridCol w:w="2429"/>
                    <w:gridCol w:w="2568"/>
                  </w:tblGrid>
                  <w:tr>
                    <w:trPr>
                      <w:trHeight w:val="715" w:hRule="exact"/>
                    </w:trPr>
                    <w:tc>
                      <w:tcPr>
                        <w:gridSpan w:val="2"/>
                        <w:tcBorders>
                          <w:top w:val="none" w:sz="0" w:color="#000000"/>
                          <w:bottom w:val="single" w:sz="15" w:color="#000000"/>
                          <w:left w:val="none" w:sz="0" w:color="#000000"/>
                          <w:right w:val="none" w:sz="0" w:color="#000000"/>
                        </w:tcBorders>
                        <w:tcW w:w="7325" w:type="auto"/>
                        <w:textDirection w:val="lrTb"/>
                        <w:vAlign w:val="top"/>
                      </w:tcPr>
                      <w:p>
                        <w:pPr>
                          <w:ind w:right="414" w:left="0" w:firstLine="0"/>
                          <w:spacing w:before="108" w:after="0" w:line="344" w:lineRule="exact"/>
                          <w:jc w:val="right"/>
                          <w:rPr>
                            <w:color w:val="#000000"/>
                            <w:sz w:val="20"/>
                            <w:lang w:val="en-US"/>
                            <w:spacing w:val="2"/>
                            <w:w w:val="100"/>
                            <w:strike w:val="false"/>
                            <w:vertAlign w:val="baseline"/>
                            <w:rFonts w:ascii="Arial Narrow" w:hAnsi="Arial Narrow"/>
                          </w:rPr>
                        </w:pPr>
                        <w:r>
                          <w:rPr>
                            <w:color w:val="#000000"/>
                            <w:sz w:val="20"/>
                            <w:lang w:val="en-US"/>
                            <w:spacing w:val="2"/>
                            <w:w w:val="100"/>
                            <w:strike w:val="false"/>
                            <w:vertAlign w:val="baseline"/>
                            <w:rFonts w:ascii="Arial Narrow" w:hAnsi="Arial Narrow"/>
                          </w:rPr>
                          <w:t xml:space="preserve">Engine Torque Specifications</w:t>
                        </w:r>
                      </w:p>
                      <w:p>
                        <w:pPr>
                          <w:ind w:right="0" w:left="152" w:firstLine="0"/>
                          <w:spacing w:before="0" w:after="0" w:line="254" w:lineRule="auto"/>
                          <w:jc w:val="left"/>
                          <w:tabs>
                            <w:tab w:val="left" w:leader="none" w:pos="3843"/>
                            <w:tab w:val="right" w:leader="none" w:pos="6696"/>
                          </w:tabs>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Component	</w:t>
                        </w:r>
                        <w:r>
                          <w:rPr>
                            <w:color w:val="#000000"/>
                            <w:sz w:val="20"/>
                            <w:lang w:val="en-US"/>
                            <w:spacing w:val="2"/>
                            <w:w w:val="100"/>
                            <w:strike w:val="false"/>
                            <w:vertAlign w:val="baseline"/>
                            <w:rFonts w:ascii="Times New Roman" w:hAnsi="Times New Roman"/>
                          </w:rPr>
                          <w:t xml:space="preserve">Diameter	</w:t>
                        </w:r>
                        <w:r>
                          <w:rPr>
                            <w:color w:val="#000000"/>
                            <w:sz w:val="20"/>
                            <w:lang w:val="en-US"/>
                            <w:spacing w:val="2"/>
                            <w:w w:val="100"/>
                            <w:strike w:val="false"/>
                            <w:vertAlign w:val="baseline"/>
                            <w:rFonts w:ascii="Times New Roman" w:hAnsi="Times New Roman"/>
                          </w:rPr>
                          <w:t xml:space="preserve">Standard (ft. lbs.)</w:t>
                        </w:r>
                      </w:p>
                    </w:tc>
                    <w:tc>
                      <w:tcPr>
                        <w:gridSpan w:val="1"/>
                        <w:tcBorders>
                          <w:top w:val="none" w:sz="0" w:color="#000000"/>
                          <w:bottom w:val="single" w:sz="15" w:color="#000000"/>
                          <w:left w:val="none" w:sz="0" w:color="#000000"/>
                          <w:right w:val="none" w:sz="0" w:color="#000000"/>
                        </w:tcBorders>
                        <w:tcW w:w="9893" w:type="auto"/>
                        <w:textDirection w:val="lrTb"/>
                        <w:vAlign w:val="bottom"/>
                      </w:tcPr>
                      <w:p>
                        <w:pPr>
                          <w:ind w:right="907" w:left="0" w:firstLine="0"/>
                          <w:spacing w:before="396" w:after="0" w:line="240" w:lineRule="auto"/>
                          <w:jc w:val="righ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Metric (Nm)</w:t>
                        </w:r>
                      </w:p>
                    </w:tc>
                  </w:tr>
                  <w:tr>
                    <w:trPr>
                      <w:trHeight w:val="255" w:hRule="exact"/>
                    </w:trPr>
                    <w:tc>
                      <w:tcPr>
                        <w:gridSpan w:val="1"/>
                        <w:tcBorders>
                          <w:top w:val="single" w:sz="15" w:color="#000000"/>
                          <w:bottom w:val="single" w:sz="7" w:color="#000000"/>
                          <w:left w:val="none" w:sz="0" w:color="#000000"/>
                          <w:right w:val="none" w:sz="0" w:color="#000000"/>
                        </w:tcBorders>
                        <w:tcW w:w="4896" w:type="auto"/>
                        <w:textDirection w:val="lrTb"/>
                        <w:vAlign w:val="center"/>
                      </w:tcPr>
                      <w:p>
                        <w:pPr>
                          <w:ind w:right="0" w:left="152"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Drive shaft housing</w:t>
                        </w:r>
                      </w:p>
                    </w:tc>
                    <w:tc>
                      <w:tcPr>
                        <w:gridSpan w:val="1"/>
                        <w:tcBorders>
                          <w:top w:val="single" w:sz="15" w:color="#000000"/>
                          <w:bottom w:val="single" w:sz="7" w:color="#000000"/>
                          <w:left w:val="none" w:sz="0" w:color="#000000"/>
                          <w:right w:val="none" w:sz="0" w:color="#000000"/>
                        </w:tcBorders>
                        <w:tcW w:w="7325" w:type="auto"/>
                        <w:textDirection w:val="lrTb"/>
                        <w:vAlign w:val="top"/>
                      </w:tcPr>
                      <w:p>
                        <w:pPr>
                          <w:ind w:right="0" w:left="0" w:firstLine="0"/>
                          <w:spacing w:before="0" w:after="0" w:line="240" w:lineRule="auto"/>
                          <w:jc w:val="left"/>
                          <w:rPr>
                            <w:color w:val="#000000"/>
                            <w:sz w:val="20"/>
                            <w:lang w:val="en-US"/>
                            <w:spacing w:val="2"/>
                            <w:w w:val="100"/>
                            <w:strike w:val="false"/>
                            <w:vertAlign w:val="baseline"/>
                            <w:rFonts w:ascii="Arial Narrow" w:hAnsi="Arial Narrow"/>
                          </w:rPr>
                        </w:pPr>
                        <w:r>
                          <w:rPr>
                            <w:color w:val="#000000"/>
                            <w:sz w:val="20"/>
                            <w:lang w:val="en-US"/>
                            <w:spacing w:val="2"/>
                            <w:w w:val="100"/>
                            <w:strike w:val="false"/>
                            <w:vertAlign w:val="baseline"/>
                            <w:rFonts w:ascii="Arial Narrow" w:hAnsi="Arial Narrow"/>
                          </w:rPr>
                        </w:r>
                      </w:p>
                    </w:tc>
                    <w:tc>
                      <w:tcPr>
                        <w:gridSpan w:val="1"/>
                        <w:tcBorders>
                          <w:top w:val="single" w:sz="15" w:color="#000000"/>
                          <w:bottom w:val="single" w:sz="7" w:color="#000000"/>
                          <w:left w:val="none" w:sz="0" w:color="#000000"/>
                          <w:right w:val="none" w:sz="0" w:color="#000000"/>
                        </w:tcBorders>
                        <w:tcW w:w="9893" w:type="auto"/>
                        <w:textDirection w:val="lrTb"/>
                        <w:vAlign w:val="top"/>
                      </w:tcPr>
                      <w:p>
                        <w:pPr>
                          <w:ind w:right="0" w:left="0" w:firstLine="0"/>
                          <w:spacing w:before="0" w:after="0" w:line="240" w:lineRule="auto"/>
                          <w:jc w:val="left"/>
                          <w:rPr>
                            <w:color w:val="#000000"/>
                            <w:sz w:val="20"/>
                            <w:lang w:val="en-US"/>
                            <w:spacing w:val="2"/>
                            <w:w w:val="100"/>
                            <w:strike w:val="false"/>
                            <w:vertAlign w:val="baseline"/>
                            <w:rFonts w:ascii="Arial Narrow" w:hAnsi="Arial Narrow"/>
                          </w:rPr>
                        </w:pPr>
                        <w:r>
                          <w:rPr>
                            <w:color w:val="#000000"/>
                            <w:sz w:val="20"/>
                            <w:lang w:val="en-US"/>
                            <w:spacing w:val="2"/>
                            <w:w w:val="100"/>
                            <w:strike w:val="false"/>
                            <w:vertAlign w:val="baseline"/>
                            <w:rFonts w:ascii="Arial Narrow" w:hAnsi="Arial Narrow"/>
                          </w:rPr>
                        </w:r>
                      </w:p>
                    </w:tc>
                  </w:tr>
                  <w:tr>
                    <w:trPr>
                      <w:trHeight w:val="1060" w:hRule="exact"/>
                    </w:trPr>
                    <w:tc>
                      <w:tcPr>
                        <w:gridSpan w:val="1"/>
                        <w:tcBorders>
                          <w:top w:val="single" w:sz="7" w:color="#000000"/>
                          <w:bottom w:val="none" w:sz="0" w:color="#000000"/>
                          <w:left w:val="none" w:sz="0" w:color="#000000"/>
                          <w:right w:val="none" w:sz="0" w:color="#000000"/>
                        </w:tcBorders>
                        <w:tcW w:w="4896" w:type="auto"/>
                        <w:textDirection w:val="lrTb"/>
                        <w:vAlign w:val="top"/>
                      </w:tcPr>
                      <w:p>
                        <w:pPr>
                          <w:ind w:right="0" w:left="422"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DT55, DT65</w:t>
                        </w:r>
                      </w:p>
                      <w:p>
                        <w:pPr>
                          <w:ind w:right="0" w:left="422"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DT75, 85</w:t>
                        </w:r>
                      </w:p>
                      <w:p>
                        <w:pPr>
                          <w:ind w:right="504" w:left="422"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DT90, DT100, DT150, DT175, DT200, DT225 DT115, DT140</w:t>
                        </w:r>
                      </w:p>
                    </w:tc>
                    <w:tc>
                      <w:tcPr>
                        <w:gridSpan w:val="1"/>
                        <w:tcBorders>
                          <w:top w:val="single" w:sz="7" w:color="#000000"/>
                          <w:bottom w:val="none" w:sz="0" w:color="#000000"/>
                          <w:left w:val="none" w:sz="0" w:color="#000000"/>
                          <w:right w:val="none" w:sz="0" w:color="#000000"/>
                        </w:tcBorders>
                        <w:tcW w:w="7325" w:type="auto"/>
                        <w:textDirection w:val="lrTb"/>
                        <w:vAlign w:val="top"/>
                      </w:tcPr>
                      <w:p>
                        <w:pPr>
                          <w:ind w:right="0" w:left="0" w:firstLine="0"/>
                          <w:spacing w:before="0" w:after="0" w:line="240" w:lineRule="auto"/>
                          <w:jc w:val="center"/>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1.5-2
</w:t>
                          <w:br/>
                        </w:r>
                        <w:r>
                          <w:rPr>
                            <w:color w:val="#000000"/>
                            <w:sz w:val="20"/>
                            <w:lang w:val="en-US"/>
                            <w:spacing w:val="2"/>
                            <w:w w:val="100"/>
                            <w:strike w:val="false"/>
                            <w:vertAlign w:val="baseline"/>
                            <w:rFonts w:ascii="Times New Roman" w:hAnsi="Times New Roman"/>
                          </w:rPr>
                          <w:t xml:space="preserve">6-8.5
</w:t>
                          <w:br/>
                        </w:r>
                        <w:r>
                          <w:rPr>
                            <w:color w:val="#000000"/>
                            <w:sz w:val="20"/>
                            <w:lang w:val="en-US"/>
                            <w:spacing w:val="2"/>
                            <w:w w:val="100"/>
                            <w:strike w:val="false"/>
                            <w:vertAlign w:val="baseline"/>
                            <w:rFonts w:ascii="Times New Roman" w:hAnsi="Times New Roman"/>
                          </w:rPr>
                          <w:t xml:space="preserve">24.5-29.5
</w:t>
                          <w:br/>
                        </w:r>
                        <w:r>
                          <w:rPr>
                            <w:color w:val="#000000"/>
                            <w:sz w:val="20"/>
                            <w:lang w:val="en-US"/>
                            <w:spacing w:val="2"/>
                            <w:w w:val="100"/>
                            <w:strike w:val="false"/>
                            <w:vertAlign w:val="baseline"/>
                            <w:rFonts w:ascii="Times New Roman" w:hAnsi="Times New Roman"/>
                          </w:rPr>
                          <w:t xml:space="preserve">13</w:t>
                        </w:r>
                      </w:p>
                    </w:tc>
                    <w:tc>
                      <w:tcPr>
                        <w:gridSpan w:val="1"/>
                        <w:tcBorders>
                          <w:top w:val="single" w:sz="7" w:color="#000000"/>
                          <w:bottom w:val="none" w:sz="0" w:color="#000000"/>
                          <w:left w:val="none" w:sz="0" w:color="#000000"/>
                          <w:right w:val="none" w:sz="0" w:color="#000000"/>
                        </w:tcBorders>
                        <w:tcW w:w="9893" w:type="auto"/>
                        <w:textDirection w:val="lrTb"/>
                        <w:vAlign w:val="top"/>
                      </w:tcPr>
                      <w:p>
                        <w:pPr>
                          <w:ind w:right="1260" w:left="792" w:firstLine="0"/>
                          <w:spacing w:before="0" w:after="0" w:line="240" w:lineRule="auto"/>
                          <w:jc w:val="both"/>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15-20 8-12 34-41</w:t>
                        </w:r>
                      </w:p>
                      <w:p>
                        <w:pPr>
                          <w:ind w:right="0" w:left="838" w:firstLine="0"/>
                          <w:spacing w:before="36"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18</w:t>
                        </w:r>
                      </w:p>
                    </w:tc>
                  </w:tr>
                  <w:tr>
                    <w:trPr>
                      <w:trHeight w:val="360" w:hRule="exact"/>
                    </w:trPr>
                    <w:tc>
                      <w:tcPr>
                        <w:gridSpan w:val="1"/>
                        <w:tcBorders>
                          <w:top w:val="none" w:sz="0" w:color="#000000"/>
                          <w:bottom w:val="single" w:sz="7" w:color="#000000"/>
                          <w:left w:val="none" w:sz="0" w:color="#000000"/>
                          <w:right w:val="none" w:sz="0" w:color="#000000"/>
                        </w:tcBorders>
                        <w:tcW w:w="4896" w:type="auto"/>
                        <w:textDirection w:val="lrTb"/>
                        <w:vAlign w:val="center"/>
                      </w:tcPr>
                      <w:p>
                        <w:pPr>
                          <w:ind w:right="0" w:left="152"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Engine holder</w:t>
                        </w:r>
                      </w:p>
                    </w:tc>
                    <w:tc>
                      <w:tcPr>
                        <w:gridSpan w:val="1"/>
                        <w:tcBorders>
                          <w:top w:val="none" w:sz="0" w:color="#000000"/>
                          <w:bottom w:val="single" w:sz="7" w:color="#000000"/>
                          <w:left w:val="none" w:sz="0" w:color="#000000"/>
                          <w:right w:val="none" w:sz="0" w:color="#000000"/>
                        </w:tcBorders>
                        <w:tcW w:w="7325" w:type="auto"/>
                        <w:textDirection w:val="lrTb"/>
                        <w:vAlign w:val="top"/>
                      </w:tcPr>
                      <w:p>
                        <w:pPr>
                          <w:ind w:right="0" w:left="0" w:firstLine="0"/>
                          <w:spacing w:before="0" w:after="0" w:line="240" w:lineRule="auto"/>
                          <w:jc w:val="left"/>
                          <w:rPr>
                            <w:color w:val="#000000"/>
                            <w:sz w:val="20"/>
                            <w:lang w:val="en-US"/>
                            <w:spacing w:val="2"/>
                            <w:w w:val="100"/>
                            <w:strike w:val="false"/>
                            <w:vertAlign w:val="baseline"/>
                            <w:rFonts w:ascii="Arial Narrow" w:hAnsi="Arial Narrow"/>
                          </w:rPr>
                        </w:pPr>
                        <w:r>
                          <w:rPr>
                            <w:color w:val="#000000"/>
                            <w:sz w:val="20"/>
                            <w:lang w:val="en-US"/>
                            <w:spacing w:val="2"/>
                            <w:w w:val="100"/>
                            <w:strike w:val="false"/>
                            <w:vertAlign w:val="baseline"/>
                            <w:rFonts w:ascii="Arial Narrow" w:hAnsi="Arial Narrow"/>
                          </w:rPr>
                        </w:r>
                      </w:p>
                    </w:tc>
                    <w:tc>
                      <w:tcPr>
                        <w:gridSpan w:val="1"/>
                        <w:tcBorders>
                          <w:top w:val="none" w:sz="0" w:color="#000000"/>
                          <w:bottom w:val="single" w:sz="7" w:color="#000000"/>
                          <w:left w:val="none" w:sz="0" w:color="#000000"/>
                          <w:right w:val="none" w:sz="0" w:color="#000000"/>
                        </w:tcBorders>
                        <w:tcW w:w="9893" w:type="auto"/>
                        <w:textDirection w:val="lrTb"/>
                        <w:vAlign w:val="top"/>
                      </w:tcPr>
                      <w:p>
                        <w:pPr>
                          <w:ind w:right="0" w:left="0" w:firstLine="0"/>
                          <w:spacing w:before="0" w:after="0" w:line="240" w:lineRule="auto"/>
                          <w:jc w:val="left"/>
                          <w:rPr>
                            <w:color w:val="#000000"/>
                            <w:sz w:val="20"/>
                            <w:lang w:val="en-US"/>
                            <w:spacing w:val="2"/>
                            <w:w w:val="100"/>
                            <w:strike w:val="false"/>
                            <w:vertAlign w:val="baseline"/>
                            <w:rFonts w:ascii="Arial Narrow" w:hAnsi="Arial Narrow"/>
                          </w:rPr>
                        </w:pPr>
                        <w:r>
                          <w:rPr>
                            <w:color w:val="#000000"/>
                            <w:sz w:val="20"/>
                            <w:lang w:val="en-US"/>
                            <w:spacing w:val="2"/>
                            <w:w w:val="100"/>
                            <w:strike w:val="false"/>
                            <w:vertAlign w:val="baseline"/>
                            <w:rFonts w:ascii="Arial Narrow" w:hAnsi="Arial Narrow"/>
                          </w:rPr>
                        </w:r>
                      </w:p>
                    </w:tc>
                  </w:tr>
                  <w:tr>
                    <w:trPr>
                      <w:trHeight w:val="226" w:hRule="exact"/>
                    </w:trPr>
                    <w:tc>
                      <w:tcPr>
                        <w:gridSpan w:val="1"/>
                        <w:tcBorders>
                          <w:top w:val="single" w:sz="7" w:color="#000000"/>
                          <w:bottom w:val="none" w:sz="0" w:color="#000000"/>
                          <w:left w:val="none" w:sz="0" w:color="#000000"/>
                          <w:right w:val="none" w:sz="0" w:color="#000000"/>
                        </w:tcBorders>
                        <w:tcW w:w="4896" w:type="auto"/>
                        <w:textDirection w:val="lrTb"/>
                        <w:vAlign w:val="center"/>
                      </w:tcPr>
                      <w:p>
                        <w:pPr>
                          <w:ind w:right="0" w:left="422"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DT4, DT5Y, DT9.9, DT15, DT25C, DT30C,</w:t>
                        </w:r>
                      </w:p>
                    </w:tc>
                    <w:tc>
                      <w:tcPr>
                        <w:gridSpan w:val="1"/>
                        <w:tcBorders>
                          <w:top w:val="single" w:sz="7" w:color="#000000"/>
                          <w:bottom w:val="none" w:sz="0" w:color="#000000"/>
                          <w:left w:val="none" w:sz="0" w:color="#000000"/>
                          <w:right w:val="none" w:sz="0" w:color="#000000"/>
                        </w:tcBorders>
                        <w:tcW w:w="7325" w:type="auto"/>
                        <w:textDirection w:val="lrTb"/>
                        <w:vAlign w:val="center"/>
                      </w:tcPr>
                      <w:p>
                        <w:pPr>
                          <w:ind w:right="1036" w:left="0" w:firstLine="0"/>
                          <w:spacing w:before="0" w:after="0" w:line="240" w:lineRule="auto"/>
                          <w:jc w:val="righ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11-14.5</w:t>
                        </w:r>
                      </w:p>
                    </w:tc>
                    <w:tc>
                      <w:tcPr>
                        <w:gridSpan w:val="1"/>
                        <w:tcBorders>
                          <w:top w:val="single" w:sz="7" w:color="#000000"/>
                          <w:bottom w:val="none" w:sz="0" w:color="#000000"/>
                          <w:left w:val="none" w:sz="0" w:color="#000000"/>
                          <w:right w:val="none" w:sz="0" w:color="#000000"/>
                        </w:tcBorders>
                        <w:tcW w:w="9893" w:type="auto"/>
                        <w:textDirection w:val="lrTb"/>
                        <w:vAlign w:val="center"/>
                      </w:tcPr>
                      <w:p>
                        <w:pPr>
                          <w:ind w:right="0" w:left="748"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15-20</w:t>
                        </w:r>
                      </w:p>
                    </w:tc>
                  </w:tr>
                  <w:tr>
                    <w:trPr>
                      <w:trHeight w:val="235" w:hRule="exact"/>
                    </w:trPr>
                    <w:tc>
                      <w:tcPr>
                        <w:gridSpan w:val="1"/>
                        <w:tcBorders>
                          <w:top w:val="none" w:sz="0" w:color="#000000"/>
                          <w:bottom w:val="none" w:sz="0" w:color="#000000"/>
                          <w:left w:val="none" w:sz="0" w:color="#000000"/>
                          <w:right w:val="none" w:sz="0" w:color="#000000"/>
                        </w:tcBorders>
                        <w:tcW w:w="4896" w:type="auto"/>
                        <w:textDirection w:val="lrTb"/>
                        <w:vAlign w:val="center"/>
                      </w:tcPr>
                      <w:p>
                        <w:pPr>
                          <w:ind w:right="0" w:left="602"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DT35, DT40, DT90, DT100</w:t>
                        </w:r>
                      </w:p>
                    </w:tc>
                    <w:tc>
                      <w:tcPr>
                        <w:gridSpan w:val="1"/>
                        <w:tcBorders>
                          <w:top w:val="none" w:sz="0" w:color="#000000"/>
                          <w:bottom w:val="none" w:sz="0" w:color="#000000"/>
                          <w:left w:val="none" w:sz="0" w:color="#000000"/>
                          <w:right w:val="none" w:sz="0" w:color="#000000"/>
                        </w:tcBorders>
                        <w:tcW w:w="7325" w:type="auto"/>
                        <w:textDirection w:val="lrTb"/>
                        <w:vAlign w:val="top"/>
                      </w:tcPr>
                      <w:p>
                        <w:pPr>
                          <w:ind w:right="0" w:left="0" w:firstLine="0"/>
                          <w:spacing w:before="0" w:after="0" w:line="240" w:lineRule="auto"/>
                          <w:jc w:val="left"/>
                          <w:rPr>
                            <w:color w:val="#000000"/>
                            <w:sz w:val="20"/>
                            <w:lang w:val="en-US"/>
                            <w:spacing w:val="2"/>
                            <w:w w:val="100"/>
                            <w:strike w:val="false"/>
                            <w:vertAlign w:val="baseline"/>
                            <w:rFonts w:ascii="Arial Narrow" w:hAnsi="Arial Narrow"/>
                          </w:rPr>
                        </w:pPr>
                        <w:r>
                          <w:rPr>
                            <w:color w:val="#000000"/>
                            <w:sz w:val="20"/>
                            <w:lang w:val="en-US"/>
                            <w:spacing w:val="2"/>
                            <w:w w:val="100"/>
                            <w:strike w:val="false"/>
                            <w:vertAlign w:val="baseline"/>
                            <w:rFonts w:ascii="Arial Narrow" w:hAnsi="Arial Narrow"/>
                          </w:rPr>
                        </w:r>
                      </w:p>
                    </w:tc>
                    <w:tc>
                      <w:tcPr>
                        <w:gridSpan w:val="1"/>
                        <w:tcBorders>
                          <w:top w:val="none" w:sz="0" w:color="#000000"/>
                          <w:bottom w:val="none" w:sz="0" w:color="#000000"/>
                          <w:left w:val="none" w:sz="0" w:color="#000000"/>
                          <w:right w:val="none" w:sz="0" w:color="#000000"/>
                        </w:tcBorders>
                        <w:tcW w:w="9893" w:type="auto"/>
                        <w:textDirection w:val="lrTb"/>
                        <w:vAlign w:val="top"/>
                      </w:tcPr>
                      <w:p>
                        <w:pPr>
                          <w:ind w:right="0" w:left="0" w:firstLine="0"/>
                          <w:spacing w:before="0" w:after="0" w:line="240" w:lineRule="auto"/>
                          <w:jc w:val="left"/>
                          <w:rPr>
                            <w:color w:val="#000000"/>
                            <w:sz w:val="20"/>
                            <w:lang w:val="en-US"/>
                            <w:spacing w:val="2"/>
                            <w:w w:val="100"/>
                            <w:strike w:val="false"/>
                            <w:vertAlign w:val="baseline"/>
                            <w:rFonts w:ascii="Arial Narrow" w:hAnsi="Arial Narrow"/>
                          </w:rPr>
                        </w:pPr>
                        <w:r>
                          <w:rPr>
                            <w:color w:val="#000000"/>
                            <w:sz w:val="20"/>
                            <w:lang w:val="en-US"/>
                            <w:spacing w:val="2"/>
                            <w:w w:val="100"/>
                            <w:strike w:val="false"/>
                            <w:vertAlign w:val="baseline"/>
                            <w:rFonts w:ascii="Arial Narrow" w:hAnsi="Arial Narrow"/>
                          </w:rPr>
                        </w:r>
                      </w:p>
                    </w:tc>
                  </w:tr>
                  <w:tr>
                    <w:trPr>
                      <w:trHeight w:val="235" w:hRule="exact"/>
                    </w:trPr>
                    <w:tc>
                      <w:tcPr>
                        <w:gridSpan w:val="1"/>
                        <w:tcBorders>
                          <w:top w:val="none" w:sz="0" w:color="#000000"/>
                          <w:bottom w:val="none" w:sz="0" w:color="#000000"/>
                          <w:left w:val="none" w:sz="0" w:color="#000000"/>
                          <w:right w:val="none" w:sz="0" w:color="#000000"/>
                        </w:tcBorders>
                        <w:tcW w:w="4896" w:type="auto"/>
                        <w:textDirection w:val="lrTb"/>
                        <w:vAlign w:val="center"/>
                      </w:tcPr>
                      <w:p>
                        <w:pPr>
                          <w:ind w:right="0" w:left="422"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DT55, DT65, DT75, DT85</w:t>
                        </w:r>
                      </w:p>
                    </w:tc>
                    <w:tc>
                      <w:tcPr>
                        <w:gridSpan w:val="1"/>
                        <w:tcBorders>
                          <w:top w:val="none" w:sz="0" w:color="#000000"/>
                          <w:bottom w:val="none" w:sz="0" w:color="#000000"/>
                          <w:left w:val="none" w:sz="0" w:color="#000000"/>
                          <w:right w:val="none" w:sz="0" w:color="#000000"/>
                        </w:tcBorders>
                        <w:tcW w:w="7325" w:type="auto"/>
                        <w:textDirection w:val="lrTb"/>
                        <w:vAlign w:val="center"/>
                      </w:tcPr>
                      <w:p>
                        <w:pPr>
                          <w:ind w:right="1126" w:left="0" w:firstLine="0"/>
                          <w:spacing w:before="0" w:after="0" w:line="240" w:lineRule="auto"/>
                          <w:jc w:val="righ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13-20</w:t>
                        </w:r>
                      </w:p>
                    </w:tc>
                    <w:tc>
                      <w:tcPr>
                        <w:gridSpan w:val="1"/>
                        <w:tcBorders>
                          <w:top w:val="none" w:sz="0" w:color="#000000"/>
                          <w:bottom w:val="none" w:sz="0" w:color="#000000"/>
                          <w:left w:val="none" w:sz="0" w:color="#000000"/>
                          <w:right w:val="none" w:sz="0" w:color="#000000"/>
                        </w:tcBorders>
                        <w:tcW w:w="9893" w:type="auto"/>
                        <w:textDirection w:val="lrTb"/>
                        <w:vAlign w:val="center"/>
                      </w:tcPr>
                      <w:p>
                        <w:pPr>
                          <w:ind w:right="0" w:left="748"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18-28</w:t>
                        </w:r>
                      </w:p>
                    </w:tc>
                  </w:tr>
                  <w:tr>
                    <w:trPr>
                      <w:trHeight w:val="231" w:hRule="exact"/>
                    </w:trPr>
                    <w:tc>
                      <w:tcPr>
                        <w:gridSpan w:val="1"/>
                        <w:tcBorders>
                          <w:top w:val="none" w:sz="0" w:color="#000000"/>
                          <w:bottom w:val="none" w:sz="0" w:color="#000000"/>
                          <w:left w:val="none" w:sz="0" w:color="#000000"/>
                          <w:right w:val="none" w:sz="0" w:color="#000000"/>
                        </w:tcBorders>
                        <w:tcW w:w="4896" w:type="auto"/>
                        <w:textDirection w:val="lrTb"/>
                        <w:vAlign w:val="center"/>
                      </w:tcPr>
                      <w:p>
                        <w:pPr>
                          <w:ind w:right="0" w:left="422" w:firstLine="0"/>
                          <w:spacing w:before="0" w:after="0" w:line="240" w:lineRule="auto"/>
                          <w:jc w:val="left"/>
                          <w:tabs>
                            <w:tab w:val="right" w:leader="none" w:pos="4440"/>
                          </w:tabs>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DT200	</w:t>
                        </w:r>
                        <w:r>
                          <w:rPr>
                            <w:color w:val="#000000"/>
                            <w:sz w:val="20"/>
                            <w:lang w:val="en-US"/>
                            <w:spacing w:val="2"/>
                            <w:w w:val="100"/>
                            <w:strike w:val="false"/>
                            <w:vertAlign w:val="baseline"/>
                            <w:rFonts w:ascii="Times New Roman" w:hAnsi="Times New Roman"/>
                          </w:rPr>
                          <w:t xml:space="preserve">8mm</w:t>
                        </w:r>
                      </w:p>
                    </w:tc>
                    <w:tc>
                      <w:tcPr>
                        <w:gridSpan w:val="1"/>
                        <w:tcBorders>
                          <w:top w:val="none" w:sz="0" w:color="#000000"/>
                          <w:bottom w:val="none" w:sz="0" w:color="#000000"/>
                          <w:left w:val="none" w:sz="0" w:color="#000000"/>
                          <w:right w:val="none" w:sz="0" w:color="#000000"/>
                        </w:tcBorders>
                        <w:tcW w:w="7325" w:type="auto"/>
                        <w:textDirection w:val="lrTb"/>
                        <w:vAlign w:val="center"/>
                      </w:tcPr>
                      <w:p>
                        <w:pPr>
                          <w:ind w:right="1036" w:left="0" w:firstLine="0"/>
                          <w:spacing w:before="0" w:after="0" w:line="240" w:lineRule="auto"/>
                          <w:jc w:val="righ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11-14.5</w:t>
                        </w:r>
                      </w:p>
                    </w:tc>
                    <w:tc>
                      <w:tcPr>
                        <w:gridSpan w:val="1"/>
                        <w:tcBorders>
                          <w:top w:val="none" w:sz="0" w:color="#000000"/>
                          <w:bottom w:val="none" w:sz="0" w:color="#000000"/>
                          <w:left w:val="none" w:sz="0" w:color="#000000"/>
                          <w:right w:val="none" w:sz="0" w:color="#000000"/>
                        </w:tcBorders>
                        <w:tcW w:w="9893" w:type="auto"/>
                        <w:textDirection w:val="lrTb"/>
                        <w:vAlign w:val="center"/>
                      </w:tcPr>
                      <w:p>
                        <w:pPr>
                          <w:ind w:right="0" w:left="748"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15-20</w:t>
                        </w:r>
                      </w:p>
                    </w:tc>
                  </w:tr>
                  <w:tr>
                    <w:trPr>
                      <w:trHeight w:val="235" w:hRule="exact"/>
                    </w:trPr>
                    <w:tc>
                      <w:tcPr>
                        <w:gridSpan w:val="1"/>
                        <w:tcBorders>
                          <w:top w:val="none" w:sz="0" w:color="#000000"/>
                          <w:bottom w:val="none" w:sz="0" w:color="#000000"/>
                          <w:left w:val="none" w:sz="0" w:color="#000000"/>
                          <w:right w:val="none" w:sz="0" w:color="#000000"/>
                        </w:tcBorders>
                        <w:tcW w:w="4896" w:type="auto"/>
                        <w:textDirection w:val="lrTb"/>
                        <w:vAlign w:val="center"/>
                      </w:tcPr>
                      <w:p>
                        <w:pPr>
                          <w:ind w:right="324" w:left="0" w:firstLine="0"/>
                          <w:spacing w:before="0" w:after="0" w:line="240" w:lineRule="auto"/>
                          <w:jc w:val="righ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10mm</w:t>
                        </w:r>
                      </w:p>
                    </w:tc>
                    <w:tc>
                      <w:tcPr>
                        <w:gridSpan w:val="1"/>
                        <w:tcBorders>
                          <w:top w:val="none" w:sz="0" w:color="#000000"/>
                          <w:bottom w:val="none" w:sz="0" w:color="#000000"/>
                          <w:left w:val="none" w:sz="0" w:color="#000000"/>
                          <w:right w:val="none" w:sz="0" w:color="#000000"/>
                        </w:tcBorders>
                        <w:tcW w:w="7325" w:type="auto"/>
                        <w:textDirection w:val="lrTb"/>
                        <w:vAlign w:val="center"/>
                      </w:tcPr>
                      <w:p>
                        <w:pPr>
                          <w:ind w:right="946" w:left="0" w:firstLine="0"/>
                          <w:spacing w:before="0" w:after="0" w:line="240" w:lineRule="auto"/>
                          <w:jc w:val="righ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24.5-29.5</w:t>
                        </w:r>
                      </w:p>
                    </w:tc>
                    <w:tc>
                      <w:tcPr>
                        <w:gridSpan w:val="1"/>
                        <w:tcBorders>
                          <w:top w:val="none" w:sz="0" w:color="#000000"/>
                          <w:bottom w:val="none" w:sz="0" w:color="#000000"/>
                          <w:left w:val="none" w:sz="0" w:color="#000000"/>
                          <w:right w:val="none" w:sz="0" w:color="#000000"/>
                        </w:tcBorders>
                        <w:tcW w:w="9893" w:type="auto"/>
                        <w:textDirection w:val="lrTb"/>
                        <w:vAlign w:val="center"/>
                      </w:tcPr>
                      <w:p>
                        <w:pPr>
                          <w:ind w:right="0" w:left="748"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34-41</w:t>
                        </w:r>
                      </w:p>
                    </w:tc>
                  </w:tr>
                  <w:tr>
                    <w:trPr>
                      <w:trHeight w:val="235" w:hRule="exact"/>
                    </w:trPr>
                    <w:tc>
                      <w:tcPr>
                        <w:gridSpan w:val="1"/>
                        <w:tcBorders>
                          <w:top w:val="none" w:sz="0" w:color="#000000"/>
                          <w:bottom w:val="none" w:sz="0" w:color="#000000"/>
                          <w:left w:val="none" w:sz="0" w:color="#000000"/>
                          <w:right w:val="none" w:sz="0" w:color="#000000"/>
                        </w:tcBorders>
                        <w:tcW w:w="4896" w:type="auto"/>
                        <w:textDirection w:val="lrTb"/>
                        <w:vAlign w:val="center"/>
                      </w:tcPr>
                      <w:p>
                        <w:pPr>
                          <w:ind w:right="0" w:left="422" w:firstLine="0"/>
                          <w:spacing w:before="0" w:after="0" w:line="240" w:lineRule="auto"/>
                          <w:jc w:val="left"/>
                          <w:tabs>
                            <w:tab w:val="right" w:leader="none" w:pos="4435"/>
                          </w:tabs>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DT225	</w:t>
                        </w:r>
                        <w:r>
                          <w:rPr>
                            <w:color w:val="#000000"/>
                            <w:sz w:val="20"/>
                            <w:lang w:val="en-US"/>
                            <w:spacing w:val="2"/>
                            <w:w w:val="100"/>
                            <w:strike w:val="false"/>
                            <w:vertAlign w:val="baseline"/>
                            <w:rFonts w:ascii="Times New Roman" w:hAnsi="Times New Roman"/>
                          </w:rPr>
                          <w:t xml:space="preserve">8mm</w:t>
                        </w:r>
                      </w:p>
                    </w:tc>
                    <w:tc>
                      <w:tcPr>
                        <w:gridSpan w:val="1"/>
                        <w:tcBorders>
                          <w:top w:val="none" w:sz="0" w:color="#000000"/>
                          <w:bottom w:val="none" w:sz="0" w:color="#000000"/>
                          <w:left w:val="none" w:sz="0" w:color="#000000"/>
                          <w:right w:val="none" w:sz="0" w:color="#000000"/>
                        </w:tcBorders>
                        <w:tcW w:w="7325" w:type="auto"/>
                        <w:textDirection w:val="lrTb"/>
                        <w:vAlign w:val="center"/>
                      </w:tcPr>
                      <w:p>
                        <w:pPr>
                          <w:ind w:right="1036" w:left="0" w:firstLine="0"/>
                          <w:spacing w:before="0" w:after="0" w:line="240" w:lineRule="auto"/>
                          <w:jc w:val="righ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11-14.5</w:t>
                        </w:r>
                      </w:p>
                    </w:tc>
                    <w:tc>
                      <w:tcPr>
                        <w:gridSpan w:val="1"/>
                        <w:tcBorders>
                          <w:top w:val="none" w:sz="0" w:color="#000000"/>
                          <w:bottom w:val="none" w:sz="0" w:color="#000000"/>
                          <w:left w:val="none" w:sz="0" w:color="#000000"/>
                          <w:right w:val="none" w:sz="0" w:color="#000000"/>
                        </w:tcBorders>
                        <w:tcW w:w="9893" w:type="auto"/>
                        <w:textDirection w:val="lrTb"/>
                        <w:vAlign w:val="center"/>
                      </w:tcPr>
                      <w:p>
                        <w:pPr>
                          <w:ind w:right="0" w:left="748"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15-20</w:t>
                        </w:r>
                      </w:p>
                    </w:tc>
                  </w:tr>
                  <w:tr>
                    <w:trPr>
                      <w:trHeight w:val="355" w:hRule="exact"/>
                    </w:trPr>
                    <w:tc>
                      <w:tcPr>
                        <w:gridSpan w:val="1"/>
                        <w:tcBorders>
                          <w:top w:val="none" w:sz="0" w:color="#000000"/>
                          <w:bottom w:val="none" w:sz="0" w:color="#000000"/>
                          <w:left w:val="none" w:sz="0" w:color="#000000"/>
                          <w:right w:val="none" w:sz="0" w:color="#000000"/>
                        </w:tcBorders>
                        <w:tcW w:w="4896" w:type="auto"/>
                        <w:textDirection w:val="lrTb"/>
                        <w:vAlign w:val="top"/>
                      </w:tcPr>
                      <w:p>
                        <w:pPr>
                          <w:ind w:right="324" w:left="0" w:firstLine="0"/>
                          <w:spacing w:before="0" w:after="0" w:line="240" w:lineRule="auto"/>
                          <w:jc w:val="righ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10mm</w:t>
                        </w:r>
                      </w:p>
                    </w:tc>
                    <w:tc>
                      <w:tcPr>
                        <w:gridSpan w:val="1"/>
                        <w:tcBorders>
                          <w:top w:val="none" w:sz="0" w:color="#000000"/>
                          <w:bottom w:val="none" w:sz="0" w:color="#000000"/>
                          <w:left w:val="none" w:sz="0" w:color="#000000"/>
                          <w:right w:val="none" w:sz="0" w:color="#000000"/>
                        </w:tcBorders>
                        <w:tcW w:w="7325" w:type="auto"/>
                        <w:textDirection w:val="lrTb"/>
                        <w:vAlign w:val="top"/>
                      </w:tcPr>
                      <w:p>
                        <w:pPr>
                          <w:ind w:right="946" w:left="0" w:firstLine="0"/>
                          <w:spacing w:before="0" w:after="0" w:line="240" w:lineRule="auto"/>
                          <w:jc w:val="righ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24.5-29.5</w:t>
                        </w:r>
                      </w:p>
                    </w:tc>
                    <w:tc>
                      <w:tcPr>
                        <w:gridSpan w:val="1"/>
                        <w:tcBorders>
                          <w:top w:val="none" w:sz="0" w:color="#000000"/>
                          <w:bottom w:val="none" w:sz="0" w:color="#000000"/>
                          <w:left w:val="none" w:sz="0" w:color="#000000"/>
                          <w:right w:val="none" w:sz="0" w:color="#000000"/>
                        </w:tcBorders>
                        <w:tcW w:w="9893" w:type="auto"/>
                        <w:textDirection w:val="lrTb"/>
                        <w:vAlign w:val="top"/>
                      </w:tcPr>
                      <w:p>
                        <w:pPr>
                          <w:ind w:right="0" w:left="748"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34-41</w:t>
                        </w:r>
                      </w:p>
                    </w:tc>
                  </w:tr>
                  <w:tr>
                    <w:trPr>
                      <w:trHeight w:val="360" w:hRule="exact"/>
                    </w:trPr>
                    <w:tc>
                      <w:tcPr>
                        <w:gridSpan w:val="1"/>
                        <w:tcBorders>
                          <w:top w:val="none" w:sz="0" w:color="#000000"/>
                          <w:bottom w:val="single" w:sz="7" w:color="#000000"/>
                          <w:left w:val="none" w:sz="0" w:color="#000000"/>
                          <w:right w:val="none" w:sz="0" w:color="#000000"/>
                        </w:tcBorders>
                        <w:tcW w:w="4896" w:type="auto"/>
                        <w:textDirection w:val="lrTb"/>
                        <w:vAlign w:val="center"/>
                      </w:tcPr>
                      <w:p>
                        <w:pPr>
                          <w:ind w:right="0" w:left="152"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Exhaust cover</w:t>
                        </w:r>
                      </w:p>
                    </w:tc>
                    <w:tc>
                      <w:tcPr>
                        <w:gridSpan w:val="1"/>
                        <w:tcBorders>
                          <w:top w:val="none" w:sz="0" w:color="#000000"/>
                          <w:bottom w:val="single" w:sz="7" w:color="#000000"/>
                          <w:left w:val="none" w:sz="0" w:color="#000000"/>
                          <w:right w:val="none" w:sz="0" w:color="#000000"/>
                        </w:tcBorders>
                        <w:tcW w:w="7325" w:type="auto"/>
                        <w:textDirection w:val="lrTb"/>
                        <w:vAlign w:val="top"/>
                      </w:tcPr>
                      <w:p>
                        <w:pPr>
                          <w:ind w:right="0" w:left="0" w:firstLine="0"/>
                          <w:spacing w:before="0" w:after="0" w:line="240" w:lineRule="auto"/>
                          <w:jc w:val="left"/>
                          <w:rPr>
                            <w:color w:val="#000000"/>
                            <w:sz w:val="20"/>
                            <w:lang w:val="en-US"/>
                            <w:spacing w:val="2"/>
                            <w:w w:val="100"/>
                            <w:strike w:val="false"/>
                            <w:vertAlign w:val="baseline"/>
                            <w:rFonts w:ascii="Arial Narrow" w:hAnsi="Arial Narrow"/>
                          </w:rPr>
                        </w:pPr>
                        <w:r>
                          <w:rPr>
                            <w:color w:val="#000000"/>
                            <w:sz w:val="20"/>
                            <w:lang w:val="en-US"/>
                            <w:spacing w:val="2"/>
                            <w:w w:val="100"/>
                            <w:strike w:val="false"/>
                            <w:vertAlign w:val="baseline"/>
                            <w:rFonts w:ascii="Arial Narrow" w:hAnsi="Arial Narrow"/>
                          </w:rPr>
                        </w:r>
                      </w:p>
                    </w:tc>
                    <w:tc>
                      <w:tcPr>
                        <w:gridSpan w:val="1"/>
                        <w:tcBorders>
                          <w:top w:val="none" w:sz="0" w:color="#000000"/>
                          <w:bottom w:val="single" w:sz="7" w:color="#000000"/>
                          <w:left w:val="none" w:sz="0" w:color="#000000"/>
                          <w:right w:val="none" w:sz="0" w:color="#000000"/>
                        </w:tcBorders>
                        <w:tcW w:w="9893" w:type="auto"/>
                        <w:textDirection w:val="lrTb"/>
                        <w:vAlign w:val="top"/>
                      </w:tcPr>
                      <w:p>
                        <w:pPr>
                          <w:ind w:right="0" w:left="0" w:firstLine="0"/>
                          <w:spacing w:before="0" w:after="0" w:line="240" w:lineRule="auto"/>
                          <w:jc w:val="left"/>
                          <w:rPr>
                            <w:color w:val="#000000"/>
                            <w:sz w:val="20"/>
                            <w:lang w:val="en-US"/>
                            <w:spacing w:val="2"/>
                            <w:w w:val="100"/>
                            <w:strike w:val="false"/>
                            <w:vertAlign w:val="baseline"/>
                            <w:rFonts w:ascii="Arial Narrow" w:hAnsi="Arial Narrow"/>
                          </w:rPr>
                        </w:pPr>
                        <w:r>
                          <w:rPr>
                            <w:color w:val="#000000"/>
                            <w:sz w:val="20"/>
                            <w:lang w:val="en-US"/>
                            <w:spacing w:val="2"/>
                            <w:w w:val="100"/>
                            <w:strike w:val="false"/>
                            <w:vertAlign w:val="baseline"/>
                            <w:rFonts w:ascii="Arial Narrow" w:hAnsi="Arial Narrow"/>
                          </w:rPr>
                        </w:r>
                      </w:p>
                    </w:tc>
                  </w:tr>
                  <w:tr>
                    <w:trPr>
                      <w:trHeight w:val="231" w:hRule="exact"/>
                    </w:trPr>
                    <w:tc>
                      <w:tcPr>
                        <w:gridSpan w:val="1"/>
                        <w:tcBorders>
                          <w:top w:val="single" w:sz="7" w:color="#000000"/>
                          <w:bottom w:val="none" w:sz="0" w:color="#000000"/>
                          <w:left w:val="none" w:sz="0" w:color="#000000"/>
                          <w:right w:val="none" w:sz="0" w:color="#000000"/>
                        </w:tcBorders>
                        <w:tcW w:w="4896" w:type="auto"/>
                        <w:textDirection w:val="lrTb"/>
                        <w:vAlign w:val="center"/>
                      </w:tcPr>
                      <w:p>
                        <w:pPr>
                          <w:ind w:right="0" w:left="422"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DT6, DT8</w:t>
                        </w:r>
                      </w:p>
                    </w:tc>
                    <w:tc>
                      <w:tcPr>
                        <w:gridSpan w:val="1"/>
                        <w:tcBorders>
                          <w:top w:val="single" w:sz="7" w:color="#000000"/>
                          <w:bottom w:val="none" w:sz="0" w:color="#000000"/>
                          <w:left w:val="none" w:sz="0" w:color="#000000"/>
                          <w:right w:val="none" w:sz="0" w:color="#000000"/>
                        </w:tcBorders>
                        <w:tcW w:w="7325" w:type="auto"/>
                        <w:textDirection w:val="lrTb"/>
                        <w:vAlign w:val="center"/>
                      </w:tcPr>
                      <w:p>
                        <w:pPr>
                          <w:ind w:right="1216" w:left="0" w:firstLine="0"/>
                          <w:spacing w:before="0" w:after="0" w:line="240" w:lineRule="auto"/>
                          <w:jc w:val="righ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3-5</w:t>
                        </w:r>
                      </w:p>
                    </w:tc>
                    <w:tc>
                      <w:tcPr>
                        <w:gridSpan w:val="1"/>
                        <w:tcBorders>
                          <w:top w:val="single" w:sz="7" w:color="#000000"/>
                          <w:bottom w:val="none" w:sz="0" w:color="#000000"/>
                          <w:left w:val="none" w:sz="0" w:color="#000000"/>
                          <w:right w:val="none" w:sz="0" w:color="#000000"/>
                        </w:tcBorders>
                        <w:tcW w:w="9893" w:type="auto"/>
                        <w:textDirection w:val="lrTb"/>
                        <w:vAlign w:val="center"/>
                      </w:tcPr>
                      <w:p>
                        <w:pPr>
                          <w:ind w:right="0" w:left="838"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4-7</w:t>
                        </w:r>
                      </w:p>
                    </w:tc>
                  </w:tr>
                  <w:tr>
                    <w:trPr>
                      <w:trHeight w:val="355" w:hRule="exact"/>
                    </w:trPr>
                    <w:tc>
                      <w:tcPr>
                        <w:gridSpan w:val="1"/>
                        <w:tcBorders>
                          <w:top w:val="none" w:sz="0" w:color="#000000"/>
                          <w:bottom w:val="none" w:sz="0" w:color="#000000"/>
                          <w:left w:val="none" w:sz="0" w:color="#000000"/>
                          <w:right w:val="none" w:sz="0" w:color="#000000"/>
                        </w:tcBorders>
                        <w:tcW w:w="4896" w:type="auto"/>
                        <w:textDirection w:val="lrTb"/>
                        <w:vAlign w:val="top"/>
                      </w:tcPr>
                      <w:p>
                        <w:pPr>
                          <w:ind w:right="0" w:left="422"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Except DT6, DT8</w:t>
                        </w:r>
                      </w:p>
                    </w:tc>
                    <w:tc>
                      <w:tcPr>
                        <w:gridSpan w:val="1"/>
                        <w:tcBorders>
                          <w:top w:val="none" w:sz="0" w:color="#000000"/>
                          <w:bottom w:val="none" w:sz="0" w:color="#000000"/>
                          <w:left w:val="none" w:sz="0" w:color="#000000"/>
                          <w:right w:val="none" w:sz="0" w:color="#000000"/>
                        </w:tcBorders>
                        <w:tcW w:w="7325" w:type="auto"/>
                        <w:textDirection w:val="lrTb"/>
                        <w:vAlign w:val="top"/>
                      </w:tcPr>
                      <w:p>
                        <w:pPr>
                          <w:ind w:right="1126" w:left="0" w:firstLine="0"/>
                          <w:spacing w:before="0" w:after="0" w:line="240" w:lineRule="auto"/>
                          <w:jc w:val="righ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6-8.5</w:t>
                        </w:r>
                      </w:p>
                    </w:tc>
                    <w:tc>
                      <w:tcPr>
                        <w:gridSpan w:val="1"/>
                        <w:tcBorders>
                          <w:top w:val="none" w:sz="0" w:color="#000000"/>
                          <w:bottom w:val="none" w:sz="0" w:color="#000000"/>
                          <w:left w:val="none" w:sz="0" w:color="#000000"/>
                          <w:right w:val="none" w:sz="0" w:color="#000000"/>
                        </w:tcBorders>
                        <w:tcW w:w="9893" w:type="auto"/>
                        <w:textDirection w:val="lrTb"/>
                        <w:vAlign w:val="top"/>
                      </w:tcPr>
                      <w:p>
                        <w:pPr>
                          <w:ind w:right="0" w:left="748"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8-12</w:t>
                        </w:r>
                      </w:p>
                    </w:tc>
                  </w:tr>
                  <w:tr>
                    <w:trPr>
                      <w:trHeight w:val="365" w:hRule="exact"/>
                    </w:trPr>
                    <w:tc>
                      <w:tcPr>
                        <w:gridSpan w:val="1"/>
                        <w:tcBorders>
                          <w:top w:val="none" w:sz="0" w:color="#000000"/>
                          <w:bottom w:val="single" w:sz="7" w:color="#000000"/>
                          <w:left w:val="none" w:sz="0" w:color="#000000"/>
                          <w:right w:val="none" w:sz="0" w:color="#000000"/>
                        </w:tcBorders>
                        <w:tcW w:w="4896" w:type="auto"/>
                        <w:textDirection w:val="lrTb"/>
                        <w:vAlign w:val="center"/>
                      </w:tcPr>
                      <w:p>
                        <w:pPr>
                          <w:ind w:right="0" w:left="152"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Exhaust tube</w:t>
                        </w:r>
                      </w:p>
                    </w:tc>
                    <w:tc>
                      <w:tcPr>
                        <w:gridSpan w:val="1"/>
                        <w:tcBorders>
                          <w:top w:val="none" w:sz="0" w:color="#000000"/>
                          <w:bottom w:val="single" w:sz="7" w:color="#000000"/>
                          <w:left w:val="none" w:sz="0" w:color="#000000"/>
                          <w:right w:val="none" w:sz="0" w:color="#000000"/>
                        </w:tcBorders>
                        <w:tcW w:w="7325" w:type="auto"/>
                        <w:textDirection w:val="lrTb"/>
                        <w:vAlign w:val="top"/>
                      </w:tcPr>
                      <w:p>
                        <w:pPr>
                          <w:ind w:right="0" w:left="0" w:firstLine="0"/>
                          <w:spacing w:before="0" w:after="0" w:line="240" w:lineRule="auto"/>
                          <w:jc w:val="left"/>
                          <w:rPr>
                            <w:color w:val="#000000"/>
                            <w:sz w:val="20"/>
                            <w:lang w:val="en-US"/>
                            <w:spacing w:val="2"/>
                            <w:w w:val="100"/>
                            <w:strike w:val="false"/>
                            <w:vertAlign w:val="baseline"/>
                            <w:rFonts w:ascii="Arial Narrow" w:hAnsi="Arial Narrow"/>
                          </w:rPr>
                        </w:pPr>
                        <w:r>
                          <w:rPr>
                            <w:color w:val="#000000"/>
                            <w:sz w:val="20"/>
                            <w:lang w:val="en-US"/>
                            <w:spacing w:val="2"/>
                            <w:w w:val="100"/>
                            <w:strike w:val="false"/>
                            <w:vertAlign w:val="baseline"/>
                            <w:rFonts w:ascii="Arial Narrow" w:hAnsi="Arial Narrow"/>
                          </w:rPr>
                        </w:r>
                      </w:p>
                    </w:tc>
                    <w:tc>
                      <w:tcPr>
                        <w:gridSpan w:val="1"/>
                        <w:tcBorders>
                          <w:top w:val="none" w:sz="0" w:color="#000000"/>
                          <w:bottom w:val="single" w:sz="7" w:color="#000000"/>
                          <w:left w:val="none" w:sz="0" w:color="#000000"/>
                          <w:right w:val="none" w:sz="0" w:color="#000000"/>
                        </w:tcBorders>
                        <w:tcW w:w="9893" w:type="auto"/>
                        <w:textDirection w:val="lrTb"/>
                        <w:vAlign w:val="top"/>
                      </w:tcPr>
                      <w:p>
                        <w:pPr>
                          <w:ind w:right="0" w:left="0" w:firstLine="0"/>
                          <w:spacing w:before="0" w:after="0" w:line="240" w:lineRule="auto"/>
                          <w:jc w:val="left"/>
                          <w:rPr>
                            <w:color w:val="#000000"/>
                            <w:sz w:val="20"/>
                            <w:lang w:val="en-US"/>
                            <w:spacing w:val="2"/>
                            <w:w w:val="100"/>
                            <w:strike w:val="false"/>
                            <w:vertAlign w:val="baseline"/>
                            <w:rFonts w:ascii="Arial Narrow" w:hAnsi="Arial Narrow"/>
                          </w:rPr>
                        </w:pPr>
                        <w:r>
                          <w:rPr>
                            <w:color w:val="#000000"/>
                            <w:sz w:val="20"/>
                            <w:lang w:val="en-US"/>
                            <w:spacing w:val="2"/>
                            <w:w w:val="100"/>
                            <w:strike w:val="false"/>
                            <w:vertAlign w:val="baseline"/>
                            <w:rFonts w:ascii="Arial Narrow" w:hAnsi="Arial Narrow"/>
                          </w:rPr>
                        </w:r>
                      </w:p>
                    </w:tc>
                  </w:tr>
                  <w:tr>
                    <w:trPr>
                      <w:trHeight w:val="221" w:hRule="exact"/>
                    </w:trPr>
                    <w:tc>
                      <w:tcPr>
                        <w:gridSpan w:val="1"/>
                        <w:tcBorders>
                          <w:top w:val="single" w:sz="7" w:color="#000000"/>
                          <w:bottom w:val="none" w:sz="0" w:color="#000000"/>
                          <w:left w:val="none" w:sz="0" w:color="#000000"/>
                          <w:right w:val="none" w:sz="0" w:color="#000000"/>
                        </w:tcBorders>
                        <w:tcW w:w="4896" w:type="auto"/>
                        <w:textDirection w:val="lrTb"/>
                        <w:vAlign w:val="center"/>
                      </w:tcPr>
                      <w:p>
                        <w:pPr>
                          <w:ind w:right="0" w:left="332"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DT35, DT40, DT55, DT65, DT75,</w:t>
                        </w:r>
                      </w:p>
                    </w:tc>
                    <w:tc>
                      <w:tcPr>
                        <w:gridSpan w:val="1"/>
                        <w:tcBorders>
                          <w:top w:val="single" w:sz="7" w:color="#000000"/>
                          <w:bottom w:val="none" w:sz="0" w:color="#000000"/>
                          <w:left w:val="none" w:sz="0" w:color="#000000"/>
                          <w:right w:val="none" w:sz="0" w:color="#000000"/>
                        </w:tcBorders>
                        <w:tcW w:w="7325" w:type="auto"/>
                        <w:textDirection w:val="lrTb"/>
                        <w:vAlign w:val="center"/>
                      </w:tcPr>
                      <w:p>
                        <w:pPr>
                          <w:ind w:right="1126" w:left="0" w:firstLine="0"/>
                          <w:spacing w:before="0" w:after="0" w:line="240" w:lineRule="auto"/>
                          <w:jc w:val="righ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6-8.5</w:t>
                        </w:r>
                      </w:p>
                    </w:tc>
                    <w:tc>
                      <w:tcPr>
                        <w:gridSpan w:val="1"/>
                        <w:tcBorders>
                          <w:top w:val="single" w:sz="7" w:color="#000000"/>
                          <w:bottom w:val="none" w:sz="0" w:color="#000000"/>
                          <w:left w:val="none" w:sz="0" w:color="#000000"/>
                          <w:right w:val="none" w:sz="0" w:color="#000000"/>
                        </w:tcBorders>
                        <w:tcW w:w="9893" w:type="auto"/>
                        <w:textDirection w:val="lrTb"/>
                        <w:vAlign w:val="center"/>
                      </w:tcPr>
                      <w:p>
                        <w:pPr>
                          <w:ind w:right="0" w:left="748"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8-12</w:t>
                        </w:r>
                      </w:p>
                    </w:tc>
                  </w:tr>
                  <w:tr>
                    <w:trPr>
                      <w:trHeight w:val="235" w:hRule="exact"/>
                    </w:trPr>
                    <w:tc>
                      <w:tcPr>
                        <w:gridSpan w:val="1"/>
                        <w:tcBorders>
                          <w:top w:val="none" w:sz="0" w:color="#000000"/>
                          <w:bottom w:val="none" w:sz="0" w:color="#000000"/>
                          <w:left w:val="none" w:sz="0" w:color="#000000"/>
                          <w:right w:val="none" w:sz="0" w:color="#000000"/>
                        </w:tcBorders>
                        <w:tcW w:w="4896" w:type="auto"/>
                        <w:textDirection w:val="lrTb"/>
                        <w:vAlign w:val="center"/>
                      </w:tcPr>
                      <w:p>
                        <w:pPr>
                          <w:ind w:right="0" w:left="602"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DT85, DT90, DT100, DT225</w:t>
                        </w:r>
                      </w:p>
                    </w:tc>
                    <w:tc>
                      <w:tcPr>
                        <w:gridSpan w:val="1"/>
                        <w:tcBorders>
                          <w:top w:val="none" w:sz="0" w:color="#000000"/>
                          <w:bottom w:val="none" w:sz="0" w:color="#000000"/>
                          <w:left w:val="none" w:sz="0" w:color="#000000"/>
                          <w:right w:val="none" w:sz="0" w:color="#000000"/>
                        </w:tcBorders>
                        <w:tcW w:w="7325" w:type="auto"/>
                        <w:textDirection w:val="lrTb"/>
                        <w:vAlign w:val="top"/>
                      </w:tcPr>
                      <w:p>
                        <w:pPr>
                          <w:ind w:right="0" w:left="0" w:firstLine="0"/>
                          <w:spacing w:before="0" w:after="0" w:line="240" w:lineRule="auto"/>
                          <w:jc w:val="left"/>
                          <w:rPr>
                            <w:color w:val="#000000"/>
                            <w:sz w:val="20"/>
                            <w:lang w:val="en-US"/>
                            <w:spacing w:val="2"/>
                            <w:w w:val="100"/>
                            <w:strike w:val="false"/>
                            <w:vertAlign w:val="baseline"/>
                            <w:rFonts w:ascii="Arial Narrow" w:hAnsi="Arial Narrow"/>
                          </w:rPr>
                        </w:pPr>
                        <w:r>
                          <w:rPr>
                            <w:color w:val="#000000"/>
                            <w:sz w:val="20"/>
                            <w:lang w:val="en-US"/>
                            <w:spacing w:val="2"/>
                            <w:w w:val="100"/>
                            <w:strike w:val="false"/>
                            <w:vertAlign w:val="baseline"/>
                            <w:rFonts w:ascii="Arial Narrow" w:hAnsi="Arial Narrow"/>
                          </w:rPr>
                        </w:r>
                      </w:p>
                    </w:tc>
                    <w:tc>
                      <w:tcPr>
                        <w:gridSpan w:val="1"/>
                        <w:tcBorders>
                          <w:top w:val="none" w:sz="0" w:color="#000000"/>
                          <w:bottom w:val="none" w:sz="0" w:color="#000000"/>
                          <w:left w:val="none" w:sz="0" w:color="#000000"/>
                          <w:right w:val="none" w:sz="0" w:color="#000000"/>
                        </w:tcBorders>
                        <w:tcW w:w="9893" w:type="auto"/>
                        <w:textDirection w:val="lrTb"/>
                        <w:vAlign w:val="top"/>
                      </w:tcPr>
                      <w:p>
                        <w:pPr>
                          <w:ind w:right="0" w:left="0" w:firstLine="0"/>
                          <w:spacing w:before="0" w:after="0" w:line="240" w:lineRule="auto"/>
                          <w:jc w:val="left"/>
                          <w:rPr>
                            <w:color w:val="#000000"/>
                            <w:sz w:val="20"/>
                            <w:lang w:val="en-US"/>
                            <w:spacing w:val="2"/>
                            <w:w w:val="100"/>
                            <w:strike w:val="false"/>
                            <w:vertAlign w:val="baseline"/>
                            <w:rFonts w:ascii="Arial Narrow" w:hAnsi="Arial Narrow"/>
                          </w:rPr>
                        </w:pPr>
                        <w:r>
                          <w:rPr>
                            <w:color w:val="#000000"/>
                            <w:sz w:val="20"/>
                            <w:lang w:val="en-US"/>
                            <w:spacing w:val="2"/>
                            <w:w w:val="100"/>
                            <w:strike w:val="false"/>
                            <w:vertAlign w:val="baseline"/>
                            <w:rFonts w:ascii="Arial Narrow" w:hAnsi="Arial Narrow"/>
                          </w:rPr>
                        </w:r>
                      </w:p>
                    </w:tc>
                  </w:tr>
                  <w:tr>
                    <w:trPr>
                      <w:trHeight w:val="240" w:hRule="exact"/>
                    </w:trPr>
                    <w:tc>
                      <w:tcPr>
                        <w:gridSpan w:val="1"/>
                        <w:tcBorders>
                          <w:top w:val="none" w:sz="0" w:color="#000000"/>
                          <w:bottom w:val="none" w:sz="0" w:color="#000000"/>
                          <w:left w:val="none" w:sz="0" w:color="#000000"/>
                          <w:right w:val="none" w:sz="0" w:color="#000000"/>
                        </w:tcBorders>
                        <w:tcW w:w="4896" w:type="auto"/>
                        <w:textDirection w:val="lrTb"/>
                        <w:vAlign w:val="center"/>
                      </w:tcPr>
                      <w:p>
                        <w:pPr>
                          <w:ind w:right="0" w:left="332" w:firstLine="0"/>
                          <w:spacing w:before="0" w:after="0" w:line="240" w:lineRule="auto"/>
                          <w:jc w:val="left"/>
                          <w:tabs>
                            <w:tab w:val="right" w:leader="none" w:pos="4435"/>
                          </w:tabs>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DT115, DT140	</w:t>
                        </w:r>
                        <w:r>
                          <w:rPr>
                            <w:color w:val="#000000"/>
                            <w:sz w:val="20"/>
                            <w:lang w:val="en-US"/>
                            <w:spacing w:val="2"/>
                            <w:w w:val="100"/>
                            <w:strike w:val="false"/>
                            <w:vertAlign w:val="baseline"/>
                            <w:rFonts w:ascii="Times New Roman" w:hAnsi="Times New Roman"/>
                          </w:rPr>
                          <w:t xml:space="preserve">6mm</w:t>
                        </w:r>
                      </w:p>
                    </w:tc>
                    <w:tc>
                      <w:tcPr>
                        <w:gridSpan w:val="1"/>
                        <w:tcBorders>
                          <w:top w:val="none" w:sz="0" w:color="#000000"/>
                          <w:bottom w:val="none" w:sz="0" w:color="#000000"/>
                          <w:left w:val="none" w:sz="0" w:color="#000000"/>
                          <w:right w:val="none" w:sz="0" w:color="#000000"/>
                        </w:tcBorders>
                        <w:tcW w:w="7325" w:type="auto"/>
                        <w:textDirection w:val="lrTb"/>
                        <w:vAlign w:val="center"/>
                      </w:tcPr>
                      <w:p>
                        <w:pPr>
                          <w:ind w:right="1306" w:left="0" w:firstLine="0"/>
                          <w:spacing w:before="0" w:after="0" w:line="240" w:lineRule="auto"/>
                          <w:jc w:val="righ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6</w:t>
                        </w:r>
                      </w:p>
                    </w:tc>
                    <w:tc>
                      <w:tcPr>
                        <w:gridSpan w:val="1"/>
                        <w:tcBorders>
                          <w:top w:val="none" w:sz="0" w:color="#000000"/>
                          <w:bottom w:val="none" w:sz="0" w:color="#000000"/>
                          <w:left w:val="none" w:sz="0" w:color="#000000"/>
                          <w:right w:val="none" w:sz="0" w:color="#000000"/>
                        </w:tcBorders>
                        <w:tcW w:w="9893" w:type="auto"/>
                        <w:textDirection w:val="lrTb"/>
                        <w:vAlign w:val="center"/>
                      </w:tcPr>
                      <w:p>
                        <w:pPr>
                          <w:ind w:right="1357" w:left="0" w:firstLine="0"/>
                          <w:spacing w:before="0" w:after="0" w:line="240" w:lineRule="auto"/>
                          <w:jc w:val="righ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8</w:t>
                        </w:r>
                      </w:p>
                    </w:tc>
                  </w:tr>
                  <w:tr>
                    <w:trPr>
                      <w:trHeight w:val="235" w:hRule="exact"/>
                    </w:trPr>
                    <w:tc>
                      <w:tcPr>
                        <w:gridSpan w:val="1"/>
                        <w:tcBorders>
                          <w:top w:val="none" w:sz="0" w:color="#000000"/>
                          <w:bottom w:val="none" w:sz="0" w:color="#000000"/>
                          <w:left w:val="none" w:sz="0" w:color="#000000"/>
                          <w:right w:val="none" w:sz="0" w:color="#000000"/>
                        </w:tcBorders>
                        <w:tcW w:w="4896" w:type="auto"/>
                        <w:textDirection w:val="lrTb"/>
                        <w:vAlign w:val="center"/>
                      </w:tcPr>
                      <w:p>
                        <w:pPr>
                          <w:ind w:right="0" w:left="332" w:firstLine="0"/>
                          <w:spacing w:before="0" w:after="0" w:line="240" w:lineRule="auto"/>
                          <w:jc w:val="left"/>
                          <w:tabs>
                            <w:tab w:val="right" w:leader="none" w:pos="4430"/>
                          </w:tabs>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DT115, DT140	</w:t>
                        </w:r>
                        <w:r>
                          <w:rPr>
                            <w:color w:val="#000000"/>
                            <w:sz w:val="20"/>
                            <w:lang w:val="en-US"/>
                            <w:spacing w:val="2"/>
                            <w:w w:val="100"/>
                            <w:strike w:val="false"/>
                            <w:vertAlign w:val="baseline"/>
                            <w:rFonts w:ascii="Times New Roman" w:hAnsi="Times New Roman"/>
                          </w:rPr>
                          <w:t xml:space="preserve">8mm</w:t>
                        </w:r>
                      </w:p>
                    </w:tc>
                    <w:tc>
                      <w:tcPr>
                        <w:gridSpan w:val="1"/>
                        <w:tcBorders>
                          <w:top w:val="none" w:sz="0" w:color="#000000"/>
                          <w:bottom w:val="none" w:sz="0" w:color="#000000"/>
                          <w:left w:val="none" w:sz="0" w:color="#000000"/>
                          <w:right w:val="none" w:sz="0" w:color="#000000"/>
                        </w:tcBorders>
                        <w:tcW w:w="7325" w:type="auto"/>
                        <w:textDirection w:val="lrTb"/>
                        <w:vAlign w:val="center"/>
                      </w:tcPr>
                      <w:p>
                        <w:pPr>
                          <w:ind w:right="1216" w:left="0" w:firstLine="0"/>
                          <w:spacing w:before="0" w:after="0" w:line="240" w:lineRule="auto"/>
                          <w:jc w:val="righ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13</w:t>
                        </w:r>
                      </w:p>
                    </w:tc>
                    <w:tc>
                      <w:tcPr>
                        <w:gridSpan w:val="1"/>
                        <w:tcBorders>
                          <w:top w:val="none" w:sz="0" w:color="#000000"/>
                          <w:bottom w:val="none" w:sz="0" w:color="#000000"/>
                          <w:left w:val="none" w:sz="0" w:color="#000000"/>
                          <w:right w:val="none" w:sz="0" w:color="#000000"/>
                        </w:tcBorders>
                        <w:tcW w:w="9893" w:type="auto"/>
                        <w:textDirection w:val="lrTb"/>
                        <w:vAlign w:val="center"/>
                      </w:tcPr>
                      <w:p>
                        <w:pPr>
                          <w:ind w:right="0" w:left="838"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18</w:t>
                        </w:r>
                      </w:p>
                    </w:tc>
                  </w:tr>
                  <w:tr>
                    <w:trPr>
                      <w:trHeight w:val="470" w:hRule="exact"/>
                    </w:trPr>
                    <w:tc>
                      <w:tcPr>
                        <w:gridSpan w:val="1"/>
                        <w:tcBorders>
                          <w:top w:val="none" w:sz="0" w:color="#000000"/>
                          <w:bottom w:val="none" w:sz="0" w:color="#000000"/>
                          <w:left w:val="none" w:sz="0" w:color="#000000"/>
                          <w:right w:val="none" w:sz="0" w:color="#000000"/>
                        </w:tcBorders>
                        <w:tcW w:w="4896" w:type="auto"/>
                        <w:textDirection w:val="lrTb"/>
                        <w:vAlign w:val="top"/>
                      </w:tcPr>
                      <w:p>
                        <w:pPr>
                          <w:ind w:right="0" w:left="332"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DT150, DT175, DT200</w:t>
                        </w:r>
                      </w:p>
                    </w:tc>
                    <w:tc>
                      <w:tcPr>
                        <w:gridSpan w:val="1"/>
                        <w:tcBorders>
                          <w:top w:val="none" w:sz="0" w:color="#000000"/>
                          <w:bottom w:val="none" w:sz="0" w:color="#000000"/>
                          <w:left w:val="none" w:sz="0" w:color="#000000"/>
                          <w:right w:val="none" w:sz="0" w:color="#000000"/>
                        </w:tcBorders>
                        <w:tcW w:w="7325" w:type="auto"/>
                        <w:textDirection w:val="lrTb"/>
                        <w:vAlign w:val="top"/>
                      </w:tcPr>
                      <w:p>
                        <w:pPr>
                          <w:ind w:right="1126" w:left="0" w:firstLine="0"/>
                          <w:spacing w:before="0" w:after="0" w:line="240" w:lineRule="auto"/>
                          <w:jc w:val="righ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14.5</w:t>
                        </w:r>
                      </w:p>
                    </w:tc>
                    <w:tc>
                      <w:tcPr>
                        <w:gridSpan w:val="1"/>
                        <w:tcBorders>
                          <w:top w:val="none" w:sz="0" w:color="#000000"/>
                          <w:bottom w:val="none" w:sz="0" w:color="#000000"/>
                          <w:left w:val="none" w:sz="0" w:color="#000000"/>
                          <w:right w:val="none" w:sz="0" w:color="#000000"/>
                        </w:tcBorders>
                        <w:tcW w:w="9893" w:type="auto"/>
                        <w:textDirection w:val="lrTb"/>
                        <w:vAlign w:val="top"/>
                      </w:tcPr>
                      <w:p>
                        <w:pPr>
                          <w:ind w:right="0" w:left="838"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20</w:t>
                        </w:r>
                      </w:p>
                    </w:tc>
                  </w:tr>
                  <w:tr>
                    <w:trPr>
                      <w:trHeight w:val="485" w:hRule="exact"/>
                    </w:trPr>
                    <w:tc>
                      <w:tcPr>
                        <w:gridSpan w:val="1"/>
                        <w:tcBorders>
                          <w:top w:val="none" w:sz="0" w:color="#000000"/>
                          <w:bottom w:val="single" w:sz="7" w:color="#000000"/>
                          <w:left w:val="none" w:sz="0" w:color="#000000"/>
                          <w:right w:val="none" w:sz="0" w:color="#000000"/>
                        </w:tcBorders>
                        <w:tcW w:w="4896" w:type="auto"/>
                        <w:textDirection w:val="lrTb"/>
                        <w:vAlign w:val="bottom"/>
                      </w:tcPr>
                      <w:p>
                        <w:pPr>
                          <w:ind w:right="0" w:left="152" w:firstLine="0"/>
                          <w:spacing w:before="18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Exhaust tube housing</w:t>
                        </w:r>
                      </w:p>
                    </w:tc>
                    <w:tc>
                      <w:tcPr>
                        <w:gridSpan w:val="1"/>
                        <w:tcBorders>
                          <w:top w:val="none" w:sz="0" w:color="#000000"/>
                          <w:bottom w:val="single" w:sz="7" w:color="#000000"/>
                          <w:left w:val="none" w:sz="0" w:color="#000000"/>
                          <w:right w:val="none" w:sz="0" w:color="#000000"/>
                        </w:tcBorders>
                        <w:tcW w:w="7325" w:type="auto"/>
                        <w:textDirection w:val="lrTb"/>
                        <w:vAlign w:val="top"/>
                      </w:tcPr>
                      <w:p>
                        <w:pPr>
                          <w:ind w:right="0" w:left="0" w:firstLine="0"/>
                          <w:spacing w:before="0" w:after="0" w:line="240" w:lineRule="auto"/>
                          <w:jc w:val="left"/>
                          <w:rPr>
                            <w:color w:val="#000000"/>
                            <w:sz w:val="20"/>
                            <w:lang w:val="en-US"/>
                            <w:spacing w:val="2"/>
                            <w:w w:val="100"/>
                            <w:strike w:val="false"/>
                            <w:vertAlign w:val="baseline"/>
                            <w:rFonts w:ascii="Arial Narrow" w:hAnsi="Arial Narrow"/>
                          </w:rPr>
                        </w:pPr>
                        <w:r>
                          <w:rPr>
                            <w:color w:val="#000000"/>
                            <w:sz w:val="20"/>
                            <w:lang w:val="en-US"/>
                            <w:spacing w:val="2"/>
                            <w:w w:val="100"/>
                            <w:strike w:val="false"/>
                            <w:vertAlign w:val="baseline"/>
                            <w:rFonts w:ascii="Arial Narrow" w:hAnsi="Arial Narrow"/>
                          </w:rPr>
                        </w:r>
                      </w:p>
                    </w:tc>
                    <w:tc>
                      <w:tcPr>
                        <w:gridSpan w:val="1"/>
                        <w:tcBorders>
                          <w:top w:val="none" w:sz="0" w:color="#000000"/>
                          <w:bottom w:val="single" w:sz="7" w:color="#000000"/>
                          <w:left w:val="none" w:sz="0" w:color="#000000"/>
                          <w:right w:val="none" w:sz="0" w:color="#000000"/>
                        </w:tcBorders>
                        <w:tcW w:w="9893" w:type="auto"/>
                        <w:textDirection w:val="lrTb"/>
                        <w:vAlign w:val="top"/>
                      </w:tcPr>
                      <w:p>
                        <w:pPr>
                          <w:ind w:right="0" w:left="0" w:firstLine="0"/>
                          <w:spacing w:before="0" w:after="0" w:line="240" w:lineRule="auto"/>
                          <w:jc w:val="left"/>
                          <w:rPr>
                            <w:color w:val="#000000"/>
                            <w:sz w:val="20"/>
                            <w:lang w:val="en-US"/>
                            <w:spacing w:val="2"/>
                            <w:w w:val="100"/>
                            <w:strike w:val="false"/>
                            <w:vertAlign w:val="baseline"/>
                            <w:rFonts w:ascii="Arial Narrow" w:hAnsi="Arial Narrow"/>
                          </w:rPr>
                        </w:pPr>
                        <w:r>
                          <w:rPr>
                            <w:color w:val="#000000"/>
                            <w:sz w:val="20"/>
                            <w:lang w:val="en-US"/>
                            <w:spacing w:val="2"/>
                            <w:w w:val="100"/>
                            <w:strike w:val="false"/>
                            <w:vertAlign w:val="baseline"/>
                            <w:rFonts w:ascii="Arial Narrow" w:hAnsi="Arial Narrow"/>
                          </w:rPr>
                        </w:r>
                      </w:p>
                    </w:tc>
                  </w:tr>
                  <w:tr>
                    <w:trPr>
                      <w:trHeight w:val="226" w:hRule="exact"/>
                    </w:trPr>
                    <w:tc>
                      <w:tcPr>
                        <w:gridSpan w:val="1"/>
                        <w:tcBorders>
                          <w:top w:val="single" w:sz="7" w:color="#000000"/>
                          <w:bottom w:val="none" w:sz="0" w:color="#000000"/>
                          <w:left w:val="none" w:sz="0" w:color="#000000"/>
                          <w:right w:val="none" w:sz="0" w:color="#000000"/>
                        </w:tcBorders>
                        <w:tcW w:w="4896" w:type="auto"/>
                        <w:textDirection w:val="lrTb"/>
                        <w:vAlign w:val="center"/>
                      </w:tcPr>
                      <w:p>
                        <w:pPr>
                          <w:ind w:right="0" w:left="332"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DT150, DT175, DT200</w:t>
                        </w:r>
                      </w:p>
                    </w:tc>
                    <w:tc>
                      <w:tcPr>
                        <w:gridSpan w:val="1"/>
                        <w:tcBorders>
                          <w:top w:val="single" w:sz="7" w:color="#000000"/>
                          <w:bottom w:val="none" w:sz="0" w:color="#000000"/>
                          <w:left w:val="none" w:sz="0" w:color="#000000"/>
                          <w:right w:val="none" w:sz="0" w:color="#000000"/>
                        </w:tcBorders>
                        <w:tcW w:w="7325" w:type="auto"/>
                        <w:textDirection w:val="lrTb"/>
                        <w:vAlign w:val="center"/>
                      </w:tcPr>
                      <w:p>
                        <w:pPr>
                          <w:ind w:right="1126" w:left="0" w:firstLine="0"/>
                          <w:spacing w:before="0" w:after="0" w:line="240" w:lineRule="auto"/>
                          <w:jc w:val="righ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14.5</w:t>
                        </w:r>
                      </w:p>
                    </w:tc>
                    <w:tc>
                      <w:tcPr>
                        <w:gridSpan w:val="1"/>
                        <w:tcBorders>
                          <w:top w:val="single" w:sz="7" w:color="#000000"/>
                          <w:bottom w:val="none" w:sz="0" w:color="#000000"/>
                          <w:left w:val="none" w:sz="0" w:color="#000000"/>
                          <w:right w:val="none" w:sz="0" w:color="#000000"/>
                        </w:tcBorders>
                        <w:tcW w:w="9893" w:type="auto"/>
                        <w:textDirection w:val="lrTb"/>
                        <w:vAlign w:val="center"/>
                      </w:tcPr>
                      <w:p>
                        <w:pPr>
                          <w:ind w:right="0" w:left="838"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20</w:t>
                        </w:r>
                      </w:p>
                    </w:tc>
                  </w:tr>
                  <w:tr>
                    <w:trPr>
                      <w:trHeight w:val="350" w:hRule="exact"/>
                    </w:trPr>
                    <w:tc>
                      <w:tcPr>
                        <w:gridSpan w:val="1"/>
                        <w:tcBorders>
                          <w:top w:val="none" w:sz="0" w:color="#000000"/>
                          <w:bottom w:val="none" w:sz="0" w:color="#000000"/>
                          <w:left w:val="none" w:sz="0" w:color="#000000"/>
                          <w:right w:val="none" w:sz="0" w:color="#000000"/>
                        </w:tcBorders>
                        <w:tcW w:w="4896" w:type="auto"/>
                        <w:textDirection w:val="lrTb"/>
                        <w:vAlign w:val="top"/>
                      </w:tcPr>
                      <w:p>
                        <w:pPr>
                          <w:ind w:right="0" w:left="332"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Except DT150, DT175, DT200</w:t>
                        </w:r>
                      </w:p>
                    </w:tc>
                    <w:tc>
                      <w:tcPr>
                        <w:gridSpan w:val="1"/>
                        <w:tcBorders>
                          <w:top w:val="none" w:sz="0" w:color="#000000"/>
                          <w:bottom w:val="none" w:sz="0" w:color="#000000"/>
                          <w:left w:val="none" w:sz="0" w:color="#000000"/>
                          <w:right w:val="none" w:sz="0" w:color="#000000"/>
                        </w:tcBorders>
                        <w:tcW w:w="7325" w:type="auto"/>
                        <w:textDirection w:val="lrTb"/>
                        <w:vAlign w:val="top"/>
                      </w:tcPr>
                      <w:p>
                        <w:pPr>
                          <w:ind w:right="1126" w:left="0" w:firstLine="0"/>
                          <w:spacing w:before="0" w:after="0" w:line="240" w:lineRule="auto"/>
                          <w:jc w:val="righ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6-8.5</w:t>
                        </w:r>
                      </w:p>
                    </w:tc>
                    <w:tc>
                      <w:tcPr>
                        <w:gridSpan w:val="1"/>
                        <w:tcBorders>
                          <w:top w:val="none" w:sz="0" w:color="#000000"/>
                          <w:bottom w:val="none" w:sz="0" w:color="#000000"/>
                          <w:left w:val="none" w:sz="0" w:color="#000000"/>
                          <w:right w:val="none" w:sz="0" w:color="#000000"/>
                        </w:tcBorders>
                        <w:tcW w:w="9893" w:type="auto"/>
                        <w:textDirection w:val="lrTb"/>
                        <w:vAlign w:val="top"/>
                      </w:tcPr>
                      <w:p>
                        <w:pPr>
                          <w:ind w:right="0" w:left="748"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8-12</w:t>
                        </w:r>
                      </w:p>
                    </w:tc>
                  </w:tr>
                  <w:tr>
                    <w:trPr>
                      <w:trHeight w:val="360" w:hRule="exact"/>
                    </w:trPr>
                    <w:tc>
                      <w:tcPr>
                        <w:gridSpan w:val="1"/>
                        <w:tcBorders>
                          <w:top w:val="none" w:sz="0" w:color="#000000"/>
                          <w:bottom w:val="single" w:sz="7" w:color="#000000"/>
                          <w:left w:val="none" w:sz="0" w:color="#000000"/>
                          <w:right w:val="none" w:sz="0" w:color="#000000"/>
                        </w:tcBorders>
                        <w:tcW w:w="4896" w:type="auto"/>
                        <w:textDirection w:val="lrTb"/>
                        <w:vAlign w:val="center"/>
                      </w:tcPr>
                      <w:p>
                        <w:pPr>
                          <w:ind w:right="0" w:left="152"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Flywheel</w:t>
                        </w:r>
                      </w:p>
                    </w:tc>
                    <w:tc>
                      <w:tcPr>
                        <w:gridSpan w:val="1"/>
                        <w:tcBorders>
                          <w:top w:val="none" w:sz="0" w:color="#000000"/>
                          <w:bottom w:val="single" w:sz="7" w:color="#000000"/>
                          <w:left w:val="none" w:sz="0" w:color="#000000"/>
                          <w:right w:val="none" w:sz="0" w:color="#000000"/>
                        </w:tcBorders>
                        <w:tcW w:w="7325" w:type="auto"/>
                        <w:textDirection w:val="lrTb"/>
                        <w:vAlign w:val="top"/>
                      </w:tcPr>
                      <w:p>
                        <w:pPr>
                          <w:ind w:right="0" w:left="0" w:firstLine="0"/>
                          <w:spacing w:before="0" w:after="0" w:line="240" w:lineRule="auto"/>
                          <w:jc w:val="left"/>
                          <w:rPr>
                            <w:color w:val="#000000"/>
                            <w:sz w:val="20"/>
                            <w:lang w:val="en-US"/>
                            <w:spacing w:val="2"/>
                            <w:w w:val="100"/>
                            <w:strike w:val="false"/>
                            <w:vertAlign w:val="baseline"/>
                            <w:rFonts w:ascii="Arial Narrow" w:hAnsi="Arial Narrow"/>
                          </w:rPr>
                        </w:pPr>
                        <w:r>
                          <w:rPr>
                            <w:color w:val="#000000"/>
                            <w:sz w:val="20"/>
                            <w:lang w:val="en-US"/>
                            <w:spacing w:val="2"/>
                            <w:w w:val="100"/>
                            <w:strike w:val="false"/>
                            <w:vertAlign w:val="baseline"/>
                            <w:rFonts w:ascii="Arial Narrow" w:hAnsi="Arial Narrow"/>
                          </w:rPr>
                        </w:r>
                      </w:p>
                    </w:tc>
                    <w:tc>
                      <w:tcPr>
                        <w:gridSpan w:val="1"/>
                        <w:tcBorders>
                          <w:top w:val="none" w:sz="0" w:color="#000000"/>
                          <w:bottom w:val="single" w:sz="7" w:color="#000000"/>
                          <w:left w:val="none" w:sz="0" w:color="#000000"/>
                          <w:right w:val="none" w:sz="0" w:color="#000000"/>
                        </w:tcBorders>
                        <w:tcW w:w="9893" w:type="auto"/>
                        <w:textDirection w:val="lrTb"/>
                        <w:vAlign w:val="top"/>
                      </w:tcPr>
                      <w:p>
                        <w:pPr>
                          <w:ind w:right="0" w:left="0" w:firstLine="0"/>
                          <w:spacing w:before="0" w:after="0" w:line="240" w:lineRule="auto"/>
                          <w:jc w:val="left"/>
                          <w:rPr>
                            <w:color w:val="#000000"/>
                            <w:sz w:val="20"/>
                            <w:lang w:val="en-US"/>
                            <w:spacing w:val="2"/>
                            <w:w w:val="100"/>
                            <w:strike w:val="false"/>
                            <w:vertAlign w:val="baseline"/>
                            <w:rFonts w:ascii="Arial Narrow" w:hAnsi="Arial Narrow"/>
                          </w:rPr>
                        </w:pPr>
                        <w:r>
                          <w:rPr>
                            <w:color w:val="#000000"/>
                            <w:sz w:val="20"/>
                            <w:lang w:val="en-US"/>
                            <w:spacing w:val="2"/>
                            <w:w w:val="100"/>
                            <w:strike w:val="false"/>
                            <w:vertAlign w:val="baseline"/>
                            <w:rFonts w:ascii="Arial Narrow" w:hAnsi="Arial Narrow"/>
                          </w:rPr>
                        </w:r>
                      </w:p>
                    </w:tc>
                  </w:tr>
                  <w:tr>
                    <w:trPr>
                      <w:trHeight w:val="226" w:hRule="exact"/>
                    </w:trPr>
                    <w:tc>
                      <w:tcPr>
                        <w:gridSpan w:val="1"/>
                        <w:tcBorders>
                          <w:top w:val="single" w:sz="7" w:color="#000000"/>
                          <w:bottom w:val="none" w:sz="0" w:color="#000000"/>
                          <w:left w:val="none" w:sz="0" w:color="#000000"/>
                          <w:right w:val="none" w:sz="0" w:color="#000000"/>
                        </w:tcBorders>
                        <w:tcW w:w="4896" w:type="auto"/>
                        <w:textDirection w:val="lrTb"/>
                        <w:vAlign w:val="center"/>
                      </w:tcPr>
                      <w:p>
                        <w:pPr>
                          <w:ind w:right="0" w:left="332"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DT2</w:t>
                        </w:r>
                      </w:p>
                    </w:tc>
                    <w:tc>
                      <w:tcPr>
                        <w:gridSpan w:val="1"/>
                        <w:tcBorders>
                          <w:top w:val="single" w:sz="7" w:color="#000000"/>
                          <w:bottom w:val="none" w:sz="0" w:color="#000000"/>
                          <w:left w:val="none" w:sz="0" w:color="#000000"/>
                          <w:right w:val="none" w:sz="0" w:color="#000000"/>
                        </w:tcBorders>
                        <w:tcW w:w="7325" w:type="auto"/>
                        <w:textDirection w:val="lrTb"/>
                        <w:vAlign w:val="center"/>
                      </w:tcPr>
                      <w:p>
                        <w:pPr>
                          <w:ind w:right="1126" w:left="0" w:firstLine="0"/>
                          <w:spacing w:before="0" w:after="0" w:line="240" w:lineRule="auto"/>
                          <w:jc w:val="righ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29-36</w:t>
                        </w:r>
                      </w:p>
                    </w:tc>
                    <w:tc>
                      <w:tcPr>
                        <w:gridSpan w:val="1"/>
                        <w:tcBorders>
                          <w:top w:val="single" w:sz="7" w:color="#000000"/>
                          <w:bottom w:val="none" w:sz="0" w:color="#000000"/>
                          <w:left w:val="none" w:sz="0" w:color="#000000"/>
                          <w:right w:val="none" w:sz="0" w:color="#000000"/>
                        </w:tcBorders>
                        <w:tcW w:w="9893" w:type="auto"/>
                        <w:textDirection w:val="lrTb"/>
                        <w:vAlign w:val="center"/>
                      </w:tcPr>
                      <w:p>
                        <w:pPr>
                          <w:ind w:right="0" w:left="748"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40-50</w:t>
                        </w:r>
                      </w:p>
                    </w:tc>
                  </w:tr>
                  <w:tr>
                    <w:trPr>
                      <w:trHeight w:val="235" w:hRule="exact"/>
                    </w:trPr>
                    <w:tc>
                      <w:tcPr>
                        <w:gridSpan w:val="1"/>
                        <w:tcBorders>
                          <w:top w:val="none" w:sz="0" w:color="#000000"/>
                          <w:bottom w:val="none" w:sz="0" w:color="#000000"/>
                          <w:left w:val="none" w:sz="0" w:color="#000000"/>
                          <w:right w:val="none" w:sz="0" w:color="#000000"/>
                        </w:tcBorders>
                        <w:tcW w:w="4896" w:type="auto"/>
                        <w:textDirection w:val="lrTb"/>
                        <w:vAlign w:val="center"/>
                      </w:tcPr>
                      <w:p>
                        <w:pPr>
                          <w:ind w:right="0" w:left="332"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DT4, DT5Y</w:t>
                        </w:r>
                      </w:p>
                    </w:tc>
                    <w:tc>
                      <w:tcPr>
                        <w:gridSpan w:val="1"/>
                        <w:tcBorders>
                          <w:top w:val="none" w:sz="0" w:color="#000000"/>
                          <w:bottom w:val="none" w:sz="0" w:color="#000000"/>
                          <w:left w:val="none" w:sz="0" w:color="#000000"/>
                          <w:right w:val="none" w:sz="0" w:color="#000000"/>
                        </w:tcBorders>
                        <w:tcW w:w="7325" w:type="auto"/>
                        <w:textDirection w:val="lrTb"/>
                        <w:vAlign w:val="center"/>
                      </w:tcPr>
                      <w:p>
                        <w:pPr>
                          <w:ind w:right="1126" w:left="0" w:firstLine="0"/>
                          <w:spacing w:before="0" w:after="0" w:line="240" w:lineRule="auto"/>
                          <w:jc w:val="righ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32.5</w:t>
                        </w:r>
                      </w:p>
                    </w:tc>
                    <w:tc>
                      <w:tcPr>
                        <w:gridSpan w:val="1"/>
                        <w:tcBorders>
                          <w:top w:val="none" w:sz="0" w:color="#000000"/>
                          <w:bottom w:val="none" w:sz="0" w:color="#000000"/>
                          <w:left w:val="none" w:sz="0" w:color="#000000"/>
                          <w:right w:val="none" w:sz="0" w:color="#000000"/>
                        </w:tcBorders>
                        <w:tcW w:w="9893" w:type="auto"/>
                        <w:textDirection w:val="lrTb"/>
                        <w:vAlign w:val="center"/>
                      </w:tcPr>
                      <w:p>
                        <w:pPr>
                          <w:ind w:right="0" w:left="838"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45</w:t>
                        </w:r>
                      </w:p>
                    </w:tc>
                  </w:tr>
                  <w:tr>
                    <w:trPr>
                      <w:trHeight w:val="235" w:hRule="exact"/>
                    </w:trPr>
                    <w:tc>
                      <w:tcPr>
                        <w:gridSpan w:val="1"/>
                        <w:tcBorders>
                          <w:top w:val="none" w:sz="0" w:color="#000000"/>
                          <w:bottom w:val="none" w:sz="0" w:color="#000000"/>
                          <w:left w:val="none" w:sz="0" w:color="#000000"/>
                          <w:right w:val="none" w:sz="0" w:color="#000000"/>
                        </w:tcBorders>
                        <w:tcW w:w="4896" w:type="auto"/>
                        <w:textDirection w:val="lrTb"/>
                        <w:vAlign w:val="center"/>
                      </w:tcPr>
                      <w:p>
                        <w:pPr>
                          <w:ind w:right="0" w:left="332"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DT6, DT8</w:t>
                        </w:r>
                      </w:p>
                    </w:tc>
                    <w:tc>
                      <w:tcPr>
                        <w:gridSpan w:val="1"/>
                        <w:tcBorders>
                          <w:top w:val="none" w:sz="0" w:color="#000000"/>
                          <w:bottom w:val="none" w:sz="0" w:color="#000000"/>
                          <w:left w:val="none" w:sz="0" w:color="#000000"/>
                          <w:right w:val="none" w:sz="0" w:color="#000000"/>
                        </w:tcBorders>
                        <w:tcW w:w="7325" w:type="auto"/>
                        <w:textDirection w:val="lrTb"/>
                        <w:vAlign w:val="center"/>
                      </w:tcPr>
                      <w:p>
                        <w:pPr>
                          <w:ind w:right="946" w:left="0" w:firstLine="0"/>
                          <w:spacing w:before="0" w:after="0" w:line="240" w:lineRule="auto"/>
                          <w:jc w:val="righ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43.5-50.5</w:t>
                        </w:r>
                      </w:p>
                    </w:tc>
                    <w:tc>
                      <w:tcPr>
                        <w:gridSpan w:val="1"/>
                        <w:tcBorders>
                          <w:top w:val="none" w:sz="0" w:color="#000000"/>
                          <w:bottom w:val="none" w:sz="0" w:color="#000000"/>
                          <w:left w:val="none" w:sz="0" w:color="#000000"/>
                          <w:right w:val="none" w:sz="0" w:color="#000000"/>
                        </w:tcBorders>
                        <w:tcW w:w="9893" w:type="auto"/>
                        <w:textDirection w:val="lrTb"/>
                        <w:vAlign w:val="center"/>
                      </w:tcPr>
                      <w:p>
                        <w:pPr>
                          <w:ind w:right="0" w:left="748"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60-70</w:t>
                        </w:r>
                      </w:p>
                    </w:tc>
                  </w:tr>
                  <w:tr>
                    <w:trPr>
                      <w:trHeight w:val="240" w:hRule="exact"/>
                    </w:trPr>
                    <w:tc>
                      <w:tcPr>
                        <w:gridSpan w:val="1"/>
                        <w:tcBorders>
                          <w:top w:val="none" w:sz="0" w:color="#000000"/>
                          <w:bottom w:val="none" w:sz="0" w:color="#000000"/>
                          <w:left w:val="none" w:sz="0" w:color="#000000"/>
                          <w:right w:val="none" w:sz="0" w:color="#000000"/>
                        </w:tcBorders>
                        <w:tcW w:w="4896" w:type="auto"/>
                        <w:textDirection w:val="lrTb"/>
                        <w:vAlign w:val="center"/>
                      </w:tcPr>
                      <w:p>
                        <w:pPr>
                          <w:ind w:right="0" w:left="332"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DT9.9, DT15</w:t>
                        </w:r>
                      </w:p>
                    </w:tc>
                    <w:tc>
                      <w:tcPr>
                        <w:gridSpan w:val="1"/>
                        <w:tcBorders>
                          <w:top w:val="none" w:sz="0" w:color="#000000"/>
                          <w:bottom w:val="none" w:sz="0" w:color="#000000"/>
                          <w:left w:val="none" w:sz="0" w:color="#000000"/>
                          <w:right w:val="none" w:sz="0" w:color="#000000"/>
                        </w:tcBorders>
                        <w:tcW w:w="7325" w:type="auto"/>
                        <w:textDirection w:val="lrTb"/>
                        <w:vAlign w:val="center"/>
                      </w:tcPr>
                      <w:p>
                        <w:pPr>
                          <w:ind w:right="1126" w:left="0" w:firstLine="0"/>
                          <w:spacing w:before="0" w:after="0" w:line="240" w:lineRule="auto"/>
                          <w:jc w:val="righ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58-65</w:t>
                        </w:r>
                      </w:p>
                    </w:tc>
                    <w:tc>
                      <w:tcPr>
                        <w:gridSpan w:val="1"/>
                        <w:tcBorders>
                          <w:top w:val="none" w:sz="0" w:color="#000000"/>
                          <w:bottom w:val="none" w:sz="0" w:color="#000000"/>
                          <w:left w:val="none" w:sz="0" w:color="#000000"/>
                          <w:right w:val="none" w:sz="0" w:color="#000000"/>
                        </w:tcBorders>
                        <w:tcW w:w="9893" w:type="auto"/>
                        <w:textDirection w:val="lrTb"/>
                        <w:vAlign w:val="center"/>
                      </w:tcPr>
                      <w:p>
                        <w:pPr>
                          <w:ind w:right="0" w:left="748"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80-90</w:t>
                        </w:r>
                      </w:p>
                    </w:tc>
                  </w:tr>
                  <w:tr>
                    <w:trPr>
                      <w:trHeight w:val="240" w:hRule="exact"/>
                    </w:trPr>
                    <w:tc>
                      <w:tcPr>
                        <w:gridSpan w:val="1"/>
                        <w:tcBorders>
                          <w:top w:val="none" w:sz="0" w:color="#000000"/>
                          <w:bottom w:val="none" w:sz="0" w:color="#000000"/>
                          <w:left w:val="none" w:sz="0" w:color="#000000"/>
                          <w:right w:val="none" w:sz="0" w:color="#000000"/>
                        </w:tcBorders>
                        <w:tcW w:w="4896" w:type="auto"/>
                        <w:textDirection w:val="lrTb"/>
                        <w:vAlign w:val="center"/>
                      </w:tcPr>
                      <w:p>
                        <w:pPr>
                          <w:ind w:right="0" w:left="332"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DT20</w:t>
                        </w:r>
                      </w:p>
                    </w:tc>
                    <w:tc>
                      <w:tcPr>
                        <w:gridSpan w:val="1"/>
                        <w:tcBorders>
                          <w:top w:val="none" w:sz="0" w:color="#000000"/>
                          <w:bottom w:val="none" w:sz="0" w:color="#000000"/>
                          <w:left w:val="none" w:sz="0" w:color="#000000"/>
                          <w:right w:val="none" w:sz="0" w:color="#000000"/>
                        </w:tcBorders>
                        <w:tcW w:w="7325" w:type="auto"/>
                        <w:textDirection w:val="lrTb"/>
                        <w:vAlign w:val="center"/>
                      </w:tcPr>
                      <w:p>
                        <w:pPr>
                          <w:ind w:right="946" w:left="0" w:firstLine="0"/>
                          <w:spacing w:before="0" w:after="0" w:line="240" w:lineRule="auto"/>
                          <w:jc w:val="righ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72.5-79.5</w:t>
                        </w:r>
                      </w:p>
                    </w:tc>
                    <w:tc>
                      <w:tcPr>
                        <w:gridSpan w:val="1"/>
                        <w:tcBorders>
                          <w:top w:val="none" w:sz="0" w:color="#000000"/>
                          <w:bottom w:val="none" w:sz="0" w:color="#000000"/>
                          <w:left w:val="none" w:sz="0" w:color="#000000"/>
                          <w:right w:val="none" w:sz="0" w:color="#000000"/>
                        </w:tcBorders>
                        <w:tcW w:w="9893" w:type="auto"/>
                        <w:textDirection w:val="lrTb"/>
                        <w:vAlign w:val="center"/>
                      </w:tcPr>
                      <w:p>
                        <w:pPr>
                          <w:ind w:right="1087" w:left="0" w:firstLine="0"/>
                          <w:spacing w:before="0" w:after="0" w:line="240" w:lineRule="auto"/>
                          <w:jc w:val="righ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100-110</w:t>
                        </w:r>
                      </w:p>
                    </w:tc>
                  </w:tr>
                  <w:tr>
                    <w:trPr>
                      <w:trHeight w:val="235" w:hRule="exact"/>
                    </w:trPr>
                    <w:tc>
                      <w:tcPr>
                        <w:gridSpan w:val="1"/>
                        <w:tcBorders>
                          <w:top w:val="none" w:sz="0" w:color="#000000"/>
                          <w:bottom w:val="none" w:sz="0" w:color="#000000"/>
                          <w:left w:val="none" w:sz="0" w:color="#000000"/>
                          <w:right w:val="none" w:sz="0" w:color="#000000"/>
                        </w:tcBorders>
                        <w:tcW w:w="4896" w:type="auto"/>
                        <w:textDirection w:val="lrTb"/>
                        <w:vAlign w:val="center"/>
                      </w:tcPr>
                      <w:p>
                        <w:pPr>
                          <w:ind w:right="0" w:left="332"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DT25C, DT30C</w:t>
                        </w:r>
                      </w:p>
                    </w:tc>
                    <w:tc>
                      <w:tcPr>
                        <w:gridSpan w:val="1"/>
                        <w:tcBorders>
                          <w:top w:val="none" w:sz="0" w:color="#000000"/>
                          <w:bottom w:val="none" w:sz="0" w:color="#000000"/>
                          <w:left w:val="none" w:sz="0" w:color="#000000"/>
                          <w:right w:val="none" w:sz="0" w:color="#000000"/>
                        </w:tcBorders>
                        <w:tcW w:w="7325" w:type="auto"/>
                        <w:textDirection w:val="lrTb"/>
                        <w:vAlign w:val="center"/>
                      </w:tcPr>
                      <w:p>
                        <w:pPr>
                          <w:ind w:right="946" w:left="0" w:firstLine="0"/>
                          <w:spacing w:before="0" w:after="0" w:line="240" w:lineRule="auto"/>
                          <w:jc w:val="righ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94-108.5</w:t>
                        </w:r>
                      </w:p>
                    </w:tc>
                    <w:tc>
                      <w:tcPr>
                        <w:gridSpan w:val="1"/>
                        <w:tcBorders>
                          <w:top w:val="none" w:sz="0" w:color="#000000"/>
                          <w:bottom w:val="none" w:sz="0" w:color="#000000"/>
                          <w:left w:val="none" w:sz="0" w:color="#000000"/>
                          <w:right w:val="none" w:sz="0" w:color="#000000"/>
                        </w:tcBorders>
                        <w:tcW w:w="9893" w:type="auto"/>
                        <w:textDirection w:val="lrTb"/>
                        <w:vAlign w:val="center"/>
                      </w:tcPr>
                      <w:p>
                        <w:pPr>
                          <w:ind w:right="1087" w:left="0" w:firstLine="0"/>
                          <w:spacing w:before="0" w:after="0" w:line="240" w:lineRule="auto"/>
                          <w:jc w:val="righ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130-150</w:t>
                        </w:r>
                      </w:p>
                    </w:tc>
                  </w:tr>
                  <w:tr>
                    <w:trPr>
                      <w:trHeight w:val="236" w:hRule="exact"/>
                    </w:trPr>
                    <w:tc>
                      <w:tcPr>
                        <w:gridSpan w:val="1"/>
                        <w:tcBorders>
                          <w:top w:val="none" w:sz="0" w:color="#000000"/>
                          <w:bottom w:val="none" w:sz="0" w:color="#000000"/>
                          <w:left w:val="none" w:sz="0" w:color="#000000"/>
                          <w:right w:val="none" w:sz="0" w:color="#000000"/>
                        </w:tcBorders>
                        <w:tcW w:w="4896" w:type="auto"/>
                        <w:textDirection w:val="lrTb"/>
                        <w:vAlign w:val="center"/>
                      </w:tcPr>
                      <w:p>
                        <w:pPr>
                          <w:ind w:right="0" w:left="332"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DT35, DT40, DT55, DT65</w:t>
                        </w:r>
                      </w:p>
                    </w:tc>
                    <w:tc>
                      <w:tcPr>
                        <w:gridSpan w:val="1"/>
                        <w:tcBorders>
                          <w:top w:val="none" w:sz="0" w:color="#000000"/>
                          <w:bottom w:val="none" w:sz="0" w:color="#000000"/>
                          <w:left w:val="none" w:sz="0" w:color="#000000"/>
                          <w:right w:val="none" w:sz="0" w:color="#000000"/>
                        </w:tcBorders>
                        <w:tcW w:w="7325" w:type="auto"/>
                        <w:textDirection w:val="lrTb"/>
                        <w:vAlign w:val="center"/>
                      </w:tcPr>
                      <w:p>
                        <w:pPr>
                          <w:ind w:right="1126" w:left="0" w:firstLine="0"/>
                          <w:spacing w:before="0" w:after="0" w:line="240" w:lineRule="auto"/>
                          <w:jc w:val="righ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20-21</w:t>
                        </w:r>
                      </w:p>
                    </w:tc>
                    <w:tc>
                      <w:tcPr>
                        <w:gridSpan w:val="1"/>
                        <w:tcBorders>
                          <w:top w:val="none" w:sz="0" w:color="#000000"/>
                          <w:bottom w:val="none" w:sz="0" w:color="#000000"/>
                          <w:left w:val="none" w:sz="0" w:color="#000000"/>
                          <w:right w:val="none" w:sz="0" w:color="#000000"/>
                        </w:tcBorders>
                        <w:tcW w:w="9893" w:type="auto"/>
                        <w:textDirection w:val="lrTb"/>
                        <w:vAlign w:val="center"/>
                      </w:tcPr>
                      <w:p>
                        <w:pPr>
                          <w:ind w:right="1087" w:left="0" w:firstLine="0"/>
                          <w:spacing w:before="0" w:after="0" w:line="240" w:lineRule="auto"/>
                          <w:jc w:val="righ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200-210</w:t>
                        </w:r>
                      </w:p>
                    </w:tc>
                  </w:tr>
                  <w:tr>
                    <w:trPr>
                      <w:trHeight w:val="235" w:hRule="exact"/>
                    </w:trPr>
                    <w:tc>
                      <w:tcPr>
                        <w:gridSpan w:val="1"/>
                        <w:tcBorders>
                          <w:top w:val="none" w:sz="0" w:color="#000000"/>
                          <w:bottom w:val="none" w:sz="0" w:color="#000000"/>
                          <w:left w:val="none" w:sz="0" w:color="#000000"/>
                          <w:right w:val="none" w:sz="0" w:color="#000000"/>
                        </w:tcBorders>
                        <w:tcW w:w="4896" w:type="auto"/>
                        <w:textDirection w:val="lrTb"/>
                        <w:vAlign w:val="center"/>
                      </w:tcPr>
                      <w:p>
                        <w:pPr>
                          <w:ind w:right="0" w:left="332"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DT75, 85</w:t>
                        </w:r>
                      </w:p>
                    </w:tc>
                    <w:tc>
                      <w:tcPr>
                        <w:gridSpan w:val="1"/>
                        <w:tcBorders>
                          <w:top w:val="none" w:sz="0" w:color="#000000"/>
                          <w:bottom w:val="none" w:sz="0" w:color="#000000"/>
                          <w:left w:val="none" w:sz="0" w:color="#000000"/>
                          <w:right w:val="none" w:sz="0" w:color="#000000"/>
                        </w:tcBorders>
                        <w:tcW w:w="7325" w:type="auto"/>
                        <w:textDirection w:val="lrTb"/>
                        <w:vAlign w:val="center"/>
                      </w:tcPr>
                      <w:p>
                        <w:pPr>
                          <w:ind w:right="946" w:left="0" w:firstLine="0"/>
                          <w:spacing w:before="0" w:after="0" w:line="240" w:lineRule="auto"/>
                          <w:jc w:val="righ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144.5-152</w:t>
                        </w:r>
                      </w:p>
                    </w:tc>
                    <w:tc>
                      <w:tcPr>
                        <w:gridSpan w:val="1"/>
                        <w:tcBorders>
                          <w:top w:val="none" w:sz="0" w:color="#000000"/>
                          <w:bottom w:val="none" w:sz="0" w:color="#000000"/>
                          <w:left w:val="none" w:sz="0" w:color="#000000"/>
                          <w:right w:val="none" w:sz="0" w:color="#000000"/>
                        </w:tcBorders>
                        <w:tcW w:w="9893" w:type="auto"/>
                        <w:textDirection w:val="lrTb"/>
                        <w:vAlign w:val="center"/>
                      </w:tcPr>
                      <w:p>
                        <w:pPr>
                          <w:ind w:right="1087" w:left="0" w:firstLine="0"/>
                          <w:spacing w:before="0" w:after="0" w:line="240" w:lineRule="auto"/>
                          <w:jc w:val="righ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200-210</w:t>
                        </w:r>
                      </w:p>
                    </w:tc>
                  </w:tr>
                  <w:tr>
                    <w:trPr>
                      <w:trHeight w:val="235" w:hRule="exact"/>
                    </w:trPr>
                    <w:tc>
                      <w:tcPr>
                        <w:gridSpan w:val="1"/>
                        <w:tcBorders>
                          <w:top w:val="none" w:sz="0" w:color="#000000"/>
                          <w:bottom w:val="none" w:sz="0" w:color="#000000"/>
                          <w:left w:val="none" w:sz="0" w:color="#000000"/>
                          <w:right w:val="none" w:sz="0" w:color="#000000"/>
                        </w:tcBorders>
                        <w:tcW w:w="4896" w:type="auto"/>
                        <w:textDirection w:val="lrTb"/>
                        <w:vAlign w:val="center"/>
                      </w:tcPr>
                      <w:p>
                        <w:pPr>
                          <w:ind w:right="0" w:left="332"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DT90, DT100 DT115, DT140, DT150,</w:t>
                        </w:r>
                      </w:p>
                    </w:tc>
                    <w:tc>
                      <w:tcPr>
                        <w:gridSpan w:val="1"/>
                        <w:tcBorders>
                          <w:top w:val="none" w:sz="0" w:color="#000000"/>
                          <w:bottom w:val="none" w:sz="0" w:color="#000000"/>
                          <w:left w:val="none" w:sz="0" w:color="#000000"/>
                          <w:right w:val="none" w:sz="0" w:color="#000000"/>
                        </w:tcBorders>
                        <w:tcW w:w="7325" w:type="auto"/>
                        <w:textDirection w:val="lrTb"/>
                        <w:vAlign w:val="center"/>
                      </w:tcPr>
                      <w:p>
                        <w:pPr>
                          <w:ind w:right="1036" w:left="0" w:firstLine="0"/>
                          <w:spacing w:before="0" w:after="0" w:line="240" w:lineRule="auto"/>
                          <w:jc w:val="righ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180-188</w:t>
                        </w:r>
                      </w:p>
                    </w:tc>
                    <w:tc>
                      <w:tcPr>
                        <w:gridSpan w:val="1"/>
                        <w:tcBorders>
                          <w:top w:val="none" w:sz="0" w:color="#000000"/>
                          <w:bottom w:val="none" w:sz="0" w:color="#000000"/>
                          <w:left w:val="none" w:sz="0" w:color="#000000"/>
                          <w:right w:val="none" w:sz="0" w:color="#000000"/>
                        </w:tcBorders>
                        <w:tcW w:w="9893" w:type="auto"/>
                        <w:textDirection w:val="lrTb"/>
                        <w:vAlign w:val="center"/>
                      </w:tcPr>
                      <w:p>
                        <w:pPr>
                          <w:ind w:right="1087" w:left="0" w:firstLine="0"/>
                          <w:spacing w:before="0" w:after="0" w:line="240" w:lineRule="auto"/>
                          <w:jc w:val="righ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250-260</w:t>
                        </w:r>
                      </w:p>
                    </w:tc>
                  </w:tr>
                  <w:tr>
                    <w:trPr>
                      <w:trHeight w:val="350" w:hRule="exact"/>
                    </w:trPr>
                    <w:tc>
                      <w:tcPr>
                        <w:gridSpan w:val="1"/>
                        <w:tcBorders>
                          <w:top w:val="none" w:sz="0" w:color="#000000"/>
                          <w:bottom w:val="none" w:sz="0" w:color="#000000"/>
                          <w:left w:val="none" w:sz="0" w:color="#000000"/>
                          <w:right w:val="none" w:sz="0" w:color="#000000"/>
                        </w:tcBorders>
                        <w:tcW w:w="4896" w:type="auto"/>
                        <w:textDirection w:val="lrTb"/>
                        <w:vAlign w:val="top"/>
                      </w:tcPr>
                      <w:p>
                        <w:pPr>
                          <w:ind w:right="0" w:left="602"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DT175, DT200, DT225</w:t>
                        </w:r>
                      </w:p>
                    </w:tc>
                    <w:tc>
                      <w:tcPr>
                        <w:gridSpan w:val="1"/>
                        <w:tcBorders>
                          <w:top w:val="none" w:sz="0" w:color="#000000"/>
                          <w:bottom w:val="none" w:sz="0" w:color="#000000"/>
                          <w:left w:val="none" w:sz="0" w:color="#000000"/>
                          <w:right w:val="none" w:sz="0" w:color="#000000"/>
                        </w:tcBorders>
                        <w:tcW w:w="7325" w:type="auto"/>
                        <w:textDirection w:val="lrTb"/>
                        <w:vAlign w:val="top"/>
                      </w:tcPr>
                      <w:p>
                        <w:pPr>
                          <w:ind w:right="0" w:left="0" w:firstLine="0"/>
                          <w:spacing w:before="0" w:after="0" w:line="240" w:lineRule="auto"/>
                          <w:jc w:val="left"/>
                          <w:rPr>
                            <w:color w:val="#000000"/>
                            <w:sz w:val="20"/>
                            <w:lang w:val="en-US"/>
                            <w:spacing w:val="2"/>
                            <w:w w:val="100"/>
                            <w:strike w:val="false"/>
                            <w:vertAlign w:val="baseline"/>
                            <w:rFonts w:ascii="Arial Narrow" w:hAnsi="Arial Narrow"/>
                          </w:rPr>
                        </w:pPr>
                        <w:r>
                          <w:rPr>
                            <w:color w:val="#000000"/>
                            <w:sz w:val="20"/>
                            <w:lang w:val="en-US"/>
                            <w:spacing w:val="2"/>
                            <w:w w:val="100"/>
                            <w:strike w:val="false"/>
                            <w:vertAlign w:val="baseline"/>
                            <w:rFonts w:ascii="Arial Narrow" w:hAnsi="Arial Narrow"/>
                          </w:rPr>
                        </w:r>
                      </w:p>
                    </w:tc>
                    <w:tc>
                      <w:tcPr>
                        <w:gridSpan w:val="1"/>
                        <w:tcBorders>
                          <w:top w:val="none" w:sz="0" w:color="#000000"/>
                          <w:bottom w:val="none" w:sz="0" w:color="#000000"/>
                          <w:left w:val="none" w:sz="0" w:color="#000000"/>
                          <w:right w:val="none" w:sz="0" w:color="#000000"/>
                        </w:tcBorders>
                        <w:tcW w:w="9893" w:type="auto"/>
                        <w:textDirection w:val="lrTb"/>
                        <w:vAlign w:val="top"/>
                      </w:tcPr>
                      <w:p>
                        <w:pPr>
                          <w:ind w:right="0" w:left="0" w:firstLine="0"/>
                          <w:spacing w:before="0" w:after="0" w:line="240" w:lineRule="auto"/>
                          <w:jc w:val="left"/>
                          <w:rPr>
                            <w:color w:val="#000000"/>
                            <w:sz w:val="20"/>
                            <w:lang w:val="en-US"/>
                            <w:spacing w:val="2"/>
                            <w:w w:val="100"/>
                            <w:strike w:val="false"/>
                            <w:vertAlign w:val="baseline"/>
                            <w:rFonts w:ascii="Arial Narrow" w:hAnsi="Arial Narrow"/>
                          </w:rPr>
                        </w:pPr>
                        <w:r>
                          <w:rPr>
                            <w:color w:val="#000000"/>
                            <w:sz w:val="20"/>
                            <w:lang w:val="en-US"/>
                            <w:spacing w:val="2"/>
                            <w:w w:val="100"/>
                            <w:strike w:val="false"/>
                            <w:vertAlign w:val="baseline"/>
                            <w:rFonts w:ascii="Arial Narrow" w:hAnsi="Arial Narrow"/>
                          </w:rPr>
                        </w:r>
                      </w:p>
                    </w:tc>
                  </w:tr>
                  <w:tr>
                    <w:trPr>
                      <w:trHeight w:val="370" w:hRule="exact"/>
                    </w:trPr>
                    <w:tc>
                      <w:tcPr>
                        <w:gridSpan w:val="1"/>
                        <w:tcBorders>
                          <w:top w:val="none" w:sz="0" w:color="#000000"/>
                          <w:bottom w:val="single" w:sz="7" w:color="#000000"/>
                          <w:left w:val="none" w:sz="0" w:color="#000000"/>
                          <w:right w:val="none" w:sz="0" w:color="#000000"/>
                        </w:tcBorders>
                        <w:tcW w:w="4896" w:type="auto"/>
                        <w:textDirection w:val="lrTb"/>
                        <w:vAlign w:val="center"/>
                      </w:tcPr>
                      <w:p>
                        <w:pPr>
                          <w:ind w:right="0" w:left="152"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Gear case</w:t>
                        </w:r>
                      </w:p>
                    </w:tc>
                    <w:tc>
                      <w:tcPr>
                        <w:gridSpan w:val="1"/>
                        <w:tcBorders>
                          <w:top w:val="none" w:sz="0" w:color="#000000"/>
                          <w:bottom w:val="single" w:sz="7" w:color="#000000"/>
                          <w:left w:val="none" w:sz="0" w:color="#000000"/>
                          <w:right w:val="none" w:sz="0" w:color="#000000"/>
                        </w:tcBorders>
                        <w:tcW w:w="7325" w:type="auto"/>
                        <w:textDirection w:val="lrTb"/>
                        <w:vAlign w:val="top"/>
                      </w:tcPr>
                      <w:p>
                        <w:pPr>
                          <w:ind w:right="0" w:left="0" w:firstLine="0"/>
                          <w:spacing w:before="0" w:after="0" w:line="240" w:lineRule="auto"/>
                          <w:jc w:val="left"/>
                          <w:rPr>
                            <w:color w:val="#000000"/>
                            <w:sz w:val="20"/>
                            <w:lang w:val="en-US"/>
                            <w:spacing w:val="2"/>
                            <w:w w:val="100"/>
                            <w:strike w:val="false"/>
                            <w:vertAlign w:val="baseline"/>
                            <w:rFonts w:ascii="Arial Narrow" w:hAnsi="Arial Narrow"/>
                          </w:rPr>
                        </w:pPr>
                        <w:r>
                          <w:rPr>
                            <w:color w:val="#000000"/>
                            <w:sz w:val="20"/>
                            <w:lang w:val="en-US"/>
                            <w:spacing w:val="2"/>
                            <w:w w:val="100"/>
                            <w:strike w:val="false"/>
                            <w:vertAlign w:val="baseline"/>
                            <w:rFonts w:ascii="Arial Narrow" w:hAnsi="Arial Narrow"/>
                          </w:rPr>
                        </w:r>
                      </w:p>
                    </w:tc>
                    <w:tc>
                      <w:tcPr>
                        <w:gridSpan w:val="1"/>
                        <w:tcBorders>
                          <w:top w:val="none" w:sz="0" w:color="#000000"/>
                          <w:bottom w:val="single" w:sz="7" w:color="#000000"/>
                          <w:left w:val="none" w:sz="0" w:color="#000000"/>
                          <w:right w:val="none" w:sz="0" w:color="#000000"/>
                        </w:tcBorders>
                        <w:tcW w:w="9893" w:type="auto"/>
                        <w:textDirection w:val="lrTb"/>
                        <w:vAlign w:val="top"/>
                      </w:tcPr>
                      <w:p>
                        <w:pPr>
                          <w:ind w:right="0" w:left="0" w:firstLine="0"/>
                          <w:spacing w:before="0" w:after="0" w:line="240" w:lineRule="auto"/>
                          <w:jc w:val="left"/>
                          <w:rPr>
                            <w:color w:val="#000000"/>
                            <w:sz w:val="20"/>
                            <w:lang w:val="en-US"/>
                            <w:spacing w:val="2"/>
                            <w:w w:val="100"/>
                            <w:strike w:val="false"/>
                            <w:vertAlign w:val="baseline"/>
                            <w:rFonts w:ascii="Arial Narrow" w:hAnsi="Arial Narrow"/>
                          </w:rPr>
                        </w:pPr>
                        <w:r>
                          <w:rPr>
                            <w:color w:val="#000000"/>
                            <w:sz w:val="20"/>
                            <w:lang w:val="en-US"/>
                            <w:spacing w:val="2"/>
                            <w:w w:val="100"/>
                            <w:strike w:val="false"/>
                            <w:vertAlign w:val="baseline"/>
                            <w:rFonts w:ascii="Arial Narrow" w:hAnsi="Arial Narrow"/>
                          </w:rPr>
                        </w:r>
                      </w:p>
                    </w:tc>
                  </w:tr>
                  <w:tr>
                    <w:trPr>
                      <w:trHeight w:val="230" w:hRule="exact"/>
                    </w:trPr>
                    <w:tc>
                      <w:tcPr>
                        <w:gridSpan w:val="1"/>
                        <w:tcBorders>
                          <w:top w:val="single" w:sz="7" w:color="#000000"/>
                          <w:bottom w:val="none" w:sz="0" w:color="#000000"/>
                          <w:left w:val="none" w:sz="0" w:color="#000000"/>
                          <w:right w:val="none" w:sz="0" w:color="#000000"/>
                        </w:tcBorders>
                        <w:tcW w:w="4896" w:type="auto"/>
                        <w:textDirection w:val="lrTb"/>
                        <w:vAlign w:val="center"/>
                      </w:tcPr>
                      <w:p>
                        <w:pPr>
                          <w:ind w:right="0" w:left="332"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DT4, DT5Y, DT6, DT8, DT9.9, DT15, DT35, DT4C</w:t>
                        </w:r>
                      </w:p>
                    </w:tc>
                    <w:tc>
                      <w:tcPr>
                        <w:gridSpan w:val="1"/>
                        <w:tcBorders>
                          <w:top w:val="single" w:sz="7" w:color="#000000"/>
                          <w:bottom w:val="none" w:sz="0" w:color="#000000"/>
                          <w:left w:val="none" w:sz="0" w:color="#000000"/>
                          <w:right w:val="none" w:sz="0" w:color="#000000"/>
                        </w:tcBorders>
                        <w:tcW w:w="7325" w:type="auto"/>
                        <w:textDirection w:val="lrTb"/>
                        <w:vAlign w:val="center"/>
                      </w:tcPr>
                      <w:p>
                        <w:pPr>
                          <w:ind w:right="1036" w:left="0" w:firstLine="0"/>
                          <w:spacing w:before="0" w:after="0" w:line="240" w:lineRule="auto"/>
                          <w:jc w:val="righ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11-14.5</w:t>
                        </w:r>
                      </w:p>
                    </w:tc>
                    <w:tc>
                      <w:tcPr>
                        <w:gridSpan w:val="1"/>
                        <w:tcBorders>
                          <w:top w:val="single" w:sz="7" w:color="#000000"/>
                          <w:bottom w:val="none" w:sz="0" w:color="#000000"/>
                          <w:left w:val="none" w:sz="0" w:color="#000000"/>
                          <w:right w:val="none" w:sz="0" w:color="#000000"/>
                        </w:tcBorders>
                        <w:tcW w:w="9893" w:type="auto"/>
                        <w:textDirection w:val="lrTb"/>
                        <w:vAlign w:val="center"/>
                      </w:tcPr>
                      <w:p>
                        <w:pPr>
                          <w:ind w:right="0" w:left="748"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15-20</w:t>
                        </w:r>
                      </w:p>
                    </w:tc>
                  </w:tr>
                  <w:tr>
                    <w:trPr>
                      <w:trHeight w:val="240" w:hRule="exact"/>
                    </w:trPr>
                    <w:tc>
                      <w:tcPr>
                        <w:gridSpan w:val="1"/>
                        <w:tcBorders>
                          <w:top w:val="none" w:sz="0" w:color="#000000"/>
                          <w:bottom w:val="none" w:sz="0" w:color="#000000"/>
                          <w:left w:val="none" w:sz="0" w:color="#000000"/>
                          <w:right w:val="none" w:sz="0" w:color="#000000"/>
                        </w:tcBorders>
                        <w:tcW w:w="4896" w:type="auto"/>
                        <w:textDirection w:val="lrTb"/>
                        <w:vAlign w:val="center"/>
                      </w:tcPr>
                      <w:p>
                        <w:pPr>
                          <w:ind w:right="0" w:left="332" w:firstLine="0"/>
                          <w:spacing w:before="0" w:after="0" w:line="240" w:lineRule="auto"/>
                          <w:jc w:val="left"/>
                          <w:tabs>
                            <w:tab w:val="right" w:leader="none" w:pos="4421"/>
                          </w:tabs>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DT55, DT65	</w:t>
                        </w:r>
                        <w:r>
                          <w:rPr>
                            <w:color w:val="#000000"/>
                            <w:sz w:val="20"/>
                            <w:lang w:val="en-US"/>
                            <w:spacing w:val="2"/>
                            <w:w w:val="100"/>
                            <w:strike w:val="false"/>
                            <w:vertAlign w:val="baseline"/>
                            <w:rFonts w:ascii="Times New Roman" w:hAnsi="Times New Roman"/>
                          </w:rPr>
                          <w:t xml:space="preserve">8mm</w:t>
                        </w:r>
                      </w:p>
                    </w:tc>
                    <w:tc>
                      <w:tcPr>
                        <w:gridSpan w:val="1"/>
                        <w:tcBorders>
                          <w:top w:val="none" w:sz="0" w:color="#000000"/>
                          <w:bottom w:val="none" w:sz="0" w:color="#000000"/>
                          <w:left w:val="none" w:sz="0" w:color="#000000"/>
                          <w:right w:val="none" w:sz="0" w:color="#000000"/>
                        </w:tcBorders>
                        <w:tcW w:w="7325" w:type="auto"/>
                        <w:textDirection w:val="lrTb"/>
                        <w:vAlign w:val="center"/>
                      </w:tcPr>
                      <w:p>
                        <w:pPr>
                          <w:ind w:right="1036" w:left="0" w:firstLine="0"/>
                          <w:spacing w:before="0" w:after="0" w:line="240" w:lineRule="auto"/>
                          <w:jc w:val="righ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11-14.5</w:t>
                        </w:r>
                      </w:p>
                    </w:tc>
                    <w:tc>
                      <w:tcPr>
                        <w:gridSpan w:val="1"/>
                        <w:tcBorders>
                          <w:top w:val="none" w:sz="0" w:color="#000000"/>
                          <w:bottom w:val="none" w:sz="0" w:color="#000000"/>
                          <w:left w:val="none" w:sz="0" w:color="#000000"/>
                          <w:right w:val="none" w:sz="0" w:color="#000000"/>
                        </w:tcBorders>
                        <w:tcW w:w="9893" w:type="auto"/>
                        <w:textDirection w:val="lrTb"/>
                        <w:vAlign w:val="center"/>
                      </w:tcPr>
                      <w:p>
                        <w:pPr>
                          <w:ind w:right="0" w:left="748"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15-20</w:t>
                        </w:r>
                      </w:p>
                    </w:tc>
                  </w:tr>
                  <w:tr>
                    <w:trPr>
                      <w:trHeight w:val="231" w:hRule="exact"/>
                    </w:trPr>
                    <w:tc>
                      <w:tcPr>
                        <w:gridSpan w:val="1"/>
                        <w:tcBorders>
                          <w:top w:val="none" w:sz="0" w:color="#000000"/>
                          <w:bottom w:val="none" w:sz="0" w:color="#000000"/>
                          <w:left w:val="none" w:sz="0" w:color="#000000"/>
                          <w:right w:val="none" w:sz="0" w:color="#000000"/>
                        </w:tcBorders>
                        <w:tcW w:w="4896" w:type="auto"/>
                        <w:textDirection w:val="lrTb"/>
                        <w:vAlign w:val="center"/>
                      </w:tcPr>
                      <w:p>
                        <w:pPr>
                          <w:ind w:right="0" w:left="332" w:firstLine="0"/>
                          <w:spacing w:before="0" w:after="0" w:line="240" w:lineRule="auto"/>
                          <w:jc w:val="left"/>
                          <w:tabs>
                            <w:tab w:val="right" w:leader="none" w:pos="4474"/>
                          </w:tabs>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DT55, DT65	</w:t>
                        </w:r>
                        <w:r>
                          <w:rPr>
                            <w:color w:val="#000000"/>
                            <w:sz w:val="20"/>
                            <w:lang w:val="en-US"/>
                            <w:spacing w:val="2"/>
                            <w:w w:val="100"/>
                            <w:strike w:val="false"/>
                            <w:vertAlign w:val="baseline"/>
                            <w:rFonts w:ascii="Times New Roman" w:hAnsi="Times New Roman"/>
                          </w:rPr>
                          <w:t xml:space="preserve">10mm</w:t>
                        </w:r>
                      </w:p>
                    </w:tc>
                    <w:tc>
                      <w:tcPr>
                        <w:gridSpan w:val="1"/>
                        <w:tcBorders>
                          <w:top w:val="none" w:sz="0" w:color="#000000"/>
                          <w:bottom w:val="none" w:sz="0" w:color="#000000"/>
                          <w:left w:val="none" w:sz="0" w:color="#000000"/>
                          <w:right w:val="none" w:sz="0" w:color="#000000"/>
                        </w:tcBorders>
                        <w:tcW w:w="7325" w:type="auto"/>
                        <w:textDirection w:val="lrTb"/>
                        <w:vAlign w:val="center"/>
                      </w:tcPr>
                      <w:p>
                        <w:pPr>
                          <w:ind w:right="946" w:left="0" w:firstLine="0"/>
                          <w:spacing w:before="0" w:after="0" w:line="240" w:lineRule="auto"/>
                          <w:jc w:val="righ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24.5-29.5</w:t>
                        </w:r>
                      </w:p>
                    </w:tc>
                    <w:tc>
                      <w:tcPr>
                        <w:gridSpan w:val="1"/>
                        <w:tcBorders>
                          <w:top w:val="none" w:sz="0" w:color="#000000"/>
                          <w:bottom w:val="none" w:sz="0" w:color="#000000"/>
                          <w:left w:val="none" w:sz="0" w:color="#000000"/>
                          <w:right w:val="none" w:sz="0" w:color="#000000"/>
                        </w:tcBorders>
                        <w:tcW w:w="9893" w:type="auto"/>
                        <w:textDirection w:val="lrTb"/>
                        <w:vAlign w:val="center"/>
                      </w:tcPr>
                      <w:p>
                        <w:pPr>
                          <w:ind w:right="0" w:left="748"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34-41</w:t>
                        </w:r>
                      </w:p>
                    </w:tc>
                  </w:tr>
                  <w:tr>
                    <w:trPr>
                      <w:trHeight w:val="230" w:hRule="exact"/>
                    </w:trPr>
                    <w:tc>
                      <w:tcPr>
                        <w:gridSpan w:val="1"/>
                        <w:tcBorders>
                          <w:top w:val="none" w:sz="0" w:color="#000000"/>
                          <w:bottom w:val="none" w:sz="0" w:color="#000000"/>
                          <w:left w:val="none" w:sz="0" w:color="#000000"/>
                          <w:right w:val="none" w:sz="0" w:color="#000000"/>
                        </w:tcBorders>
                        <w:tcW w:w="4896" w:type="auto"/>
                        <w:textDirection w:val="lrTb"/>
                        <w:vAlign w:val="center"/>
                      </w:tcPr>
                      <w:p>
                        <w:pPr>
                          <w:ind w:right="0" w:left="332" w:firstLine="0"/>
                          <w:spacing w:before="0" w:after="0" w:line="240" w:lineRule="auto"/>
                          <w:jc w:val="left"/>
                          <w:tabs>
                            <w:tab w:val="right" w:leader="none" w:pos="4416"/>
                          </w:tabs>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DT75, 85	</w:t>
                        </w:r>
                        <w:r>
                          <w:rPr>
                            <w:color w:val="#000000"/>
                            <w:sz w:val="18"/>
                            <w:lang w:val="en-US"/>
                            <w:spacing w:val="8"/>
                            <w:w w:val="100"/>
                            <w:strike w:val="false"/>
                            <w:vertAlign w:val="baseline"/>
                            <w:rFonts w:ascii="Times New Roman" w:hAnsi="Times New Roman"/>
                          </w:rPr>
                          <w:t xml:space="preserve">8mm</w:t>
                        </w:r>
                      </w:p>
                    </w:tc>
                    <w:tc>
                      <w:tcPr>
                        <w:gridSpan w:val="1"/>
                        <w:tcBorders>
                          <w:top w:val="none" w:sz="0" w:color="#000000"/>
                          <w:bottom w:val="none" w:sz="0" w:color="#000000"/>
                          <w:left w:val="none" w:sz="0" w:color="#000000"/>
                          <w:right w:val="none" w:sz="0" w:color="#000000"/>
                        </w:tcBorders>
                        <w:tcW w:w="7325" w:type="auto"/>
                        <w:textDirection w:val="lrTb"/>
                        <w:vAlign w:val="center"/>
                      </w:tcPr>
                      <w:p>
                        <w:pPr>
                          <w:ind w:right="1036" w:left="0" w:firstLine="0"/>
                          <w:spacing w:before="0" w:after="0" w:line="240" w:lineRule="auto"/>
                          <w:jc w:val="right"/>
                          <w:rPr>
                            <w:color w:val="#000000"/>
                            <w:sz w:val="18"/>
                            <w:lang w:val="en-US"/>
                            <w:spacing w:val="8"/>
                            <w:w w:val="100"/>
                            <w:strike w:val="false"/>
                            <w:vertAlign w:val="baseline"/>
                            <w:rFonts w:ascii="Times New Roman" w:hAnsi="Times New Roman"/>
                          </w:rPr>
                        </w:pPr>
                        <w:r>
                          <w:rPr>
                            <w:color w:val="#000000"/>
                            <w:sz w:val="18"/>
                            <w:lang w:val="en-US"/>
                            <w:spacing w:val="8"/>
                            <w:w w:val="100"/>
                            <w:strike w:val="false"/>
                            <w:vertAlign w:val="baseline"/>
                            <w:rFonts w:ascii="Times New Roman" w:hAnsi="Times New Roman"/>
                          </w:rPr>
                          <w:t xml:space="preserve">11-14.5</w:t>
                        </w:r>
                      </w:p>
                    </w:tc>
                    <w:tc>
                      <w:tcPr>
                        <w:gridSpan w:val="1"/>
                        <w:tcBorders>
                          <w:top w:val="none" w:sz="0" w:color="#000000"/>
                          <w:bottom w:val="none" w:sz="0" w:color="#000000"/>
                          <w:left w:val="none" w:sz="0" w:color="#000000"/>
                          <w:right w:val="none" w:sz="0" w:color="#000000"/>
                        </w:tcBorders>
                        <w:tcW w:w="9893" w:type="auto"/>
                        <w:textDirection w:val="lrTb"/>
                        <w:vAlign w:val="center"/>
                      </w:tcPr>
                      <w:p>
                        <w:pPr>
                          <w:ind w:right="0" w:left="748" w:firstLine="0"/>
                          <w:spacing w:before="0" w:after="0" w:line="240" w:lineRule="auto"/>
                          <w:jc w:val="left"/>
                          <w:rPr>
                            <w:color w:val="#000000"/>
                            <w:sz w:val="18"/>
                            <w:lang w:val="en-US"/>
                            <w:spacing w:val="8"/>
                            <w:w w:val="100"/>
                            <w:strike w:val="false"/>
                            <w:vertAlign w:val="baseline"/>
                            <w:rFonts w:ascii="Times New Roman" w:hAnsi="Times New Roman"/>
                          </w:rPr>
                        </w:pPr>
                        <w:r>
                          <w:rPr>
                            <w:color w:val="#000000"/>
                            <w:sz w:val="18"/>
                            <w:lang w:val="en-US"/>
                            <w:spacing w:val="8"/>
                            <w:w w:val="100"/>
                            <w:strike w:val="false"/>
                            <w:vertAlign w:val="baseline"/>
                            <w:rFonts w:ascii="Times New Roman" w:hAnsi="Times New Roman"/>
                          </w:rPr>
                          <w:t xml:space="preserve">15-20</w:t>
                        </w:r>
                      </w:p>
                    </w:tc>
                  </w:tr>
                  <w:tr>
                    <w:trPr>
                      <w:trHeight w:val="231" w:hRule="exact"/>
                    </w:trPr>
                    <w:tc>
                      <w:tcPr>
                        <w:gridSpan w:val="1"/>
                        <w:tcBorders>
                          <w:top w:val="none" w:sz="0" w:color="#000000"/>
                          <w:bottom w:val="none" w:sz="0" w:color="#000000"/>
                          <w:left w:val="none" w:sz="0" w:color="#000000"/>
                          <w:right w:val="none" w:sz="0" w:color="#000000"/>
                        </w:tcBorders>
                        <w:tcW w:w="4896" w:type="auto"/>
                        <w:textDirection w:val="lrTb"/>
                        <w:vAlign w:val="center"/>
                      </w:tcPr>
                      <w:p>
                        <w:pPr>
                          <w:ind w:right="0" w:left="332" w:firstLine="0"/>
                          <w:spacing w:before="0" w:after="0" w:line="240" w:lineRule="auto"/>
                          <w:jc w:val="left"/>
                          <w:tabs>
                            <w:tab w:val="right" w:leader="none" w:pos="4474"/>
                          </w:tabs>
                          <w:rPr>
                            <w:color w:val="#000000"/>
                            <w:sz w:val="18"/>
                            <w:lang w:val="en-US"/>
                            <w:spacing w:val="8"/>
                            <w:w w:val="100"/>
                            <w:strike w:val="false"/>
                            <w:vertAlign w:val="baseline"/>
                            <w:rFonts w:ascii="Times New Roman" w:hAnsi="Times New Roman"/>
                          </w:rPr>
                        </w:pPr>
                        <w:r>
                          <w:rPr>
                            <w:color w:val="#000000"/>
                            <w:sz w:val="18"/>
                            <w:lang w:val="en-US"/>
                            <w:spacing w:val="8"/>
                            <w:w w:val="100"/>
                            <w:strike w:val="false"/>
                            <w:vertAlign w:val="baseline"/>
                            <w:rFonts w:ascii="Times New Roman" w:hAnsi="Times New Roman"/>
                          </w:rPr>
                          <w:t xml:space="preserve">DT75, 85	</w:t>
                        </w:r>
                        <w:r>
                          <w:rPr>
                            <w:color w:val="#000000"/>
                            <w:sz w:val="18"/>
                            <w:lang w:val="en-US"/>
                            <w:spacing w:val="8"/>
                            <w:w w:val="100"/>
                            <w:strike w:val="false"/>
                            <w:vertAlign w:val="baseline"/>
                            <w:rFonts w:ascii="Times New Roman" w:hAnsi="Times New Roman"/>
                          </w:rPr>
                          <w:t xml:space="preserve">10mm</w:t>
                        </w:r>
                      </w:p>
                    </w:tc>
                    <w:tc>
                      <w:tcPr>
                        <w:gridSpan w:val="1"/>
                        <w:tcBorders>
                          <w:top w:val="none" w:sz="0" w:color="#000000"/>
                          <w:bottom w:val="none" w:sz="0" w:color="#000000"/>
                          <w:left w:val="none" w:sz="0" w:color="#000000"/>
                          <w:right w:val="none" w:sz="0" w:color="#000000"/>
                        </w:tcBorders>
                        <w:tcW w:w="7325" w:type="auto"/>
                        <w:textDirection w:val="lrTb"/>
                        <w:vAlign w:val="center"/>
                      </w:tcPr>
                      <w:p>
                        <w:pPr>
                          <w:ind w:right="946" w:left="0" w:firstLine="0"/>
                          <w:spacing w:before="0" w:after="0" w:line="240" w:lineRule="auto"/>
                          <w:jc w:val="right"/>
                          <w:rPr>
                            <w:color w:val="#000000"/>
                            <w:sz w:val="18"/>
                            <w:lang w:val="en-US"/>
                            <w:spacing w:val="8"/>
                            <w:w w:val="100"/>
                            <w:strike w:val="false"/>
                            <w:vertAlign w:val="baseline"/>
                            <w:rFonts w:ascii="Times New Roman" w:hAnsi="Times New Roman"/>
                          </w:rPr>
                        </w:pPr>
                        <w:r>
                          <w:rPr>
                            <w:color w:val="#000000"/>
                            <w:sz w:val="18"/>
                            <w:lang w:val="en-US"/>
                            <w:spacing w:val="8"/>
                            <w:w w:val="100"/>
                            <w:strike w:val="false"/>
                            <w:vertAlign w:val="baseline"/>
                            <w:rFonts w:ascii="Times New Roman" w:hAnsi="Times New Roman"/>
                          </w:rPr>
                          <w:t xml:space="preserve">24.5-29.5</w:t>
                        </w:r>
                      </w:p>
                    </w:tc>
                    <w:tc>
                      <w:tcPr>
                        <w:gridSpan w:val="1"/>
                        <w:tcBorders>
                          <w:top w:val="none" w:sz="0" w:color="#000000"/>
                          <w:bottom w:val="none" w:sz="0" w:color="#000000"/>
                          <w:left w:val="none" w:sz="0" w:color="#000000"/>
                          <w:right w:val="none" w:sz="0" w:color="#000000"/>
                        </w:tcBorders>
                        <w:tcW w:w="9893" w:type="auto"/>
                        <w:textDirection w:val="lrTb"/>
                        <w:vAlign w:val="center"/>
                      </w:tcPr>
                      <w:p>
                        <w:pPr>
                          <w:ind w:right="0" w:left="748" w:firstLine="0"/>
                          <w:spacing w:before="0" w:after="0" w:line="240" w:lineRule="auto"/>
                          <w:jc w:val="left"/>
                          <w:rPr>
                            <w:color w:val="#000000"/>
                            <w:sz w:val="18"/>
                            <w:lang w:val="en-US"/>
                            <w:spacing w:val="8"/>
                            <w:w w:val="100"/>
                            <w:strike w:val="false"/>
                            <w:vertAlign w:val="baseline"/>
                            <w:rFonts w:ascii="Times New Roman" w:hAnsi="Times New Roman"/>
                          </w:rPr>
                        </w:pPr>
                        <w:r>
                          <w:rPr>
                            <w:color w:val="#000000"/>
                            <w:sz w:val="18"/>
                            <w:lang w:val="en-US"/>
                            <w:spacing w:val="8"/>
                            <w:w w:val="100"/>
                            <w:strike w:val="false"/>
                            <w:vertAlign w:val="baseline"/>
                            <w:rFonts w:ascii="Times New Roman" w:hAnsi="Times New Roman"/>
                          </w:rPr>
                          <w:t xml:space="preserve">34-41</w:t>
                        </w:r>
                      </w:p>
                    </w:tc>
                  </w:tr>
                  <w:tr>
                    <w:trPr>
                      <w:trHeight w:val="259" w:hRule="exact"/>
                    </w:trPr>
                    <w:tc>
                      <w:tcPr>
                        <w:gridSpan w:val="1"/>
                        <w:tcBorders>
                          <w:top w:val="none" w:sz="0" w:color="#000000"/>
                          <w:bottom w:val="none" w:sz="0" w:color="#000000"/>
                          <w:left w:val="none" w:sz="0" w:color="#000000"/>
                          <w:right w:val="none" w:sz="0" w:color="#000000"/>
                        </w:tcBorders>
                        <w:tcW w:w="4896" w:type="auto"/>
                        <w:textDirection w:val="lrTb"/>
                        <w:vAlign w:val="center"/>
                      </w:tcPr>
                      <w:p>
                        <w:pPr>
                          <w:ind w:right="0" w:left="332" w:firstLine="0"/>
                          <w:spacing w:before="0" w:after="0" w:line="240" w:lineRule="auto"/>
                          <w:jc w:val="left"/>
                          <w:rPr>
                            <w:color w:val="#000000"/>
                            <w:sz w:val="20"/>
                            <w:lang w:val="en-US"/>
                            <w:spacing w:val="2"/>
                            <w:w w:val="100"/>
                            <w:strike w:val="false"/>
                            <w:vertAlign w:val="baseline"/>
                            <w:rFonts w:ascii="Arial Narrow" w:hAnsi="Arial Narrow"/>
                          </w:rPr>
                        </w:pPr>
                        <w:r>
                          <w:rPr>
                            <w:color w:val="#000000"/>
                            <w:sz w:val="20"/>
                            <w:lang w:val="en-US"/>
                            <w:spacing w:val="2"/>
                            <w:w w:val="100"/>
                            <w:strike w:val="false"/>
                            <w:vertAlign w:val="baseline"/>
                            <w:rFonts w:ascii="Arial Narrow" w:hAnsi="Arial Narrow"/>
                          </w:rPr>
                          <w:t xml:space="preserve">DT90, DT100, DT150, DT175, DT200, DT225</w:t>
                        </w:r>
                      </w:p>
                    </w:tc>
                    <w:tc>
                      <w:tcPr>
                        <w:gridSpan w:val="1"/>
                        <w:tcBorders>
                          <w:top w:val="none" w:sz="0" w:color="#000000"/>
                          <w:bottom w:val="none" w:sz="0" w:color="#000000"/>
                          <w:left w:val="none" w:sz="0" w:color="#000000"/>
                          <w:right w:val="none" w:sz="0" w:color="#000000"/>
                        </w:tcBorders>
                        <w:tcW w:w="7325" w:type="auto"/>
                        <w:textDirection w:val="lrTb"/>
                        <w:vAlign w:val="center"/>
                      </w:tcPr>
                      <w:p>
                        <w:pPr>
                          <w:ind w:right="1036" w:left="0" w:firstLine="0"/>
                          <w:spacing w:before="0" w:after="0" w:line="240" w:lineRule="auto"/>
                          <w:jc w:val="right"/>
                          <w:rPr>
                            <w:color w:val="#000000"/>
                            <w:sz w:val="20"/>
                            <w:lang w:val="en-US"/>
                            <w:spacing w:val="2"/>
                            <w:w w:val="100"/>
                            <w:strike w:val="false"/>
                            <w:vertAlign w:val="baseline"/>
                            <w:rFonts w:ascii="Arial Narrow" w:hAnsi="Arial Narrow"/>
                          </w:rPr>
                        </w:pPr>
                        <w:r>
                          <w:rPr>
                            <w:color w:val="#000000"/>
                            <w:sz w:val="20"/>
                            <w:lang w:val="en-US"/>
                            <w:spacing w:val="2"/>
                            <w:w w:val="100"/>
                            <w:strike w:val="false"/>
                            <w:vertAlign w:val="baseline"/>
                            <w:rFonts w:ascii="Arial Narrow" w:hAnsi="Arial Narrow"/>
                          </w:rPr>
                          <w:t xml:space="preserve">36-43.5</w:t>
                        </w:r>
                      </w:p>
                    </w:tc>
                    <w:tc>
                      <w:tcPr>
                        <w:gridSpan w:val="1"/>
                        <w:tcBorders>
                          <w:top w:val="none" w:sz="0" w:color="#000000"/>
                          <w:bottom w:val="none" w:sz="0" w:color="#000000"/>
                          <w:left w:val="none" w:sz="0" w:color="#000000"/>
                          <w:right w:val="none" w:sz="0" w:color="#000000"/>
                        </w:tcBorders>
                        <w:tcW w:w="9893" w:type="auto"/>
                        <w:textDirection w:val="lrTb"/>
                        <w:vAlign w:val="center"/>
                      </w:tcPr>
                      <w:p>
                        <w:pPr>
                          <w:ind w:right="0" w:left="748" w:firstLine="0"/>
                          <w:spacing w:before="0" w:after="0" w:line="240" w:lineRule="auto"/>
                          <w:jc w:val="left"/>
                          <w:rPr>
                            <w:color w:val="#000000"/>
                            <w:sz w:val="20"/>
                            <w:lang w:val="en-US"/>
                            <w:spacing w:val="2"/>
                            <w:w w:val="100"/>
                            <w:strike w:val="false"/>
                            <w:vertAlign w:val="baseline"/>
                            <w:rFonts w:ascii="Arial Narrow" w:hAnsi="Arial Narrow"/>
                          </w:rPr>
                        </w:pPr>
                        <w:r>
                          <w:rPr>
                            <w:color w:val="#000000"/>
                            <w:sz w:val="20"/>
                            <w:lang w:val="en-US"/>
                            <w:spacing w:val="2"/>
                            <w:w w:val="100"/>
                            <w:strike w:val="false"/>
                            <w:vertAlign w:val="baseline"/>
                            <w:rFonts w:ascii="Arial Narrow" w:hAnsi="Arial Narrow"/>
                          </w:rPr>
                          <w:t xml:space="preserve">50-60</w:t>
                        </w:r>
                      </w:p>
                    </w:tc>
                  </w:tr>
                  <w:tr>
                    <w:trPr>
                      <w:trHeight w:val="475" w:hRule="exact"/>
                    </w:trPr>
                    <w:tc>
                      <w:tcPr>
                        <w:gridSpan w:val="1"/>
                        <w:tcBorders>
                          <w:top w:val="none" w:sz="0" w:color="#000000"/>
                          <w:bottom w:val="none" w:sz="0" w:color="#000000"/>
                          <w:left w:val="none" w:sz="0" w:color="#000000"/>
                          <w:right w:val="none" w:sz="0" w:color="#000000"/>
                        </w:tcBorders>
                        <w:tcW w:w="4896" w:type="auto"/>
                        <w:textDirection w:val="lrTb"/>
                        <w:vAlign w:val="top"/>
                      </w:tcPr>
                      <w:p>
                        <w:pPr>
                          <w:ind w:right="0" w:left="332"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DT115, DT140</w:t>
                        </w:r>
                      </w:p>
                    </w:tc>
                    <w:tc>
                      <w:tcPr>
                        <w:gridSpan w:val="1"/>
                        <w:tcBorders>
                          <w:top w:val="none" w:sz="0" w:color="#000000"/>
                          <w:bottom w:val="none" w:sz="0" w:color="#000000"/>
                          <w:left w:val="none" w:sz="0" w:color="#000000"/>
                          <w:right w:val="none" w:sz="0" w:color="#000000"/>
                        </w:tcBorders>
                        <w:tcW w:w="7325" w:type="auto"/>
                        <w:textDirection w:val="lrTb"/>
                        <w:vAlign w:val="top"/>
                      </w:tcPr>
                      <w:p>
                        <w:pPr>
                          <w:ind w:right="1216" w:left="0" w:firstLine="0"/>
                          <w:spacing w:before="0" w:after="0" w:line="240" w:lineRule="auto"/>
                          <w:jc w:val="righ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40</w:t>
                        </w:r>
                      </w:p>
                    </w:tc>
                    <w:tc>
                      <w:tcPr>
                        <w:gridSpan w:val="1"/>
                        <w:tcBorders>
                          <w:top w:val="none" w:sz="0" w:color="#000000"/>
                          <w:bottom w:val="none" w:sz="0" w:color="#000000"/>
                          <w:left w:val="none" w:sz="0" w:color="#000000"/>
                          <w:right w:val="none" w:sz="0" w:color="#000000"/>
                        </w:tcBorders>
                        <w:tcW w:w="9893" w:type="auto"/>
                        <w:textDirection w:val="lrTb"/>
                        <w:vAlign w:val="top"/>
                      </w:tcPr>
                      <w:p>
                        <w:pPr>
                          <w:ind w:right="0" w:left="838" w:firstLine="0"/>
                          <w:spacing w:before="0" w:after="0" w:line="240" w:lineRule="auto"/>
                          <w:jc w:val="left"/>
                          <w:rPr>
                            <w:color w:val="#000000"/>
                            <w:sz w:val="20"/>
                            <w:lang w:val="en-US"/>
                            <w:spacing w:val="2"/>
                            <w:w w:val="100"/>
                            <w:strike w:val="false"/>
                            <w:vertAlign w:val="baseline"/>
                            <w:rFonts w:ascii="Times New Roman" w:hAnsi="Times New Roman"/>
                          </w:rPr>
                        </w:pPr>
                        <w:r>
                          <w:rPr>
                            <w:color w:val="#000000"/>
                            <w:sz w:val="20"/>
                            <w:lang w:val="en-US"/>
                            <w:spacing w:val="2"/>
                            <w:w w:val="100"/>
                            <w:strike w:val="false"/>
                            <w:vertAlign w:val="baseline"/>
                            <w:rFonts w:ascii="Times New Roman" w:hAnsi="Times New Roman"/>
                          </w:rPr>
                          <w:t xml:space="preserve">55</w:t>
                        </w:r>
                      </w:p>
                    </w:tc>
                  </w:tr>
                </w:tbl>
              </w:txbxContent>
            </v:textbox>
          </v:shape>
        </w:pict>
      </w:r>
    </w:p>
    <w:p>
      <w:pPr>
        <w:sectPr>
          <w:pgSz w:w="12240" w:h="15840" w:orient="portrait"/>
          <w:type w:val="nextPage"/>
          <w:textDirection w:val="lrTb"/>
          <w:pgMar w:bottom="690" w:top="760" w:right="689" w:left="1325"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785" coordsize="21600,21600" o:spt="202" path="m,l,21600r21600,l21600,xe">
            <v:stroke joinstyle="miter"/>
            <v:path gradientshapeok="t" o:connecttype="rect"/>
          </v:shapetype>
          <v:shape id="_x0000_s784" type="#_x0000_t785" filled="f" stroked="f" style="position:absolute;width:144pt;height:14.65pt;z-index:-216;margin-left:82.1pt;margin-top:36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78" w:lineRule="exact"/>
                    <w:jc w:val="left"/>
                    <w:framePr w:hAnchor="page" w:vAnchor="page" w:x="1642" w:y="720" w:w="2880" w:h="293" w:hSpace="0" w:vSpace="0" w:wrap="3"/>
                    <w:rPr>
                      <w:b w:val="true"/>
                      <w:color w:val="#000000"/>
                      <w:sz w:val="34"/>
                      <w:lang w:val="en-US"/>
                      <w:spacing w:val="6"/>
                      <w:w w:val="101"/>
                      <w:strike w:val="false"/>
                      <w:vertAlign w:val="baseline"/>
                      <w:rFonts w:ascii="Tahoma" w:hAnsi="Tahoma"/>
                    </w:rPr>
                  </w:pPr>
                  <w:r>
                    <w:rPr>
                      <w:b w:val="true"/>
                      <w:color w:val="#000000"/>
                      <w:sz w:val="34"/>
                      <w:lang w:val="en-US"/>
                      <w:spacing w:val="6"/>
                      <w:w w:val="101"/>
                      <w:strike w:val="false"/>
                      <w:vertAlign w:val="baseline"/>
                      <w:rFonts w:ascii="Tahoma" w:hAnsi="Tahoma"/>
                    </w:rPr>
                    <w:t xml:space="preserve">7-48 </w:t>
                  </w:r>
                  <w:r>
                    <w:rPr>
                      <w:b w:val="true"/>
                      <w:color w:val="#000000"/>
                      <w:sz w:val="34"/>
                      <w:lang w:val="en-US"/>
                      <w:spacing w:val="6"/>
                      <w:w w:val="101"/>
                      <w:strike w:val="false"/>
                      <w:vertAlign w:val="baseline"/>
                      <w:rFonts w:ascii="Arial Narrow" w:hAnsi="Arial Narrow"/>
                    </w:rPr>
                    <w:t xml:space="preserve">POWERHEAD</w:t>
                  </w:r>
                </w:p>
              </w:txbxContent>
            </v:textbox>
          </v:shape>
        </w:pict>
      </w:r>
      <w:r>
        <w:pict>
          <v:shapetype id="_x0000_t786" coordsize="21600,21600" o:spt="202" path="m,l,21600r21600,l21600,xe">
            <v:stroke joinstyle="miter"/>
            <v:path gradientshapeok="t" o:connecttype="rect"/>
          </v:shapetype>
          <v:shape id="_x0000_s785" type="#_x0000_t786" filled="f" stroked="f" style="position:absolute;width:489.35pt;height:639.8pt;z-index:-215;margin-left:82.55pt;margin-top:72.5pt;mso-wrap-distance-left:0pt;mso-wrap-distance-right:0pt;mso-position-horizontal-relative:page;mso-position-vertical-relative:page">
            <w10:wrap type="square" side="both"/>
            <v:fill opacity="1" o:opacity2="1" recolor="f" rotate="f" type="solid"/>
            <v:textbox inset="0pt, 0pt, 0pt, 0pt">
              <w:txbxContent>
                <w:tbl>
                  <w:tblPr>
                    <w:jc w:val="left"/>
                    <w:tblLayout w:type="fixed"/>
                    <w:tblCellMar>
                      <w:left w:w="0" w:type="dxa"/>
                      <w:right w:w="0" w:type="dxa"/>
                    </w:tblCellMar>
                  </w:tblPr>
                  <w:tblGrid>
                    <w:gridCol w:w="4877"/>
                    <w:gridCol w:w="2390"/>
                    <w:gridCol w:w="2520"/>
                  </w:tblGrid>
                  <w:tr>
                    <w:trPr>
                      <w:trHeight w:val="427" w:hRule="exact"/>
                    </w:trPr>
                    <w:tc>
                      <w:tcPr>
                        <w:gridSpan w:val="2"/>
                        <w:tcBorders>
                          <w:top w:val="none" w:sz="0" w:color="#000000"/>
                          <w:bottom w:val="none" w:sz="0" w:color="#000000"/>
                          <w:left w:val="none" w:sz="0" w:color="#000000"/>
                          <w:right w:val="none" w:sz="0" w:color="#000000"/>
                        </w:tcBorders>
                        <w:tcW w:w="7267" w:type="auto"/>
                        <w:textDirection w:val="lrTb"/>
                        <w:vAlign w:val="top"/>
                      </w:tcPr>
                      <w:p>
                        <w:pPr>
                          <w:ind w:right="421" w:left="0" w:firstLine="0"/>
                          <w:spacing w:before="0" w:after="0" w:line="240" w:lineRule="auto"/>
                          <w:jc w:val="right"/>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t xml:space="preserve">Engine Torque Specifications</w:t>
                        </w:r>
                      </w:p>
                    </w:tc>
                    <w:tc>
                      <w:tcPr>
                        <w:gridSpan w:val="1"/>
                        <w:tcBorders>
                          <w:top w:val="none" w:sz="0" w:color="#000000"/>
                          <w:bottom w:val="none" w:sz="0" w:color="#000000"/>
                          <w:left w:val="none" w:sz="0" w:color="#000000"/>
                          <w:right w:val="none" w:sz="0" w:color="#000000"/>
                        </w:tcBorders>
                        <w:tcW w:w="9787" w:type="auto"/>
                        <w:textDirection w:val="lrTb"/>
                        <w:vAlign w:val="top"/>
                      </w:tcPr>
                      <w:p>
                        <w:pPr>
                          <w:ind w:right="0" w:left="0" w:firstLine="0"/>
                          <w:spacing w:before="0" w:after="0" w:line="240" w:lineRule="auto"/>
                          <w:jc w:val="left"/>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r>
                      </w:p>
                    </w:tc>
                  </w:tr>
                  <w:tr>
                    <w:trPr>
                      <w:trHeight w:val="259" w:hRule="exact"/>
                    </w:trPr>
                    <w:tc>
                      <w:tcPr>
                        <w:gridSpan w:val="2"/>
                        <w:tcBorders>
                          <w:top w:val="none" w:sz="0" w:color="#000000"/>
                          <w:bottom w:val="single" w:sz="13" w:color="#000000"/>
                          <w:left w:val="none" w:sz="0" w:color="#000000"/>
                          <w:right w:val="none" w:sz="0" w:color="#000000"/>
                        </w:tcBorders>
                        <w:tcW w:w="7267" w:type="auto"/>
                        <w:textDirection w:val="lrTb"/>
                        <w:vAlign w:val="center"/>
                      </w:tcPr>
                      <w:p>
                        <w:pPr>
                          <w:ind w:right="0" w:left="224" w:firstLine="0"/>
                          <w:spacing w:before="0" w:after="0" w:line="240" w:lineRule="auto"/>
                          <w:jc w:val="left"/>
                          <w:tabs>
                            <w:tab w:val="left" w:leader="none" w:pos="3861"/>
                            <w:tab w:val="right" w:leader="none" w:pos="6653"/>
                          </w:tabs>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Component	</w:t>
                        </w:r>
                        <w:r>
                          <w:rPr>
                            <w:color w:val="#000000"/>
                            <w:sz w:val="20"/>
                            <w:lang w:val="en-US"/>
                            <w:spacing w:val="0"/>
                            <w:w w:val="100"/>
                            <w:strike w:val="false"/>
                            <w:vertAlign w:val="baseline"/>
                            <w:rFonts w:ascii="Times New Roman" w:hAnsi="Times New Roman"/>
                          </w:rPr>
                          <w:t xml:space="preserve">Diameter	</w:t>
                        </w:r>
                        <w:r>
                          <w:rPr>
                            <w:color w:val="#000000"/>
                            <w:sz w:val="20"/>
                            <w:lang w:val="en-US"/>
                            <w:spacing w:val="0"/>
                            <w:w w:val="100"/>
                            <w:strike w:val="false"/>
                            <w:vertAlign w:val="baseline"/>
                            <w:rFonts w:ascii="Times New Roman" w:hAnsi="Times New Roman"/>
                          </w:rPr>
                          <w:t xml:space="preserve">Standard (ft. lbs.)</w:t>
                        </w:r>
                      </w:p>
                    </w:tc>
                    <w:tc>
                      <w:tcPr>
                        <w:gridSpan w:val="1"/>
                        <w:tcBorders>
                          <w:top w:val="none" w:sz="0" w:color="#000000"/>
                          <w:bottom w:val="single" w:sz="13" w:color="#000000"/>
                          <w:left w:val="none" w:sz="0" w:color="#000000"/>
                          <w:right w:val="none" w:sz="0" w:color="#000000"/>
                        </w:tcBorders>
                        <w:tcW w:w="9787" w:type="auto"/>
                        <w:textDirection w:val="lrTb"/>
                        <w:vAlign w:val="center"/>
                      </w:tcPr>
                      <w:p>
                        <w:pPr>
                          <w:ind w:right="892" w:left="0" w:firstLine="0"/>
                          <w:spacing w:before="0" w:after="0" w:line="240" w:lineRule="auto"/>
                          <w:jc w:val="righ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Metric (Nm)</w:t>
                        </w:r>
                      </w:p>
                    </w:tc>
                  </w:tr>
                  <w:tr>
                    <w:trPr>
                      <w:trHeight w:val="480" w:hRule="exact"/>
                    </w:trPr>
                    <w:tc>
                      <w:tcPr>
                        <w:gridSpan w:val="1"/>
                        <w:tcBorders>
                          <w:top w:val="single" w:sz="13" w:color="#000000"/>
                          <w:bottom w:val="single" w:sz="7" w:color="#000000"/>
                          <w:left w:val="none" w:sz="0" w:color="#000000"/>
                          <w:right w:val="none" w:sz="0" w:color="#000000"/>
                        </w:tcBorders>
                        <w:tcW w:w="4877" w:type="auto"/>
                        <w:textDirection w:val="lrTb"/>
                        <w:vAlign w:val="bottom"/>
                      </w:tcPr>
                      <w:p>
                        <w:pPr>
                          <w:ind w:right="0" w:left="224" w:firstLine="0"/>
                          <w:spacing w:before="18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Gearcase mounting</w:t>
                        </w:r>
                      </w:p>
                    </w:tc>
                    <w:tc>
                      <w:tcPr>
                        <w:gridSpan w:val="1"/>
                        <w:tcBorders>
                          <w:top w:val="single" w:sz="13" w:color="#000000"/>
                          <w:bottom w:val="single" w:sz="7" w:color="#000000"/>
                          <w:left w:val="none" w:sz="0" w:color="#000000"/>
                          <w:right w:val="none" w:sz="0" w:color="#000000"/>
                        </w:tcBorders>
                        <w:tcW w:w="7267" w:type="auto"/>
                        <w:textDirection w:val="lrTb"/>
                        <w:vAlign w:val="bottom"/>
                      </w:tcPr>
                      <w:p>
                        <w:pPr>
                          <w:ind w:right="939" w:left="0" w:firstLine="0"/>
                          <w:spacing w:before="180" w:after="0" w:line="240" w:lineRule="auto"/>
                          <w:jc w:val="righ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11-14.5</w:t>
                        </w:r>
                      </w:p>
                    </w:tc>
                    <w:tc>
                      <w:tcPr>
                        <w:gridSpan w:val="1"/>
                        <w:tcBorders>
                          <w:top w:val="single" w:sz="13" w:color="#000000"/>
                          <w:bottom w:val="single" w:sz="7" w:color="#000000"/>
                          <w:left w:val="none" w:sz="0" w:color="#000000"/>
                          <w:right w:val="none" w:sz="0" w:color="#000000"/>
                        </w:tcBorders>
                        <w:tcW w:w="9787" w:type="auto"/>
                        <w:textDirection w:val="lrTb"/>
                        <w:vAlign w:val="bottom"/>
                      </w:tcPr>
                      <w:p>
                        <w:pPr>
                          <w:ind w:right="1162" w:left="0" w:firstLine="0"/>
                          <w:spacing w:before="180" w:after="0" w:line="240" w:lineRule="auto"/>
                          <w:jc w:val="righ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15-20</w:t>
                        </w:r>
                      </w:p>
                    </w:tc>
                  </w:tr>
                  <w:tr>
                    <w:trPr>
                      <w:trHeight w:val="461" w:hRule="exact"/>
                    </w:trPr>
                    <w:tc>
                      <w:tcPr>
                        <w:gridSpan w:val="1"/>
                        <w:tcBorders>
                          <w:top w:val="single" w:sz="7" w:color="#000000"/>
                          <w:bottom w:val="single" w:sz="7" w:color="#000000"/>
                          <w:left w:val="none" w:sz="0" w:color="#000000"/>
                          <w:right w:val="none" w:sz="0" w:color="#000000"/>
                        </w:tcBorders>
                        <w:tcW w:w="4877" w:type="auto"/>
                        <w:textDirection w:val="lrTb"/>
                        <w:vAlign w:val="top"/>
                      </w:tcPr>
                      <w:p>
                        <w:pPr>
                          <w:ind w:right="0" w:left="224" w:firstLine="0"/>
                          <w:spacing w:before="144"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Lower mounting</w:t>
                        </w:r>
                      </w:p>
                    </w:tc>
                    <w:tc>
                      <w:tcPr>
                        <w:gridSpan w:val="1"/>
                        <w:tcBorders>
                          <w:top w:val="single" w:sz="7" w:color="#000000"/>
                          <w:bottom w:val="single" w:sz="7" w:color="#000000"/>
                          <w:left w:val="none" w:sz="0" w:color="#000000"/>
                          <w:right w:val="none" w:sz="0" w:color="#000000"/>
                        </w:tcBorders>
                        <w:tcW w:w="7267" w:type="auto"/>
                        <w:textDirection w:val="lrTb"/>
                        <w:vAlign w:val="top"/>
                      </w:tcPr>
                      <w:p>
                        <w:pPr>
                          <w:ind w:right="0" w:left="0" w:firstLine="0"/>
                          <w:spacing w:before="0" w:after="0" w:line="240" w:lineRule="auto"/>
                          <w:jc w:val="left"/>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r>
                      </w:p>
                    </w:tc>
                    <w:tc>
                      <w:tcPr>
                        <w:gridSpan w:val="1"/>
                        <w:tcBorders>
                          <w:top w:val="single" w:sz="7" w:color="#000000"/>
                          <w:bottom w:val="single" w:sz="7" w:color="#000000"/>
                          <w:left w:val="none" w:sz="0" w:color="#000000"/>
                          <w:right w:val="none" w:sz="0" w:color="#000000"/>
                        </w:tcBorders>
                        <w:tcW w:w="9787" w:type="auto"/>
                        <w:textDirection w:val="lrTb"/>
                        <w:vAlign w:val="top"/>
                      </w:tcPr>
                      <w:p>
                        <w:pPr>
                          <w:ind w:right="0" w:left="0" w:firstLine="0"/>
                          <w:spacing w:before="0" w:after="0" w:line="240" w:lineRule="auto"/>
                          <w:jc w:val="left"/>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r>
                      </w:p>
                    </w:tc>
                  </w:tr>
                  <w:tr>
                    <w:trPr>
                      <w:trHeight w:val="231" w:hRule="exact"/>
                    </w:trPr>
                    <w:tc>
                      <w:tcPr>
                        <w:gridSpan w:val="1"/>
                        <w:tcBorders>
                          <w:top w:val="single" w:sz="7" w:color="#000000"/>
                          <w:bottom w:val="none" w:sz="0" w:color="#000000"/>
                          <w:left w:val="none" w:sz="0" w:color="#000000"/>
                          <w:right w:val="none" w:sz="0" w:color="#000000"/>
                        </w:tcBorders>
                        <w:tcW w:w="4877" w:type="auto"/>
                        <w:textDirection w:val="lrTb"/>
                        <w:vAlign w:val="center"/>
                      </w:tcPr>
                      <w:p>
                        <w:pPr>
                          <w:ind w:right="0" w:left="494"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DT9.9, DT15, DT15C</w:t>
                        </w:r>
                      </w:p>
                    </w:tc>
                    <w:tc>
                      <w:tcPr>
                        <w:gridSpan w:val="1"/>
                        <w:tcBorders>
                          <w:top w:val="single" w:sz="7" w:color="#000000"/>
                          <w:bottom w:val="none" w:sz="0" w:color="#000000"/>
                          <w:left w:val="none" w:sz="0" w:color="#000000"/>
                          <w:right w:val="none" w:sz="0" w:color="#000000"/>
                        </w:tcBorders>
                        <w:tcW w:w="7267" w:type="auto"/>
                        <w:textDirection w:val="lrTb"/>
                        <w:vAlign w:val="center"/>
                      </w:tcPr>
                      <w:p>
                        <w:pPr>
                          <w:ind w:right="939" w:left="0" w:firstLine="0"/>
                          <w:spacing w:before="0" w:after="0" w:line="240" w:lineRule="auto"/>
                          <w:jc w:val="righ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11-14.5</w:t>
                        </w:r>
                      </w:p>
                    </w:tc>
                    <w:tc>
                      <w:tcPr>
                        <w:gridSpan w:val="1"/>
                        <w:tcBorders>
                          <w:top w:val="single" w:sz="7" w:color="#000000"/>
                          <w:bottom w:val="none" w:sz="0" w:color="#000000"/>
                          <w:left w:val="none" w:sz="0" w:color="#000000"/>
                          <w:right w:val="none" w:sz="0" w:color="#000000"/>
                        </w:tcBorders>
                        <w:tcW w:w="9787" w:type="auto"/>
                        <w:textDirection w:val="lrTb"/>
                        <w:vAlign w:val="center"/>
                      </w:tcPr>
                      <w:p>
                        <w:pPr>
                          <w:ind w:right="1162" w:left="0" w:firstLine="0"/>
                          <w:spacing w:before="0" w:after="0" w:line="240" w:lineRule="auto"/>
                          <w:jc w:val="righ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15-20</w:t>
                        </w:r>
                      </w:p>
                    </w:tc>
                  </w:tr>
                  <w:tr>
                    <w:trPr>
                      <w:trHeight w:val="225" w:hRule="exact"/>
                    </w:trPr>
                    <w:tc>
                      <w:tcPr>
                        <w:gridSpan w:val="1"/>
                        <w:tcBorders>
                          <w:top w:val="none" w:sz="0" w:color="#000000"/>
                          <w:bottom w:val="none" w:sz="0" w:color="#000000"/>
                          <w:left w:val="none" w:sz="0" w:color="#000000"/>
                          <w:right w:val="none" w:sz="0" w:color="#000000"/>
                        </w:tcBorders>
                        <w:tcW w:w="4877" w:type="auto"/>
                        <w:textDirection w:val="lrTb"/>
                        <w:vAlign w:val="center"/>
                      </w:tcPr>
                      <w:p>
                        <w:pPr>
                          <w:ind w:right="0" w:left="494"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DT25C, DT30C</w:t>
                        </w:r>
                      </w:p>
                    </w:tc>
                    <w:tc>
                      <w:tcPr>
                        <w:gridSpan w:val="1"/>
                        <w:tcBorders>
                          <w:top w:val="none" w:sz="0" w:color="#000000"/>
                          <w:bottom w:val="none" w:sz="0" w:color="#000000"/>
                          <w:left w:val="none" w:sz="0" w:color="#000000"/>
                          <w:right w:val="none" w:sz="0" w:color="#000000"/>
                        </w:tcBorders>
                        <w:tcW w:w="7267" w:type="auto"/>
                        <w:textDirection w:val="lrTb"/>
                        <w:vAlign w:val="center"/>
                      </w:tcPr>
                      <w:p>
                        <w:pPr>
                          <w:ind w:right="939" w:left="0" w:firstLine="0"/>
                          <w:spacing w:before="0" w:after="0" w:line="240" w:lineRule="auto"/>
                          <w:jc w:val="righ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18-19.5</w:t>
                        </w:r>
                      </w:p>
                    </w:tc>
                    <w:tc>
                      <w:tcPr>
                        <w:gridSpan w:val="1"/>
                        <w:tcBorders>
                          <w:top w:val="none" w:sz="0" w:color="#000000"/>
                          <w:bottom w:val="none" w:sz="0" w:color="#000000"/>
                          <w:left w:val="none" w:sz="0" w:color="#000000"/>
                          <w:right w:val="none" w:sz="0" w:color="#000000"/>
                        </w:tcBorders>
                        <w:tcW w:w="9787" w:type="auto"/>
                        <w:textDirection w:val="lrTb"/>
                        <w:vAlign w:val="center"/>
                      </w:tcPr>
                      <w:p>
                        <w:pPr>
                          <w:ind w:right="0" w:left="649"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25-27</w:t>
                        </w:r>
                      </w:p>
                    </w:tc>
                  </w:tr>
                  <w:tr>
                    <w:trPr>
                      <w:trHeight w:val="231" w:hRule="exact"/>
                    </w:trPr>
                    <w:tc>
                      <w:tcPr>
                        <w:gridSpan w:val="1"/>
                        <w:tcBorders>
                          <w:top w:val="none" w:sz="0" w:color="#000000"/>
                          <w:bottom w:val="none" w:sz="0" w:color="#000000"/>
                          <w:left w:val="none" w:sz="0" w:color="#000000"/>
                          <w:right w:val="none" w:sz="0" w:color="#000000"/>
                        </w:tcBorders>
                        <w:tcW w:w="4877" w:type="auto"/>
                        <w:textDirection w:val="lrTb"/>
                        <w:vAlign w:val="center"/>
                      </w:tcPr>
                      <w:p>
                        <w:pPr>
                          <w:ind w:right="0" w:left="494"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DT35, DT40</w:t>
                        </w:r>
                      </w:p>
                    </w:tc>
                    <w:tc>
                      <w:tcPr>
                        <w:gridSpan w:val="1"/>
                        <w:tcBorders>
                          <w:top w:val="none" w:sz="0" w:color="#000000"/>
                          <w:bottom w:val="none" w:sz="0" w:color="#000000"/>
                          <w:left w:val="none" w:sz="0" w:color="#000000"/>
                          <w:right w:val="none" w:sz="0" w:color="#000000"/>
                        </w:tcBorders>
                        <w:tcW w:w="7267" w:type="auto"/>
                        <w:textDirection w:val="lrTb"/>
                        <w:vAlign w:val="center"/>
                      </w:tcPr>
                      <w:p>
                        <w:pPr>
                          <w:ind w:right="939" w:left="0" w:firstLine="0"/>
                          <w:spacing w:before="0" w:after="0" w:line="240" w:lineRule="auto"/>
                          <w:jc w:val="righ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33.5-39</w:t>
                        </w:r>
                      </w:p>
                    </w:tc>
                    <w:tc>
                      <w:tcPr>
                        <w:gridSpan w:val="1"/>
                        <w:tcBorders>
                          <w:top w:val="none" w:sz="0" w:color="#000000"/>
                          <w:bottom w:val="none" w:sz="0" w:color="#000000"/>
                          <w:left w:val="none" w:sz="0" w:color="#000000"/>
                          <w:right w:val="none" w:sz="0" w:color="#000000"/>
                        </w:tcBorders>
                        <w:tcW w:w="9787" w:type="auto"/>
                        <w:textDirection w:val="lrTb"/>
                        <w:vAlign w:val="center"/>
                      </w:tcPr>
                      <w:p>
                        <w:pPr>
                          <w:ind w:right="0" w:left="649"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46-54</w:t>
                        </w:r>
                      </w:p>
                    </w:tc>
                  </w:tr>
                  <w:tr>
                    <w:trPr>
                      <w:trHeight w:val="230" w:hRule="exact"/>
                    </w:trPr>
                    <w:tc>
                      <w:tcPr>
                        <w:gridSpan w:val="1"/>
                        <w:tcBorders>
                          <w:top w:val="none" w:sz="0" w:color="#000000"/>
                          <w:bottom w:val="none" w:sz="0" w:color="#000000"/>
                          <w:left w:val="none" w:sz="0" w:color="#000000"/>
                          <w:right w:val="none" w:sz="0" w:color="#000000"/>
                        </w:tcBorders>
                        <w:tcW w:w="4877" w:type="auto"/>
                        <w:textDirection w:val="lrTb"/>
                        <w:vAlign w:val="center"/>
                      </w:tcPr>
                      <w:p>
                        <w:pPr>
                          <w:ind w:right="0" w:left="494"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DT55, DT65</w:t>
                        </w:r>
                      </w:p>
                    </w:tc>
                    <w:tc>
                      <w:tcPr>
                        <w:gridSpan w:val="1"/>
                        <w:tcBorders>
                          <w:top w:val="none" w:sz="0" w:color="#000000"/>
                          <w:bottom w:val="none" w:sz="0" w:color="#000000"/>
                          <w:left w:val="none" w:sz="0" w:color="#000000"/>
                          <w:right w:val="none" w:sz="0" w:color="#000000"/>
                        </w:tcBorders>
                        <w:tcW w:w="7267" w:type="auto"/>
                        <w:textDirection w:val="lrTb"/>
                        <w:vAlign w:val="center"/>
                      </w:tcPr>
                      <w:p>
                        <w:pPr>
                          <w:ind w:right="1029" w:left="0" w:firstLine="0"/>
                          <w:spacing w:before="0" w:after="0" w:line="240" w:lineRule="auto"/>
                          <w:jc w:val="righ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5.6-6.4</w:t>
                        </w:r>
                      </w:p>
                    </w:tc>
                    <w:tc>
                      <w:tcPr>
                        <w:gridSpan w:val="1"/>
                        <w:tcBorders>
                          <w:top w:val="none" w:sz="0" w:color="#000000"/>
                          <w:bottom w:val="none" w:sz="0" w:color="#000000"/>
                          <w:left w:val="none" w:sz="0" w:color="#000000"/>
                          <w:right w:val="none" w:sz="0" w:color="#000000"/>
                        </w:tcBorders>
                        <w:tcW w:w="9787" w:type="auto"/>
                        <w:textDirection w:val="lrTb"/>
                        <w:vAlign w:val="center"/>
                      </w:tcPr>
                      <w:p>
                        <w:pPr>
                          <w:ind w:right="0" w:left="649"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56-64</w:t>
                        </w:r>
                      </w:p>
                    </w:tc>
                  </w:tr>
                  <w:tr>
                    <w:trPr>
                      <w:trHeight w:val="230" w:hRule="exact"/>
                    </w:trPr>
                    <w:tc>
                      <w:tcPr>
                        <w:gridSpan w:val="1"/>
                        <w:tcBorders>
                          <w:top w:val="none" w:sz="0" w:color="#000000"/>
                          <w:bottom w:val="none" w:sz="0" w:color="#000000"/>
                          <w:left w:val="none" w:sz="0" w:color="#000000"/>
                          <w:right w:val="none" w:sz="0" w:color="#000000"/>
                        </w:tcBorders>
                        <w:tcW w:w="4877" w:type="auto"/>
                        <w:textDirection w:val="lrTb"/>
                        <w:vAlign w:val="center"/>
                      </w:tcPr>
                      <w:p>
                        <w:pPr>
                          <w:ind w:right="0" w:left="494"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DT75, 85</w:t>
                        </w:r>
                      </w:p>
                    </w:tc>
                    <w:tc>
                      <w:tcPr>
                        <w:gridSpan w:val="1"/>
                        <w:tcBorders>
                          <w:top w:val="none" w:sz="0" w:color="#000000"/>
                          <w:bottom w:val="none" w:sz="0" w:color="#000000"/>
                          <w:left w:val="none" w:sz="0" w:color="#000000"/>
                          <w:right w:val="none" w:sz="0" w:color="#000000"/>
                        </w:tcBorders>
                        <w:tcW w:w="7267" w:type="auto"/>
                        <w:textDirection w:val="lrTb"/>
                        <w:vAlign w:val="center"/>
                      </w:tcPr>
                      <w:p>
                        <w:pPr>
                          <w:ind w:right="939" w:left="0" w:firstLine="0"/>
                          <w:spacing w:before="0" w:after="0" w:line="240" w:lineRule="auto"/>
                          <w:jc w:val="righ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40.5-46.5</w:t>
                        </w:r>
                      </w:p>
                    </w:tc>
                    <w:tc>
                      <w:tcPr>
                        <w:gridSpan w:val="1"/>
                        <w:tcBorders>
                          <w:top w:val="none" w:sz="0" w:color="#000000"/>
                          <w:bottom w:val="none" w:sz="0" w:color="#000000"/>
                          <w:left w:val="none" w:sz="0" w:color="#000000"/>
                          <w:right w:val="none" w:sz="0" w:color="#000000"/>
                        </w:tcBorders>
                        <w:tcW w:w="9787" w:type="auto"/>
                        <w:textDirection w:val="lrTb"/>
                        <w:vAlign w:val="center"/>
                      </w:tcPr>
                      <w:p>
                        <w:pPr>
                          <w:ind w:right="0" w:left="649"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5.6-6.4</w:t>
                        </w:r>
                      </w:p>
                    </w:tc>
                  </w:tr>
                  <w:tr>
                    <w:trPr>
                      <w:trHeight w:val="226" w:hRule="exact"/>
                    </w:trPr>
                    <w:tc>
                      <w:tcPr>
                        <w:gridSpan w:val="1"/>
                        <w:tcBorders>
                          <w:top w:val="none" w:sz="0" w:color="#000000"/>
                          <w:bottom w:val="none" w:sz="0" w:color="#000000"/>
                          <w:left w:val="none" w:sz="0" w:color="#000000"/>
                          <w:right w:val="none" w:sz="0" w:color="#000000"/>
                        </w:tcBorders>
                        <w:tcW w:w="4877" w:type="auto"/>
                        <w:textDirection w:val="lrTb"/>
                        <w:vAlign w:val="center"/>
                      </w:tcPr>
                      <w:p>
                        <w:pPr>
                          <w:ind w:right="0" w:left="494"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DT90, DT100, DT115, DT140 DT150,</w:t>
                        </w:r>
                      </w:p>
                    </w:tc>
                    <w:tc>
                      <w:tcPr>
                        <w:gridSpan w:val="1"/>
                        <w:tcBorders>
                          <w:top w:val="none" w:sz="0" w:color="#000000"/>
                          <w:bottom w:val="none" w:sz="0" w:color="#000000"/>
                          <w:left w:val="none" w:sz="0" w:color="#000000"/>
                          <w:right w:val="none" w:sz="0" w:color="#000000"/>
                        </w:tcBorders>
                        <w:tcW w:w="7267" w:type="auto"/>
                        <w:textDirection w:val="lrTb"/>
                        <w:vAlign w:val="center"/>
                      </w:tcPr>
                      <w:p>
                        <w:pPr>
                          <w:ind w:right="939" w:left="0" w:firstLine="0"/>
                          <w:spacing w:before="0" w:after="0" w:line="240" w:lineRule="auto"/>
                          <w:jc w:val="righ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65-72.5</w:t>
                        </w:r>
                      </w:p>
                    </w:tc>
                    <w:tc>
                      <w:tcPr>
                        <w:gridSpan w:val="1"/>
                        <w:tcBorders>
                          <w:top w:val="none" w:sz="0" w:color="#000000"/>
                          <w:bottom w:val="none" w:sz="0" w:color="#000000"/>
                          <w:left w:val="none" w:sz="0" w:color="#000000"/>
                          <w:right w:val="none" w:sz="0" w:color="#000000"/>
                        </w:tcBorders>
                        <w:tcW w:w="9787" w:type="auto"/>
                        <w:textDirection w:val="lrTb"/>
                        <w:vAlign w:val="center"/>
                      </w:tcPr>
                      <w:p>
                        <w:pPr>
                          <w:ind w:right="0" w:left="649"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90-100</w:t>
                        </w:r>
                      </w:p>
                    </w:tc>
                  </w:tr>
                  <w:tr>
                    <w:trPr>
                      <w:trHeight w:val="226" w:hRule="exact"/>
                    </w:trPr>
                    <w:tc>
                      <w:tcPr>
                        <w:gridSpan w:val="1"/>
                        <w:tcBorders>
                          <w:top w:val="none" w:sz="0" w:color="#000000"/>
                          <w:bottom w:val="none" w:sz="0" w:color="#000000"/>
                          <w:left w:val="none" w:sz="0" w:color="#000000"/>
                          <w:right w:val="none" w:sz="0" w:color="#000000"/>
                        </w:tcBorders>
                        <w:tcW w:w="4877" w:type="auto"/>
                        <w:textDirection w:val="lrTb"/>
                        <w:vAlign w:val="center"/>
                      </w:tcPr>
                      <w:p>
                        <w:pPr>
                          <w:ind w:right="0" w:left="674"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DT175, DT200, DT225</w:t>
                        </w:r>
                      </w:p>
                    </w:tc>
                    <w:tc>
                      <w:tcPr>
                        <w:gridSpan w:val="1"/>
                        <w:tcBorders>
                          <w:top w:val="none" w:sz="0" w:color="#000000"/>
                          <w:bottom w:val="none" w:sz="0" w:color="#000000"/>
                          <w:left w:val="none" w:sz="0" w:color="#000000"/>
                          <w:right w:val="none" w:sz="0" w:color="#000000"/>
                        </w:tcBorders>
                        <w:tcW w:w="7267" w:type="auto"/>
                        <w:textDirection w:val="lrTb"/>
                        <w:vAlign w:val="top"/>
                      </w:tcPr>
                      <w:p>
                        <w:pPr>
                          <w:ind w:right="0" w:left="0" w:firstLine="0"/>
                          <w:spacing w:before="0" w:after="0" w:line="240" w:lineRule="auto"/>
                          <w:jc w:val="left"/>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r>
                      </w:p>
                    </w:tc>
                    <w:tc>
                      <w:tcPr>
                        <w:gridSpan w:val="1"/>
                        <w:tcBorders>
                          <w:top w:val="none" w:sz="0" w:color="#000000"/>
                          <w:bottom w:val="none" w:sz="0" w:color="#000000"/>
                          <w:left w:val="none" w:sz="0" w:color="#000000"/>
                          <w:right w:val="none" w:sz="0" w:color="#000000"/>
                        </w:tcBorders>
                        <w:tcW w:w="9787" w:type="auto"/>
                        <w:textDirection w:val="lrTb"/>
                        <w:vAlign w:val="top"/>
                      </w:tcPr>
                      <w:p>
                        <w:pPr>
                          <w:ind w:right="0" w:left="0" w:firstLine="0"/>
                          <w:spacing w:before="0" w:after="0" w:line="240" w:lineRule="auto"/>
                          <w:jc w:val="left"/>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r>
                      </w:p>
                    </w:tc>
                  </w:tr>
                  <w:tr>
                    <w:trPr>
                      <w:trHeight w:val="345" w:hRule="exact"/>
                    </w:trPr>
                    <w:tc>
                      <w:tcPr>
                        <w:gridSpan w:val="1"/>
                        <w:tcBorders>
                          <w:top w:val="none" w:sz="0" w:color="#000000"/>
                          <w:bottom w:val="none" w:sz="0" w:color="#000000"/>
                          <w:left w:val="none" w:sz="0" w:color="#000000"/>
                          <w:right w:val="none" w:sz="0" w:color="#000000"/>
                        </w:tcBorders>
                        <w:tcW w:w="4877" w:type="auto"/>
                        <w:textDirection w:val="lrTb"/>
                        <w:vAlign w:val="top"/>
                      </w:tcPr>
                      <w:p>
                        <w:pPr>
                          <w:ind w:right="0" w:left="494"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DT150, DT175, DT200</w:t>
                        </w:r>
                      </w:p>
                    </w:tc>
                    <w:tc>
                      <w:tcPr>
                        <w:gridSpan w:val="1"/>
                        <w:tcBorders>
                          <w:top w:val="none" w:sz="0" w:color="#000000"/>
                          <w:bottom w:val="none" w:sz="0" w:color="#000000"/>
                          <w:left w:val="none" w:sz="0" w:color="#000000"/>
                          <w:right w:val="none" w:sz="0" w:color="#000000"/>
                        </w:tcBorders>
                        <w:tcW w:w="7267" w:type="auto"/>
                        <w:textDirection w:val="lrTb"/>
                        <w:vAlign w:val="top"/>
                      </w:tcPr>
                      <w:p>
                        <w:pPr>
                          <w:ind w:right="1119" w:left="0" w:firstLine="0"/>
                          <w:spacing w:before="0" w:after="0" w:line="240" w:lineRule="auto"/>
                          <w:jc w:val="righ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68.5</w:t>
                        </w:r>
                      </w:p>
                    </w:tc>
                    <w:tc>
                      <w:tcPr>
                        <w:gridSpan w:val="1"/>
                        <w:tcBorders>
                          <w:top w:val="none" w:sz="0" w:color="#000000"/>
                          <w:bottom w:val="none" w:sz="0" w:color="#000000"/>
                          <w:left w:val="none" w:sz="0" w:color="#000000"/>
                          <w:right w:val="none" w:sz="0" w:color="#000000"/>
                        </w:tcBorders>
                        <w:tcW w:w="9787" w:type="auto"/>
                        <w:textDirection w:val="lrTb"/>
                        <w:vAlign w:val="center"/>
                      </w:tcPr>
                      <w:p>
                        <w:pPr>
                          <w:ind w:right="1252" w:left="0" w:firstLine="0"/>
                          <w:spacing w:before="0" w:after="0" w:line="240" w:lineRule="auto"/>
                          <w:jc w:val="righ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95</w:t>
                        </w:r>
                      </w:p>
                    </w:tc>
                  </w:tr>
                  <w:tr>
                    <w:trPr>
                      <w:trHeight w:val="351" w:hRule="exact"/>
                    </w:trPr>
                    <w:tc>
                      <w:tcPr>
                        <w:gridSpan w:val="1"/>
                        <w:tcBorders>
                          <w:top w:val="none" w:sz="0" w:color="#000000"/>
                          <w:bottom w:val="single" w:sz="7" w:color="#000000"/>
                          <w:left w:val="none" w:sz="0" w:color="#000000"/>
                          <w:right w:val="none" w:sz="0" w:color="#000000"/>
                        </w:tcBorders>
                        <w:tcW w:w="4877" w:type="auto"/>
                        <w:textDirection w:val="lrTb"/>
                        <w:vAlign w:val="center"/>
                      </w:tcPr>
                      <w:p>
                        <w:pPr>
                          <w:ind w:right="0" w:left="224"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Pinion</w:t>
                        </w:r>
                      </w:p>
                    </w:tc>
                    <w:tc>
                      <w:tcPr>
                        <w:gridSpan w:val="1"/>
                        <w:tcBorders>
                          <w:top w:val="none" w:sz="0" w:color="#000000"/>
                          <w:bottom w:val="single" w:sz="7" w:color="#000000"/>
                          <w:left w:val="none" w:sz="0" w:color="#000000"/>
                          <w:right w:val="none" w:sz="0" w:color="#000000"/>
                        </w:tcBorders>
                        <w:tcW w:w="7267" w:type="auto"/>
                        <w:textDirection w:val="lrTb"/>
                        <w:vAlign w:val="top"/>
                      </w:tcPr>
                      <w:p>
                        <w:pPr>
                          <w:ind w:right="0" w:left="0" w:firstLine="0"/>
                          <w:spacing w:before="0" w:after="0" w:line="240" w:lineRule="auto"/>
                          <w:jc w:val="left"/>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r>
                      </w:p>
                    </w:tc>
                    <w:tc>
                      <w:tcPr>
                        <w:gridSpan w:val="1"/>
                        <w:tcBorders>
                          <w:top w:val="none" w:sz="0" w:color="#000000"/>
                          <w:bottom w:val="single" w:sz="7" w:color="#000000"/>
                          <w:left w:val="none" w:sz="0" w:color="#000000"/>
                          <w:right w:val="none" w:sz="0" w:color="#000000"/>
                        </w:tcBorders>
                        <w:tcW w:w="9787" w:type="auto"/>
                        <w:textDirection w:val="lrTb"/>
                        <w:vAlign w:val="top"/>
                      </w:tcPr>
                      <w:p>
                        <w:pPr>
                          <w:ind w:right="0" w:left="0" w:firstLine="0"/>
                          <w:spacing w:before="0" w:after="0" w:line="240" w:lineRule="auto"/>
                          <w:jc w:val="left"/>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r>
                      </w:p>
                    </w:tc>
                  </w:tr>
                  <w:tr>
                    <w:trPr>
                      <w:trHeight w:val="230" w:hRule="exact"/>
                    </w:trPr>
                    <w:tc>
                      <w:tcPr>
                        <w:gridSpan w:val="1"/>
                        <w:tcBorders>
                          <w:top w:val="single" w:sz="7" w:color="#000000"/>
                          <w:bottom w:val="none" w:sz="0" w:color="#000000"/>
                          <w:left w:val="none" w:sz="0" w:color="#000000"/>
                          <w:right w:val="none" w:sz="0" w:color="#000000"/>
                        </w:tcBorders>
                        <w:tcW w:w="4877" w:type="auto"/>
                        <w:textDirection w:val="lrTb"/>
                        <w:vAlign w:val="center"/>
                      </w:tcPr>
                      <w:p>
                        <w:pPr>
                          <w:ind w:right="0" w:left="494"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DT25C, DT30C</w:t>
                        </w:r>
                      </w:p>
                    </w:tc>
                    <w:tc>
                      <w:tcPr>
                        <w:gridSpan w:val="1"/>
                        <w:tcBorders>
                          <w:top w:val="single" w:sz="7" w:color="#000000"/>
                          <w:bottom w:val="none" w:sz="0" w:color="#000000"/>
                          <w:left w:val="none" w:sz="0" w:color="#000000"/>
                          <w:right w:val="none" w:sz="0" w:color="#000000"/>
                        </w:tcBorders>
                        <w:tcW w:w="7267" w:type="auto"/>
                        <w:textDirection w:val="lrTb"/>
                        <w:vAlign w:val="center"/>
                      </w:tcPr>
                      <w:p>
                        <w:pPr>
                          <w:ind w:right="939" w:left="0" w:firstLine="0"/>
                          <w:spacing w:before="0" w:after="0" w:line="240" w:lineRule="auto"/>
                          <w:jc w:val="righ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19.5-21.5</w:t>
                        </w:r>
                      </w:p>
                    </w:tc>
                    <w:tc>
                      <w:tcPr>
                        <w:gridSpan w:val="1"/>
                        <w:tcBorders>
                          <w:top w:val="single" w:sz="7" w:color="#000000"/>
                          <w:bottom w:val="none" w:sz="0" w:color="#000000"/>
                          <w:left w:val="none" w:sz="0" w:color="#000000"/>
                          <w:right w:val="none" w:sz="0" w:color="#000000"/>
                        </w:tcBorders>
                        <w:tcW w:w="9787" w:type="auto"/>
                        <w:textDirection w:val="lrTb"/>
                        <w:vAlign w:val="center"/>
                      </w:tcPr>
                      <w:p>
                        <w:pPr>
                          <w:ind w:right="0" w:left="649"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27-30</w:t>
                        </w:r>
                      </w:p>
                    </w:tc>
                  </w:tr>
                  <w:tr>
                    <w:trPr>
                      <w:trHeight w:val="230" w:hRule="exact"/>
                    </w:trPr>
                    <w:tc>
                      <w:tcPr>
                        <w:gridSpan w:val="1"/>
                        <w:tcBorders>
                          <w:top w:val="none" w:sz="0" w:color="#000000"/>
                          <w:bottom w:val="none" w:sz="0" w:color="#000000"/>
                          <w:left w:val="none" w:sz="0" w:color="#000000"/>
                          <w:right w:val="none" w:sz="0" w:color="#000000"/>
                        </w:tcBorders>
                        <w:tcW w:w="4877" w:type="auto"/>
                        <w:textDirection w:val="lrTb"/>
                        <w:vAlign w:val="center"/>
                      </w:tcPr>
                      <w:p>
                        <w:pPr>
                          <w:ind w:right="0" w:left="494"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D135, DT40, DT55, DT65</w:t>
                        </w:r>
                      </w:p>
                    </w:tc>
                    <w:tc>
                      <w:tcPr>
                        <w:gridSpan w:val="1"/>
                        <w:tcBorders>
                          <w:top w:val="none" w:sz="0" w:color="#000000"/>
                          <w:bottom w:val="none" w:sz="0" w:color="#000000"/>
                          <w:left w:val="none" w:sz="0" w:color="#000000"/>
                          <w:right w:val="none" w:sz="0" w:color="#000000"/>
                        </w:tcBorders>
                        <w:tcW w:w="7267" w:type="auto"/>
                        <w:textDirection w:val="lrTb"/>
                        <w:vAlign w:val="center"/>
                      </w:tcPr>
                      <w:p>
                        <w:pPr>
                          <w:ind w:right="939" w:left="0" w:firstLine="0"/>
                          <w:spacing w:before="0" w:after="0" w:line="240" w:lineRule="auto"/>
                          <w:jc w:val="righ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21.5-29</w:t>
                        </w:r>
                      </w:p>
                    </w:tc>
                    <w:tc>
                      <w:tcPr>
                        <w:gridSpan w:val="1"/>
                        <w:tcBorders>
                          <w:top w:val="none" w:sz="0" w:color="#000000"/>
                          <w:bottom w:val="none" w:sz="0" w:color="#000000"/>
                          <w:left w:val="none" w:sz="0" w:color="#000000"/>
                          <w:right w:val="none" w:sz="0" w:color="#000000"/>
                        </w:tcBorders>
                        <w:tcW w:w="9787" w:type="auto"/>
                        <w:textDirection w:val="lrTb"/>
                        <w:vAlign w:val="center"/>
                      </w:tcPr>
                      <w:p>
                        <w:pPr>
                          <w:ind w:right="0" w:left="649"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30-40</w:t>
                        </w:r>
                      </w:p>
                    </w:tc>
                  </w:tr>
                  <w:tr>
                    <w:trPr>
                      <w:trHeight w:val="236" w:hRule="exact"/>
                    </w:trPr>
                    <w:tc>
                      <w:tcPr>
                        <w:gridSpan w:val="1"/>
                        <w:tcBorders>
                          <w:top w:val="none" w:sz="0" w:color="#000000"/>
                          <w:bottom w:val="none" w:sz="0" w:color="#000000"/>
                          <w:left w:val="none" w:sz="0" w:color="#000000"/>
                          <w:right w:val="none" w:sz="0" w:color="#000000"/>
                        </w:tcBorders>
                        <w:tcW w:w="4877" w:type="auto"/>
                        <w:textDirection w:val="lrTb"/>
                        <w:vAlign w:val="center"/>
                      </w:tcPr>
                      <w:p>
                        <w:pPr>
                          <w:ind w:right="0" w:left="494"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DT75, 85</w:t>
                        </w:r>
                      </w:p>
                    </w:tc>
                    <w:tc>
                      <w:tcPr>
                        <w:gridSpan w:val="1"/>
                        <w:tcBorders>
                          <w:top w:val="none" w:sz="0" w:color="#000000"/>
                          <w:bottom w:val="none" w:sz="0" w:color="#000000"/>
                          <w:left w:val="none" w:sz="0" w:color="#000000"/>
                          <w:right w:val="none" w:sz="0" w:color="#000000"/>
                        </w:tcBorders>
                        <w:tcW w:w="7267" w:type="auto"/>
                        <w:textDirection w:val="lrTb"/>
                        <w:vAlign w:val="center"/>
                      </w:tcPr>
                      <w:p>
                        <w:pPr>
                          <w:ind w:right="1119" w:left="0" w:firstLine="0"/>
                          <w:spacing w:before="0" w:after="0" w:line="240" w:lineRule="auto"/>
                          <w:jc w:val="righ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50-58</w:t>
                        </w:r>
                      </w:p>
                    </w:tc>
                    <w:tc>
                      <w:tcPr>
                        <w:gridSpan w:val="1"/>
                        <w:tcBorders>
                          <w:top w:val="none" w:sz="0" w:color="#000000"/>
                          <w:bottom w:val="none" w:sz="0" w:color="#000000"/>
                          <w:left w:val="none" w:sz="0" w:color="#000000"/>
                          <w:right w:val="none" w:sz="0" w:color="#000000"/>
                        </w:tcBorders>
                        <w:tcW w:w="9787" w:type="auto"/>
                        <w:textDirection w:val="lrTb"/>
                        <w:vAlign w:val="center"/>
                      </w:tcPr>
                      <w:p>
                        <w:pPr>
                          <w:ind w:right="0" w:left="649"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70-80</w:t>
                        </w:r>
                      </w:p>
                    </w:tc>
                  </w:tr>
                  <w:tr>
                    <w:trPr>
                      <w:trHeight w:val="230" w:hRule="exact"/>
                    </w:trPr>
                    <w:tc>
                      <w:tcPr>
                        <w:gridSpan w:val="1"/>
                        <w:tcBorders>
                          <w:top w:val="none" w:sz="0" w:color="#000000"/>
                          <w:bottom w:val="none" w:sz="0" w:color="#000000"/>
                          <w:left w:val="none" w:sz="0" w:color="#000000"/>
                          <w:right w:val="none" w:sz="0" w:color="#000000"/>
                        </w:tcBorders>
                        <w:tcW w:w="4877" w:type="auto"/>
                        <w:textDirection w:val="lrTb"/>
                        <w:vAlign w:val="center"/>
                      </w:tcPr>
                      <w:p>
                        <w:pPr>
                          <w:ind w:right="0" w:left="494"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DT90, DT100</w:t>
                        </w:r>
                      </w:p>
                    </w:tc>
                    <w:tc>
                      <w:tcPr>
                        <w:gridSpan w:val="1"/>
                        <w:tcBorders>
                          <w:top w:val="none" w:sz="0" w:color="#000000"/>
                          <w:bottom w:val="none" w:sz="0" w:color="#000000"/>
                          <w:left w:val="none" w:sz="0" w:color="#000000"/>
                          <w:right w:val="none" w:sz="0" w:color="#000000"/>
                        </w:tcBorders>
                        <w:tcW w:w="7267" w:type="auto"/>
                        <w:textDirection w:val="lrTb"/>
                        <w:vAlign w:val="center"/>
                      </w:tcPr>
                      <w:p>
                        <w:pPr>
                          <w:ind w:right="939" w:left="0" w:firstLine="0"/>
                          <w:spacing w:before="0" w:after="0" w:line="240" w:lineRule="auto"/>
                          <w:jc w:val="righ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58-72.5</w:t>
                        </w:r>
                      </w:p>
                    </w:tc>
                    <w:tc>
                      <w:tcPr>
                        <w:gridSpan w:val="1"/>
                        <w:tcBorders>
                          <w:top w:val="none" w:sz="0" w:color="#000000"/>
                          <w:bottom w:val="none" w:sz="0" w:color="#000000"/>
                          <w:left w:val="none" w:sz="0" w:color="#000000"/>
                          <w:right w:val="none" w:sz="0" w:color="#000000"/>
                        </w:tcBorders>
                        <w:tcW w:w="9787" w:type="auto"/>
                        <w:textDirection w:val="lrTb"/>
                        <w:vAlign w:val="center"/>
                      </w:tcPr>
                      <w:p>
                        <w:pPr>
                          <w:ind w:right="0" w:left="649"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80-100</w:t>
                        </w:r>
                      </w:p>
                    </w:tc>
                  </w:tr>
                  <w:tr>
                    <w:trPr>
                      <w:trHeight w:val="230" w:hRule="exact"/>
                    </w:trPr>
                    <w:tc>
                      <w:tcPr>
                        <w:gridSpan w:val="1"/>
                        <w:tcBorders>
                          <w:top w:val="none" w:sz="0" w:color="#000000"/>
                          <w:bottom w:val="none" w:sz="0" w:color="#000000"/>
                          <w:left w:val="none" w:sz="0" w:color="#000000"/>
                          <w:right w:val="none" w:sz="0" w:color="#000000"/>
                        </w:tcBorders>
                        <w:tcW w:w="4877" w:type="auto"/>
                        <w:textDirection w:val="lrTb"/>
                        <w:vAlign w:val="center"/>
                      </w:tcPr>
                      <w:p>
                        <w:pPr>
                          <w:ind w:right="0" w:left="494"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DT115, DT140</w:t>
                        </w:r>
                      </w:p>
                    </w:tc>
                    <w:tc>
                      <w:tcPr>
                        <w:gridSpan w:val="1"/>
                        <w:tcBorders>
                          <w:top w:val="none" w:sz="0" w:color="#000000"/>
                          <w:bottom w:val="none" w:sz="0" w:color="#000000"/>
                          <w:left w:val="none" w:sz="0" w:color="#000000"/>
                          <w:right w:val="none" w:sz="0" w:color="#000000"/>
                        </w:tcBorders>
                        <w:tcW w:w="7267" w:type="auto"/>
                        <w:textDirection w:val="lrTb"/>
                        <w:vAlign w:val="center"/>
                      </w:tcPr>
                      <w:p>
                        <w:pPr>
                          <w:ind w:right="1119" w:left="0" w:firstLine="0"/>
                          <w:spacing w:before="0" w:after="0" w:line="240" w:lineRule="auto"/>
                          <w:jc w:val="righ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68.5</w:t>
                        </w:r>
                      </w:p>
                    </w:tc>
                    <w:tc>
                      <w:tcPr>
                        <w:gridSpan w:val="1"/>
                        <w:tcBorders>
                          <w:top w:val="none" w:sz="0" w:color="#000000"/>
                          <w:bottom w:val="none" w:sz="0" w:color="#000000"/>
                          <w:left w:val="none" w:sz="0" w:color="#000000"/>
                          <w:right w:val="none" w:sz="0" w:color="#000000"/>
                        </w:tcBorders>
                        <w:tcW w:w="9787" w:type="auto"/>
                        <w:textDirection w:val="lrTb"/>
                        <w:vAlign w:val="center"/>
                      </w:tcPr>
                      <w:p>
                        <w:pPr>
                          <w:ind w:right="1252" w:left="0" w:firstLine="0"/>
                          <w:spacing w:before="0" w:after="0" w:line="240" w:lineRule="auto"/>
                          <w:jc w:val="righ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95</w:t>
                        </w:r>
                      </w:p>
                    </w:tc>
                  </w:tr>
                  <w:tr>
                    <w:trPr>
                      <w:trHeight w:val="341" w:hRule="exact"/>
                    </w:trPr>
                    <w:tc>
                      <w:tcPr>
                        <w:gridSpan w:val="1"/>
                        <w:tcBorders>
                          <w:top w:val="none" w:sz="0" w:color="#000000"/>
                          <w:bottom w:val="none" w:sz="0" w:color="#000000"/>
                          <w:left w:val="none" w:sz="0" w:color="#000000"/>
                          <w:right w:val="none" w:sz="0" w:color="#000000"/>
                        </w:tcBorders>
                        <w:tcW w:w="4877" w:type="auto"/>
                        <w:textDirection w:val="lrTb"/>
                        <w:vAlign w:val="top"/>
                      </w:tcPr>
                      <w:p>
                        <w:pPr>
                          <w:ind w:right="0" w:left="494"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DT150, DT175, DT200, DT225</w:t>
                        </w:r>
                      </w:p>
                    </w:tc>
                    <w:tc>
                      <w:tcPr>
                        <w:gridSpan w:val="1"/>
                        <w:tcBorders>
                          <w:top w:val="none" w:sz="0" w:color="#000000"/>
                          <w:bottom w:val="none" w:sz="0" w:color="#000000"/>
                          <w:left w:val="none" w:sz="0" w:color="#000000"/>
                          <w:right w:val="none" w:sz="0" w:color="#000000"/>
                        </w:tcBorders>
                        <w:tcW w:w="7267" w:type="auto"/>
                        <w:textDirection w:val="lrTb"/>
                        <w:vAlign w:val="top"/>
                      </w:tcPr>
                      <w:p>
                        <w:pPr>
                          <w:ind w:right="849" w:left="0" w:firstLine="0"/>
                          <w:spacing w:before="0" w:after="0" w:line="240" w:lineRule="auto"/>
                          <w:jc w:val="righ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101.5-108.5</w:t>
                        </w:r>
                      </w:p>
                    </w:tc>
                    <w:tc>
                      <w:tcPr>
                        <w:gridSpan w:val="1"/>
                        <w:tcBorders>
                          <w:top w:val="none" w:sz="0" w:color="#000000"/>
                          <w:bottom w:val="none" w:sz="0" w:color="#000000"/>
                          <w:left w:val="none" w:sz="0" w:color="#000000"/>
                          <w:right w:val="none" w:sz="0" w:color="#000000"/>
                        </w:tcBorders>
                        <w:tcW w:w="9787" w:type="auto"/>
                        <w:textDirection w:val="lrTb"/>
                        <w:vAlign w:val="center"/>
                      </w:tcPr>
                      <w:p>
                        <w:pPr>
                          <w:ind w:right="1072" w:left="0" w:firstLine="0"/>
                          <w:spacing w:before="0" w:after="0" w:line="240" w:lineRule="auto"/>
                          <w:jc w:val="righ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140-150</w:t>
                        </w:r>
                      </w:p>
                    </w:tc>
                  </w:tr>
                  <w:tr>
                    <w:trPr>
                      <w:trHeight w:val="351" w:hRule="exact"/>
                    </w:trPr>
                    <w:tc>
                      <w:tcPr>
                        <w:gridSpan w:val="1"/>
                        <w:tcBorders>
                          <w:top w:val="none" w:sz="0" w:color="#000000"/>
                          <w:bottom w:val="single" w:sz="7" w:color="#000000"/>
                          <w:left w:val="none" w:sz="0" w:color="#000000"/>
                          <w:right w:val="none" w:sz="0" w:color="#000000"/>
                        </w:tcBorders>
                        <w:tcW w:w="4877" w:type="auto"/>
                        <w:textDirection w:val="lrTb"/>
                        <w:vAlign w:val="center"/>
                      </w:tcPr>
                      <w:p>
                        <w:pPr>
                          <w:ind w:right="0" w:left="224"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Power unit mounting</w:t>
                        </w:r>
                      </w:p>
                    </w:tc>
                    <w:tc>
                      <w:tcPr>
                        <w:gridSpan w:val="1"/>
                        <w:tcBorders>
                          <w:top w:val="none" w:sz="0" w:color="#000000"/>
                          <w:bottom w:val="single" w:sz="7" w:color="#000000"/>
                          <w:left w:val="none" w:sz="0" w:color="#000000"/>
                          <w:right w:val="none" w:sz="0" w:color="#000000"/>
                        </w:tcBorders>
                        <w:tcW w:w="7267" w:type="auto"/>
                        <w:textDirection w:val="lrTb"/>
                        <w:vAlign w:val="top"/>
                      </w:tcPr>
                      <w:p>
                        <w:pPr>
                          <w:ind w:right="0" w:left="0" w:firstLine="0"/>
                          <w:spacing w:before="0" w:after="0" w:line="240" w:lineRule="auto"/>
                          <w:jc w:val="left"/>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r>
                      </w:p>
                    </w:tc>
                    <w:tc>
                      <w:tcPr>
                        <w:gridSpan w:val="1"/>
                        <w:tcBorders>
                          <w:top w:val="none" w:sz="0" w:color="#000000"/>
                          <w:bottom w:val="single" w:sz="7" w:color="#000000"/>
                          <w:left w:val="none" w:sz="0" w:color="#000000"/>
                          <w:right w:val="none" w:sz="0" w:color="#000000"/>
                        </w:tcBorders>
                        <w:tcW w:w="9787" w:type="auto"/>
                        <w:textDirection w:val="lrTb"/>
                        <w:vAlign w:val="top"/>
                      </w:tcPr>
                      <w:p>
                        <w:pPr>
                          <w:ind w:right="0" w:left="0" w:firstLine="0"/>
                          <w:spacing w:before="0" w:after="0" w:line="240" w:lineRule="auto"/>
                          <w:jc w:val="left"/>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r>
                      </w:p>
                    </w:tc>
                  </w:tr>
                  <w:tr>
                    <w:trPr>
                      <w:trHeight w:val="225" w:hRule="exact"/>
                    </w:trPr>
                    <w:tc>
                      <w:tcPr>
                        <w:gridSpan w:val="1"/>
                        <w:tcBorders>
                          <w:top w:val="single" w:sz="7" w:color="#000000"/>
                          <w:bottom w:val="none" w:sz="0" w:color="#000000"/>
                          <w:left w:val="none" w:sz="0" w:color="#000000"/>
                          <w:right w:val="none" w:sz="0" w:color="#000000"/>
                        </w:tcBorders>
                        <w:tcW w:w="4877" w:type="auto"/>
                        <w:textDirection w:val="lrTb"/>
                        <w:vAlign w:val="center"/>
                      </w:tcPr>
                      <w:p>
                        <w:pPr>
                          <w:ind w:right="0" w:left="494"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DT115, DT140</w:t>
                        </w:r>
                      </w:p>
                    </w:tc>
                    <w:tc>
                      <w:tcPr>
                        <w:gridSpan w:val="1"/>
                        <w:tcBorders>
                          <w:top w:val="single" w:sz="7" w:color="#000000"/>
                          <w:bottom w:val="none" w:sz="0" w:color="#000000"/>
                          <w:left w:val="none" w:sz="0" w:color="#000000"/>
                          <w:right w:val="none" w:sz="0" w:color="#000000"/>
                        </w:tcBorders>
                        <w:tcW w:w="7267" w:type="auto"/>
                        <w:textDirection w:val="lrTb"/>
                        <w:vAlign w:val="center"/>
                      </w:tcPr>
                      <w:p>
                        <w:pPr>
                          <w:ind w:right="1209" w:left="0" w:firstLine="0"/>
                          <w:spacing w:before="0" w:after="0" w:line="240" w:lineRule="auto"/>
                          <w:jc w:val="righ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32</w:t>
                        </w:r>
                      </w:p>
                    </w:tc>
                    <w:tc>
                      <w:tcPr>
                        <w:gridSpan w:val="1"/>
                        <w:tcBorders>
                          <w:top w:val="single" w:sz="7" w:color="#000000"/>
                          <w:bottom w:val="none" w:sz="0" w:color="#000000"/>
                          <w:left w:val="none" w:sz="0" w:color="#000000"/>
                          <w:right w:val="none" w:sz="0" w:color="#000000"/>
                        </w:tcBorders>
                        <w:tcW w:w="9787" w:type="auto"/>
                        <w:textDirection w:val="lrTb"/>
                        <w:vAlign w:val="center"/>
                      </w:tcPr>
                      <w:p>
                        <w:pPr>
                          <w:ind w:right="1252" w:left="0" w:firstLine="0"/>
                          <w:spacing w:before="0" w:after="0" w:line="240" w:lineRule="auto"/>
                          <w:jc w:val="righ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44</w:t>
                        </w:r>
                      </w:p>
                    </w:tc>
                  </w:tr>
                  <w:tr>
                    <w:trPr>
                      <w:trHeight w:val="231" w:hRule="exact"/>
                    </w:trPr>
                    <w:tc>
                      <w:tcPr>
                        <w:gridSpan w:val="1"/>
                        <w:tcBorders>
                          <w:top w:val="none" w:sz="0" w:color="#000000"/>
                          <w:bottom w:val="none" w:sz="0" w:color="#000000"/>
                          <w:left w:val="none" w:sz="0" w:color="#000000"/>
                          <w:right w:val="none" w:sz="0" w:color="#000000"/>
                        </w:tcBorders>
                        <w:tcW w:w="4877" w:type="auto"/>
                        <w:textDirection w:val="lrTb"/>
                        <w:vAlign w:val="center"/>
                      </w:tcPr>
                      <w:p>
                        <w:pPr>
                          <w:ind w:right="0" w:left="404" w:firstLine="0"/>
                          <w:spacing w:before="0" w:after="0" w:line="240" w:lineRule="auto"/>
                          <w:jc w:val="left"/>
                          <w:tabs>
                            <w:tab w:val="right" w:leader="none" w:pos="4421"/>
                          </w:tabs>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DT150, DT175, DT200	</w:t>
                        </w:r>
                        <w:r>
                          <w:rPr>
                            <w:color w:val="#000000"/>
                            <w:sz w:val="20"/>
                            <w:lang w:val="en-US"/>
                            <w:spacing w:val="0"/>
                            <w:w w:val="100"/>
                            <w:strike w:val="false"/>
                            <w:vertAlign w:val="baseline"/>
                            <w:rFonts w:ascii="Times New Roman" w:hAnsi="Times New Roman"/>
                          </w:rPr>
                          <w:t xml:space="preserve">8mm</w:t>
                        </w:r>
                      </w:p>
                    </w:tc>
                    <w:tc>
                      <w:tcPr>
                        <w:gridSpan w:val="1"/>
                        <w:tcBorders>
                          <w:top w:val="none" w:sz="0" w:color="#000000"/>
                          <w:bottom w:val="none" w:sz="0" w:color="#000000"/>
                          <w:left w:val="none" w:sz="0" w:color="#000000"/>
                          <w:right w:val="none" w:sz="0" w:color="#000000"/>
                        </w:tcBorders>
                        <w:tcW w:w="7267" w:type="auto"/>
                        <w:textDirection w:val="lrTb"/>
                        <w:vAlign w:val="center"/>
                      </w:tcPr>
                      <w:p>
                        <w:pPr>
                          <w:ind w:right="1119" w:left="0" w:firstLine="0"/>
                          <w:spacing w:before="0" w:after="0" w:line="240" w:lineRule="auto"/>
                          <w:jc w:val="righ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16.5</w:t>
                        </w:r>
                      </w:p>
                    </w:tc>
                    <w:tc>
                      <w:tcPr>
                        <w:gridSpan w:val="1"/>
                        <w:tcBorders>
                          <w:top w:val="none" w:sz="0" w:color="#000000"/>
                          <w:bottom w:val="none" w:sz="0" w:color="#000000"/>
                          <w:left w:val="none" w:sz="0" w:color="#000000"/>
                          <w:right w:val="none" w:sz="0" w:color="#000000"/>
                        </w:tcBorders>
                        <w:tcW w:w="9787" w:type="auto"/>
                        <w:textDirection w:val="lrTb"/>
                        <w:vAlign w:val="center"/>
                      </w:tcPr>
                      <w:p>
                        <w:pPr>
                          <w:ind w:right="1252" w:left="0" w:firstLine="0"/>
                          <w:spacing w:before="0" w:after="0" w:line="240" w:lineRule="auto"/>
                          <w:jc w:val="righ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23</w:t>
                        </w:r>
                      </w:p>
                    </w:tc>
                  </w:tr>
                  <w:tr>
                    <w:trPr>
                      <w:trHeight w:val="340" w:hRule="exact"/>
                    </w:trPr>
                    <w:tc>
                      <w:tcPr>
                        <w:gridSpan w:val="1"/>
                        <w:tcBorders>
                          <w:top w:val="none" w:sz="0" w:color="#000000"/>
                          <w:bottom w:val="none" w:sz="0" w:color="#000000"/>
                          <w:left w:val="none" w:sz="0" w:color="#000000"/>
                          <w:right w:val="none" w:sz="0" w:color="#000000"/>
                        </w:tcBorders>
                        <w:tcW w:w="4877" w:type="auto"/>
                        <w:textDirection w:val="lrTb"/>
                        <w:vAlign w:val="top"/>
                      </w:tcPr>
                      <w:p>
                        <w:pPr>
                          <w:ind w:right="0" w:left="494" w:firstLine="0"/>
                          <w:spacing w:before="0" w:after="0" w:line="240" w:lineRule="auto"/>
                          <w:jc w:val="left"/>
                          <w:tabs>
                            <w:tab w:val="right" w:leader="none" w:pos="4474"/>
                          </w:tabs>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DT150, DT175, DT200	</w:t>
                        </w:r>
                        <w:r>
                          <w:rPr>
                            <w:color w:val="#000000"/>
                            <w:sz w:val="20"/>
                            <w:lang w:val="en-US"/>
                            <w:spacing w:val="0"/>
                            <w:w w:val="100"/>
                            <w:strike w:val="false"/>
                            <w:vertAlign w:val="baseline"/>
                            <w:rFonts w:ascii="Times New Roman" w:hAnsi="Times New Roman"/>
                          </w:rPr>
                          <w:t xml:space="preserve">10mm</w:t>
                        </w:r>
                      </w:p>
                    </w:tc>
                    <w:tc>
                      <w:tcPr>
                        <w:gridSpan w:val="1"/>
                        <w:tcBorders>
                          <w:top w:val="none" w:sz="0" w:color="#000000"/>
                          <w:bottom w:val="none" w:sz="0" w:color="#000000"/>
                          <w:left w:val="none" w:sz="0" w:color="#000000"/>
                          <w:right w:val="none" w:sz="0" w:color="#000000"/>
                        </w:tcBorders>
                        <w:tcW w:w="7267" w:type="auto"/>
                        <w:textDirection w:val="lrTb"/>
                        <w:vAlign w:val="top"/>
                      </w:tcPr>
                      <w:p>
                        <w:pPr>
                          <w:ind w:right="1209" w:left="0" w:firstLine="0"/>
                          <w:spacing w:before="0" w:after="0" w:line="240" w:lineRule="auto"/>
                          <w:jc w:val="righ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32</w:t>
                        </w:r>
                      </w:p>
                    </w:tc>
                    <w:tc>
                      <w:tcPr>
                        <w:gridSpan w:val="1"/>
                        <w:tcBorders>
                          <w:top w:val="none" w:sz="0" w:color="#000000"/>
                          <w:bottom w:val="none" w:sz="0" w:color="#000000"/>
                          <w:left w:val="none" w:sz="0" w:color="#000000"/>
                          <w:right w:val="none" w:sz="0" w:color="#000000"/>
                        </w:tcBorders>
                        <w:tcW w:w="9787" w:type="auto"/>
                        <w:textDirection w:val="lrTb"/>
                        <w:vAlign w:val="top"/>
                      </w:tcPr>
                      <w:p>
                        <w:pPr>
                          <w:ind w:right="1252" w:left="0" w:firstLine="0"/>
                          <w:spacing w:before="0" w:after="0" w:line="240" w:lineRule="auto"/>
                          <w:jc w:val="righ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44</w:t>
                        </w:r>
                      </w:p>
                    </w:tc>
                  </w:tr>
                  <w:tr>
                    <w:trPr>
                      <w:trHeight w:val="356" w:hRule="exact"/>
                    </w:trPr>
                    <w:tc>
                      <w:tcPr>
                        <w:gridSpan w:val="1"/>
                        <w:tcBorders>
                          <w:top w:val="none" w:sz="0" w:color="#000000"/>
                          <w:bottom w:val="single" w:sz="7" w:color="#000000"/>
                          <w:left w:val="none" w:sz="0" w:color="#000000"/>
                          <w:right w:val="none" w:sz="0" w:color="#000000"/>
                        </w:tcBorders>
                        <w:tcW w:w="4877" w:type="auto"/>
                        <w:textDirection w:val="lrTb"/>
                        <w:vAlign w:val="center"/>
                      </w:tcPr>
                      <w:p>
                        <w:pPr>
                          <w:ind w:right="0" w:left="224"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Propeller</w:t>
                        </w:r>
                      </w:p>
                    </w:tc>
                    <w:tc>
                      <w:tcPr>
                        <w:gridSpan w:val="1"/>
                        <w:tcBorders>
                          <w:top w:val="none" w:sz="0" w:color="#000000"/>
                          <w:bottom w:val="single" w:sz="7" w:color="#000000"/>
                          <w:left w:val="none" w:sz="0" w:color="#000000"/>
                          <w:right w:val="none" w:sz="0" w:color="#000000"/>
                        </w:tcBorders>
                        <w:tcW w:w="7267" w:type="auto"/>
                        <w:textDirection w:val="lrTb"/>
                        <w:vAlign w:val="top"/>
                      </w:tcPr>
                      <w:p>
                        <w:pPr>
                          <w:ind w:right="0" w:left="0" w:firstLine="0"/>
                          <w:spacing w:before="0" w:after="0" w:line="240" w:lineRule="auto"/>
                          <w:jc w:val="left"/>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r>
                      </w:p>
                    </w:tc>
                    <w:tc>
                      <w:tcPr>
                        <w:gridSpan w:val="1"/>
                        <w:tcBorders>
                          <w:top w:val="none" w:sz="0" w:color="#000000"/>
                          <w:bottom w:val="single" w:sz="7" w:color="#000000"/>
                          <w:left w:val="none" w:sz="0" w:color="#000000"/>
                          <w:right w:val="none" w:sz="0" w:color="#000000"/>
                        </w:tcBorders>
                        <w:tcW w:w="9787" w:type="auto"/>
                        <w:textDirection w:val="lrTb"/>
                        <w:vAlign w:val="top"/>
                      </w:tcPr>
                      <w:p>
                        <w:pPr>
                          <w:ind w:right="0" w:left="0" w:firstLine="0"/>
                          <w:spacing w:before="0" w:after="0" w:line="240" w:lineRule="auto"/>
                          <w:jc w:val="left"/>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r>
                      </w:p>
                    </w:tc>
                  </w:tr>
                  <w:tr>
                    <w:trPr>
                      <w:trHeight w:val="225" w:hRule="exact"/>
                    </w:trPr>
                    <w:tc>
                      <w:tcPr>
                        <w:gridSpan w:val="1"/>
                        <w:tcBorders>
                          <w:top w:val="single" w:sz="7" w:color="#000000"/>
                          <w:bottom w:val="none" w:sz="0" w:color="#000000"/>
                          <w:left w:val="none" w:sz="0" w:color="#000000"/>
                          <w:right w:val="none" w:sz="0" w:color="#000000"/>
                        </w:tcBorders>
                        <w:tcW w:w="4877" w:type="auto"/>
                        <w:textDirection w:val="lrTb"/>
                        <w:vAlign w:val="center"/>
                      </w:tcPr>
                      <w:p>
                        <w:pPr>
                          <w:ind w:right="0" w:left="494"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DT9.9, DT15, DT35, DT40, DT75, DT85,</w:t>
                        </w:r>
                      </w:p>
                    </w:tc>
                    <w:tc>
                      <w:tcPr>
                        <w:gridSpan w:val="1"/>
                        <w:tcBorders>
                          <w:top w:val="single" w:sz="7" w:color="#000000"/>
                          <w:bottom w:val="none" w:sz="0" w:color="#000000"/>
                          <w:left w:val="none" w:sz="0" w:color="#000000"/>
                          <w:right w:val="none" w:sz="0" w:color="#000000"/>
                        </w:tcBorders>
                        <w:tcW w:w="7267" w:type="auto"/>
                        <w:textDirection w:val="lrTb"/>
                        <w:vAlign w:val="center"/>
                      </w:tcPr>
                      <w:p>
                        <w:pPr>
                          <w:ind w:right="1029" w:left="0" w:firstLine="0"/>
                          <w:spacing w:before="0" w:after="0" w:line="240" w:lineRule="auto"/>
                          <w:jc w:val="righ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36-43.5</w:t>
                        </w:r>
                      </w:p>
                    </w:tc>
                    <w:tc>
                      <w:tcPr>
                        <w:gridSpan w:val="1"/>
                        <w:tcBorders>
                          <w:top w:val="single" w:sz="7" w:color="#000000"/>
                          <w:bottom w:val="none" w:sz="0" w:color="#000000"/>
                          <w:left w:val="none" w:sz="0" w:color="#000000"/>
                          <w:right w:val="none" w:sz="0" w:color="#000000"/>
                        </w:tcBorders>
                        <w:tcW w:w="9787" w:type="auto"/>
                        <w:textDirection w:val="lrTb"/>
                        <w:vAlign w:val="center"/>
                      </w:tcPr>
                      <w:p>
                        <w:pPr>
                          <w:ind w:right="0" w:left="649"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50-60</w:t>
                        </w:r>
                      </w:p>
                    </w:tc>
                  </w:tr>
                  <w:tr>
                    <w:trPr>
                      <w:trHeight w:val="226" w:hRule="exact"/>
                    </w:trPr>
                    <w:tc>
                      <w:tcPr>
                        <w:gridSpan w:val="1"/>
                        <w:tcBorders>
                          <w:top w:val="none" w:sz="0" w:color="#000000"/>
                          <w:bottom w:val="none" w:sz="0" w:color="#000000"/>
                          <w:left w:val="none" w:sz="0" w:color="#000000"/>
                          <w:right w:val="none" w:sz="0" w:color="#000000"/>
                        </w:tcBorders>
                        <w:tcW w:w="4877" w:type="auto"/>
                        <w:textDirection w:val="lrTb"/>
                        <w:vAlign w:val="center"/>
                      </w:tcPr>
                      <w:p>
                        <w:pPr>
                          <w:ind w:right="0" w:left="674"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DT115, DT140, DT150, DT175, DT200</w:t>
                        </w:r>
                      </w:p>
                    </w:tc>
                    <w:tc>
                      <w:tcPr>
                        <w:gridSpan w:val="1"/>
                        <w:tcBorders>
                          <w:top w:val="none" w:sz="0" w:color="#000000"/>
                          <w:bottom w:val="none" w:sz="0" w:color="#000000"/>
                          <w:left w:val="none" w:sz="0" w:color="#000000"/>
                          <w:right w:val="none" w:sz="0" w:color="#000000"/>
                        </w:tcBorders>
                        <w:tcW w:w="7267" w:type="auto"/>
                        <w:textDirection w:val="lrTb"/>
                        <w:vAlign w:val="top"/>
                      </w:tcPr>
                      <w:p>
                        <w:pPr>
                          <w:ind w:right="0" w:left="0" w:firstLine="0"/>
                          <w:spacing w:before="0" w:after="0" w:line="240" w:lineRule="auto"/>
                          <w:jc w:val="left"/>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r>
                      </w:p>
                    </w:tc>
                    <w:tc>
                      <w:tcPr>
                        <w:gridSpan w:val="1"/>
                        <w:tcBorders>
                          <w:top w:val="none" w:sz="0" w:color="#000000"/>
                          <w:bottom w:val="none" w:sz="0" w:color="#000000"/>
                          <w:left w:val="none" w:sz="0" w:color="#000000"/>
                          <w:right w:val="none" w:sz="0" w:color="#000000"/>
                        </w:tcBorders>
                        <w:tcW w:w="9787" w:type="auto"/>
                        <w:textDirection w:val="lrTb"/>
                        <w:vAlign w:val="top"/>
                      </w:tcPr>
                      <w:p>
                        <w:pPr>
                          <w:ind w:right="0" w:left="0" w:firstLine="0"/>
                          <w:spacing w:before="0" w:after="0" w:line="240" w:lineRule="auto"/>
                          <w:jc w:val="left"/>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r>
                      </w:p>
                    </w:tc>
                  </w:tr>
                  <w:tr>
                    <w:trPr>
                      <w:trHeight w:val="235" w:hRule="exact"/>
                    </w:trPr>
                    <w:tc>
                      <w:tcPr>
                        <w:gridSpan w:val="1"/>
                        <w:tcBorders>
                          <w:top w:val="none" w:sz="0" w:color="#000000"/>
                          <w:bottom w:val="none" w:sz="0" w:color="#000000"/>
                          <w:left w:val="none" w:sz="0" w:color="#000000"/>
                          <w:right w:val="none" w:sz="0" w:color="#000000"/>
                        </w:tcBorders>
                        <w:tcW w:w="4877" w:type="auto"/>
                        <w:textDirection w:val="lrTb"/>
                        <w:vAlign w:val="center"/>
                      </w:tcPr>
                      <w:p>
                        <w:pPr>
                          <w:ind w:right="0" w:left="404"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DT15C</w:t>
                        </w:r>
                      </w:p>
                    </w:tc>
                    <w:tc>
                      <w:tcPr>
                        <w:gridSpan w:val="1"/>
                        <w:tcBorders>
                          <w:top w:val="none" w:sz="0" w:color="#000000"/>
                          <w:bottom w:val="none" w:sz="0" w:color="#000000"/>
                          <w:left w:val="none" w:sz="0" w:color="#000000"/>
                          <w:right w:val="none" w:sz="0" w:color="#000000"/>
                        </w:tcBorders>
                        <w:tcW w:w="7267" w:type="auto"/>
                        <w:textDirection w:val="lrTb"/>
                        <w:vAlign w:val="center"/>
                      </w:tcPr>
                      <w:p>
                        <w:pPr>
                          <w:ind w:right="939" w:left="0" w:firstLine="0"/>
                          <w:spacing w:before="0" w:after="0" w:line="240" w:lineRule="auto"/>
                          <w:jc w:val="righ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12.5-14.5</w:t>
                        </w:r>
                      </w:p>
                    </w:tc>
                    <w:tc>
                      <w:tcPr>
                        <w:gridSpan w:val="1"/>
                        <w:tcBorders>
                          <w:top w:val="none" w:sz="0" w:color="#000000"/>
                          <w:bottom w:val="none" w:sz="0" w:color="#000000"/>
                          <w:left w:val="none" w:sz="0" w:color="#000000"/>
                          <w:right w:val="none" w:sz="0" w:color="#000000"/>
                        </w:tcBorders>
                        <w:tcW w:w="9787" w:type="auto"/>
                        <w:textDirection w:val="lrTb"/>
                        <w:vAlign w:val="center"/>
                      </w:tcPr>
                      <w:p>
                        <w:pPr>
                          <w:ind w:right="0" w:left="649"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17-20</w:t>
                        </w:r>
                      </w:p>
                    </w:tc>
                  </w:tr>
                  <w:tr>
                    <w:trPr>
                      <w:trHeight w:val="341" w:hRule="exact"/>
                    </w:trPr>
                    <w:tc>
                      <w:tcPr>
                        <w:gridSpan w:val="1"/>
                        <w:tcBorders>
                          <w:top w:val="none" w:sz="0" w:color="#000000"/>
                          <w:bottom w:val="none" w:sz="0" w:color="#000000"/>
                          <w:left w:val="none" w:sz="0" w:color="#000000"/>
                          <w:right w:val="none" w:sz="0" w:color="#000000"/>
                        </w:tcBorders>
                        <w:tcW w:w="4877" w:type="auto"/>
                        <w:textDirection w:val="lrTb"/>
                        <w:vAlign w:val="top"/>
                      </w:tcPr>
                      <w:p>
                        <w:pPr>
                          <w:ind w:right="0" w:left="404"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DT25C, DT30C</w:t>
                        </w:r>
                      </w:p>
                    </w:tc>
                    <w:tc>
                      <w:tcPr>
                        <w:gridSpan w:val="1"/>
                        <w:tcBorders>
                          <w:top w:val="none" w:sz="0" w:color="#000000"/>
                          <w:bottom w:val="none" w:sz="0" w:color="#000000"/>
                          <w:left w:val="none" w:sz="0" w:color="#000000"/>
                          <w:right w:val="none" w:sz="0" w:color="#000000"/>
                        </w:tcBorders>
                        <w:tcW w:w="7267" w:type="auto"/>
                        <w:textDirection w:val="lrTb"/>
                        <w:vAlign w:val="top"/>
                      </w:tcPr>
                      <w:p>
                        <w:pPr>
                          <w:ind w:right="1029" w:left="0" w:firstLine="0"/>
                          <w:spacing w:before="0" w:after="0" w:line="240" w:lineRule="auto"/>
                          <w:jc w:val="righ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21-22.5</w:t>
                        </w:r>
                      </w:p>
                    </w:tc>
                    <w:tc>
                      <w:tcPr>
                        <w:gridSpan w:val="1"/>
                        <w:tcBorders>
                          <w:top w:val="none" w:sz="0" w:color="#000000"/>
                          <w:bottom w:val="none" w:sz="0" w:color="#000000"/>
                          <w:left w:val="none" w:sz="0" w:color="#000000"/>
                          <w:right w:val="none" w:sz="0" w:color="#000000"/>
                        </w:tcBorders>
                        <w:tcW w:w="9787" w:type="auto"/>
                        <w:textDirection w:val="lrTb"/>
                        <w:vAlign w:val="center"/>
                      </w:tcPr>
                      <w:p>
                        <w:pPr>
                          <w:ind w:right="0" w:left="649"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29-31</w:t>
                        </w:r>
                      </w:p>
                    </w:tc>
                  </w:tr>
                  <w:tr>
                    <w:trPr>
                      <w:trHeight w:val="350" w:hRule="exact"/>
                    </w:trPr>
                    <w:tc>
                      <w:tcPr>
                        <w:gridSpan w:val="1"/>
                        <w:tcBorders>
                          <w:top w:val="none" w:sz="0" w:color="#000000"/>
                          <w:bottom w:val="single" w:sz="7" w:color="#000000"/>
                          <w:left w:val="none" w:sz="0" w:color="#000000"/>
                          <w:right w:val="none" w:sz="0" w:color="#000000"/>
                        </w:tcBorders>
                        <w:tcW w:w="4877" w:type="auto"/>
                        <w:textDirection w:val="lrTb"/>
                        <w:vAlign w:val="center"/>
                      </w:tcPr>
                      <w:p>
                        <w:pPr>
                          <w:ind w:right="0" w:left="224"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Propeller shaft bearing</w:t>
                        </w:r>
                      </w:p>
                    </w:tc>
                    <w:tc>
                      <w:tcPr>
                        <w:gridSpan w:val="1"/>
                        <w:tcBorders>
                          <w:top w:val="none" w:sz="0" w:color="#000000"/>
                          <w:bottom w:val="single" w:sz="7" w:color="#000000"/>
                          <w:left w:val="none" w:sz="0" w:color="#000000"/>
                          <w:right w:val="none" w:sz="0" w:color="#000000"/>
                        </w:tcBorders>
                        <w:tcW w:w="7267" w:type="auto"/>
                        <w:textDirection w:val="lrTb"/>
                        <w:vAlign w:val="top"/>
                      </w:tcPr>
                      <w:p>
                        <w:pPr>
                          <w:ind w:right="0" w:left="0" w:firstLine="0"/>
                          <w:spacing w:before="0" w:after="0" w:line="240" w:lineRule="auto"/>
                          <w:jc w:val="left"/>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r>
                      </w:p>
                    </w:tc>
                    <w:tc>
                      <w:tcPr>
                        <w:gridSpan w:val="1"/>
                        <w:tcBorders>
                          <w:top w:val="none" w:sz="0" w:color="#000000"/>
                          <w:bottom w:val="single" w:sz="7" w:color="#000000"/>
                          <w:left w:val="none" w:sz="0" w:color="#000000"/>
                          <w:right w:val="none" w:sz="0" w:color="#000000"/>
                        </w:tcBorders>
                        <w:tcW w:w="9787" w:type="auto"/>
                        <w:textDirection w:val="lrTb"/>
                        <w:vAlign w:val="top"/>
                      </w:tcPr>
                      <w:p>
                        <w:pPr>
                          <w:ind w:right="0" w:left="0" w:firstLine="0"/>
                          <w:spacing w:before="0" w:after="0" w:line="240" w:lineRule="auto"/>
                          <w:jc w:val="left"/>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r>
                      </w:p>
                    </w:tc>
                  </w:tr>
                  <w:tr>
                    <w:trPr>
                      <w:trHeight w:val="231" w:hRule="exact"/>
                    </w:trPr>
                    <w:tc>
                      <w:tcPr>
                        <w:gridSpan w:val="1"/>
                        <w:tcBorders>
                          <w:top w:val="single" w:sz="7" w:color="#000000"/>
                          <w:bottom w:val="none" w:sz="0" w:color="#000000"/>
                          <w:left w:val="none" w:sz="0" w:color="#000000"/>
                          <w:right w:val="none" w:sz="0" w:color="#000000"/>
                        </w:tcBorders>
                        <w:tcW w:w="4877" w:type="auto"/>
                        <w:textDirection w:val="lrTb"/>
                        <w:vAlign w:val="center"/>
                      </w:tcPr>
                      <w:p>
                        <w:pPr>
                          <w:ind w:right="0" w:left="404"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DT4, DT5Y, DT15C, DT25C, DT30C</w:t>
                        </w:r>
                      </w:p>
                    </w:tc>
                    <w:tc>
                      <w:tcPr>
                        <w:gridSpan w:val="1"/>
                        <w:tcBorders>
                          <w:top w:val="single" w:sz="7" w:color="#000000"/>
                          <w:bottom w:val="none" w:sz="0" w:color="#000000"/>
                          <w:left w:val="none" w:sz="0" w:color="#000000"/>
                          <w:right w:val="none" w:sz="0" w:color="#000000"/>
                        </w:tcBorders>
                        <w:tcW w:w="7267" w:type="auto"/>
                        <w:textDirection w:val="lrTb"/>
                        <w:vAlign w:val="center"/>
                      </w:tcPr>
                      <w:p>
                        <w:pPr>
                          <w:ind w:right="1119" w:left="0" w:firstLine="0"/>
                          <w:spacing w:before="0" w:after="0" w:line="240" w:lineRule="auto"/>
                          <w:jc w:val="righ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4.5-7</w:t>
                        </w:r>
                      </w:p>
                    </w:tc>
                    <w:tc>
                      <w:tcPr>
                        <w:gridSpan w:val="1"/>
                        <w:tcBorders>
                          <w:top w:val="single" w:sz="7" w:color="#000000"/>
                          <w:bottom w:val="none" w:sz="0" w:color="#000000"/>
                          <w:left w:val="none" w:sz="0" w:color="#000000"/>
                          <w:right w:val="none" w:sz="0" w:color="#000000"/>
                        </w:tcBorders>
                        <w:tcW w:w="9787" w:type="auto"/>
                        <w:textDirection w:val="lrTb"/>
                        <w:vAlign w:val="center"/>
                      </w:tcPr>
                      <w:p>
                        <w:pPr>
                          <w:ind w:right="1252" w:left="0" w:firstLine="0"/>
                          <w:spacing w:before="0" w:after="0" w:line="240" w:lineRule="auto"/>
                          <w:jc w:val="righ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6-10</w:t>
                        </w:r>
                      </w:p>
                    </w:tc>
                  </w:tr>
                  <w:tr>
                    <w:trPr>
                      <w:trHeight w:val="235" w:hRule="exact"/>
                    </w:trPr>
                    <w:tc>
                      <w:tcPr>
                        <w:gridSpan w:val="1"/>
                        <w:tcBorders>
                          <w:top w:val="none" w:sz="0" w:color="#000000"/>
                          <w:bottom w:val="none" w:sz="0" w:color="#000000"/>
                          <w:left w:val="none" w:sz="0" w:color="#000000"/>
                          <w:right w:val="none" w:sz="0" w:color="#000000"/>
                        </w:tcBorders>
                        <w:tcW w:w="4877" w:type="auto"/>
                        <w:textDirection w:val="lrTb"/>
                        <w:vAlign w:val="center"/>
                      </w:tcPr>
                      <w:p>
                        <w:pPr>
                          <w:ind w:right="0" w:left="404"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DT35, DT40, DT55, DT65, DT75, DT85</w:t>
                        </w:r>
                      </w:p>
                    </w:tc>
                    <w:tc>
                      <w:tcPr>
                        <w:gridSpan w:val="1"/>
                        <w:tcBorders>
                          <w:top w:val="none" w:sz="0" w:color="#000000"/>
                          <w:bottom w:val="none" w:sz="0" w:color="#000000"/>
                          <w:left w:val="none" w:sz="0" w:color="#000000"/>
                          <w:right w:val="none" w:sz="0" w:color="#000000"/>
                        </w:tcBorders>
                        <w:tcW w:w="7267" w:type="auto"/>
                        <w:textDirection w:val="lrTb"/>
                        <w:vAlign w:val="center"/>
                      </w:tcPr>
                      <w:p>
                        <w:pPr>
                          <w:ind w:right="1029" w:left="0" w:firstLine="0"/>
                          <w:spacing w:before="0" w:after="0" w:line="240" w:lineRule="auto"/>
                          <w:jc w:val="righ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11-12.5</w:t>
                        </w:r>
                      </w:p>
                    </w:tc>
                    <w:tc>
                      <w:tcPr>
                        <w:gridSpan w:val="1"/>
                        <w:tcBorders>
                          <w:top w:val="none" w:sz="0" w:color="#000000"/>
                          <w:bottom w:val="none" w:sz="0" w:color="#000000"/>
                          <w:left w:val="none" w:sz="0" w:color="#000000"/>
                          <w:right w:val="none" w:sz="0" w:color="#000000"/>
                        </w:tcBorders>
                        <w:tcW w:w="9787" w:type="auto"/>
                        <w:textDirection w:val="lrTb"/>
                        <w:vAlign w:val="center"/>
                      </w:tcPr>
                      <w:p>
                        <w:pPr>
                          <w:ind w:right="0" w:left="649"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15-20</w:t>
                        </w:r>
                      </w:p>
                    </w:tc>
                  </w:tr>
                  <w:tr>
                    <w:trPr>
                      <w:trHeight w:val="230" w:hRule="exact"/>
                    </w:trPr>
                    <w:tc>
                      <w:tcPr>
                        <w:gridSpan w:val="1"/>
                        <w:tcBorders>
                          <w:top w:val="none" w:sz="0" w:color="#000000"/>
                          <w:bottom w:val="none" w:sz="0" w:color="#000000"/>
                          <w:left w:val="none" w:sz="0" w:color="#000000"/>
                          <w:right w:val="none" w:sz="0" w:color="#000000"/>
                        </w:tcBorders>
                        <w:tcW w:w="4877" w:type="auto"/>
                        <w:textDirection w:val="lrTb"/>
                        <w:vAlign w:val="center"/>
                      </w:tcPr>
                      <w:p>
                        <w:pPr>
                          <w:ind w:right="0" w:left="404"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DT115, DT140</w:t>
                        </w:r>
                      </w:p>
                    </w:tc>
                    <w:tc>
                      <w:tcPr>
                        <w:gridSpan w:val="1"/>
                        <w:tcBorders>
                          <w:top w:val="none" w:sz="0" w:color="#000000"/>
                          <w:bottom w:val="none" w:sz="0" w:color="#000000"/>
                          <w:left w:val="none" w:sz="0" w:color="#000000"/>
                          <w:right w:val="none" w:sz="0" w:color="#000000"/>
                        </w:tcBorders>
                        <w:tcW w:w="7267" w:type="auto"/>
                        <w:textDirection w:val="lrTb"/>
                        <w:vAlign w:val="center"/>
                      </w:tcPr>
                      <w:p>
                        <w:pPr>
                          <w:ind w:right="1209" w:left="0" w:firstLine="0"/>
                          <w:spacing w:before="0" w:after="0" w:line="240" w:lineRule="auto"/>
                          <w:jc w:val="righ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13</w:t>
                        </w:r>
                      </w:p>
                    </w:tc>
                    <w:tc>
                      <w:tcPr>
                        <w:gridSpan w:val="1"/>
                        <w:tcBorders>
                          <w:top w:val="none" w:sz="0" w:color="#000000"/>
                          <w:bottom w:val="none" w:sz="0" w:color="#000000"/>
                          <w:left w:val="none" w:sz="0" w:color="#000000"/>
                          <w:right w:val="none" w:sz="0" w:color="#000000"/>
                        </w:tcBorders>
                        <w:tcW w:w="9787" w:type="auto"/>
                        <w:textDirection w:val="lrTb"/>
                        <w:vAlign w:val="center"/>
                      </w:tcPr>
                      <w:p>
                        <w:pPr>
                          <w:ind w:right="1252" w:left="0" w:firstLine="0"/>
                          <w:spacing w:before="0" w:after="0" w:line="240" w:lineRule="auto"/>
                          <w:jc w:val="righ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18</w:t>
                        </w:r>
                      </w:p>
                    </w:tc>
                  </w:tr>
                  <w:tr>
                    <w:trPr>
                      <w:trHeight w:val="346" w:hRule="exact"/>
                    </w:trPr>
                    <w:tc>
                      <w:tcPr>
                        <w:gridSpan w:val="1"/>
                        <w:tcBorders>
                          <w:top w:val="none" w:sz="0" w:color="#000000"/>
                          <w:bottom w:val="none" w:sz="0" w:color="#000000"/>
                          <w:left w:val="none" w:sz="0" w:color="#000000"/>
                          <w:right w:val="none" w:sz="0" w:color="#000000"/>
                        </w:tcBorders>
                        <w:tcW w:w="4877" w:type="auto"/>
                        <w:textDirection w:val="lrTb"/>
                        <w:vAlign w:val="top"/>
                      </w:tcPr>
                      <w:p>
                        <w:pPr>
                          <w:ind w:right="0" w:left="404"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DT150, DT175, DT200</w:t>
                        </w:r>
                      </w:p>
                    </w:tc>
                    <w:tc>
                      <w:tcPr>
                        <w:gridSpan w:val="1"/>
                        <w:tcBorders>
                          <w:top w:val="none" w:sz="0" w:color="#000000"/>
                          <w:bottom w:val="none" w:sz="0" w:color="#000000"/>
                          <w:left w:val="none" w:sz="0" w:color="#000000"/>
                          <w:right w:val="none" w:sz="0" w:color="#000000"/>
                        </w:tcBorders>
                        <w:tcW w:w="7267" w:type="auto"/>
                        <w:textDirection w:val="lrTb"/>
                        <w:vAlign w:val="top"/>
                      </w:tcPr>
                      <w:p>
                        <w:pPr>
                          <w:ind w:right="1119" w:left="0" w:firstLine="0"/>
                          <w:spacing w:before="0" w:after="0" w:line="240" w:lineRule="auto"/>
                          <w:jc w:val="righ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137.5</w:t>
                        </w:r>
                      </w:p>
                    </w:tc>
                    <w:tc>
                      <w:tcPr>
                        <w:gridSpan w:val="1"/>
                        <w:tcBorders>
                          <w:top w:val="none" w:sz="0" w:color="#000000"/>
                          <w:bottom w:val="none" w:sz="0" w:color="#000000"/>
                          <w:left w:val="none" w:sz="0" w:color="#000000"/>
                          <w:right w:val="none" w:sz="0" w:color="#000000"/>
                        </w:tcBorders>
                        <w:tcW w:w="9787" w:type="auto"/>
                        <w:textDirection w:val="lrTb"/>
                        <w:vAlign w:val="center"/>
                      </w:tcPr>
                      <w:p>
                        <w:pPr>
                          <w:ind w:right="1252" w:left="0" w:firstLine="0"/>
                          <w:spacing w:before="0" w:after="0" w:line="240" w:lineRule="auto"/>
                          <w:jc w:val="righ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190</w:t>
                        </w:r>
                      </w:p>
                    </w:tc>
                  </w:tr>
                  <w:tr>
                    <w:trPr>
                      <w:trHeight w:val="350" w:hRule="exact"/>
                    </w:trPr>
                    <w:tc>
                      <w:tcPr>
                        <w:gridSpan w:val="1"/>
                        <w:tcBorders>
                          <w:top w:val="none" w:sz="0" w:color="#000000"/>
                          <w:bottom w:val="single" w:sz="7" w:color="#000000"/>
                          <w:left w:val="none" w:sz="0" w:color="#000000"/>
                          <w:right w:val="none" w:sz="0" w:color="#000000"/>
                        </w:tcBorders>
                        <w:tcW w:w="4877" w:type="auto"/>
                        <w:textDirection w:val="lrTb"/>
                        <w:vAlign w:val="center"/>
                      </w:tcPr>
                      <w:p>
                        <w:pPr>
                          <w:ind w:right="0" w:left="224"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Propeller shaft housing stopper</w:t>
                        </w:r>
                      </w:p>
                    </w:tc>
                    <w:tc>
                      <w:tcPr>
                        <w:gridSpan w:val="1"/>
                        <w:tcBorders>
                          <w:top w:val="none" w:sz="0" w:color="#000000"/>
                          <w:bottom w:val="single" w:sz="7" w:color="#000000"/>
                          <w:left w:val="none" w:sz="0" w:color="#000000"/>
                          <w:right w:val="none" w:sz="0" w:color="#000000"/>
                        </w:tcBorders>
                        <w:tcW w:w="7267" w:type="auto"/>
                        <w:textDirection w:val="lrTb"/>
                        <w:vAlign w:val="top"/>
                      </w:tcPr>
                      <w:p>
                        <w:pPr>
                          <w:ind w:right="0" w:left="0" w:firstLine="0"/>
                          <w:spacing w:before="0" w:after="0" w:line="240" w:lineRule="auto"/>
                          <w:jc w:val="left"/>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r>
                      </w:p>
                    </w:tc>
                    <w:tc>
                      <w:tcPr>
                        <w:gridSpan w:val="1"/>
                        <w:tcBorders>
                          <w:top w:val="none" w:sz="0" w:color="#000000"/>
                          <w:bottom w:val="single" w:sz="7" w:color="#000000"/>
                          <w:left w:val="none" w:sz="0" w:color="#000000"/>
                          <w:right w:val="none" w:sz="0" w:color="#000000"/>
                        </w:tcBorders>
                        <w:tcW w:w="9787" w:type="auto"/>
                        <w:textDirection w:val="lrTb"/>
                        <w:vAlign w:val="top"/>
                      </w:tcPr>
                      <w:p>
                        <w:pPr>
                          <w:ind w:right="0" w:left="0" w:firstLine="0"/>
                          <w:spacing w:before="0" w:after="0" w:line="240" w:lineRule="auto"/>
                          <w:jc w:val="left"/>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r>
                      </w:p>
                    </w:tc>
                  </w:tr>
                  <w:tr>
                    <w:trPr>
                      <w:trHeight w:val="235" w:hRule="exact"/>
                    </w:trPr>
                    <w:tc>
                      <w:tcPr>
                        <w:gridSpan w:val="1"/>
                        <w:tcBorders>
                          <w:top w:val="single" w:sz="7" w:color="#000000"/>
                          <w:bottom w:val="none" w:sz="0" w:color="#000000"/>
                          <w:left w:val="none" w:sz="0" w:color="#000000"/>
                          <w:right w:val="none" w:sz="0" w:color="#000000"/>
                        </w:tcBorders>
                        <w:tcW w:w="4877" w:type="auto"/>
                        <w:textDirection w:val="lrTb"/>
                        <w:vAlign w:val="center"/>
                      </w:tcPr>
                      <w:p>
                        <w:pPr>
                          <w:ind w:right="0" w:left="404"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DT90, DT100</w:t>
                        </w:r>
                      </w:p>
                    </w:tc>
                    <w:tc>
                      <w:tcPr>
                        <w:gridSpan w:val="1"/>
                        <w:tcBorders>
                          <w:top w:val="single" w:sz="7" w:color="#000000"/>
                          <w:bottom w:val="none" w:sz="0" w:color="#000000"/>
                          <w:left w:val="none" w:sz="0" w:color="#000000"/>
                          <w:right w:val="none" w:sz="0" w:color="#000000"/>
                        </w:tcBorders>
                        <w:tcW w:w="7267" w:type="auto"/>
                        <w:textDirection w:val="lrTb"/>
                        <w:vAlign w:val="center"/>
                      </w:tcPr>
                      <w:p>
                        <w:pPr>
                          <w:ind w:right="939" w:left="0" w:firstLine="0"/>
                          <w:spacing w:before="0" w:after="0" w:line="240" w:lineRule="auto"/>
                          <w:jc w:val="righ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108.5-123</w:t>
                        </w:r>
                      </w:p>
                    </w:tc>
                    <w:tc>
                      <w:tcPr>
                        <w:gridSpan w:val="1"/>
                        <w:tcBorders>
                          <w:top w:val="single" w:sz="7" w:color="#000000"/>
                          <w:bottom w:val="none" w:sz="0" w:color="#000000"/>
                          <w:left w:val="none" w:sz="0" w:color="#000000"/>
                          <w:right w:val="none" w:sz="0" w:color="#000000"/>
                        </w:tcBorders>
                        <w:tcW w:w="9787" w:type="auto"/>
                        <w:textDirection w:val="lrTb"/>
                        <w:vAlign w:val="center"/>
                      </w:tcPr>
                      <w:p>
                        <w:pPr>
                          <w:ind w:right="1072" w:left="0" w:firstLine="0"/>
                          <w:spacing w:before="0" w:after="0" w:line="240" w:lineRule="auto"/>
                          <w:jc w:val="righ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150-170</w:t>
                        </w:r>
                      </w:p>
                    </w:tc>
                  </w:tr>
                  <w:tr>
                    <w:trPr>
                      <w:trHeight w:val="346" w:hRule="exact"/>
                    </w:trPr>
                    <w:tc>
                      <w:tcPr>
                        <w:gridSpan w:val="1"/>
                        <w:tcBorders>
                          <w:top w:val="none" w:sz="0" w:color="#000000"/>
                          <w:bottom w:val="none" w:sz="0" w:color="#000000"/>
                          <w:left w:val="none" w:sz="0" w:color="#000000"/>
                          <w:right w:val="none" w:sz="0" w:color="#000000"/>
                        </w:tcBorders>
                        <w:tcW w:w="4877" w:type="auto"/>
                        <w:textDirection w:val="lrTb"/>
                        <w:vAlign w:val="top"/>
                      </w:tcPr>
                      <w:p>
                        <w:pPr>
                          <w:ind w:right="0" w:left="404"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DT150, DT175, DT200, DT225</w:t>
                        </w:r>
                      </w:p>
                    </w:tc>
                    <w:tc>
                      <w:tcPr>
                        <w:gridSpan w:val="1"/>
                        <w:tcBorders>
                          <w:top w:val="none" w:sz="0" w:color="#000000"/>
                          <w:bottom w:val="none" w:sz="0" w:color="#000000"/>
                          <w:left w:val="none" w:sz="0" w:color="#000000"/>
                          <w:right w:val="none" w:sz="0" w:color="#000000"/>
                        </w:tcBorders>
                        <w:tcW w:w="7267" w:type="auto"/>
                        <w:textDirection w:val="lrTb"/>
                        <w:vAlign w:val="top"/>
                      </w:tcPr>
                      <w:p>
                        <w:pPr>
                          <w:ind w:right="939" w:left="0" w:firstLine="0"/>
                          <w:spacing w:before="0" w:after="0" w:line="240" w:lineRule="auto"/>
                          <w:jc w:val="righ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130-144.5</w:t>
                        </w:r>
                      </w:p>
                    </w:tc>
                    <w:tc>
                      <w:tcPr>
                        <w:gridSpan w:val="1"/>
                        <w:tcBorders>
                          <w:top w:val="none" w:sz="0" w:color="#000000"/>
                          <w:bottom w:val="none" w:sz="0" w:color="#000000"/>
                          <w:left w:val="none" w:sz="0" w:color="#000000"/>
                          <w:right w:val="none" w:sz="0" w:color="#000000"/>
                        </w:tcBorders>
                        <w:tcW w:w="9787" w:type="auto"/>
                        <w:textDirection w:val="lrTb"/>
                        <w:vAlign w:val="top"/>
                      </w:tcPr>
                      <w:p>
                        <w:pPr>
                          <w:ind w:right="1072" w:left="0" w:firstLine="0"/>
                          <w:spacing w:before="0" w:after="0" w:line="240" w:lineRule="auto"/>
                          <w:jc w:val="righ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180-200</w:t>
                        </w:r>
                      </w:p>
                    </w:tc>
                  </w:tr>
                  <w:tr>
                    <w:trPr>
                      <w:trHeight w:val="346" w:hRule="exact"/>
                    </w:trPr>
                    <w:tc>
                      <w:tcPr>
                        <w:gridSpan w:val="1"/>
                        <w:tcBorders>
                          <w:top w:val="none" w:sz="0" w:color="#000000"/>
                          <w:bottom w:val="single" w:sz="7" w:color="#000000"/>
                          <w:left w:val="none" w:sz="0" w:color="#000000"/>
                          <w:right w:val="none" w:sz="0" w:color="#000000"/>
                        </w:tcBorders>
                        <w:tcW w:w="4877" w:type="auto"/>
                        <w:textDirection w:val="lrTb"/>
                        <w:vAlign w:val="center"/>
                      </w:tcPr>
                      <w:p>
                        <w:pPr>
                          <w:ind w:right="0" w:left="224"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Propeller shaft</w:t>
                        </w:r>
                      </w:p>
                    </w:tc>
                    <w:tc>
                      <w:tcPr>
                        <w:gridSpan w:val="1"/>
                        <w:tcBorders>
                          <w:top w:val="none" w:sz="0" w:color="#000000"/>
                          <w:bottom w:val="single" w:sz="7" w:color="#000000"/>
                          <w:left w:val="none" w:sz="0" w:color="#000000"/>
                          <w:right w:val="none" w:sz="0" w:color="#000000"/>
                        </w:tcBorders>
                        <w:tcW w:w="7267" w:type="auto"/>
                        <w:textDirection w:val="lrTb"/>
                        <w:vAlign w:val="center"/>
                      </w:tcPr>
                      <w:p>
                        <w:pPr>
                          <w:ind w:right="1119" w:left="0" w:firstLine="0"/>
                          <w:spacing w:before="0" w:after="0" w:line="240" w:lineRule="auto"/>
                          <w:jc w:val="righ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36-45</w:t>
                        </w:r>
                      </w:p>
                    </w:tc>
                    <w:tc>
                      <w:tcPr>
                        <w:gridSpan w:val="1"/>
                        <w:tcBorders>
                          <w:top w:val="none" w:sz="0" w:color="#000000"/>
                          <w:bottom w:val="single" w:sz="7" w:color="#000000"/>
                          <w:left w:val="none" w:sz="0" w:color="#000000"/>
                          <w:right w:val="none" w:sz="0" w:color="#000000"/>
                        </w:tcBorders>
                        <w:tcW w:w="9787" w:type="auto"/>
                        <w:textDirection w:val="lrTb"/>
                        <w:vAlign w:val="center"/>
                      </w:tcPr>
                      <w:p>
                        <w:pPr>
                          <w:ind w:right="0" w:left="649"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50-62</w:t>
                        </w:r>
                      </w:p>
                    </w:tc>
                  </w:tr>
                  <w:tr>
                    <w:trPr>
                      <w:trHeight w:val="456" w:hRule="exact"/>
                    </w:trPr>
                    <w:tc>
                      <w:tcPr>
                        <w:gridSpan w:val="1"/>
                        <w:tcBorders>
                          <w:top w:val="single" w:sz="7" w:color="#000000"/>
                          <w:bottom w:val="single" w:sz="7" w:color="#000000"/>
                          <w:left w:val="none" w:sz="0" w:color="#000000"/>
                          <w:right w:val="none" w:sz="0" w:color="#000000"/>
                        </w:tcBorders>
                        <w:tcW w:w="4877" w:type="auto"/>
                        <w:textDirection w:val="lrTb"/>
                        <w:vAlign w:val="center"/>
                      </w:tcPr>
                      <w:p>
                        <w:pPr>
                          <w:ind w:right="0" w:left="224"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PT unit</w:t>
                        </w:r>
                      </w:p>
                    </w:tc>
                    <w:tc>
                      <w:tcPr>
                        <w:gridSpan w:val="1"/>
                        <w:tcBorders>
                          <w:top w:val="single" w:sz="7" w:color="#000000"/>
                          <w:bottom w:val="single" w:sz="7" w:color="#000000"/>
                          <w:left w:val="none" w:sz="0" w:color="#000000"/>
                          <w:right w:val="none" w:sz="0" w:color="#000000"/>
                        </w:tcBorders>
                        <w:tcW w:w="7267" w:type="auto"/>
                        <w:textDirection w:val="lrTb"/>
                        <w:vAlign w:val="top"/>
                      </w:tcPr>
                      <w:p>
                        <w:pPr>
                          <w:ind w:right="1029" w:left="0" w:firstLine="0"/>
                          <w:spacing w:before="180" w:after="0" w:line="240" w:lineRule="auto"/>
                          <w:jc w:val="righ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11-14.5</w:t>
                        </w:r>
                      </w:p>
                    </w:tc>
                    <w:tc>
                      <w:tcPr>
                        <w:gridSpan w:val="1"/>
                        <w:tcBorders>
                          <w:top w:val="single" w:sz="7" w:color="#000000"/>
                          <w:bottom w:val="single" w:sz="7" w:color="#000000"/>
                          <w:left w:val="none" w:sz="0" w:color="#000000"/>
                          <w:right w:val="none" w:sz="0" w:color="#000000"/>
                        </w:tcBorders>
                        <w:tcW w:w="9787" w:type="auto"/>
                        <w:textDirection w:val="lrTb"/>
                        <w:vAlign w:val="bottom"/>
                      </w:tcPr>
                      <w:p>
                        <w:pPr>
                          <w:ind w:right="0" w:left="649" w:firstLine="0"/>
                          <w:spacing w:before="18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15-20</w:t>
                        </w:r>
                      </w:p>
                    </w:tc>
                  </w:tr>
                  <w:tr>
                    <w:trPr>
                      <w:trHeight w:val="460" w:hRule="exact"/>
                    </w:trPr>
                    <w:tc>
                      <w:tcPr>
                        <w:gridSpan w:val="1"/>
                        <w:tcBorders>
                          <w:top w:val="single" w:sz="7" w:color="#000000"/>
                          <w:bottom w:val="single" w:sz="7" w:color="#000000"/>
                          <w:left w:val="none" w:sz="0" w:color="#000000"/>
                          <w:right w:val="none" w:sz="0" w:color="#000000"/>
                        </w:tcBorders>
                        <w:tcW w:w="4877" w:type="auto"/>
                        <w:textDirection w:val="lrTb"/>
                        <w:vAlign w:val="center"/>
                      </w:tcPr>
                      <w:p>
                        <w:pPr>
                          <w:ind w:right="0" w:left="224"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PTT unit</w:t>
                        </w:r>
                      </w:p>
                    </w:tc>
                    <w:tc>
                      <w:tcPr>
                        <w:gridSpan w:val="1"/>
                        <w:tcBorders>
                          <w:top w:val="single" w:sz="7" w:color="#000000"/>
                          <w:bottom w:val="single" w:sz="7" w:color="#000000"/>
                          <w:left w:val="none" w:sz="0" w:color="#000000"/>
                          <w:right w:val="none" w:sz="0" w:color="#000000"/>
                        </w:tcBorders>
                        <w:tcW w:w="7267" w:type="auto"/>
                        <w:textDirection w:val="lrTb"/>
                        <w:vAlign w:val="top"/>
                      </w:tcPr>
                      <w:p>
                        <w:pPr>
                          <w:ind w:right="0" w:left="0" w:firstLine="0"/>
                          <w:spacing w:before="0" w:after="0" w:line="240" w:lineRule="auto"/>
                          <w:jc w:val="left"/>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r>
                      </w:p>
                    </w:tc>
                    <w:tc>
                      <w:tcPr>
                        <w:gridSpan w:val="1"/>
                        <w:tcBorders>
                          <w:top w:val="single" w:sz="7" w:color="#000000"/>
                          <w:bottom w:val="single" w:sz="7" w:color="#000000"/>
                          <w:left w:val="none" w:sz="0" w:color="#000000"/>
                          <w:right w:val="none" w:sz="0" w:color="#000000"/>
                        </w:tcBorders>
                        <w:tcW w:w="9787" w:type="auto"/>
                        <w:textDirection w:val="lrTb"/>
                        <w:vAlign w:val="top"/>
                      </w:tcPr>
                      <w:p>
                        <w:pPr>
                          <w:ind w:right="0" w:left="0" w:firstLine="0"/>
                          <w:spacing w:before="0" w:after="0" w:line="240" w:lineRule="auto"/>
                          <w:jc w:val="left"/>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r>
                      </w:p>
                    </w:tc>
                  </w:tr>
                  <w:tr>
                    <w:trPr>
                      <w:trHeight w:val="212" w:hRule="exact"/>
                    </w:trPr>
                    <w:tc>
                      <w:tcPr>
                        <w:gridSpan w:val="1"/>
                        <w:tcBorders>
                          <w:top w:val="single" w:sz="7" w:color="#000000"/>
                          <w:bottom w:val="none" w:sz="0" w:color="#000000"/>
                          <w:left w:val="none" w:sz="0" w:color="#000000"/>
                          <w:right w:val="none" w:sz="0" w:color="#000000"/>
                        </w:tcBorders>
                        <w:tcW w:w="4877" w:type="auto"/>
                        <w:textDirection w:val="lrTb"/>
                        <w:vAlign w:val="center"/>
                      </w:tcPr>
                      <w:p>
                        <w:pPr>
                          <w:ind w:right="0" w:left="404"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DT75, 85</w:t>
                        </w:r>
                      </w:p>
                    </w:tc>
                    <w:tc>
                      <w:tcPr>
                        <w:gridSpan w:val="1"/>
                        <w:tcBorders>
                          <w:top w:val="single" w:sz="7" w:color="#000000"/>
                          <w:bottom w:val="none" w:sz="0" w:color="#000000"/>
                          <w:left w:val="none" w:sz="0" w:color="#000000"/>
                          <w:right w:val="none" w:sz="0" w:color="#000000"/>
                        </w:tcBorders>
                        <w:tcW w:w="7267" w:type="auto"/>
                        <w:textDirection w:val="lrTb"/>
                        <w:vAlign w:val="center"/>
                      </w:tcPr>
                      <w:p>
                        <w:pPr>
                          <w:ind w:right="1119" w:left="0" w:firstLine="0"/>
                          <w:spacing w:before="0" w:after="0" w:line="240" w:lineRule="auto"/>
                          <w:jc w:val="righ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3.5-5</w:t>
                        </w:r>
                      </w:p>
                    </w:tc>
                    <w:tc>
                      <w:tcPr>
                        <w:gridSpan w:val="1"/>
                        <w:tcBorders>
                          <w:top w:val="single" w:sz="7" w:color="#000000"/>
                          <w:bottom w:val="none" w:sz="0" w:color="#000000"/>
                          <w:left w:val="none" w:sz="0" w:color="#000000"/>
                          <w:right w:val="none" w:sz="0" w:color="#000000"/>
                        </w:tcBorders>
                        <w:tcW w:w="9787" w:type="auto"/>
                        <w:textDirection w:val="lrTb"/>
                        <w:vAlign w:val="center"/>
                      </w:tcPr>
                      <w:p>
                        <w:pPr>
                          <w:ind w:right="1252" w:left="0" w:firstLine="0"/>
                          <w:spacing w:before="0" w:after="0" w:line="240" w:lineRule="auto"/>
                          <w:jc w:val="righ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5-7</w:t>
                        </w:r>
                      </w:p>
                    </w:tc>
                  </w:tr>
                  <w:tr>
                    <w:trPr>
                      <w:trHeight w:val="216" w:hRule="exact"/>
                    </w:trPr>
                    <w:tc>
                      <w:tcPr>
                        <w:gridSpan w:val="1"/>
                        <w:tcBorders>
                          <w:top w:val="none" w:sz="0" w:color="#000000"/>
                          <w:bottom w:val="none" w:sz="0" w:color="#000000"/>
                          <w:left w:val="none" w:sz="0" w:color="#000000"/>
                          <w:right w:val="none" w:sz="0" w:color="#000000"/>
                        </w:tcBorders>
                        <w:tcW w:w="4877" w:type="auto"/>
                        <w:textDirection w:val="lrTb"/>
                        <w:vAlign w:val="center"/>
                      </w:tcPr>
                      <w:p>
                        <w:pPr>
                          <w:ind w:right="0" w:left="404"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DT115, DT140</w:t>
                        </w:r>
                      </w:p>
                    </w:tc>
                    <w:tc>
                      <w:tcPr>
                        <w:gridSpan w:val="1"/>
                        <w:tcBorders>
                          <w:top w:val="none" w:sz="0" w:color="#000000"/>
                          <w:bottom w:val="none" w:sz="0" w:color="#000000"/>
                          <w:left w:val="none" w:sz="0" w:color="#000000"/>
                          <w:right w:val="none" w:sz="0" w:color="#000000"/>
                        </w:tcBorders>
                        <w:tcW w:w="7267" w:type="auto"/>
                        <w:textDirection w:val="lrTb"/>
                        <w:vAlign w:val="top"/>
                      </w:tcPr>
                      <w:p>
                        <w:pPr>
                          <w:ind w:right="0" w:left="0" w:firstLine="0"/>
                          <w:spacing w:before="0" w:after="0" w:line="240" w:lineRule="auto"/>
                          <w:jc w:val="left"/>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r>
                      </w:p>
                    </w:tc>
                    <w:tc>
                      <w:tcPr>
                        <w:gridSpan w:val="1"/>
                        <w:tcBorders>
                          <w:top w:val="none" w:sz="0" w:color="#000000"/>
                          <w:bottom w:val="none" w:sz="0" w:color="#000000"/>
                          <w:left w:val="none" w:sz="0" w:color="#000000"/>
                          <w:right w:val="none" w:sz="0" w:color="#000000"/>
                        </w:tcBorders>
                        <w:tcW w:w="9787" w:type="auto"/>
                        <w:textDirection w:val="lrTb"/>
                        <w:vAlign w:val="top"/>
                      </w:tcPr>
                      <w:p>
                        <w:pPr>
                          <w:ind w:right="0" w:left="0" w:firstLine="0"/>
                          <w:spacing w:before="0" w:after="0" w:line="240" w:lineRule="auto"/>
                          <w:jc w:val="left"/>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r>
                      </w:p>
                    </w:tc>
                  </w:tr>
                  <w:tr>
                    <w:trPr>
                      <w:trHeight w:val="278" w:hRule="exact"/>
                    </w:trPr>
                    <w:tc>
                      <w:tcPr>
                        <w:gridSpan w:val="1"/>
                        <w:tcBorders>
                          <w:top w:val="none" w:sz="0" w:color="#000000"/>
                          <w:bottom w:val="none" w:sz="0" w:color="#000000"/>
                          <w:left w:val="none" w:sz="0" w:color="#000000"/>
                          <w:right w:val="none" w:sz="0" w:color="#000000"/>
                        </w:tcBorders>
                        <w:tcW w:w="4877" w:type="auto"/>
                        <w:textDirection w:val="lrTb"/>
                        <w:vAlign w:val="center"/>
                      </w:tcPr>
                      <w:p>
                        <w:pPr>
                          <w:ind w:right="0" w:left="674" w:firstLine="0"/>
                          <w:spacing w:before="0" w:after="0" w:line="240" w:lineRule="auto"/>
                          <w:jc w:val="left"/>
                          <w:rPr>
                            <w:color w:val="#000000"/>
                            <w:sz w:val="22"/>
                            <w:lang w:val="en-US"/>
                            <w:spacing w:val="4"/>
                            <w:w w:val="100"/>
                            <w:strike w:val="false"/>
                            <w:vertAlign w:val="baseline"/>
                            <w:rFonts w:ascii="Times New Roman" w:hAnsi="Times New Roman"/>
                          </w:rPr>
                        </w:pPr>
                        <w:r>
                          <w:rPr>
                            <w:color w:val="#000000"/>
                            <w:sz w:val="22"/>
                            <w:lang w:val="en-US"/>
                            <w:spacing w:val="4"/>
                            <w:w w:val="100"/>
                            <w:strike w:val="false"/>
                            <w:vertAlign w:val="baseline"/>
                            <w:rFonts w:ascii="Times New Roman" w:hAnsi="Times New Roman"/>
                          </w:rPr>
                          <w:t xml:space="preserve">Tilt Cylinder</w:t>
                        </w:r>
                      </w:p>
                    </w:tc>
                    <w:tc>
                      <w:tcPr>
                        <w:gridSpan w:val="1"/>
                        <w:tcBorders>
                          <w:top w:val="none" w:sz="0" w:color="#000000"/>
                          <w:bottom w:val="none" w:sz="0" w:color="#000000"/>
                          <w:left w:val="none" w:sz="0" w:color="#000000"/>
                          <w:right w:val="none" w:sz="0" w:color="#000000"/>
                        </w:tcBorders>
                        <w:tcW w:w="7267" w:type="auto"/>
                        <w:textDirection w:val="lrTb"/>
                        <w:vAlign w:val="center"/>
                      </w:tcPr>
                      <w:p>
                        <w:pPr>
                          <w:ind w:right="1209" w:left="0" w:firstLine="0"/>
                          <w:spacing w:before="0" w:after="0" w:line="240" w:lineRule="auto"/>
                          <w:jc w:val="right"/>
                          <w:rPr>
                            <w:color w:val="#000000"/>
                            <w:sz w:val="22"/>
                            <w:lang w:val="en-US"/>
                            <w:spacing w:val="4"/>
                            <w:w w:val="100"/>
                            <w:strike w:val="false"/>
                            <w:vertAlign w:val="baseline"/>
                            <w:rFonts w:ascii="Times New Roman" w:hAnsi="Times New Roman"/>
                          </w:rPr>
                        </w:pPr>
                        <w:r>
                          <w:rPr>
                            <w:color w:val="#000000"/>
                            <w:sz w:val="22"/>
                            <w:lang w:val="en-US"/>
                            <w:spacing w:val="4"/>
                            <w:w w:val="100"/>
                            <w:strike w:val="false"/>
                            <w:vertAlign w:val="baseline"/>
                            <w:rFonts w:ascii="Times New Roman" w:hAnsi="Times New Roman"/>
                          </w:rPr>
                          <w:t xml:space="preserve">94</w:t>
                        </w:r>
                      </w:p>
                    </w:tc>
                    <w:tc>
                      <w:tcPr>
                        <w:gridSpan w:val="1"/>
                        <w:tcBorders>
                          <w:top w:val="none" w:sz="0" w:color="#000000"/>
                          <w:bottom w:val="none" w:sz="0" w:color="#000000"/>
                          <w:left w:val="none" w:sz="0" w:color="#000000"/>
                          <w:right w:val="none" w:sz="0" w:color="#000000"/>
                        </w:tcBorders>
                        <w:tcW w:w="9787" w:type="auto"/>
                        <w:textDirection w:val="lrTb"/>
                        <w:vAlign w:val="center"/>
                      </w:tcPr>
                      <w:p>
                        <w:pPr>
                          <w:ind w:right="1252" w:left="0" w:firstLine="0"/>
                          <w:spacing w:before="0" w:after="0" w:line="240" w:lineRule="auto"/>
                          <w:jc w:val="right"/>
                          <w:rPr>
                            <w:color w:val="#000000"/>
                            <w:sz w:val="22"/>
                            <w:lang w:val="en-US"/>
                            <w:spacing w:val="4"/>
                            <w:w w:val="100"/>
                            <w:strike w:val="false"/>
                            <w:vertAlign w:val="baseline"/>
                            <w:rFonts w:ascii="Times New Roman" w:hAnsi="Times New Roman"/>
                          </w:rPr>
                        </w:pPr>
                        <w:r>
                          <w:rPr>
                            <w:color w:val="#000000"/>
                            <w:sz w:val="22"/>
                            <w:lang w:val="en-US"/>
                            <w:spacing w:val="4"/>
                            <w:w w:val="100"/>
                            <w:strike w:val="false"/>
                            <w:vertAlign w:val="baseline"/>
                            <w:rFonts w:ascii="Times New Roman" w:hAnsi="Times New Roman"/>
                          </w:rPr>
                          <w:t xml:space="preserve">130</w:t>
                        </w:r>
                      </w:p>
                    </w:tc>
                  </w:tr>
                  <w:tr>
                    <w:trPr>
                      <w:trHeight w:val="556" w:hRule="exact"/>
                    </w:trPr>
                    <w:tc>
                      <w:tcPr>
                        <w:gridSpan w:val="1"/>
                        <w:tcBorders>
                          <w:top w:val="none" w:sz="0" w:color="#000000"/>
                          <w:bottom w:val="none" w:sz="0" w:color="#000000"/>
                          <w:left w:val="none" w:sz="0" w:color="#000000"/>
                          <w:right w:val="none" w:sz="0" w:color="#000000"/>
                        </w:tcBorders>
                        <w:tcW w:w="4877" w:type="auto"/>
                        <w:textDirection w:val="lrTb"/>
                        <w:vAlign w:val="top"/>
                      </w:tcPr>
                      <w:p>
                        <w:pPr>
                          <w:ind w:right="0" w:left="674" w:firstLine="0"/>
                          <w:spacing w:before="0" w:after="0" w:line="240" w:lineRule="auto"/>
                          <w:jc w:val="lef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Trim Cylinder</w:t>
                        </w:r>
                      </w:p>
                    </w:tc>
                    <w:tc>
                      <w:tcPr>
                        <w:gridSpan w:val="1"/>
                        <w:tcBorders>
                          <w:top w:val="none" w:sz="0" w:color="#000000"/>
                          <w:bottom w:val="none" w:sz="0" w:color="#000000"/>
                          <w:left w:val="none" w:sz="0" w:color="#000000"/>
                          <w:right w:val="none" w:sz="0" w:color="#000000"/>
                        </w:tcBorders>
                        <w:tcW w:w="7267" w:type="auto"/>
                        <w:textDirection w:val="lrTb"/>
                        <w:vAlign w:val="top"/>
                      </w:tcPr>
                      <w:p>
                        <w:pPr>
                          <w:ind w:right="1209" w:left="0" w:firstLine="0"/>
                          <w:spacing w:before="0" w:after="0" w:line="240" w:lineRule="auto"/>
                          <w:jc w:val="righ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58</w:t>
                        </w:r>
                      </w:p>
                    </w:tc>
                    <w:tc>
                      <w:tcPr>
                        <w:gridSpan w:val="1"/>
                        <w:tcBorders>
                          <w:top w:val="none" w:sz="0" w:color="#000000"/>
                          <w:bottom w:val="none" w:sz="0" w:color="#000000"/>
                          <w:left w:val="none" w:sz="0" w:color="#000000"/>
                          <w:right w:val="none" w:sz="0" w:color="#000000"/>
                        </w:tcBorders>
                        <w:tcW w:w="9787" w:type="auto"/>
                        <w:textDirection w:val="lrTb"/>
                        <w:vAlign w:val="top"/>
                      </w:tcPr>
                      <w:p>
                        <w:pPr>
                          <w:ind w:right="1342" w:left="0" w:firstLine="0"/>
                          <w:spacing w:before="0" w:after="0" w:line="240" w:lineRule="auto"/>
                          <w:jc w:val="right"/>
                          <w:rPr>
                            <w:color w:val="#000000"/>
                            <w:sz w:val="20"/>
                            <w:lang w:val="en-US"/>
                            <w:spacing w:val="0"/>
                            <w:w w:val="100"/>
                            <w:strike w:val="false"/>
                            <w:vertAlign w:val="baseline"/>
                            <w:rFonts w:ascii="Times New Roman" w:hAnsi="Times New Roman"/>
                          </w:rPr>
                        </w:pPr>
                        <w:r>
                          <w:rPr>
                            <w:color w:val="#000000"/>
                            <w:sz w:val="20"/>
                            <w:lang w:val="en-US"/>
                            <w:spacing w:val="0"/>
                            <w:w w:val="100"/>
                            <w:strike w:val="false"/>
                            <w:vertAlign w:val="baseline"/>
                            <w:rFonts w:ascii="Times New Roman" w:hAnsi="Times New Roman"/>
                          </w:rPr>
                          <w:t xml:space="preserve">80</w:t>
                        </w:r>
                      </w:p>
                    </w:tc>
                  </w:tr>
                </w:tbl>
              </w:txbxContent>
            </v:textbox>
          </v:shape>
        </w:pict>
      </w:r>
    </w:p>
    <w:p>
      <w:pPr>
        <w:sectPr>
          <w:pgSz w:w="12240" w:h="15840" w:orient="portrait"/>
          <w:type w:val="nextPage"/>
          <w:textDirection w:val="lrTb"/>
          <w:pgMar w:bottom="690" w:top="720" w:right="708" w:left="1642"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787" coordsize="21600,21600" o:spt="202" path="m,l,21600r21600,l21600,xe">
            <v:stroke joinstyle="miter"/>
            <v:path gradientshapeok="t" o:connecttype="rect"/>
          </v:shapetype>
          <v:shape id="_x0000_s786" type="#_x0000_t787" filled="f" stroked="f" style="position:absolute;width:512pt;height:49.25pt;z-index:-214;margin-left:64.75pt;margin-top:35pt;mso-wrap-distance-left:0pt;mso-wrap-distance-right:0pt;mso-position-horizontal-relative:page;mso-position-vertical-relative:page">
            <w10:wrap type="square" side="both"/>
            <v:fill opacity="1" o:opacity2="1" recolor="f" rotate="f" type="solid"/>
            <v:textbox inset="0pt, 0pt, 0pt, 0pt">
              <w:txbxContent>
                <w:p>
                  <w:pPr>
                    <w:ind w:right="108" w:left="0" w:firstLine="0"/>
                    <w:spacing w:before="0" w:after="540" w:line="204" w:lineRule="auto"/>
                    <w:jc w:val="right"/>
                    <w:framePr w:hAnchor="page" w:vAnchor="page" w:x="1295" w:y="700" w:w="10240" w:h="985" w:hSpace="0" w:vSpace="0" w:wrap="3"/>
                    <w:rPr>
                      <w:b w:val="true"/>
                      <w:color w:val="#000000"/>
                      <w:sz w:val="36"/>
                      <w:lang w:val="en-US"/>
                      <w:spacing w:val="0"/>
                      <w:w w:val="100"/>
                      <w:strike w:val="false"/>
                      <w:vertAlign w:val="baseline"/>
                      <w:rFonts w:ascii="Arial Narrow" w:hAnsi="Arial Narrow"/>
                    </w:rPr>
                  </w:pPr>
                  <w:r>
                    <w:rPr>
                      <w:b w:val="true"/>
                      <w:color w:val="#000000"/>
                      <w:sz w:val="36"/>
                      <w:lang w:val="en-US"/>
                      <w:spacing w:val="0"/>
                      <w:w w:val="100"/>
                      <w:strike w:val="false"/>
                      <w:vertAlign w:val="baseline"/>
                      <w:rFonts w:ascii="Arial Narrow" w:hAnsi="Arial Narrow"/>
                    </w:rPr>
                    <w:t xml:space="preserve">POWERHEAD 7-49</w:t>
                  </w:r>
                </w:p>
              </w:txbxContent>
            </v:textbox>
          </v:shape>
        </w:pict>
      </w:r>
      <w:r>
        <w:pict>
          <v:shapetype id="_x0000_t788" coordsize="21600,21600" o:spt="202" path="m,l,21600r21600,l21600,xe">
            <v:stroke joinstyle="miter"/>
            <v:path gradientshapeok="t" o:connecttype="rect"/>
          </v:shapetype>
          <v:shape id="_x0000_s787" type="#_x0000_t788" filled="f" stroked="f" style="position:absolute;width:512pt;height:13.65pt;z-index:-213;margin-left:64.75pt;margin-top:84.2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08" w:lineRule="auto"/>
                    <w:jc w:val="center"/>
                    <w:framePr w:hAnchor="page" w:vAnchor="page" w:x="1295" w:y="1685" w:w="10240" w:h="273" w:hSpace="0" w:vSpace="0" w:wrap="3"/>
                    <w:rPr>
                      <w:b w:val="true"/>
                      <w:color w:val="#000000"/>
                      <w:sz w:val="26"/>
                      <w:lang w:val="en-US"/>
                      <w:spacing w:val="-4"/>
                      <w:w w:val="100"/>
                      <w:strike w:val="false"/>
                      <w:vertAlign w:val="baseline"/>
                      <w:rFonts w:ascii="Tahoma" w:hAnsi="Tahoma"/>
                    </w:rPr>
                  </w:pPr>
                  <w:r>
                    <w:rPr>
                      <w:b w:val="true"/>
                      <w:color w:val="#000000"/>
                      <w:sz w:val="26"/>
                      <w:lang w:val="en-US"/>
                      <w:spacing w:val="-4"/>
                      <w:w w:val="100"/>
                      <w:strike w:val="false"/>
                      <w:vertAlign w:val="baseline"/>
                      <w:rFonts w:ascii="Tahoma" w:hAnsi="Tahoma"/>
                    </w:rPr>
                    <w:t xml:space="preserve">Engine Torque Specifications</w:t>
                  </w:r>
                </w:p>
              </w:txbxContent>
            </v:textbox>
          </v:shape>
        </w:pict>
      </w:r>
      <w:r>
        <w:pict>
          <v:shapetype id="_x0000_t789" coordsize="21600,21600" o:spt="202" path="m,l,21600r21600,l21600,xe">
            <v:stroke joinstyle="miter"/>
            <v:path gradientshapeok="t" o:connecttype="rect"/>
          </v:shapetype>
          <v:shape id="_x0000_s788" type="#_x0000_t789" filled="f" stroked="f" style="position:absolute;width:512pt;height:158.9pt;z-index:-212;margin-left:64.75pt;margin-top:97.9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6129655" cy="2018030"/>
                        <wp:docPr id="379" name="pic"/>
                        <a:graphic>
                          <a:graphicData uri="http://schemas.openxmlformats.org/drawingml/2006/picture">
                            <pic:pic>
                              <pic:nvPicPr>
                                <pic:cNvPr id="380" name="test1"/>
                                <pic:cNvPicPr preferRelativeResize="false"/>
                              </pic:nvPicPr>
                              <pic:blipFill>
                                <a:blip r:embed="drId193"/>
                                <a:stretch>
                                  <a:fillRect/>
                                </a:stretch>
                              </pic:blipFill>
                              <pic:spPr>
                                <a:xfrm>
                                  <a:off x="0" y="0"/>
                                  <a:ext cx="6129655" cy="2018030"/>
                                </a:xfrm>
                                <a:prstGeom prst="rect">
                                  <a:avLst/>
                                </a:prstGeom>
                              </pic:spPr>
                            </pic:pic>
                          </a:graphicData>
                        </a:graphic>
                      </wp:inline>
                    </w:drawing>
                  </w:r>
                </w:p>
              </w:txbxContent>
            </v:textbox>
          </v:shape>
        </w:pict>
      </w:r>
      <w:r>
        <w:pict>
          <v:shapetype id="_x0000_t790" coordsize="21600,21600" o:spt="202" path="m,l,21600r21600,l21600,xe">
            <v:stroke joinstyle="miter"/>
            <v:path gradientshapeok="t" o:connecttype="rect"/>
          </v:shapetype>
          <v:shape id="_x0000_s789" type="#_x0000_t790" filled="f" stroked="f" style="position:absolute;width:516.7pt;height:265.7pt;z-index:-211;margin-left:65.05pt;margin-top:298.55pt;mso-wrap-distance-left:0pt;mso-wrap-distance-right:0pt;mso-position-horizontal-relative:page;mso-position-vertical-relative:page">
            <w10:wrap type="square" side="both"/>
            <v:fill opacity="1" o:opacity2="1" recolor="f" rotate="f" type="solid"/>
            <v:textbox inset="0pt, 0pt, 0pt, 0pt">
              <w:txbxContent>
                <w:tbl>
                  <w:tblPr>
                    <w:jc w:val="left"/>
                    <w:tblLayout w:type="fixed"/>
                    <w:tblCellMar>
                      <w:left w:w="0" w:type="dxa"/>
                      <w:right w:w="0" w:type="dxa"/>
                    </w:tblCellMar>
                  </w:tblPr>
                  <w:tblGrid>
                    <w:gridCol w:w="2530"/>
                    <w:gridCol w:w="2462"/>
                    <w:gridCol w:w="1958"/>
                    <w:gridCol w:w="1810"/>
                    <w:gridCol w:w="1574"/>
                  </w:tblGrid>
                  <w:tr>
                    <w:trPr>
                      <w:trHeight w:val="749" w:hRule="exact"/>
                    </w:trPr>
                    <w:tc>
                      <w:tcPr>
                        <w:gridSpan w:val="1"/>
                        <w:tcBorders>
                          <w:top w:val="none" w:sz="0" w:color="#000000"/>
                          <w:bottom w:val="single" w:sz="11" w:color="#000000"/>
                          <w:left w:val="none" w:sz="0" w:color="#000000"/>
                          <w:right w:val="none" w:sz="0" w:color="#000000"/>
                        </w:tcBorders>
                        <w:tcW w:w="2530" w:type="auto"/>
                        <w:textDirection w:val="lrTb"/>
                        <w:vAlign w:val="bottom"/>
                      </w:tcPr>
                      <w:p>
                        <w:pPr>
                          <w:ind w:right="0" w:left="143" w:firstLine="0"/>
                          <w:spacing w:before="576"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t xml:space="preserve">Component</w:t>
                        </w:r>
                      </w:p>
                    </w:tc>
                    <w:tc>
                      <w:tcPr>
                        <w:gridSpan w:val="2"/>
                        <w:tcBorders>
                          <w:top w:val="none" w:sz="0" w:color="#000000"/>
                          <w:bottom w:val="single" w:sz="11" w:color="#000000"/>
                          <w:left w:val="none" w:sz="0" w:color="#000000"/>
                          <w:right w:val="none" w:sz="0" w:color="#000000"/>
                        </w:tcBorders>
                        <w:tcW w:w="6950" w:type="auto"/>
                        <w:textDirection w:val="lrTb"/>
                        <w:vAlign w:val="top"/>
                      </w:tcPr>
                      <w:p>
                        <w:pPr>
                          <w:ind w:right="0" w:left="0" w:firstLine="0"/>
                          <w:spacing w:before="144" w:after="0" w:line="264" w:lineRule="exact"/>
                          <w:jc w:val="righ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Engine Rebuilding Specifications—DT2</w:t>
                        </w:r>
                      </w:p>
                      <w:p>
                        <w:pPr>
                          <w:ind w:right="1044" w:left="648" w:firstLine="1080"/>
                          <w:spacing w:before="36" w:after="0" w:line="161" w:lineRule="exact"/>
                          <w:jc w:val="left"/>
                          <w:tabs>
                            <w:tab w:val="right" w:leader="none" w:pos="3336"/>
                          </w:tabs>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t xml:space="preserve">Standard
</w:t>
                          <w:br/>
                        </w:r>
                        <w:r>
                          <w:rPr>
                            <w:color w:val="#000000"/>
                            <w:sz w:val="12"/>
                            <w:lang w:val="en-US"/>
                            <w:spacing w:val="0"/>
                            <w:w w:val="100"/>
                            <w:strike w:val="false"/>
                            <w:vertAlign w:val="baseline"/>
                            <w:rFonts w:ascii="Times New Roman" w:hAnsi="Times New Roman"/>
                          </w:rPr>
                          <w:t xml:space="preserve">Standard (in.)	</w:t>
                        </w:r>
                        <w:r>
                          <w:rPr>
                            <w:color w:val="#000000"/>
                            <w:sz w:val="12"/>
                            <w:lang w:val="en-US"/>
                            <w:spacing w:val="0"/>
                            <w:w w:val="100"/>
                            <w:strike w:val="false"/>
                            <w:vertAlign w:val="baseline"/>
                            <w:rFonts w:ascii="Times New Roman" w:hAnsi="Times New Roman"/>
                          </w:rPr>
                          <w:t xml:space="preserve">Metric (mm)</w:t>
                        </w:r>
                      </w:p>
                    </w:tc>
                    <w:tc>
                      <w:tcPr>
                        <w:gridSpan w:val="1"/>
                        <w:tcBorders>
                          <w:top w:val="none" w:sz="0" w:color="#000000"/>
                          <w:bottom w:val="single" w:sz="11" w:color="#000000"/>
                          <w:left w:val="none" w:sz="0" w:color="#000000"/>
                          <w:right w:val="none" w:sz="0" w:color="#000000"/>
                        </w:tcBorders>
                        <w:tcW w:w="8760" w:type="auto"/>
                        <w:textDirection w:val="lrTb"/>
                        <w:vAlign w:val="bottom"/>
                      </w:tcPr>
                      <w:p>
                        <w:pPr>
                          <w:ind w:right="33" w:left="0" w:firstLine="0"/>
                          <w:spacing w:before="396" w:after="0" w:line="163" w:lineRule="exact"/>
                          <w:jc w:val="righ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t xml:space="preserve">Service Limit</w:t>
                        </w:r>
                      </w:p>
                      <w:p>
                        <w:pPr>
                          <w:ind w:right="843" w:left="0" w:firstLine="0"/>
                          <w:spacing w:before="36" w:after="0" w:line="333" w:lineRule="auto"/>
                          <w:jc w:val="righ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t xml:space="preserve">Standard (in.)</w:t>
                        </w:r>
                      </w:p>
                    </w:tc>
                    <w:tc>
                      <w:tcPr>
                        <w:gridSpan w:val="1"/>
                        <w:tcBorders>
                          <w:top w:val="none" w:sz="0" w:color="#000000"/>
                          <w:bottom w:val="single" w:sz="11" w:color="#000000"/>
                          <w:left w:val="none" w:sz="0" w:color="#000000"/>
                          <w:right w:val="none" w:sz="0" w:color="#000000"/>
                        </w:tcBorders>
                        <w:tcW w:w="10334" w:type="auto"/>
                        <w:textDirection w:val="lrTb"/>
                        <w:vAlign w:val="bottom"/>
                      </w:tcPr>
                      <w:p>
                        <w:pPr>
                          <w:ind w:right="743" w:left="0" w:firstLine="0"/>
                          <w:spacing w:before="540" w:after="0" w:line="240" w:lineRule="auto"/>
                          <w:jc w:val="righ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t xml:space="preserve">Metric (mm)</w:t>
                        </w:r>
                      </w:p>
                    </w:tc>
                  </w:tr>
                  <w:tr>
                    <w:trPr>
                      <w:trHeight w:val="422" w:hRule="exact"/>
                    </w:trPr>
                    <w:tc>
                      <w:tcPr>
                        <w:gridSpan w:val="1"/>
                        <w:tcBorders>
                          <w:top w:val="single" w:sz="11" w:color="#000000"/>
                          <w:bottom w:val="none" w:sz="0" w:color="#000000"/>
                          <w:left w:val="none" w:sz="0" w:color="#000000"/>
                          <w:right w:val="none" w:sz="0" w:color="#000000"/>
                        </w:tcBorders>
                        <w:tcW w:w="2530" w:type="auto"/>
                        <w:textDirection w:val="lrTb"/>
                        <w:vAlign w:val="bottom"/>
                      </w:tcPr>
                      <w:p>
                        <w:pPr>
                          <w:ind w:right="0" w:left="143" w:firstLine="0"/>
                          <w:spacing w:before="216" w:after="0" w:line="240" w:lineRule="auto"/>
                          <w:jc w:val="lef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Crankshaft deflection</w:t>
                        </w:r>
                      </w:p>
                    </w:tc>
                    <w:tc>
                      <w:tcPr>
                        <w:gridSpan w:val="1"/>
                        <w:tcBorders>
                          <w:top w:val="single" w:sz="11" w:color="#000000"/>
                          <w:bottom w:val="none" w:sz="0" w:color="#000000"/>
                          <w:left w:val="none" w:sz="0" w:color="#000000"/>
                          <w:right w:val="none" w:sz="0" w:color="#000000"/>
                        </w:tcBorders>
                        <w:tcW w:w="4992" w:type="auto"/>
                        <w:textDirection w:val="lrTb"/>
                        <w:vAlign w:val="bottom"/>
                      </w:tcPr>
                      <w:p>
                        <w:pPr>
                          <w:ind w:right="1170" w:left="0" w:firstLine="0"/>
                          <w:spacing w:before="216" w:after="0" w:line="240" w:lineRule="auto"/>
                          <w:jc w:val="righ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0.0012</w:t>
                        </w:r>
                      </w:p>
                    </w:tc>
                    <w:tc>
                      <w:tcPr>
                        <w:gridSpan w:val="1"/>
                        <w:tcBorders>
                          <w:top w:val="single" w:sz="11" w:color="#000000"/>
                          <w:bottom w:val="none" w:sz="0" w:color="#000000"/>
                          <w:left w:val="none" w:sz="0" w:color="#000000"/>
                          <w:right w:val="none" w:sz="0" w:color="#000000"/>
                        </w:tcBorders>
                        <w:tcW w:w="6950" w:type="auto"/>
                        <w:textDirection w:val="lrTb"/>
                        <w:vAlign w:val="bottom"/>
                      </w:tcPr>
                      <w:p>
                        <w:pPr>
                          <w:ind w:right="0" w:left="0" w:firstLine="0"/>
                          <w:spacing w:before="180" w:after="0" w:line="240" w:lineRule="auto"/>
                          <w:jc w:val="left"/>
                          <w:tabs>
                            <w:tab w:val="decimal" w:leader="none" w:pos="504"/>
                          </w:tabs>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0.03</w:t>
                        </w:r>
                      </w:p>
                    </w:tc>
                    <w:tc>
                      <w:tcPr>
                        <w:gridSpan w:val="1"/>
                        <w:tcBorders>
                          <w:top w:val="single" w:sz="11" w:color="#000000"/>
                          <w:bottom w:val="none" w:sz="0" w:color="#000000"/>
                          <w:left w:val="none" w:sz="0" w:color="#000000"/>
                          <w:right w:val="none" w:sz="0" w:color="#000000"/>
                        </w:tcBorders>
                        <w:tcW w:w="8760"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c>
                      <w:tcPr>
                        <w:gridSpan w:val="1"/>
                        <w:tcBorders>
                          <w:top w:val="single" w:sz="11" w:color="#000000"/>
                          <w:bottom w:val="none" w:sz="0" w:color="#000000"/>
                          <w:left w:val="none" w:sz="0" w:color="#000000"/>
                          <w:right w:val="none" w:sz="0" w:color="#000000"/>
                        </w:tcBorders>
                        <w:tcW w:w="10334"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r>
                  <w:tr>
                    <w:trPr>
                      <w:trHeight w:val="226" w:hRule="exact"/>
                    </w:trPr>
                    <w:tc>
                      <w:tcPr>
                        <w:gridSpan w:val="1"/>
                        <w:tcBorders>
                          <w:top w:val="none" w:sz="0" w:color="#000000"/>
                          <w:bottom w:val="none" w:sz="0" w:color="#000000"/>
                          <w:left w:val="none" w:sz="0" w:color="#000000"/>
                          <w:right w:val="none" w:sz="0" w:color="#000000"/>
                        </w:tcBorders>
                        <w:tcW w:w="2530" w:type="auto"/>
                        <w:textDirection w:val="lrTb"/>
                        <w:vAlign w:val="center"/>
                      </w:tcPr>
                      <w:p>
                        <w:pPr>
                          <w:ind w:right="0" w:left="143" w:firstLine="0"/>
                          <w:spacing w:before="0" w:after="0" w:line="240" w:lineRule="auto"/>
                          <w:jc w:val="lef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Conrod deflection</w:t>
                        </w:r>
                      </w:p>
                    </w:tc>
                    <w:tc>
                      <w:tcPr>
                        <w:gridSpan w:val="1"/>
                        <w:tcBorders>
                          <w:top w:val="none" w:sz="0" w:color="#000000"/>
                          <w:bottom w:val="none" w:sz="0" w:color="#000000"/>
                          <w:left w:val="none" w:sz="0" w:color="#000000"/>
                          <w:right w:val="none" w:sz="0" w:color="#000000"/>
                        </w:tcBorders>
                        <w:tcW w:w="4992" w:type="auto"/>
                        <w:textDirection w:val="lrTb"/>
                        <w:vAlign w:val="center"/>
                      </w:tcPr>
                      <w:p>
                        <w:pPr>
                          <w:ind w:right="1170" w:left="0" w:firstLine="0"/>
                          <w:spacing w:before="0" w:after="0" w:line="240" w:lineRule="auto"/>
                          <w:jc w:val="righ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0.12</w:t>
                        </w:r>
                      </w:p>
                    </w:tc>
                    <w:tc>
                      <w:tcPr>
                        <w:gridSpan w:val="1"/>
                        <w:tcBorders>
                          <w:top w:val="none" w:sz="0" w:color="#000000"/>
                          <w:bottom w:val="none" w:sz="0" w:color="#000000"/>
                          <w:left w:val="none" w:sz="0" w:color="#000000"/>
                          <w:right w:val="none" w:sz="0" w:color="#000000"/>
                        </w:tcBorders>
                        <w:tcW w:w="6950" w:type="auto"/>
                        <w:textDirection w:val="lrTb"/>
                        <w:vAlign w:val="center"/>
                      </w:tcPr>
                      <w:p>
                        <w:pPr>
                          <w:ind w:right="1344" w:left="0" w:firstLine="0"/>
                          <w:spacing w:before="0" w:after="0" w:line="240" w:lineRule="auto"/>
                          <w:jc w:val="righ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3</w:t>
                        </w:r>
                      </w:p>
                    </w:tc>
                    <w:tc>
                      <w:tcPr>
                        <w:gridSpan w:val="1"/>
                        <w:tcBorders>
                          <w:top w:val="none" w:sz="0" w:color="#000000"/>
                          <w:bottom w:val="none" w:sz="0" w:color="#000000"/>
                          <w:left w:val="none" w:sz="0" w:color="#000000"/>
                          <w:right w:val="none" w:sz="0" w:color="#000000"/>
                        </w:tcBorders>
                        <w:tcW w:w="8760"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c>
                      <w:tcPr>
                        <w:gridSpan w:val="1"/>
                        <w:tcBorders>
                          <w:top w:val="none" w:sz="0" w:color="#000000"/>
                          <w:bottom w:val="none" w:sz="0" w:color="#000000"/>
                          <w:left w:val="none" w:sz="0" w:color="#000000"/>
                          <w:right w:val="none" w:sz="0" w:color="#000000"/>
                        </w:tcBorders>
                        <w:tcW w:w="10334"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r>
                  <w:tr>
                    <w:trPr>
                      <w:trHeight w:val="225" w:hRule="exact"/>
                    </w:trPr>
                    <w:tc>
                      <w:tcPr>
                        <w:gridSpan w:val="1"/>
                        <w:tcBorders>
                          <w:top w:val="none" w:sz="0" w:color="#000000"/>
                          <w:bottom w:val="none" w:sz="0" w:color="#000000"/>
                          <w:left w:val="none" w:sz="0" w:color="#000000"/>
                          <w:right w:val="none" w:sz="0" w:color="#000000"/>
                        </w:tcBorders>
                        <w:tcW w:w="2530" w:type="auto"/>
                        <w:textDirection w:val="lrTb"/>
                        <w:vAlign w:val="center"/>
                      </w:tcPr>
                      <w:p>
                        <w:pPr>
                          <w:ind w:right="0" w:left="143" w:firstLine="0"/>
                          <w:spacing w:before="0" w:after="0" w:line="240" w:lineRule="auto"/>
                          <w:jc w:val="lef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Cylinder head distortion</w:t>
                        </w:r>
                      </w:p>
                    </w:tc>
                    <w:tc>
                      <w:tcPr>
                        <w:gridSpan w:val="1"/>
                        <w:tcBorders>
                          <w:top w:val="none" w:sz="0" w:color="#000000"/>
                          <w:bottom w:val="none" w:sz="0" w:color="#000000"/>
                          <w:left w:val="none" w:sz="0" w:color="#000000"/>
                          <w:right w:val="none" w:sz="0" w:color="#000000"/>
                        </w:tcBorders>
                        <w:tcW w:w="4992" w:type="auto"/>
                        <w:textDirection w:val="lrTb"/>
                        <w:vAlign w:val="center"/>
                      </w:tcPr>
                      <w:p>
                        <w:pPr>
                          <w:ind w:right="1170" w:left="0" w:firstLine="0"/>
                          <w:spacing w:before="0" w:after="0" w:line="240" w:lineRule="auto"/>
                          <w:jc w:val="righ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0.0012</w:t>
                        </w:r>
                      </w:p>
                    </w:tc>
                    <w:tc>
                      <w:tcPr>
                        <w:gridSpan w:val="1"/>
                        <w:tcBorders>
                          <w:top w:val="none" w:sz="0" w:color="#000000"/>
                          <w:bottom w:val="none" w:sz="0" w:color="#000000"/>
                          <w:left w:val="none" w:sz="0" w:color="#000000"/>
                          <w:right w:val="none" w:sz="0" w:color="#000000"/>
                        </w:tcBorders>
                        <w:tcW w:w="6950" w:type="auto"/>
                        <w:textDirection w:val="lrTb"/>
                        <w:vAlign w:val="center"/>
                      </w:tcPr>
                      <w:p>
                        <w:pPr>
                          <w:ind w:right="0" w:left="0" w:firstLine="0"/>
                          <w:spacing w:before="0" w:after="0" w:line="240" w:lineRule="auto"/>
                          <w:jc w:val="left"/>
                          <w:tabs>
                            <w:tab w:val="decimal" w:leader="none" w:pos="504"/>
                          </w:tabs>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0.03</w:t>
                        </w:r>
                      </w:p>
                    </w:tc>
                    <w:tc>
                      <w:tcPr>
                        <w:gridSpan w:val="1"/>
                        <w:tcBorders>
                          <w:top w:val="none" w:sz="0" w:color="#000000"/>
                          <w:bottom w:val="none" w:sz="0" w:color="#000000"/>
                          <w:left w:val="none" w:sz="0" w:color="#000000"/>
                          <w:right w:val="none" w:sz="0" w:color="#000000"/>
                        </w:tcBorders>
                        <w:tcW w:w="8760"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c>
                      <w:tcPr>
                        <w:gridSpan w:val="1"/>
                        <w:tcBorders>
                          <w:top w:val="none" w:sz="0" w:color="#000000"/>
                          <w:bottom w:val="none" w:sz="0" w:color="#000000"/>
                          <w:left w:val="none" w:sz="0" w:color="#000000"/>
                          <w:right w:val="none" w:sz="0" w:color="#000000"/>
                        </w:tcBorders>
                        <w:tcW w:w="10334"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r>
                  <w:tr>
                    <w:trPr>
                      <w:trHeight w:val="221" w:hRule="exact"/>
                    </w:trPr>
                    <w:tc>
                      <w:tcPr>
                        <w:gridSpan w:val="1"/>
                        <w:tcBorders>
                          <w:top w:val="none" w:sz="0" w:color="#000000"/>
                          <w:bottom w:val="none" w:sz="0" w:color="#000000"/>
                          <w:left w:val="none" w:sz="0" w:color="#000000"/>
                          <w:right w:val="none" w:sz="0" w:color="#000000"/>
                        </w:tcBorders>
                        <w:tcW w:w="2530" w:type="auto"/>
                        <w:textDirection w:val="lrTb"/>
                        <w:vAlign w:val="center"/>
                      </w:tcPr>
                      <w:p>
                        <w:pPr>
                          <w:ind w:right="0" w:left="143" w:firstLine="0"/>
                          <w:spacing w:before="0" w:after="0" w:line="240" w:lineRule="auto"/>
                          <w:jc w:val="lef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Cylinder distortion</w:t>
                        </w:r>
                      </w:p>
                    </w:tc>
                    <w:tc>
                      <w:tcPr>
                        <w:gridSpan w:val="1"/>
                        <w:tcBorders>
                          <w:top w:val="none" w:sz="0" w:color="#000000"/>
                          <w:bottom w:val="none" w:sz="0" w:color="#000000"/>
                          <w:left w:val="none" w:sz="0" w:color="#000000"/>
                          <w:right w:val="none" w:sz="0" w:color="#000000"/>
                        </w:tcBorders>
                        <w:tcW w:w="4992" w:type="auto"/>
                        <w:textDirection w:val="lrTb"/>
                        <w:vAlign w:val="center"/>
                      </w:tcPr>
                      <w:p>
                        <w:pPr>
                          <w:ind w:right="1170" w:left="0" w:firstLine="0"/>
                          <w:spacing w:before="0" w:after="0" w:line="240" w:lineRule="auto"/>
                          <w:jc w:val="righ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0.0012</w:t>
                        </w:r>
                      </w:p>
                    </w:tc>
                    <w:tc>
                      <w:tcPr>
                        <w:gridSpan w:val="1"/>
                        <w:tcBorders>
                          <w:top w:val="none" w:sz="0" w:color="#000000"/>
                          <w:bottom w:val="none" w:sz="0" w:color="#000000"/>
                          <w:left w:val="none" w:sz="0" w:color="#000000"/>
                          <w:right w:val="none" w:sz="0" w:color="#000000"/>
                        </w:tcBorders>
                        <w:tcW w:w="6950" w:type="auto"/>
                        <w:textDirection w:val="lrTb"/>
                        <w:vAlign w:val="center"/>
                      </w:tcPr>
                      <w:p>
                        <w:pPr>
                          <w:ind w:right="0" w:left="0" w:firstLine="0"/>
                          <w:spacing w:before="0" w:after="0" w:line="240" w:lineRule="auto"/>
                          <w:jc w:val="left"/>
                          <w:tabs>
                            <w:tab w:val="decimal" w:leader="none" w:pos="504"/>
                          </w:tabs>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0.03</w:t>
                        </w:r>
                      </w:p>
                    </w:tc>
                    <w:tc>
                      <w:tcPr>
                        <w:gridSpan w:val="1"/>
                        <w:tcBorders>
                          <w:top w:val="none" w:sz="0" w:color="#000000"/>
                          <w:bottom w:val="none" w:sz="0" w:color="#000000"/>
                          <w:left w:val="none" w:sz="0" w:color="#000000"/>
                          <w:right w:val="none" w:sz="0" w:color="#000000"/>
                        </w:tcBorders>
                        <w:tcW w:w="8760"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c>
                      <w:tcPr>
                        <w:gridSpan w:val="1"/>
                        <w:tcBorders>
                          <w:top w:val="none" w:sz="0" w:color="#000000"/>
                          <w:bottom w:val="none" w:sz="0" w:color="#000000"/>
                          <w:left w:val="none" w:sz="0" w:color="#000000"/>
                          <w:right w:val="none" w:sz="0" w:color="#000000"/>
                        </w:tcBorders>
                        <w:tcW w:w="10334"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r>
                  <w:tr>
                    <w:trPr>
                      <w:trHeight w:val="226" w:hRule="exact"/>
                    </w:trPr>
                    <w:tc>
                      <w:tcPr>
                        <w:gridSpan w:val="1"/>
                        <w:tcBorders>
                          <w:top w:val="none" w:sz="0" w:color="#000000"/>
                          <w:bottom w:val="none" w:sz="0" w:color="#000000"/>
                          <w:left w:val="none" w:sz="0" w:color="#000000"/>
                          <w:right w:val="none" w:sz="0" w:color="#000000"/>
                        </w:tcBorders>
                        <w:tcW w:w="2530" w:type="auto"/>
                        <w:textDirection w:val="lrTb"/>
                        <w:vAlign w:val="center"/>
                      </w:tcPr>
                      <w:p>
                        <w:pPr>
                          <w:ind w:right="0" w:left="143" w:firstLine="0"/>
                          <w:spacing w:before="0" w:after="0" w:line="240" w:lineRule="auto"/>
                          <w:jc w:val="lef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Piston diameter</w:t>
                        </w:r>
                      </w:p>
                    </w:tc>
                    <w:tc>
                      <w:tcPr>
                        <w:gridSpan w:val="1"/>
                        <w:tcBorders>
                          <w:top w:val="none" w:sz="0" w:color="#000000"/>
                          <w:bottom w:val="none" w:sz="0" w:color="#000000"/>
                          <w:left w:val="none" w:sz="0" w:color="#000000"/>
                          <w:right w:val="none" w:sz="0" w:color="#000000"/>
                        </w:tcBorders>
                        <w:tcW w:w="4992" w:type="auto"/>
                        <w:textDirection w:val="lrTb"/>
                        <w:vAlign w:val="center"/>
                      </w:tcPr>
                      <w:p>
                        <w:pPr>
                          <w:ind w:right="990" w:left="0" w:firstLine="0"/>
                          <w:spacing w:before="0" w:after="0" w:line="240" w:lineRule="auto"/>
                          <w:jc w:val="righ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1.6118-1.6124</w:t>
                        </w:r>
                      </w:p>
                    </w:tc>
                    <w:tc>
                      <w:tcPr>
                        <w:gridSpan w:val="1"/>
                        <w:tcBorders>
                          <w:top w:val="none" w:sz="0" w:color="#000000"/>
                          <w:bottom w:val="none" w:sz="0" w:color="#000000"/>
                          <w:left w:val="none" w:sz="0" w:color="#000000"/>
                          <w:right w:val="none" w:sz="0" w:color="#000000"/>
                        </w:tcBorders>
                        <w:tcW w:w="6950" w:type="auto"/>
                        <w:textDirection w:val="lrTb"/>
                        <w:vAlign w:val="center"/>
                      </w:tcPr>
                      <w:p>
                        <w:pPr>
                          <w:ind w:right="1074" w:left="0" w:firstLine="0"/>
                          <w:spacing w:before="0" w:after="0" w:line="240" w:lineRule="auto"/>
                          <w:jc w:val="righ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40.940-40.955</w:t>
                        </w:r>
                      </w:p>
                    </w:tc>
                    <w:tc>
                      <w:tcPr>
                        <w:gridSpan w:val="1"/>
                        <w:tcBorders>
                          <w:top w:val="none" w:sz="0" w:color="#000000"/>
                          <w:bottom w:val="none" w:sz="0" w:color="#000000"/>
                          <w:left w:val="none" w:sz="0" w:color="#000000"/>
                          <w:right w:val="none" w:sz="0" w:color="#000000"/>
                        </w:tcBorders>
                        <w:tcW w:w="8760"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c>
                      <w:tcPr>
                        <w:gridSpan w:val="1"/>
                        <w:tcBorders>
                          <w:top w:val="none" w:sz="0" w:color="#000000"/>
                          <w:bottom w:val="none" w:sz="0" w:color="#000000"/>
                          <w:left w:val="none" w:sz="0" w:color="#000000"/>
                          <w:right w:val="none" w:sz="0" w:color="#000000"/>
                        </w:tcBorders>
                        <w:tcW w:w="10334"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r>
                  <w:tr>
                    <w:trPr>
                      <w:trHeight w:val="216" w:hRule="exact"/>
                    </w:trPr>
                    <w:tc>
                      <w:tcPr>
                        <w:gridSpan w:val="1"/>
                        <w:tcBorders>
                          <w:top w:val="none" w:sz="0" w:color="#000000"/>
                          <w:bottom w:val="none" w:sz="0" w:color="#000000"/>
                          <w:left w:val="none" w:sz="0" w:color="#000000"/>
                          <w:right w:val="none" w:sz="0" w:color="#000000"/>
                        </w:tcBorders>
                        <w:tcW w:w="2530" w:type="auto"/>
                        <w:textDirection w:val="lrTb"/>
                        <w:vAlign w:val="center"/>
                      </w:tcPr>
                      <w:p>
                        <w:pPr>
                          <w:ind w:right="0" w:left="143" w:firstLine="0"/>
                          <w:spacing w:before="0" w:after="0" w:line="240" w:lineRule="auto"/>
                          <w:jc w:val="lef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Cylinder bore</w:t>
                        </w:r>
                      </w:p>
                    </w:tc>
                    <w:tc>
                      <w:tcPr>
                        <w:gridSpan w:val="1"/>
                        <w:tcBorders>
                          <w:top w:val="none" w:sz="0" w:color="#000000"/>
                          <w:bottom w:val="none" w:sz="0" w:color="#000000"/>
                          <w:left w:val="none" w:sz="0" w:color="#000000"/>
                          <w:right w:val="none" w:sz="0" w:color="#000000"/>
                        </w:tcBorders>
                        <w:tcW w:w="4992" w:type="auto"/>
                        <w:textDirection w:val="lrTb"/>
                        <w:vAlign w:val="center"/>
                      </w:tcPr>
                      <w:p>
                        <w:pPr>
                          <w:ind w:right="990" w:left="0" w:firstLine="0"/>
                          <w:spacing w:before="0" w:after="0" w:line="240" w:lineRule="auto"/>
                          <w:jc w:val="righ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1.6142-1.6148</w:t>
                        </w:r>
                      </w:p>
                    </w:tc>
                    <w:tc>
                      <w:tcPr>
                        <w:gridSpan w:val="1"/>
                        <w:tcBorders>
                          <w:top w:val="none" w:sz="0" w:color="#000000"/>
                          <w:bottom w:val="none" w:sz="0" w:color="#000000"/>
                          <w:left w:val="none" w:sz="0" w:color="#000000"/>
                          <w:right w:val="none" w:sz="0" w:color="#000000"/>
                        </w:tcBorders>
                        <w:tcW w:w="6950" w:type="auto"/>
                        <w:textDirection w:val="lrTb"/>
                        <w:vAlign w:val="center"/>
                      </w:tcPr>
                      <w:p>
                        <w:pPr>
                          <w:ind w:right="1074" w:left="0" w:firstLine="0"/>
                          <w:spacing w:before="0" w:after="0" w:line="240" w:lineRule="auto"/>
                          <w:jc w:val="righ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41.000-41.015</w:t>
                        </w:r>
                      </w:p>
                    </w:tc>
                    <w:tc>
                      <w:tcPr>
                        <w:gridSpan w:val="1"/>
                        <w:tcBorders>
                          <w:top w:val="none" w:sz="0" w:color="#000000"/>
                          <w:bottom w:val="none" w:sz="0" w:color="#000000"/>
                          <w:left w:val="none" w:sz="0" w:color="#000000"/>
                          <w:right w:val="none" w:sz="0" w:color="#000000"/>
                        </w:tcBorders>
                        <w:tcW w:w="8760"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c>
                      <w:tcPr>
                        <w:gridSpan w:val="1"/>
                        <w:tcBorders>
                          <w:top w:val="none" w:sz="0" w:color="#000000"/>
                          <w:bottom w:val="none" w:sz="0" w:color="#000000"/>
                          <w:left w:val="none" w:sz="0" w:color="#000000"/>
                          <w:right w:val="none" w:sz="0" w:color="#000000"/>
                        </w:tcBorders>
                        <w:tcW w:w="10334"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r>
                  <w:tr>
                    <w:trPr>
                      <w:trHeight w:val="225" w:hRule="exact"/>
                    </w:trPr>
                    <w:tc>
                      <w:tcPr>
                        <w:gridSpan w:val="1"/>
                        <w:tcBorders>
                          <w:top w:val="none" w:sz="0" w:color="#000000"/>
                          <w:bottom w:val="none" w:sz="0" w:color="#000000"/>
                          <w:left w:val="none" w:sz="0" w:color="#000000"/>
                          <w:right w:val="none" w:sz="0" w:color="#000000"/>
                        </w:tcBorders>
                        <w:tcW w:w="2530" w:type="auto"/>
                        <w:textDirection w:val="lrTb"/>
                        <w:vAlign w:val="center"/>
                      </w:tcPr>
                      <w:p>
                        <w:pPr>
                          <w:ind w:right="0" w:left="143" w:firstLine="0"/>
                          <w:spacing w:before="0" w:after="0" w:line="240" w:lineRule="auto"/>
                          <w:jc w:val="lef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Piston to cylinder clearance</w:t>
                        </w:r>
                      </w:p>
                    </w:tc>
                    <w:tc>
                      <w:tcPr>
                        <w:gridSpan w:val="1"/>
                        <w:tcBorders>
                          <w:top w:val="none" w:sz="0" w:color="#000000"/>
                          <w:bottom w:val="none" w:sz="0" w:color="#000000"/>
                          <w:left w:val="none" w:sz="0" w:color="#000000"/>
                          <w:right w:val="none" w:sz="0" w:color="#000000"/>
                        </w:tcBorders>
                        <w:tcW w:w="4992" w:type="auto"/>
                        <w:textDirection w:val="lrTb"/>
                        <w:vAlign w:val="center"/>
                      </w:tcPr>
                      <w:p>
                        <w:pPr>
                          <w:ind w:right="990" w:left="0" w:firstLine="0"/>
                          <w:spacing w:before="0" w:after="0" w:line="240" w:lineRule="auto"/>
                          <w:jc w:val="righ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0-0020-0.0026</w:t>
                        </w:r>
                      </w:p>
                    </w:tc>
                    <w:tc>
                      <w:tcPr>
                        <w:gridSpan w:val="1"/>
                        <w:tcBorders>
                          <w:top w:val="none" w:sz="0" w:color="#000000"/>
                          <w:bottom w:val="none" w:sz="0" w:color="#000000"/>
                          <w:left w:val="none" w:sz="0" w:color="#000000"/>
                          <w:right w:val="none" w:sz="0" w:color="#000000"/>
                        </w:tcBorders>
                        <w:tcW w:w="6950" w:type="auto"/>
                        <w:textDirection w:val="lrTb"/>
                        <w:vAlign w:val="center"/>
                      </w:tcPr>
                      <w:p>
                        <w:pPr>
                          <w:ind w:right="1074" w:left="0" w:firstLine="0"/>
                          <w:spacing w:before="0" w:after="0" w:line="240" w:lineRule="auto"/>
                          <w:jc w:val="righ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0.052-0.067</w:t>
                        </w:r>
                      </w:p>
                    </w:tc>
                    <w:tc>
                      <w:tcPr>
                        <w:gridSpan w:val="1"/>
                        <w:tcBorders>
                          <w:top w:val="none" w:sz="0" w:color="#000000"/>
                          <w:bottom w:val="none" w:sz="0" w:color="#000000"/>
                          <w:left w:val="none" w:sz="0" w:color="#000000"/>
                          <w:right w:val="none" w:sz="0" w:color="#000000"/>
                        </w:tcBorders>
                        <w:tcW w:w="8760" w:type="auto"/>
                        <w:textDirection w:val="lrTb"/>
                        <w:vAlign w:val="center"/>
                      </w:tcPr>
                      <w:p>
                        <w:pPr>
                          <w:ind w:right="0" w:left="0" w:firstLine="0"/>
                          <w:spacing w:before="0" w:after="0" w:line="240" w:lineRule="auto"/>
                          <w:jc w:val="left"/>
                          <w:tabs>
                            <w:tab w:val="decimal" w:leader="none" w:pos="354"/>
                          </w:tabs>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0.0058</w:t>
                        </w:r>
                      </w:p>
                    </w:tc>
                    <w:tc>
                      <w:tcPr>
                        <w:gridSpan w:val="1"/>
                        <w:tcBorders>
                          <w:top w:val="none" w:sz="0" w:color="#000000"/>
                          <w:bottom w:val="none" w:sz="0" w:color="#000000"/>
                          <w:left w:val="none" w:sz="0" w:color="#000000"/>
                          <w:right w:val="none" w:sz="0" w:color="#000000"/>
                        </w:tcBorders>
                        <w:tcW w:w="10334" w:type="auto"/>
                        <w:textDirection w:val="lrTb"/>
                        <w:vAlign w:val="top"/>
                      </w:tcPr>
                      <w:p>
                        <w:pPr>
                          <w:ind w:right="0" w:left="236" w:firstLine="0"/>
                          <w:spacing w:before="0" w:after="0" w:line="240" w:lineRule="auto"/>
                          <w:jc w:val="lef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0.147</w:t>
                        </w:r>
                      </w:p>
                    </w:tc>
                  </w:tr>
                  <w:tr>
                    <w:trPr>
                      <w:trHeight w:val="216" w:hRule="exact"/>
                    </w:trPr>
                    <w:tc>
                      <w:tcPr>
                        <w:gridSpan w:val="1"/>
                        <w:tcBorders>
                          <w:top w:val="none" w:sz="0" w:color="#000000"/>
                          <w:bottom w:val="none" w:sz="0" w:color="#000000"/>
                          <w:left w:val="none" w:sz="0" w:color="#000000"/>
                          <w:right w:val="none" w:sz="0" w:color="#000000"/>
                        </w:tcBorders>
                        <w:tcW w:w="2530" w:type="auto"/>
                        <w:textDirection w:val="lrTb"/>
                        <w:vAlign w:val="center"/>
                      </w:tcPr>
                      <w:p>
                        <w:pPr>
                          <w:ind w:right="0" w:left="143" w:firstLine="0"/>
                          <w:spacing w:before="0" w:after="0" w:line="240" w:lineRule="auto"/>
                          <w:jc w:val="lef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Piston diameter measuring position</w:t>
                        </w:r>
                      </w:p>
                    </w:tc>
                    <w:tc>
                      <w:tcPr>
                        <w:gridSpan w:val="1"/>
                        <w:tcBorders>
                          <w:top w:val="none" w:sz="0" w:color="#000000"/>
                          <w:bottom w:val="none" w:sz="0" w:color="#000000"/>
                          <w:left w:val="none" w:sz="0" w:color="#000000"/>
                          <w:right w:val="none" w:sz="0" w:color="#000000"/>
                        </w:tcBorders>
                        <w:tcW w:w="4992" w:type="auto"/>
                        <w:textDirection w:val="lrTb"/>
                        <w:vAlign w:val="center"/>
                      </w:tcPr>
                      <w:p>
                        <w:pPr>
                          <w:ind w:right="1260" w:left="0" w:firstLine="0"/>
                          <w:spacing w:before="0" w:after="0" w:line="240" w:lineRule="auto"/>
                          <w:jc w:val="righ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0.6</w:t>
                        </w:r>
                      </w:p>
                    </w:tc>
                    <w:tc>
                      <w:tcPr>
                        <w:gridSpan w:val="1"/>
                        <w:tcBorders>
                          <w:top w:val="none" w:sz="0" w:color="#000000"/>
                          <w:bottom w:val="none" w:sz="0" w:color="#000000"/>
                          <w:left w:val="none" w:sz="0" w:color="#000000"/>
                          <w:right w:val="none" w:sz="0" w:color="#000000"/>
                        </w:tcBorders>
                        <w:tcW w:w="6950" w:type="auto"/>
                        <w:textDirection w:val="lrTb"/>
                        <w:vAlign w:val="center"/>
                      </w:tcPr>
                      <w:p>
                        <w:pPr>
                          <w:ind w:right="1254" w:left="0" w:firstLine="0"/>
                          <w:spacing w:before="0" w:after="0" w:line="240" w:lineRule="auto"/>
                          <w:jc w:val="righ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15</w:t>
                        </w:r>
                      </w:p>
                    </w:tc>
                    <w:tc>
                      <w:tcPr>
                        <w:gridSpan w:val="1"/>
                        <w:tcBorders>
                          <w:top w:val="none" w:sz="0" w:color="#000000"/>
                          <w:bottom w:val="none" w:sz="0" w:color="#000000"/>
                          <w:left w:val="none" w:sz="0" w:color="#000000"/>
                          <w:right w:val="none" w:sz="0" w:color="#000000"/>
                        </w:tcBorders>
                        <w:tcW w:w="8760"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c>
                      <w:tcPr>
                        <w:gridSpan w:val="1"/>
                        <w:tcBorders>
                          <w:top w:val="none" w:sz="0" w:color="#000000"/>
                          <w:bottom w:val="none" w:sz="0" w:color="#000000"/>
                          <w:left w:val="none" w:sz="0" w:color="#000000"/>
                          <w:right w:val="none" w:sz="0" w:color="#000000"/>
                        </w:tcBorders>
                        <w:tcW w:w="10334"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r>
                  <w:tr>
                    <w:trPr>
                      <w:trHeight w:val="231" w:hRule="exact"/>
                    </w:trPr>
                    <w:tc>
                      <w:tcPr>
                        <w:gridSpan w:val="1"/>
                        <w:tcBorders>
                          <w:top w:val="none" w:sz="0" w:color="#000000"/>
                          <w:bottom w:val="none" w:sz="0" w:color="#000000"/>
                          <w:left w:val="none" w:sz="0" w:color="#000000"/>
                          <w:right w:val="none" w:sz="0" w:color="#000000"/>
                        </w:tcBorders>
                        <w:tcW w:w="2530" w:type="auto"/>
                        <w:textDirection w:val="lrTb"/>
                        <w:vAlign w:val="center"/>
                      </w:tcPr>
                      <w:p>
                        <w:pPr>
                          <w:ind w:right="0" w:left="143" w:firstLine="0"/>
                          <w:spacing w:before="0" w:after="0" w:line="240" w:lineRule="auto"/>
                          <w:jc w:val="lef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Cylinder measuring position (2) </w:t>
                        </w:r>
                        <w:r>
                          <w:rPr>
                            <w:color w:val="#000000"/>
                            <w:sz w:val="12"/>
                            <w:lang w:val="en-US"/>
                            <w:spacing w:val="-4"/>
                            <w:w w:val="100"/>
                            <w:strike w:val="false"/>
                            <w:vertAlign w:val="baseline"/>
                            <w:rFonts w:ascii="Arial Narrow" w:hAnsi="Arial Narrow"/>
                          </w:rPr>
                          <w:t xml:space="preserve">®</w:t>
                        </w:r>
                      </w:p>
                    </w:tc>
                    <w:tc>
                      <w:tcPr>
                        <w:gridSpan w:val="1"/>
                        <w:tcBorders>
                          <w:top w:val="none" w:sz="0" w:color="#000000"/>
                          <w:bottom w:val="none" w:sz="0" w:color="#000000"/>
                          <w:left w:val="none" w:sz="0" w:color="#000000"/>
                          <w:right w:val="none" w:sz="0" w:color="#000000"/>
                        </w:tcBorders>
                        <w:tcW w:w="4992" w:type="auto"/>
                        <w:textDirection w:val="lrTb"/>
                        <w:vAlign w:val="center"/>
                      </w:tcPr>
                      <w:p>
                        <w:pPr>
                          <w:ind w:right="1260" w:left="0" w:firstLine="0"/>
                          <w:spacing w:before="0" w:after="0" w:line="240" w:lineRule="auto"/>
                          <w:jc w:val="righ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0.9</w:t>
                        </w:r>
                      </w:p>
                    </w:tc>
                    <w:tc>
                      <w:tcPr>
                        <w:gridSpan w:val="1"/>
                        <w:tcBorders>
                          <w:top w:val="none" w:sz="0" w:color="#000000"/>
                          <w:bottom w:val="none" w:sz="0" w:color="#000000"/>
                          <w:left w:val="none" w:sz="0" w:color="#000000"/>
                          <w:right w:val="none" w:sz="0" w:color="#000000"/>
                        </w:tcBorders>
                        <w:tcW w:w="6950" w:type="auto"/>
                        <w:textDirection w:val="lrTb"/>
                        <w:vAlign w:val="center"/>
                      </w:tcPr>
                      <w:p>
                        <w:pPr>
                          <w:ind w:right="1254" w:left="0" w:firstLine="0"/>
                          <w:spacing w:before="0" w:after="0" w:line="240" w:lineRule="auto"/>
                          <w:jc w:val="righ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22</w:t>
                        </w:r>
                      </w:p>
                    </w:tc>
                    <w:tc>
                      <w:tcPr>
                        <w:gridSpan w:val="1"/>
                        <w:tcBorders>
                          <w:top w:val="none" w:sz="0" w:color="#000000"/>
                          <w:bottom w:val="none" w:sz="0" w:color="#000000"/>
                          <w:left w:val="none" w:sz="0" w:color="#000000"/>
                          <w:right w:val="none" w:sz="0" w:color="#000000"/>
                        </w:tcBorders>
                        <w:tcW w:w="8760"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c>
                      <w:tcPr>
                        <w:gridSpan w:val="1"/>
                        <w:tcBorders>
                          <w:top w:val="none" w:sz="0" w:color="#000000"/>
                          <w:bottom w:val="none" w:sz="0" w:color="#000000"/>
                          <w:left w:val="none" w:sz="0" w:color="#000000"/>
                          <w:right w:val="none" w:sz="0" w:color="#000000"/>
                        </w:tcBorders>
                        <w:tcW w:w="10334"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r>
                  <w:tr>
                    <w:trPr>
                      <w:trHeight w:val="225" w:hRule="exact"/>
                    </w:trPr>
                    <w:tc>
                      <w:tcPr>
                        <w:gridSpan w:val="1"/>
                        <w:tcBorders>
                          <w:top w:val="none" w:sz="0" w:color="#000000"/>
                          <w:bottom w:val="none" w:sz="0" w:color="#000000"/>
                          <w:left w:val="none" w:sz="0" w:color="#000000"/>
                          <w:right w:val="none" w:sz="0" w:color="#000000"/>
                        </w:tcBorders>
                        <w:tcW w:w="2530" w:type="auto"/>
                        <w:textDirection w:val="lrTb"/>
                        <w:vAlign w:val="center"/>
                      </w:tcPr>
                      <w:p>
                        <w:pPr>
                          <w:ind w:right="0" w:left="143" w:firstLine="0"/>
                          <w:spacing w:before="0" w:after="0" w:line="240" w:lineRule="auto"/>
                          <w:jc w:val="lef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Wear on cylinder bore</w:t>
                        </w:r>
                      </w:p>
                    </w:tc>
                    <w:tc>
                      <w:tcPr>
                        <w:gridSpan w:val="1"/>
                        <w:tcBorders>
                          <w:top w:val="none" w:sz="0" w:color="#000000"/>
                          <w:bottom w:val="none" w:sz="0" w:color="#000000"/>
                          <w:left w:val="none" w:sz="0" w:color="#000000"/>
                          <w:right w:val="none" w:sz="0" w:color="#000000"/>
                        </w:tcBorders>
                        <w:tcW w:w="4992" w:type="auto"/>
                        <w:textDirection w:val="lrTb"/>
                        <w:vAlign w:val="center"/>
                      </w:tcPr>
                      <w:p>
                        <w:pPr>
                          <w:ind w:right="1170" w:left="0" w:firstLine="0"/>
                          <w:spacing w:before="0" w:after="0" w:line="240" w:lineRule="auto"/>
                          <w:jc w:val="righ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0.00</w:t>
                        </w:r>
                      </w:p>
                    </w:tc>
                    <w:tc>
                      <w:tcPr>
                        <w:gridSpan w:val="1"/>
                        <w:tcBorders>
                          <w:top w:val="none" w:sz="0" w:color="#000000"/>
                          <w:bottom w:val="none" w:sz="0" w:color="#000000"/>
                          <w:left w:val="none" w:sz="0" w:color="#000000"/>
                          <w:right w:val="none" w:sz="0" w:color="#000000"/>
                        </w:tcBorders>
                        <w:tcW w:w="6950" w:type="auto"/>
                        <w:textDirection w:val="lrTb"/>
                        <w:vAlign w:val="center"/>
                      </w:tcPr>
                      <w:p>
                        <w:pPr>
                          <w:ind w:right="0" w:left="0" w:firstLine="0"/>
                          <w:spacing w:before="0" w:after="0" w:line="240" w:lineRule="auto"/>
                          <w:jc w:val="left"/>
                          <w:tabs>
                            <w:tab w:val="decimal" w:leader="none" w:pos="504"/>
                          </w:tabs>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0.1</w:t>
                        </w:r>
                      </w:p>
                    </w:tc>
                    <w:tc>
                      <w:tcPr>
                        <w:gridSpan w:val="1"/>
                        <w:tcBorders>
                          <w:top w:val="none" w:sz="0" w:color="#000000"/>
                          <w:bottom w:val="none" w:sz="0" w:color="#000000"/>
                          <w:left w:val="none" w:sz="0" w:color="#000000"/>
                          <w:right w:val="none" w:sz="0" w:color="#000000"/>
                        </w:tcBorders>
                        <w:tcW w:w="8760"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c>
                      <w:tcPr>
                        <w:gridSpan w:val="1"/>
                        <w:tcBorders>
                          <w:top w:val="none" w:sz="0" w:color="#000000"/>
                          <w:bottom w:val="none" w:sz="0" w:color="#000000"/>
                          <w:left w:val="none" w:sz="0" w:color="#000000"/>
                          <w:right w:val="none" w:sz="0" w:color="#000000"/>
                        </w:tcBorders>
                        <w:tcW w:w="10334"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r>
                  <w:tr>
                    <w:trPr>
                      <w:trHeight w:val="226" w:hRule="exact"/>
                    </w:trPr>
                    <w:tc>
                      <w:tcPr>
                        <w:gridSpan w:val="1"/>
                        <w:tcBorders>
                          <w:top w:val="none" w:sz="0" w:color="#000000"/>
                          <w:bottom w:val="none" w:sz="0" w:color="#000000"/>
                          <w:left w:val="none" w:sz="0" w:color="#000000"/>
                          <w:right w:val="none" w:sz="0" w:color="#000000"/>
                        </w:tcBorders>
                        <w:tcW w:w="2530" w:type="auto"/>
                        <w:textDirection w:val="lrTb"/>
                        <w:vAlign w:val="center"/>
                      </w:tcPr>
                      <w:p>
                        <w:pPr>
                          <w:ind w:right="0" w:left="143" w:firstLine="0"/>
                          <w:spacing w:before="0" w:after="0" w:line="240" w:lineRule="auto"/>
                          <w:jc w:val="lef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Piston pin diameter</w:t>
                        </w:r>
                      </w:p>
                    </w:tc>
                    <w:tc>
                      <w:tcPr>
                        <w:gridSpan w:val="1"/>
                        <w:tcBorders>
                          <w:top w:val="none" w:sz="0" w:color="#000000"/>
                          <w:bottom w:val="none" w:sz="0" w:color="#000000"/>
                          <w:left w:val="none" w:sz="0" w:color="#000000"/>
                          <w:right w:val="none" w:sz="0" w:color="#000000"/>
                        </w:tcBorders>
                        <w:tcW w:w="4992" w:type="auto"/>
                        <w:textDirection w:val="lrTb"/>
                        <w:vAlign w:val="center"/>
                      </w:tcPr>
                      <w:p>
                        <w:pPr>
                          <w:ind w:right="990" w:left="0" w:firstLine="0"/>
                          <w:spacing w:before="0" w:after="0" w:line="240" w:lineRule="auto"/>
                          <w:jc w:val="righ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0.4723-0.4724</w:t>
                        </w:r>
                      </w:p>
                    </w:tc>
                    <w:tc>
                      <w:tcPr>
                        <w:gridSpan w:val="1"/>
                        <w:tcBorders>
                          <w:top w:val="none" w:sz="0" w:color="#000000"/>
                          <w:bottom w:val="none" w:sz="0" w:color="#000000"/>
                          <w:left w:val="none" w:sz="0" w:color="#000000"/>
                          <w:right w:val="none" w:sz="0" w:color="#000000"/>
                        </w:tcBorders>
                        <w:tcW w:w="6950" w:type="auto"/>
                        <w:textDirection w:val="lrTb"/>
                        <w:vAlign w:val="center"/>
                      </w:tcPr>
                      <w:p>
                        <w:pPr>
                          <w:ind w:right="1074" w:left="0" w:firstLine="0"/>
                          <w:spacing w:before="0" w:after="0" w:line="240" w:lineRule="auto"/>
                          <w:jc w:val="righ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11.996-12.000</w:t>
                        </w:r>
                      </w:p>
                    </w:tc>
                    <w:tc>
                      <w:tcPr>
                        <w:gridSpan w:val="1"/>
                        <w:tcBorders>
                          <w:top w:val="none" w:sz="0" w:color="#000000"/>
                          <w:bottom w:val="none" w:sz="0" w:color="#000000"/>
                          <w:left w:val="none" w:sz="0" w:color="#000000"/>
                          <w:right w:val="none" w:sz="0" w:color="#000000"/>
                        </w:tcBorders>
                        <w:tcW w:w="8760" w:type="auto"/>
                        <w:textDirection w:val="lrTb"/>
                        <w:vAlign w:val="center"/>
                      </w:tcPr>
                      <w:p>
                        <w:pPr>
                          <w:ind w:right="0" w:left="0" w:firstLine="0"/>
                          <w:spacing w:before="0" w:after="0" w:line="240" w:lineRule="auto"/>
                          <w:jc w:val="left"/>
                          <w:tabs>
                            <w:tab w:val="decimal" w:leader="none" w:pos="354"/>
                          </w:tabs>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0.4717</w:t>
                        </w:r>
                      </w:p>
                    </w:tc>
                    <w:tc>
                      <w:tcPr>
                        <w:gridSpan w:val="1"/>
                        <w:tcBorders>
                          <w:top w:val="none" w:sz="0" w:color="#000000"/>
                          <w:bottom w:val="none" w:sz="0" w:color="#000000"/>
                          <w:left w:val="none" w:sz="0" w:color="#000000"/>
                          <w:right w:val="none" w:sz="0" w:color="#000000"/>
                        </w:tcBorders>
                        <w:tcW w:w="10334" w:type="auto"/>
                        <w:textDirection w:val="lrTb"/>
                        <w:vAlign w:val="center"/>
                      </w:tcPr>
                      <w:p>
                        <w:pPr>
                          <w:ind w:right="0" w:left="236" w:firstLine="0"/>
                          <w:spacing w:before="0" w:after="0" w:line="240" w:lineRule="auto"/>
                          <w:jc w:val="lef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11.98</w:t>
                        </w:r>
                      </w:p>
                    </w:tc>
                  </w:tr>
                  <w:tr>
                    <w:trPr>
                      <w:trHeight w:val="240" w:hRule="exact"/>
                    </w:trPr>
                    <w:tc>
                      <w:tcPr>
                        <w:gridSpan w:val="1"/>
                        <w:tcBorders>
                          <w:top w:val="none" w:sz="0" w:color="#000000"/>
                          <w:bottom w:val="none" w:sz="0" w:color="#000000"/>
                          <w:left w:val="none" w:sz="0" w:color="#000000"/>
                          <w:right w:val="none" w:sz="0" w:color="#000000"/>
                        </w:tcBorders>
                        <w:tcW w:w="2530" w:type="auto"/>
                        <w:textDirection w:val="lrTb"/>
                        <w:vAlign w:val="center"/>
                      </w:tcPr>
                      <w:p>
                        <w:pPr>
                          <w:ind w:right="0" w:left="143" w:firstLine="0"/>
                          <w:spacing w:before="0" w:after="0" w:line="240" w:lineRule="auto"/>
                          <w:jc w:val="lef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Piston pin hole diameter</w:t>
                        </w:r>
                      </w:p>
                    </w:tc>
                    <w:tc>
                      <w:tcPr>
                        <w:gridSpan w:val="1"/>
                        <w:tcBorders>
                          <w:top w:val="none" w:sz="0" w:color="#000000"/>
                          <w:bottom w:val="none" w:sz="0" w:color="#000000"/>
                          <w:left w:val="none" w:sz="0" w:color="#000000"/>
                          <w:right w:val="none" w:sz="0" w:color="#000000"/>
                        </w:tcBorders>
                        <w:tcW w:w="4992" w:type="auto"/>
                        <w:textDirection w:val="lrTb"/>
                        <w:vAlign w:val="center"/>
                      </w:tcPr>
                      <w:p>
                        <w:pPr>
                          <w:ind w:right="990" w:left="0" w:firstLine="0"/>
                          <w:spacing w:before="0" w:after="0" w:line="240" w:lineRule="auto"/>
                          <w:jc w:val="righ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0.4724-0.4727</w:t>
                        </w:r>
                      </w:p>
                    </w:tc>
                    <w:tc>
                      <w:tcPr>
                        <w:gridSpan w:val="1"/>
                        <w:tcBorders>
                          <w:top w:val="none" w:sz="0" w:color="#000000"/>
                          <w:bottom w:val="none" w:sz="0" w:color="#000000"/>
                          <w:left w:val="none" w:sz="0" w:color="#000000"/>
                          <w:right w:val="none" w:sz="0" w:color="#000000"/>
                        </w:tcBorders>
                        <w:tcW w:w="6950" w:type="auto"/>
                        <w:textDirection w:val="lrTb"/>
                        <w:vAlign w:val="center"/>
                      </w:tcPr>
                      <w:p>
                        <w:pPr>
                          <w:ind w:right="1074" w:left="0" w:firstLine="0"/>
                          <w:spacing w:before="0" w:after="0" w:line="240" w:lineRule="auto"/>
                          <w:jc w:val="righ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11.998-12.006</w:t>
                        </w:r>
                      </w:p>
                    </w:tc>
                    <w:tc>
                      <w:tcPr>
                        <w:gridSpan w:val="1"/>
                        <w:tcBorders>
                          <w:top w:val="none" w:sz="0" w:color="#000000"/>
                          <w:bottom w:val="none" w:sz="0" w:color="#000000"/>
                          <w:left w:val="none" w:sz="0" w:color="#000000"/>
                          <w:right w:val="none" w:sz="0" w:color="#000000"/>
                        </w:tcBorders>
                        <w:tcW w:w="8760" w:type="auto"/>
                        <w:textDirection w:val="lrTb"/>
                        <w:vAlign w:val="center"/>
                      </w:tcPr>
                      <w:p>
                        <w:pPr>
                          <w:ind w:right="0" w:left="0" w:firstLine="0"/>
                          <w:spacing w:before="0" w:after="0" w:line="240" w:lineRule="auto"/>
                          <w:jc w:val="left"/>
                          <w:tabs>
                            <w:tab w:val="decimal" w:leader="none" w:pos="354"/>
                          </w:tabs>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0.4736</w:t>
                        </w:r>
                      </w:p>
                    </w:tc>
                    <w:tc>
                      <w:tcPr>
                        <w:gridSpan w:val="1"/>
                        <w:tcBorders>
                          <w:top w:val="none" w:sz="0" w:color="#000000"/>
                          <w:bottom w:val="none" w:sz="0" w:color="#000000"/>
                          <w:left w:val="none" w:sz="0" w:color="#000000"/>
                          <w:right w:val="none" w:sz="0" w:color="#000000"/>
                        </w:tcBorders>
                        <w:tcW w:w="10334" w:type="auto"/>
                        <w:textDirection w:val="lrTb"/>
                        <w:vAlign w:val="top"/>
                      </w:tcPr>
                      <w:p>
                        <w:pPr>
                          <w:ind w:right="0" w:left="236" w:firstLine="0"/>
                          <w:spacing w:before="0" w:after="0" w:line="240" w:lineRule="auto"/>
                          <w:jc w:val="lef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12.03</w:t>
                        </w:r>
                      </w:p>
                    </w:tc>
                  </w:tr>
                  <w:tr>
                    <w:trPr>
                      <w:trHeight w:val="432" w:hRule="exact"/>
                    </w:trPr>
                    <w:tc>
                      <w:tcPr>
                        <w:gridSpan w:val="1"/>
                        <w:tcBorders>
                          <w:top w:val="none" w:sz="0" w:color="#000000"/>
                          <w:bottom w:val="none" w:sz="0" w:color="#000000"/>
                          <w:left w:val="none" w:sz="0" w:color="#000000"/>
                          <w:right w:val="none" w:sz="0" w:color="#000000"/>
                        </w:tcBorders>
                        <w:tcW w:w="2530" w:type="auto"/>
                        <w:textDirection w:val="lrTb"/>
                        <w:vAlign w:val="center"/>
                      </w:tcPr>
                      <w:p>
                        <w:pPr>
                          <w:ind w:right="1440" w:left="252" w:firstLine="-108"/>
                          <w:spacing w:before="0" w:after="0" w:line="196" w:lineRule="exact"/>
                          <w:jc w:val="lef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Piston ring end gap 1st</w:t>
                        </w:r>
                      </w:p>
                    </w:tc>
                    <w:tc>
                      <w:tcPr>
                        <w:gridSpan w:val="1"/>
                        <w:tcBorders>
                          <w:top w:val="none" w:sz="0" w:color="#000000"/>
                          <w:bottom w:val="none" w:sz="0" w:color="#000000"/>
                          <w:left w:val="none" w:sz="0" w:color="#000000"/>
                          <w:right w:val="none" w:sz="0" w:color="#000000"/>
                        </w:tcBorders>
                        <w:tcW w:w="4992" w:type="auto"/>
                        <w:textDirection w:val="lrTb"/>
                        <w:vAlign w:val="bottom"/>
                      </w:tcPr>
                      <w:p>
                        <w:pPr>
                          <w:ind w:right="1080" w:left="0" w:firstLine="0"/>
                          <w:spacing w:before="216" w:after="0" w:line="240" w:lineRule="auto"/>
                          <w:jc w:val="righ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0.004-0.010</w:t>
                        </w:r>
                      </w:p>
                    </w:tc>
                    <w:tc>
                      <w:tcPr>
                        <w:gridSpan w:val="1"/>
                        <w:tcBorders>
                          <w:top w:val="none" w:sz="0" w:color="#000000"/>
                          <w:bottom w:val="none" w:sz="0" w:color="#000000"/>
                          <w:left w:val="none" w:sz="0" w:color="#000000"/>
                          <w:right w:val="none" w:sz="0" w:color="#000000"/>
                        </w:tcBorders>
                        <w:tcW w:w="6950" w:type="auto"/>
                        <w:textDirection w:val="lrTb"/>
                        <w:vAlign w:val="bottom"/>
                      </w:tcPr>
                      <w:p>
                        <w:pPr>
                          <w:ind w:right="1164" w:left="0" w:firstLine="0"/>
                          <w:spacing w:before="216" w:after="0" w:line="240" w:lineRule="auto"/>
                          <w:jc w:val="righ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0.10-0.25</w:t>
                        </w:r>
                      </w:p>
                    </w:tc>
                    <w:tc>
                      <w:tcPr>
                        <w:gridSpan w:val="1"/>
                        <w:tcBorders>
                          <w:top w:val="none" w:sz="0" w:color="#000000"/>
                          <w:bottom w:val="none" w:sz="0" w:color="#000000"/>
                          <w:left w:val="none" w:sz="0" w:color="#000000"/>
                          <w:right w:val="none" w:sz="0" w:color="#000000"/>
                        </w:tcBorders>
                        <w:tcW w:w="8760" w:type="auto"/>
                        <w:textDirection w:val="lrTb"/>
                        <w:vAlign w:val="bottom"/>
                      </w:tcPr>
                      <w:p>
                        <w:pPr>
                          <w:ind w:right="0" w:left="0" w:firstLine="0"/>
                          <w:spacing w:before="180" w:after="0" w:line="240" w:lineRule="auto"/>
                          <w:jc w:val="left"/>
                          <w:tabs>
                            <w:tab w:val="decimal" w:leader="none" w:pos="354"/>
                          </w:tabs>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0.024</w:t>
                        </w:r>
                      </w:p>
                    </w:tc>
                    <w:tc>
                      <w:tcPr>
                        <w:gridSpan w:val="1"/>
                        <w:tcBorders>
                          <w:top w:val="none" w:sz="0" w:color="#000000"/>
                          <w:bottom w:val="none" w:sz="0" w:color="#000000"/>
                          <w:left w:val="none" w:sz="0" w:color="#000000"/>
                          <w:right w:val="none" w:sz="0" w:color="#000000"/>
                        </w:tcBorders>
                        <w:tcW w:w="10334" w:type="auto"/>
                        <w:textDirection w:val="lrTb"/>
                        <w:vAlign w:val="bottom"/>
                      </w:tcPr>
                      <w:p>
                        <w:pPr>
                          <w:ind w:right="0" w:left="236" w:firstLine="0"/>
                          <w:spacing w:before="180" w:after="0" w:line="240" w:lineRule="auto"/>
                          <w:jc w:val="lef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0.6</w:t>
                        </w:r>
                      </w:p>
                    </w:tc>
                  </w:tr>
                  <w:tr>
                    <w:trPr>
                      <w:trHeight w:val="230" w:hRule="exact"/>
                    </w:trPr>
                    <w:tc>
                      <w:tcPr>
                        <w:gridSpan w:val="1"/>
                        <w:tcBorders>
                          <w:top w:val="none" w:sz="0" w:color="#000000"/>
                          <w:bottom w:val="none" w:sz="0" w:color="#000000"/>
                          <w:left w:val="none" w:sz="0" w:color="#000000"/>
                          <w:right w:val="none" w:sz="0" w:color="#000000"/>
                        </w:tcBorders>
                        <w:tcW w:w="2530" w:type="auto"/>
                        <w:textDirection w:val="lrTb"/>
                        <w:vAlign w:val="center"/>
                      </w:tcPr>
                      <w:p>
                        <w:pPr>
                          <w:ind w:right="2048" w:left="0" w:firstLine="0"/>
                          <w:spacing w:before="0" w:after="0" w:line="240" w:lineRule="auto"/>
                          <w:jc w:val="righ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2nd</w:t>
                        </w:r>
                      </w:p>
                    </w:tc>
                    <w:tc>
                      <w:tcPr>
                        <w:gridSpan w:val="1"/>
                        <w:tcBorders>
                          <w:top w:val="none" w:sz="0" w:color="#000000"/>
                          <w:bottom w:val="none" w:sz="0" w:color="#000000"/>
                          <w:left w:val="none" w:sz="0" w:color="#000000"/>
                          <w:right w:val="none" w:sz="0" w:color="#000000"/>
                        </w:tcBorders>
                        <w:tcW w:w="4992" w:type="auto"/>
                        <w:textDirection w:val="lrTb"/>
                        <w:vAlign w:val="center"/>
                      </w:tcPr>
                      <w:p>
                        <w:pPr>
                          <w:ind w:right="1080" w:left="0" w:firstLine="0"/>
                          <w:spacing w:before="0" w:after="0" w:line="240" w:lineRule="auto"/>
                          <w:jc w:val="righ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0.004-0.012</w:t>
                        </w:r>
                      </w:p>
                    </w:tc>
                    <w:tc>
                      <w:tcPr>
                        <w:gridSpan w:val="1"/>
                        <w:tcBorders>
                          <w:top w:val="none" w:sz="0" w:color="#000000"/>
                          <w:bottom w:val="none" w:sz="0" w:color="#000000"/>
                          <w:left w:val="none" w:sz="0" w:color="#000000"/>
                          <w:right w:val="none" w:sz="0" w:color="#000000"/>
                        </w:tcBorders>
                        <w:tcW w:w="6950" w:type="auto"/>
                        <w:textDirection w:val="lrTb"/>
                        <w:vAlign w:val="center"/>
                      </w:tcPr>
                      <w:p>
                        <w:pPr>
                          <w:ind w:right="1164" w:left="0" w:firstLine="0"/>
                          <w:spacing w:before="0" w:after="0" w:line="240" w:lineRule="auto"/>
                          <w:jc w:val="righ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0.10-0.30</w:t>
                        </w:r>
                      </w:p>
                    </w:tc>
                    <w:tc>
                      <w:tcPr>
                        <w:gridSpan w:val="1"/>
                        <w:tcBorders>
                          <w:top w:val="none" w:sz="0" w:color="#000000"/>
                          <w:bottom w:val="none" w:sz="0" w:color="#000000"/>
                          <w:left w:val="none" w:sz="0" w:color="#000000"/>
                          <w:right w:val="none" w:sz="0" w:color="#000000"/>
                        </w:tcBorders>
                        <w:tcW w:w="8760" w:type="auto"/>
                        <w:textDirection w:val="lrTb"/>
                        <w:vAlign w:val="center"/>
                      </w:tcPr>
                      <w:p>
                        <w:pPr>
                          <w:ind w:right="0" w:left="0" w:firstLine="0"/>
                          <w:spacing w:before="0" w:after="0" w:line="240" w:lineRule="auto"/>
                          <w:jc w:val="left"/>
                          <w:tabs>
                            <w:tab w:val="decimal" w:leader="none" w:pos="354"/>
                          </w:tabs>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0.024</w:t>
                        </w:r>
                      </w:p>
                    </w:tc>
                    <w:tc>
                      <w:tcPr>
                        <w:gridSpan w:val="1"/>
                        <w:tcBorders>
                          <w:top w:val="none" w:sz="0" w:color="#000000"/>
                          <w:bottom w:val="none" w:sz="0" w:color="#000000"/>
                          <w:left w:val="none" w:sz="0" w:color="#000000"/>
                          <w:right w:val="none" w:sz="0" w:color="#000000"/>
                        </w:tcBorders>
                        <w:tcW w:w="10334" w:type="auto"/>
                        <w:textDirection w:val="lrTb"/>
                        <w:vAlign w:val="top"/>
                      </w:tcPr>
                      <w:p>
                        <w:pPr>
                          <w:ind w:right="0" w:left="236" w:firstLine="0"/>
                          <w:spacing w:before="0" w:after="0" w:line="240" w:lineRule="auto"/>
                          <w:jc w:val="lef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0.6</w:t>
                        </w:r>
                      </w:p>
                    </w:tc>
                  </w:tr>
                  <w:tr>
                    <w:trPr>
                      <w:trHeight w:val="226" w:hRule="exact"/>
                    </w:trPr>
                    <w:tc>
                      <w:tcPr>
                        <w:gridSpan w:val="1"/>
                        <w:tcBorders>
                          <w:top w:val="none" w:sz="0" w:color="#000000"/>
                          <w:bottom w:val="none" w:sz="0" w:color="#000000"/>
                          <w:left w:val="none" w:sz="0" w:color="#000000"/>
                          <w:right w:val="none" w:sz="0" w:color="#000000"/>
                        </w:tcBorders>
                        <w:tcW w:w="2530" w:type="auto"/>
                        <w:textDirection w:val="lrTb"/>
                        <w:vAlign w:val="center"/>
                      </w:tcPr>
                      <w:p>
                        <w:pPr>
                          <w:ind w:right="0" w:left="143" w:firstLine="0"/>
                          <w:spacing w:before="0" w:after="0" w:line="240" w:lineRule="auto"/>
                          <w:jc w:val="lef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Maximum reed stop opening</w:t>
                        </w:r>
                      </w:p>
                    </w:tc>
                    <w:tc>
                      <w:tcPr>
                        <w:gridSpan w:val="1"/>
                        <w:tcBorders>
                          <w:top w:val="none" w:sz="0" w:color="#000000"/>
                          <w:bottom w:val="none" w:sz="0" w:color="#000000"/>
                          <w:left w:val="none" w:sz="0" w:color="#000000"/>
                          <w:right w:val="none" w:sz="0" w:color="#000000"/>
                        </w:tcBorders>
                        <w:tcW w:w="4992" w:type="auto"/>
                        <w:textDirection w:val="lrTb"/>
                        <w:vAlign w:val="center"/>
                      </w:tcPr>
                      <w:p>
                        <w:pPr>
                          <w:ind w:right="1080" w:left="0" w:firstLine="0"/>
                          <w:spacing w:before="0" w:after="0" w:line="240" w:lineRule="auto"/>
                          <w:jc w:val="righ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0.15-0.17</w:t>
                        </w:r>
                      </w:p>
                    </w:tc>
                    <w:tc>
                      <w:tcPr>
                        <w:gridSpan w:val="1"/>
                        <w:tcBorders>
                          <w:top w:val="none" w:sz="0" w:color="#000000"/>
                          <w:bottom w:val="none" w:sz="0" w:color="#000000"/>
                          <w:left w:val="none" w:sz="0" w:color="#000000"/>
                          <w:right w:val="none" w:sz="0" w:color="#000000"/>
                        </w:tcBorders>
                        <w:tcW w:w="6950" w:type="auto"/>
                        <w:textDirection w:val="lrTb"/>
                        <w:vAlign w:val="center"/>
                      </w:tcPr>
                      <w:p>
                        <w:pPr>
                          <w:ind w:right="1254" w:left="0" w:firstLine="0"/>
                          <w:spacing w:before="0" w:after="0" w:line="240" w:lineRule="auto"/>
                          <w:jc w:val="righ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3.8-4.2</w:t>
                        </w:r>
                      </w:p>
                    </w:tc>
                    <w:tc>
                      <w:tcPr>
                        <w:gridSpan w:val="1"/>
                        <w:tcBorders>
                          <w:top w:val="none" w:sz="0" w:color="#000000"/>
                          <w:bottom w:val="none" w:sz="0" w:color="#000000"/>
                          <w:left w:val="none" w:sz="0" w:color="#000000"/>
                          <w:right w:val="none" w:sz="0" w:color="#000000"/>
                        </w:tcBorders>
                        <w:tcW w:w="8760"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c>
                      <w:tcPr>
                        <w:gridSpan w:val="1"/>
                        <w:tcBorders>
                          <w:top w:val="none" w:sz="0" w:color="#000000"/>
                          <w:bottom w:val="none" w:sz="0" w:color="#000000"/>
                          <w:left w:val="none" w:sz="0" w:color="#000000"/>
                          <w:right w:val="none" w:sz="0" w:color="#000000"/>
                        </w:tcBorders>
                        <w:tcW w:w="10334"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r>
                  <w:tr>
                    <w:trPr>
                      <w:trHeight w:val="187" w:hRule="exact"/>
                    </w:trPr>
                    <w:tc>
                      <w:tcPr>
                        <w:gridSpan w:val="1"/>
                        <w:tcBorders>
                          <w:top w:val="none" w:sz="0" w:color="#000000"/>
                          <w:bottom w:val="single" w:sz="5" w:color="#000000"/>
                          <w:left w:val="none" w:sz="0" w:color="#000000"/>
                          <w:right w:val="none" w:sz="0" w:color="#000000"/>
                        </w:tcBorders>
                        <w:tcW w:w="2530" w:type="auto"/>
                        <w:textDirection w:val="lrTb"/>
                        <w:vAlign w:val="center"/>
                      </w:tcPr>
                      <w:p>
                        <w:pPr>
                          <w:ind w:right="0" w:left="143" w:firstLine="0"/>
                          <w:spacing w:before="0" w:after="0" w:line="240" w:lineRule="auto"/>
                          <w:jc w:val="lef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Reed seat clearance</w:t>
                        </w:r>
                      </w:p>
                    </w:tc>
                    <w:tc>
                      <w:tcPr>
                        <w:gridSpan w:val="1"/>
                        <w:tcBorders>
                          <w:top w:val="none" w:sz="0" w:color="#000000"/>
                          <w:bottom w:val="single" w:sz="5" w:color="#000000"/>
                          <w:left w:val="none" w:sz="0" w:color="#000000"/>
                          <w:right w:val="none" w:sz="0" w:color="#000000"/>
                        </w:tcBorders>
                        <w:tcW w:w="4992" w:type="auto"/>
                        <w:textDirection w:val="lrTb"/>
                        <w:vAlign w:val="center"/>
                      </w:tcPr>
                      <w:p>
                        <w:pPr>
                          <w:ind w:right="1170" w:left="0" w:firstLine="0"/>
                          <w:spacing w:before="0" w:after="0" w:line="240" w:lineRule="auto"/>
                          <w:jc w:val="righ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0.008</w:t>
                        </w:r>
                      </w:p>
                    </w:tc>
                    <w:tc>
                      <w:tcPr>
                        <w:gridSpan w:val="1"/>
                        <w:tcBorders>
                          <w:top w:val="none" w:sz="0" w:color="#000000"/>
                          <w:bottom w:val="single" w:sz="5" w:color="#000000"/>
                          <w:left w:val="none" w:sz="0" w:color="#000000"/>
                          <w:right w:val="none" w:sz="0" w:color="#000000"/>
                        </w:tcBorders>
                        <w:tcW w:w="6950" w:type="auto"/>
                        <w:textDirection w:val="lrTb"/>
                        <w:vAlign w:val="center"/>
                      </w:tcPr>
                      <w:p>
                        <w:pPr>
                          <w:ind w:right="0" w:left="0" w:firstLine="0"/>
                          <w:spacing w:before="0" w:after="0" w:line="240" w:lineRule="auto"/>
                          <w:jc w:val="left"/>
                          <w:tabs>
                            <w:tab w:val="decimal" w:leader="none" w:pos="504"/>
                          </w:tabs>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0.2</w:t>
                        </w:r>
                      </w:p>
                    </w:tc>
                    <w:tc>
                      <w:tcPr>
                        <w:gridSpan w:val="1"/>
                        <w:tcBorders>
                          <w:top w:val="none" w:sz="0" w:color="#000000"/>
                          <w:bottom w:val="single" w:sz="5" w:color="#000000"/>
                          <w:left w:val="none" w:sz="0" w:color="#000000"/>
                          <w:right w:val="none" w:sz="0" w:color="#000000"/>
                        </w:tcBorders>
                        <w:tcW w:w="8760"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c>
                      <w:tcPr>
                        <w:gridSpan w:val="1"/>
                        <w:tcBorders>
                          <w:top w:val="none" w:sz="0" w:color="#000000"/>
                          <w:bottom w:val="single" w:sz="5" w:color="#000000"/>
                          <w:left w:val="none" w:sz="0" w:color="#000000"/>
                          <w:right w:val="none" w:sz="0" w:color="#000000"/>
                        </w:tcBorders>
                        <w:tcW w:w="10334"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r>
                  <w:tr>
                    <w:trPr>
                      <w:trHeight w:val="255" w:hRule="exact"/>
                    </w:trPr>
                    <w:tc>
                      <w:tcPr>
                        <w:gridSpan w:val="1"/>
                        <w:tcBorders>
                          <w:top w:val="single" w:sz="5" w:color="#000000"/>
                          <w:bottom w:val="none" w:sz="0" w:color="#000000"/>
                          <w:left w:val="none" w:sz="0" w:color="#000000"/>
                          <w:right w:val="none" w:sz="0" w:color="#000000"/>
                        </w:tcBorders>
                        <w:tcW w:w="2530" w:type="auto"/>
                        <w:textDirection w:val="lrTb"/>
                        <w:vAlign w:val="center"/>
                      </w:tcPr>
                      <w:p>
                        <w:pPr>
                          <w:ind w:right="0" w:left="143" w:firstLine="0"/>
                          <w:spacing w:before="0" w:after="0" w:line="240" w:lineRule="auto"/>
                          <w:jc w:val="left"/>
                          <w:rPr>
                            <w:color w:val="#000000"/>
                            <w:sz w:val="12"/>
                            <w:lang w:val="en-US"/>
                            <w:spacing w:val="-4"/>
                            <w:w w:val="100"/>
                            <w:strike w:val="false"/>
                            <w:vertAlign w:val="baseline"/>
                            <w:rFonts w:ascii="Arial Narrow" w:hAnsi="Arial Narrow"/>
                          </w:rPr>
                        </w:pPr>
                        <w:r>
                          <w:rPr>
                            <w:color w:val="#000000"/>
                            <w:sz w:val="12"/>
                            <w:lang w:val="en-US"/>
                            <w:spacing w:val="-4"/>
                            <w:w w:val="100"/>
                            <w:strike w:val="false"/>
                            <w:vertAlign w:val="baseline"/>
                            <w:rFonts w:ascii="Arial Narrow" w:hAnsi="Arial Narrow"/>
                          </w:rPr>
                          <w:t xml:space="preserve">0 From piston skirt end</w:t>
                        </w:r>
                      </w:p>
                    </w:tc>
                    <w:tc>
                      <w:tcPr>
                        <w:gridSpan w:val="1"/>
                        <w:tcBorders>
                          <w:top w:val="single" w:sz="5" w:color="#000000"/>
                          <w:bottom w:val="none" w:sz="0" w:color="#000000"/>
                          <w:left w:val="none" w:sz="0" w:color="#000000"/>
                          <w:right w:val="none" w:sz="0" w:color="#000000"/>
                        </w:tcBorders>
                        <w:tcW w:w="4992"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c>
                      <w:tcPr>
                        <w:gridSpan w:val="1"/>
                        <w:tcBorders>
                          <w:top w:val="single" w:sz="5" w:color="#000000"/>
                          <w:bottom w:val="none" w:sz="0" w:color="#000000"/>
                          <w:left w:val="none" w:sz="0" w:color="#000000"/>
                          <w:right w:val="none" w:sz="0" w:color="#000000"/>
                        </w:tcBorders>
                        <w:tcW w:w="6950"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c>
                      <w:tcPr>
                        <w:gridSpan w:val="1"/>
                        <w:tcBorders>
                          <w:top w:val="single" w:sz="5" w:color="#000000"/>
                          <w:bottom w:val="none" w:sz="0" w:color="#000000"/>
                          <w:left w:val="none" w:sz="0" w:color="#000000"/>
                          <w:right w:val="none" w:sz="0" w:color="#000000"/>
                        </w:tcBorders>
                        <w:tcW w:w="8760"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c>
                      <w:tcPr>
                        <w:gridSpan w:val="1"/>
                        <w:tcBorders>
                          <w:top w:val="single" w:sz="5" w:color="#000000"/>
                          <w:bottom w:val="none" w:sz="0" w:color="#000000"/>
                          <w:left w:val="none" w:sz="0" w:color="#000000"/>
                          <w:right w:val="none" w:sz="0" w:color="#000000"/>
                        </w:tcBorders>
                        <w:tcW w:w="10334"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r>
                  <w:tr>
                    <w:trPr>
                      <w:trHeight w:val="336" w:hRule="exact"/>
                    </w:trPr>
                    <w:tc>
                      <w:tcPr>
                        <w:gridSpan w:val="1"/>
                        <w:tcBorders>
                          <w:top w:val="none" w:sz="0" w:color="#000000"/>
                          <w:bottom w:val="none" w:sz="0" w:color="#000000"/>
                          <w:left w:val="none" w:sz="0" w:color="#000000"/>
                          <w:right w:val="none" w:sz="0" w:color="#000000"/>
                        </w:tcBorders>
                        <w:tcW w:w="2530" w:type="auto"/>
                        <w:textDirection w:val="lrTb"/>
                        <w:vAlign w:val="top"/>
                      </w:tcPr>
                      <w:p>
                        <w:pPr>
                          <w:ind w:right="0" w:left="143" w:firstLine="0"/>
                          <w:spacing w:before="0" w:after="0" w:line="240" w:lineRule="auto"/>
                          <w:jc w:val="left"/>
                          <w:rPr>
                            <w:color w:val="#000000"/>
                            <w:sz w:val="12"/>
                            <w:lang w:val="en-US"/>
                            <w:spacing w:val="-4"/>
                            <w:w w:val="100"/>
                            <w:strike w:val="false"/>
                            <w:vertAlign w:val="baseline"/>
                            <w:rFonts w:ascii="Arial Narrow" w:hAnsi="Arial Narrow"/>
                          </w:rPr>
                        </w:pPr>
                        <w:r>
                          <w:rPr>
                            <w:color w:val="#000000"/>
                            <w:sz w:val="12"/>
                            <w:lang w:val="en-US"/>
                            <w:spacing w:val="-4"/>
                            <w:w w:val="100"/>
                            <w:strike w:val="false"/>
                            <w:vertAlign w:val="baseline"/>
                            <w:rFonts w:ascii="Arial Narrow" w:hAnsi="Arial Narrow"/>
                          </w:rPr>
                          <w:t xml:space="preserve">0 From cylinder top surface</w:t>
                        </w:r>
                      </w:p>
                    </w:tc>
                    <w:tc>
                      <w:tcPr>
                        <w:gridSpan w:val="1"/>
                        <w:tcBorders>
                          <w:top w:val="none" w:sz="0" w:color="#000000"/>
                          <w:bottom w:val="none" w:sz="0" w:color="#000000"/>
                          <w:left w:val="none" w:sz="0" w:color="#000000"/>
                          <w:right w:val="none" w:sz="0" w:color="#000000"/>
                        </w:tcBorders>
                        <w:tcW w:w="4992"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c>
                      <w:tcPr>
                        <w:gridSpan w:val="1"/>
                        <w:tcBorders>
                          <w:top w:val="none" w:sz="0" w:color="#000000"/>
                          <w:bottom w:val="none" w:sz="0" w:color="#000000"/>
                          <w:left w:val="none" w:sz="0" w:color="#000000"/>
                          <w:right w:val="none" w:sz="0" w:color="#000000"/>
                        </w:tcBorders>
                        <w:tcW w:w="6950"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c>
                      <w:tcPr>
                        <w:gridSpan w:val="1"/>
                        <w:tcBorders>
                          <w:top w:val="none" w:sz="0" w:color="#000000"/>
                          <w:bottom w:val="none" w:sz="0" w:color="#000000"/>
                          <w:left w:val="none" w:sz="0" w:color="#000000"/>
                          <w:right w:val="none" w:sz="0" w:color="#000000"/>
                        </w:tcBorders>
                        <w:tcW w:w="8760"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c>
                      <w:tcPr>
                        <w:gridSpan w:val="1"/>
                        <w:tcBorders>
                          <w:top w:val="none" w:sz="0" w:color="#000000"/>
                          <w:bottom w:val="none" w:sz="0" w:color="#000000"/>
                          <w:left w:val="none" w:sz="0" w:color="#000000"/>
                          <w:right w:val="none" w:sz="0" w:color="#000000"/>
                        </w:tcBorders>
                        <w:tcW w:w="10334"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r>
                </w:tbl>
              </w:txbxContent>
            </v:textbox>
          </v:shape>
        </w:pict>
      </w:r>
    </w:p>
    <w:p>
      <w:pPr>
        <w:sectPr>
          <w:pgSz w:w="12240" w:h="15840" w:orient="portrait"/>
          <w:type w:val="nextPage"/>
          <w:textDirection w:val="lrTb"/>
          <w:pgMar w:bottom="690" w:top="700" w:right="539" w:left="1295"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791" coordsize="21600,21600" o:spt="202" path="m,l,21600r21600,l21600,xe">
            <v:stroke joinstyle="miter"/>
            <v:path gradientshapeok="t" o:connecttype="rect"/>
          </v:shapetype>
          <v:shape id="_x0000_s790" type="#_x0000_t791" filled="f" stroked="f" style="position:absolute;width:512pt;height:14.15pt;z-index:-210;margin-left:65.75pt;margin-top:36pt;mso-wrap-distance-left:0pt;mso-wrap-distance-right:0pt;mso-position-horizontal-relative:page;mso-position-vertical-relative:page">
            <w10:wrap type="square" side="both"/>
            <v:fill opacity="1" o:opacity2="1" recolor="f" rotate="f" type="solid"/>
            <v:textbox inset="0pt, 0pt, 0pt, 0pt">
              <w:txbxContent>
                <w:p>
                  <w:pPr>
                    <w:ind w:right="0" w:left="216" w:firstLine="0"/>
                    <w:spacing w:before="0" w:after="0" w:line="268" w:lineRule="exact"/>
                    <w:jc w:val="left"/>
                    <w:framePr w:hAnchor="page" w:vAnchor="page" w:x="1315" w:y="720" w:w="10240" w:h="283" w:hSpace="0" w:vSpace="0" w:wrap="3"/>
                    <w:rPr>
                      <w:color w:val="#000000"/>
                      <w:sz w:val="34"/>
                      <w:lang w:val="en-US"/>
                      <w:spacing w:val="2"/>
                      <w:w w:val="104"/>
                      <w:strike w:val="false"/>
                      <w:vertAlign w:val="baseline"/>
                      <w:rFonts w:ascii="Times New Roman" w:hAnsi="Times New Roman"/>
                    </w:rPr>
                  </w:pPr>
                  <w:r>
                    <w:rPr>
                      <w:color w:val="#000000"/>
                      <w:sz w:val="34"/>
                      <w:lang w:val="en-US"/>
                      <w:spacing w:val="2"/>
                      <w:w w:val="104"/>
                      <w:strike w:val="false"/>
                      <w:vertAlign w:val="baseline"/>
                      <w:rFonts w:ascii="Times New Roman" w:hAnsi="Times New Roman"/>
                    </w:rPr>
                    <w:t xml:space="preserve">7-50 </w:t>
                  </w:r>
                  <w:r>
                    <w:rPr>
                      <w:color w:val="#000000"/>
                      <w:sz w:val="34"/>
                      <w:lang w:val="en-US"/>
                      <w:spacing w:val="2"/>
                      <w:w w:val="104"/>
                      <w:strike w:val="false"/>
                      <w:vertAlign w:val="baseline"/>
                      <w:rFonts w:ascii="Arial Narrow" w:hAnsi="Arial Narrow"/>
                    </w:rPr>
                    <w:t xml:space="preserve">POWERHEAD</w:t>
                  </w:r>
                </w:p>
              </w:txbxContent>
            </v:textbox>
          </v:shape>
        </w:pict>
      </w:r>
      <w:r>
        <w:pict>
          <v:shapetype id="_x0000_t792" coordsize="21600,21600" o:spt="202" path="m,l,21600r21600,l21600,xe">
            <v:stroke joinstyle="miter"/>
            <v:path gradientshapeok="t" o:connecttype="rect"/>
          </v:shapetype>
          <v:shape id="_x0000_s791" type="#_x0000_t792" filled="f" stroked="f" style="position:absolute;width:542.6pt;height:249.35pt;z-index:-209;margin-left:48.5pt;margin-top:65.05pt;mso-wrap-distance-left:0pt;mso-wrap-distance-right:0pt;mso-position-horizontal-relative:page;mso-position-vertical-relative:page">
            <w10:wrap type="square" side="both"/>
            <v:fill opacity="1" o:opacity2="1" recolor="f" rotate="f" type="solid"/>
            <v:textbox inset="0pt, 0pt, 0pt, 0pt">
              <w:txbxContent>
                <w:tbl>
                  <w:tblPr>
                    <w:jc w:val="left"/>
                    <w:tblLayout w:type="fixed"/>
                    <w:tblCellMar>
                      <w:left w:w="0" w:type="dxa"/>
                      <w:right w:w="0" w:type="dxa"/>
                    </w:tblCellMar>
                  </w:tblPr>
                  <w:tblGrid>
                    <w:gridCol w:w="3029"/>
                    <w:gridCol w:w="1627"/>
                    <w:gridCol w:w="2323"/>
                    <w:gridCol w:w="2352"/>
                    <w:gridCol w:w="1521"/>
                  </w:tblGrid>
                  <w:tr>
                    <w:trPr>
                      <w:trHeight w:val="768" w:hRule="exact"/>
                    </w:trPr>
                    <w:tc>
                      <w:tcPr>
                        <w:gridSpan w:val="1"/>
                        <w:tcBorders>
                          <w:top w:val="none" w:sz="0" w:color="#000000"/>
                          <w:bottom w:val="single" w:sz="11" w:color="#000000"/>
                          <w:left w:val="none" w:sz="0" w:color="#000000"/>
                          <w:right w:val="none" w:sz="0" w:color="#000000"/>
                        </w:tcBorders>
                        <w:tcW w:w="3029" w:type="auto"/>
                        <w:textDirection w:val="lrTb"/>
                        <w:vAlign w:val="bottom"/>
                      </w:tcPr>
                      <w:p>
                        <w:pPr>
                          <w:ind w:right="0" w:left="595" w:firstLine="0"/>
                          <w:spacing w:before="576"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t xml:space="preserve">Component</w:t>
                        </w:r>
                      </w:p>
                    </w:tc>
                    <w:tc>
                      <w:tcPr>
                        <w:gridSpan w:val="3"/>
                        <w:tcBorders>
                          <w:top w:val="none" w:sz="0" w:color="#000000"/>
                          <w:bottom w:val="single" w:sz="11" w:color="#000000"/>
                          <w:left w:val="none" w:sz="0" w:color="#000000"/>
                          <w:right w:val="none" w:sz="0" w:color="#000000"/>
                        </w:tcBorders>
                        <w:tcW w:w="9331" w:type="auto"/>
                        <w:textDirection w:val="lrTb"/>
                        <w:vAlign w:val="bottom"/>
                      </w:tcPr>
                      <w:p>
                        <w:pPr>
                          <w:ind w:right="0" w:left="742" w:firstLine="0"/>
                          <w:spacing w:before="144" w:after="0" w:line="252" w:lineRule="exact"/>
                          <w:jc w:val="lef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Engine Rebuilding Specifications—DT2.2</w:t>
                        </w:r>
                      </w:p>
                      <w:p>
                        <w:pPr>
                          <w:ind w:right="33" w:left="0" w:firstLine="0"/>
                          <w:spacing w:before="36" w:after="0" w:line="154" w:lineRule="exact"/>
                          <w:jc w:val="right"/>
                          <w:tabs>
                            <w:tab w:val="right" w:leader="none" w:pos="6216"/>
                          </w:tabs>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t xml:space="preserve">Standard	</w:t>
                        </w:r>
                        <w:r>
                          <w:rPr>
                            <w:color w:val="#000000"/>
                            <w:sz w:val="12"/>
                            <w:lang w:val="en-US"/>
                            <w:spacing w:val="0"/>
                            <w:w w:val="100"/>
                            <w:strike w:val="false"/>
                            <w:vertAlign w:val="baseline"/>
                            <w:rFonts w:ascii="Times New Roman" w:hAnsi="Times New Roman"/>
                          </w:rPr>
                          <w:t xml:space="preserve">Service Limit</w:t>
                        </w:r>
                      </w:p>
                      <w:p>
                        <w:pPr>
                          <w:ind w:right="0" w:left="652" w:firstLine="0"/>
                          <w:spacing w:before="0" w:after="0" w:line="312" w:lineRule="auto"/>
                          <w:jc w:val="left"/>
                          <w:tabs>
                            <w:tab w:val="left" w:leader="none" w:pos="2674"/>
                            <w:tab w:val="right" w:leader="none" w:pos="5314"/>
                          </w:tabs>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t xml:space="preserve">Standard (in.)	</w:t>
                        </w:r>
                        <w:r>
                          <w:rPr>
                            <w:color w:val="#000000"/>
                            <w:sz w:val="12"/>
                            <w:lang w:val="en-US"/>
                            <w:spacing w:val="0"/>
                            <w:w w:val="100"/>
                            <w:strike w:val="false"/>
                            <w:vertAlign w:val="baseline"/>
                            <w:rFonts w:ascii="Times New Roman" w:hAnsi="Times New Roman"/>
                          </w:rPr>
                          <w:t xml:space="preserve">Metric (mm)	</w:t>
                        </w:r>
                        <w:r>
                          <w:rPr>
                            <w:color w:val="#000000"/>
                            <w:sz w:val="12"/>
                            <w:lang w:val="en-US"/>
                            <w:spacing w:val="0"/>
                            <w:w w:val="100"/>
                            <w:strike w:val="false"/>
                            <w:vertAlign w:val="baseline"/>
                            <w:rFonts w:ascii="Times New Roman" w:hAnsi="Times New Roman"/>
                          </w:rPr>
                          <w:t xml:space="preserve">Standard (in.)</w:t>
                        </w:r>
                      </w:p>
                    </w:tc>
                    <w:tc>
                      <w:tcPr>
                        <w:gridSpan w:val="1"/>
                        <w:tcBorders>
                          <w:top w:val="none" w:sz="0" w:color="#000000"/>
                          <w:bottom w:val="single" w:sz="11" w:color="#000000"/>
                          <w:left w:val="none" w:sz="0" w:color="#000000"/>
                          <w:right w:val="none" w:sz="0" w:color="#000000"/>
                        </w:tcBorders>
                        <w:tcW w:w="10852" w:type="auto"/>
                        <w:textDirection w:val="lrTb"/>
                        <w:vAlign w:val="bottom"/>
                      </w:tcPr>
                      <w:p>
                        <w:pPr>
                          <w:ind w:right="685" w:left="0" w:firstLine="0"/>
                          <w:spacing w:before="576" w:after="0" w:line="240" w:lineRule="auto"/>
                          <w:jc w:val="righ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t xml:space="preserve">Metric (mm)</w:t>
                        </w:r>
                      </w:p>
                    </w:tc>
                  </w:tr>
                  <w:tr>
                    <w:trPr>
                      <w:trHeight w:val="413" w:hRule="exact"/>
                    </w:trPr>
                    <w:tc>
                      <w:tcPr>
                        <w:gridSpan w:val="1"/>
                        <w:tcBorders>
                          <w:top w:val="single" w:sz="11" w:color="#000000"/>
                          <w:bottom w:val="none" w:sz="0" w:color="#000000"/>
                          <w:left w:val="none" w:sz="0" w:color="#000000"/>
                          <w:right w:val="none" w:sz="0" w:color="#000000"/>
                        </w:tcBorders>
                        <w:tcW w:w="3029" w:type="auto"/>
                        <w:textDirection w:val="lrTb"/>
                        <w:vAlign w:val="bottom"/>
                      </w:tcPr>
                      <w:p>
                        <w:pPr>
                          <w:ind w:right="0" w:left="595" w:firstLine="0"/>
                          <w:spacing w:before="180" w:after="0" w:line="240" w:lineRule="auto"/>
                          <w:jc w:val="lef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Crankshaft runout</w:t>
                        </w:r>
                      </w:p>
                    </w:tc>
                    <w:tc>
                      <w:tcPr>
                        <w:gridSpan w:val="1"/>
                        <w:tcBorders>
                          <w:top w:val="single" w:sz="11" w:color="#000000"/>
                          <w:bottom w:val="none" w:sz="0" w:color="#000000"/>
                          <w:left w:val="none" w:sz="0" w:color="#000000"/>
                          <w:right w:val="none" w:sz="0" w:color="#000000"/>
                        </w:tcBorders>
                        <w:tcW w:w="4656" w:type="auto"/>
                        <w:textDirection w:val="lrTb"/>
                        <w:vAlign w:val="bottom"/>
                      </w:tcPr>
                      <w:p>
                        <w:pPr>
                          <w:ind w:right="0" w:left="742" w:firstLine="0"/>
                          <w:spacing w:before="180" w:after="0" w:line="240" w:lineRule="auto"/>
                          <w:jc w:val="lef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0.000-0.002</w:t>
                        </w:r>
                      </w:p>
                    </w:tc>
                    <w:tc>
                      <w:tcPr>
                        <w:gridSpan w:val="1"/>
                        <w:tcBorders>
                          <w:top w:val="single" w:sz="11" w:color="#000000"/>
                          <w:bottom w:val="none" w:sz="0" w:color="#000000"/>
                          <w:left w:val="none" w:sz="0" w:color="#000000"/>
                          <w:right w:val="none" w:sz="0" w:color="#000000"/>
                        </w:tcBorders>
                        <w:tcW w:w="6979" w:type="auto"/>
                        <w:textDirection w:val="lrTb"/>
                        <w:vAlign w:val="bottom"/>
                      </w:tcPr>
                      <w:p>
                        <w:pPr>
                          <w:ind w:right="665" w:left="0" w:firstLine="0"/>
                          <w:spacing w:before="180" w:after="0" w:line="240" w:lineRule="auto"/>
                          <w:jc w:val="righ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0.00-0.05</w:t>
                        </w:r>
                      </w:p>
                    </w:tc>
                    <w:tc>
                      <w:tcPr>
                        <w:gridSpan w:val="1"/>
                        <w:tcBorders>
                          <w:top w:val="single" w:sz="11" w:color="#000000"/>
                          <w:bottom w:val="none" w:sz="0" w:color="#000000"/>
                          <w:left w:val="none" w:sz="0" w:color="#000000"/>
                          <w:right w:val="none" w:sz="0" w:color="#000000"/>
                        </w:tcBorders>
                        <w:tcW w:w="9331" w:type="auto"/>
                        <w:textDirection w:val="lrTb"/>
                        <w:vAlign w:val="bottom"/>
                      </w:tcPr>
                      <w:p>
                        <w:pPr>
                          <w:ind w:right="0" w:left="0" w:firstLine="0"/>
                          <w:spacing w:before="180" w:after="0" w:line="240" w:lineRule="auto"/>
                          <w:jc w:val="left"/>
                          <w:tabs>
                            <w:tab w:val="decimal" w:leader="none" w:pos="852"/>
                          </w:tabs>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0.0039</w:t>
                        </w:r>
                      </w:p>
                    </w:tc>
                    <w:tc>
                      <w:tcPr>
                        <w:gridSpan w:val="1"/>
                        <w:tcBorders>
                          <w:top w:val="single" w:sz="11" w:color="#000000"/>
                          <w:bottom w:val="none" w:sz="0" w:color="#000000"/>
                          <w:left w:val="none" w:sz="0" w:color="#000000"/>
                          <w:right w:val="none" w:sz="0" w:color="#000000"/>
                        </w:tcBorders>
                        <w:tcW w:w="10852" w:type="auto"/>
                        <w:textDirection w:val="lrTb"/>
                        <w:vAlign w:val="bottom"/>
                      </w:tcPr>
                      <w:p>
                        <w:pPr>
                          <w:ind w:right="0" w:left="0" w:firstLine="0"/>
                          <w:spacing w:before="216" w:after="0" w:line="240" w:lineRule="auto"/>
                          <w:jc w:val="left"/>
                          <w:tabs>
                            <w:tab w:val="decimal" w:leader="none" w:pos="359"/>
                          </w:tabs>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0.10</w:t>
                        </w:r>
                      </w:p>
                    </w:tc>
                  </w:tr>
                  <w:tr>
                    <w:trPr>
                      <w:trHeight w:val="225" w:hRule="exact"/>
                    </w:trPr>
                    <w:tc>
                      <w:tcPr>
                        <w:gridSpan w:val="1"/>
                        <w:tcBorders>
                          <w:top w:val="none" w:sz="0" w:color="#000000"/>
                          <w:bottom w:val="none" w:sz="0" w:color="#000000"/>
                          <w:left w:val="none" w:sz="0" w:color="#000000"/>
                          <w:right w:val="none" w:sz="0" w:color="#000000"/>
                        </w:tcBorders>
                        <w:tcW w:w="3029" w:type="auto"/>
                        <w:textDirection w:val="lrTb"/>
                        <w:vAlign w:val="center"/>
                      </w:tcPr>
                      <w:p>
                        <w:pPr>
                          <w:ind w:right="0" w:left="595" w:firstLine="0"/>
                          <w:spacing w:before="0" w:after="0" w:line="240" w:lineRule="auto"/>
                          <w:jc w:val="lef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Conrod deflection</w:t>
                        </w:r>
                      </w:p>
                    </w:tc>
                    <w:tc>
                      <w:tcPr>
                        <w:gridSpan w:val="1"/>
                        <w:tcBorders>
                          <w:top w:val="none" w:sz="0" w:color="#000000"/>
                          <w:bottom w:val="none" w:sz="0" w:color="#000000"/>
                          <w:left w:val="none" w:sz="0" w:color="#000000"/>
                          <w:right w:val="none" w:sz="0" w:color="#000000"/>
                        </w:tcBorders>
                        <w:tcW w:w="4656" w:type="auto"/>
                        <w:textDirection w:val="lrTb"/>
                        <w:vAlign w:val="center"/>
                      </w:tcPr>
                      <w:p>
                        <w:pPr>
                          <w:ind w:right="0" w:left="0" w:firstLine="0"/>
                          <w:spacing w:before="0" w:after="0" w:line="240" w:lineRule="auto"/>
                          <w:jc w:val="left"/>
                          <w:tabs>
                            <w:tab w:val="decimal" w:leader="none" w:pos="1017"/>
                          </w:tabs>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0.12</w:t>
                        </w:r>
                      </w:p>
                    </w:tc>
                    <w:tc>
                      <w:tcPr>
                        <w:gridSpan w:val="1"/>
                        <w:tcBorders>
                          <w:top w:val="none" w:sz="0" w:color="#000000"/>
                          <w:bottom w:val="none" w:sz="0" w:color="#000000"/>
                          <w:left w:val="none" w:sz="0" w:color="#000000"/>
                          <w:right w:val="none" w:sz="0" w:color="#000000"/>
                        </w:tcBorders>
                        <w:tcW w:w="6979" w:type="auto"/>
                        <w:textDirection w:val="lrTb"/>
                        <w:vAlign w:val="center"/>
                      </w:tcPr>
                      <w:p>
                        <w:pPr>
                          <w:ind w:right="755" w:left="0" w:firstLine="0"/>
                          <w:spacing w:before="0" w:after="0" w:line="240" w:lineRule="auto"/>
                          <w:jc w:val="righ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3.0</w:t>
                        </w:r>
                      </w:p>
                    </w:tc>
                    <w:tc>
                      <w:tcPr>
                        <w:gridSpan w:val="1"/>
                        <w:tcBorders>
                          <w:top w:val="none" w:sz="0" w:color="#000000"/>
                          <w:bottom w:val="none" w:sz="0" w:color="#000000"/>
                          <w:left w:val="none" w:sz="0" w:color="#000000"/>
                          <w:right w:val="none" w:sz="0" w:color="#000000"/>
                        </w:tcBorders>
                        <w:tcW w:w="9331"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c>
                      <w:tcPr>
                        <w:gridSpan w:val="1"/>
                        <w:tcBorders>
                          <w:top w:val="none" w:sz="0" w:color="#000000"/>
                          <w:bottom w:val="none" w:sz="0" w:color="#000000"/>
                          <w:left w:val="none" w:sz="0" w:color="#000000"/>
                          <w:right w:val="none" w:sz="0" w:color="#000000"/>
                        </w:tcBorders>
                        <w:tcW w:w="10852"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r>
                  <w:tr>
                    <w:trPr>
                      <w:trHeight w:val="226" w:hRule="exact"/>
                    </w:trPr>
                    <w:tc>
                      <w:tcPr>
                        <w:gridSpan w:val="1"/>
                        <w:tcBorders>
                          <w:top w:val="none" w:sz="0" w:color="#000000"/>
                          <w:bottom w:val="none" w:sz="0" w:color="#000000"/>
                          <w:left w:val="none" w:sz="0" w:color="#000000"/>
                          <w:right w:val="none" w:sz="0" w:color="#000000"/>
                        </w:tcBorders>
                        <w:tcW w:w="3029" w:type="auto"/>
                        <w:textDirection w:val="lrTb"/>
                        <w:vAlign w:val="center"/>
                      </w:tcPr>
                      <w:p>
                        <w:pPr>
                          <w:ind w:right="0" w:left="595" w:firstLine="0"/>
                          <w:spacing w:before="0" w:after="0" w:line="240" w:lineRule="auto"/>
                          <w:jc w:val="lef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Cylinder head distortion</w:t>
                        </w:r>
                      </w:p>
                    </w:tc>
                    <w:tc>
                      <w:tcPr>
                        <w:gridSpan w:val="1"/>
                        <w:tcBorders>
                          <w:top w:val="none" w:sz="0" w:color="#000000"/>
                          <w:bottom w:val="none" w:sz="0" w:color="#000000"/>
                          <w:left w:val="none" w:sz="0" w:color="#000000"/>
                          <w:right w:val="none" w:sz="0" w:color="#000000"/>
                        </w:tcBorders>
                        <w:tcW w:w="4656" w:type="auto"/>
                        <w:textDirection w:val="lrTb"/>
                        <w:vAlign w:val="center"/>
                      </w:tcPr>
                      <w:p>
                        <w:pPr>
                          <w:ind w:right="0" w:left="0" w:firstLine="0"/>
                          <w:spacing w:before="0" w:after="0" w:line="240" w:lineRule="auto"/>
                          <w:jc w:val="left"/>
                          <w:tabs>
                            <w:tab w:val="decimal" w:leader="none" w:pos="1017"/>
                          </w:tabs>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0.002</w:t>
                        </w:r>
                      </w:p>
                    </w:tc>
                    <w:tc>
                      <w:tcPr>
                        <w:gridSpan w:val="1"/>
                        <w:tcBorders>
                          <w:top w:val="none" w:sz="0" w:color="#000000"/>
                          <w:bottom w:val="none" w:sz="0" w:color="#000000"/>
                          <w:left w:val="none" w:sz="0" w:color="#000000"/>
                          <w:right w:val="none" w:sz="0" w:color="#000000"/>
                        </w:tcBorders>
                        <w:tcW w:w="6979" w:type="auto"/>
                        <w:textDirection w:val="lrTb"/>
                        <w:vAlign w:val="center"/>
                      </w:tcPr>
                      <w:p>
                        <w:pPr>
                          <w:ind w:right="755" w:left="0" w:firstLine="0"/>
                          <w:spacing w:before="0" w:after="0" w:line="240" w:lineRule="auto"/>
                          <w:jc w:val="righ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0.05</w:t>
                        </w:r>
                      </w:p>
                    </w:tc>
                    <w:tc>
                      <w:tcPr>
                        <w:gridSpan w:val="1"/>
                        <w:tcBorders>
                          <w:top w:val="none" w:sz="0" w:color="#000000"/>
                          <w:bottom w:val="none" w:sz="0" w:color="#000000"/>
                          <w:left w:val="none" w:sz="0" w:color="#000000"/>
                          <w:right w:val="none" w:sz="0" w:color="#000000"/>
                        </w:tcBorders>
                        <w:tcW w:w="9331"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c>
                      <w:tcPr>
                        <w:gridSpan w:val="1"/>
                        <w:tcBorders>
                          <w:top w:val="none" w:sz="0" w:color="#000000"/>
                          <w:bottom w:val="none" w:sz="0" w:color="#000000"/>
                          <w:left w:val="none" w:sz="0" w:color="#000000"/>
                          <w:right w:val="none" w:sz="0" w:color="#000000"/>
                        </w:tcBorders>
                        <w:tcW w:w="10852"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r>
                  <w:tr>
                    <w:trPr>
                      <w:trHeight w:val="226" w:hRule="exact"/>
                    </w:trPr>
                    <w:tc>
                      <w:tcPr>
                        <w:gridSpan w:val="1"/>
                        <w:tcBorders>
                          <w:top w:val="none" w:sz="0" w:color="#000000"/>
                          <w:bottom w:val="none" w:sz="0" w:color="#000000"/>
                          <w:left w:val="none" w:sz="0" w:color="#000000"/>
                          <w:right w:val="none" w:sz="0" w:color="#000000"/>
                        </w:tcBorders>
                        <w:tcW w:w="3029" w:type="auto"/>
                        <w:textDirection w:val="lrTb"/>
                        <w:vAlign w:val="center"/>
                      </w:tcPr>
                      <w:p>
                        <w:pPr>
                          <w:ind w:right="0" w:left="595" w:firstLine="0"/>
                          <w:spacing w:before="0" w:after="0" w:line="240" w:lineRule="auto"/>
                          <w:jc w:val="lef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Cylinder distortion</w:t>
                        </w:r>
                      </w:p>
                    </w:tc>
                    <w:tc>
                      <w:tcPr>
                        <w:gridSpan w:val="1"/>
                        <w:tcBorders>
                          <w:top w:val="none" w:sz="0" w:color="#000000"/>
                          <w:bottom w:val="none" w:sz="0" w:color="#000000"/>
                          <w:left w:val="none" w:sz="0" w:color="#000000"/>
                          <w:right w:val="none" w:sz="0" w:color="#000000"/>
                        </w:tcBorders>
                        <w:tcW w:w="4656" w:type="auto"/>
                        <w:textDirection w:val="lrTb"/>
                        <w:vAlign w:val="center"/>
                      </w:tcPr>
                      <w:p>
                        <w:pPr>
                          <w:ind w:right="0" w:left="0" w:firstLine="0"/>
                          <w:spacing w:before="0" w:after="0" w:line="240" w:lineRule="auto"/>
                          <w:jc w:val="left"/>
                          <w:tabs>
                            <w:tab w:val="decimal" w:leader="none" w:pos="1017"/>
                          </w:tabs>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0.002</w:t>
                        </w:r>
                      </w:p>
                    </w:tc>
                    <w:tc>
                      <w:tcPr>
                        <w:gridSpan w:val="1"/>
                        <w:tcBorders>
                          <w:top w:val="none" w:sz="0" w:color="#000000"/>
                          <w:bottom w:val="none" w:sz="0" w:color="#000000"/>
                          <w:left w:val="none" w:sz="0" w:color="#000000"/>
                          <w:right w:val="none" w:sz="0" w:color="#000000"/>
                        </w:tcBorders>
                        <w:tcW w:w="6979" w:type="auto"/>
                        <w:textDirection w:val="lrTb"/>
                        <w:vAlign w:val="center"/>
                      </w:tcPr>
                      <w:p>
                        <w:pPr>
                          <w:ind w:right="755" w:left="0" w:firstLine="0"/>
                          <w:spacing w:before="0" w:after="0" w:line="240" w:lineRule="auto"/>
                          <w:jc w:val="righ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0.05</w:t>
                        </w:r>
                      </w:p>
                    </w:tc>
                    <w:tc>
                      <w:tcPr>
                        <w:gridSpan w:val="1"/>
                        <w:tcBorders>
                          <w:top w:val="none" w:sz="0" w:color="#000000"/>
                          <w:bottom w:val="none" w:sz="0" w:color="#000000"/>
                          <w:left w:val="none" w:sz="0" w:color="#000000"/>
                          <w:right w:val="none" w:sz="0" w:color="#000000"/>
                        </w:tcBorders>
                        <w:tcW w:w="9331"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c>
                      <w:tcPr>
                        <w:gridSpan w:val="1"/>
                        <w:tcBorders>
                          <w:top w:val="none" w:sz="0" w:color="#000000"/>
                          <w:bottom w:val="none" w:sz="0" w:color="#000000"/>
                          <w:left w:val="none" w:sz="0" w:color="#000000"/>
                          <w:right w:val="none" w:sz="0" w:color="#000000"/>
                        </w:tcBorders>
                        <w:tcW w:w="10852"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r>
                  <w:tr>
                    <w:trPr>
                      <w:trHeight w:val="225" w:hRule="exact"/>
                    </w:trPr>
                    <w:tc>
                      <w:tcPr>
                        <w:gridSpan w:val="1"/>
                        <w:tcBorders>
                          <w:top w:val="none" w:sz="0" w:color="#000000"/>
                          <w:bottom w:val="none" w:sz="0" w:color="#000000"/>
                          <w:left w:val="none" w:sz="0" w:color="#000000"/>
                          <w:right w:val="none" w:sz="0" w:color="#000000"/>
                        </w:tcBorders>
                        <w:tcW w:w="3029" w:type="auto"/>
                        <w:textDirection w:val="lrTb"/>
                        <w:vAlign w:val="center"/>
                      </w:tcPr>
                      <w:p>
                        <w:pPr>
                          <w:ind w:right="0" w:left="595" w:firstLine="0"/>
                          <w:spacing w:before="0" w:after="0" w:line="240" w:lineRule="auto"/>
                          <w:jc w:val="lef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Piston diameter</w:t>
                        </w:r>
                      </w:p>
                    </w:tc>
                    <w:tc>
                      <w:tcPr>
                        <w:gridSpan w:val="1"/>
                        <w:tcBorders>
                          <w:top w:val="none" w:sz="0" w:color="#000000"/>
                          <w:bottom w:val="none" w:sz="0" w:color="#000000"/>
                          <w:left w:val="none" w:sz="0" w:color="#000000"/>
                          <w:right w:val="none" w:sz="0" w:color="#000000"/>
                        </w:tcBorders>
                        <w:tcW w:w="4656" w:type="auto"/>
                        <w:textDirection w:val="lrTb"/>
                        <w:vAlign w:val="center"/>
                      </w:tcPr>
                      <w:p>
                        <w:pPr>
                          <w:ind w:right="0" w:left="652" w:firstLine="0"/>
                          <w:spacing w:before="0" w:after="0" w:line="240" w:lineRule="auto"/>
                          <w:jc w:val="lef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1.6905-1.6911</w:t>
                        </w:r>
                      </w:p>
                    </w:tc>
                    <w:tc>
                      <w:tcPr>
                        <w:gridSpan w:val="1"/>
                        <w:tcBorders>
                          <w:top w:val="none" w:sz="0" w:color="#000000"/>
                          <w:bottom w:val="none" w:sz="0" w:color="#000000"/>
                          <w:left w:val="none" w:sz="0" w:color="#000000"/>
                          <w:right w:val="none" w:sz="0" w:color="#000000"/>
                        </w:tcBorders>
                        <w:tcW w:w="6979" w:type="auto"/>
                        <w:textDirection w:val="lrTb"/>
                        <w:vAlign w:val="center"/>
                      </w:tcPr>
                      <w:p>
                        <w:pPr>
                          <w:ind w:right="575" w:left="0" w:firstLine="0"/>
                          <w:spacing w:before="0" w:after="0" w:line="240" w:lineRule="auto"/>
                          <w:jc w:val="righ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42.940-42.955</w:t>
                        </w:r>
                      </w:p>
                    </w:tc>
                    <w:tc>
                      <w:tcPr>
                        <w:gridSpan w:val="1"/>
                        <w:tcBorders>
                          <w:top w:val="none" w:sz="0" w:color="#000000"/>
                          <w:bottom w:val="none" w:sz="0" w:color="#000000"/>
                          <w:left w:val="none" w:sz="0" w:color="#000000"/>
                          <w:right w:val="none" w:sz="0" w:color="#000000"/>
                        </w:tcBorders>
                        <w:tcW w:w="9331"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c>
                      <w:tcPr>
                        <w:gridSpan w:val="1"/>
                        <w:tcBorders>
                          <w:top w:val="none" w:sz="0" w:color="#000000"/>
                          <w:bottom w:val="none" w:sz="0" w:color="#000000"/>
                          <w:left w:val="none" w:sz="0" w:color="#000000"/>
                          <w:right w:val="none" w:sz="0" w:color="#000000"/>
                        </w:tcBorders>
                        <w:tcW w:w="10852"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r>
                  <w:tr>
                    <w:trPr>
                      <w:trHeight w:val="231" w:hRule="exact"/>
                    </w:trPr>
                    <w:tc>
                      <w:tcPr>
                        <w:gridSpan w:val="1"/>
                        <w:tcBorders>
                          <w:top w:val="none" w:sz="0" w:color="#000000"/>
                          <w:bottom w:val="none" w:sz="0" w:color="#000000"/>
                          <w:left w:val="none" w:sz="0" w:color="#000000"/>
                          <w:right w:val="none" w:sz="0" w:color="#000000"/>
                        </w:tcBorders>
                        <w:tcW w:w="3029" w:type="auto"/>
                        <w:textDirection w:val="lrTb"/>
                        <w:vAlign w:val="center"/>
                      </w:tcPr>
                      <w:p>
                        <w:pPr>
                          <w:ind w:right="0" w:left="595" w:firstLine="0"/>
                          <w:spacing w:before="0" w:after="0" w:line="240" w:lineRule="auto"/>
                          <w:jc w:val="lef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Cylinder bore</w:t>
                        </w:r>
                      </w:p>
                    </w:tc>
                    <w:tc>
                      <w:tcPr>
                        <w:gridSpan w:val="1"/>
                        <w:tcBorders>
                          <w:top w:val="none" w:sz="0" w:color="#000000"/>
                          <w:bottom w:val="none" w:sz="0" w:color="#000000"/>
                          <w:left w:val="none" w:sz="0" w:color="#000000"/>
                          <w:right w:val="none" w:sz="0" w:color="#000000"/>
                        </w:tcBorders>
                        <w:tcW w:w="4656" w:type="auto"/>
                        <w:textDirection w:val="lrTb"/>
                        <w:vAlign w:val="center"/>
                      </w:tcPr>
                      <w:p>
                        <w:pPr>
                          <w:ind w:right="0" w:left="652" w:firstLine="0"/>
                          <w:spacing w:before="0" w:after="0" w:line="240" w:lineRule="auto"/>
                          <w:jc w:val="lef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1.6929-1.6935</w:t>
                        </w:r>
                      </w:p>
                    </w:tc>
                    <w:tc>
                      <w:tcPr>
                        <w:gridSpan w:val="1"/>
                        <w:tcBorders>
                          <w:top w:val="none" w:sz="0" w:color="#000000"/>
                          <w:bottom w:val="none" w:sz="0" w:color="#000000"/>
                          <w:left w:val="none" w:sz="0" w:color="#000000"/>
                          <w:right w:val="none" w:sz="0" w:color="#000000"/>
                        </w:tcBorders>
                        <w:tcW w:w="6979" w:type="auto"/>
                        <w:textDirection w:val="lrTb"/>
                        <w:vAlign w:val="center"/>
                      </w:tcPr>
                      <w:p>
                        <w:pPr>
                          <w:ind w:right="575" w:left="0" w:firstLine="0"/>
                          <w:spacing w:before="0" w:after="0" w:line="240" w:lineRule="auto"/>
                          <w:jc w:val="righ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43.000-43.015</w:t>
                        </w:r>
                      </w:p>
                    </w:tc>
                    <w:tc>
                      <w:tcPr>
                        <w:gridSpan w:val="1"/>
                        <w:tcBorders>
                          <w:top w:val="none" w:sz="0" w:color="#000000"/>
                          <w:bottom w:val="none" w:sz="0" w:color="#000000"/>
                          <w:left w:val="none" w:sz="0" w:color="#000000"/>
                          <w:right w:val="none" w:sz="0" w:color="#000000"/>
                        </w:tcBorders>
                        <w:tcW w:w="9331"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c>
                      <w:tcPr>
                        <w:gridSpan w:val="1"/>
                        <w:tcBorders>
                          <w:top w:val="none" w:sz="0" w:color="#000000"/>
                          <w:bottom w:val="none" w:sz="0" w:color="#000000"/>
                          <w:left w:val="none" w:sz="0" w:color="#000000"/>
                          <w:right w:val="none" w:sz="0" w:color="#000000"/>
                        </w:tcBorders>
                        <w:tcW w:w="10852"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r>
                  <w:tr>
                    <w:trPr>
                      <w:trHeight w:val="225" w:hRule="exact"/>
                    </w:trPr>
                    <w:tc>
                      <w:tcPr>
                        <w:gridSpan w:val="1"/>
                        <w:tcBorders>
                          <w:top w:val="none" w:sz="0" w:color="#000000"/>
                          <w:bottom w:val="none" w:sz="0" w:color="#000000"/>
                          <w:left w:val="none" w:sz="0" w:color="#000000"/>
                          <w:right w:val="none" w:sz="0" w:color="#000000"/>
                        </w:tcBorders>
                        <w:tcW w:w="3029" w:type="auto"/>
                        <w:textDirection w:val="lrTb"/>
                        <w:vAlign w:val="center"/>
                      </w:tcPr>
                      <w:p>
                        <w:pPr>
                          <w:ind w:right="0" w:left="595" w:firstLine="0"/>
                          <w:spacing w:before="0" w:after="0" w:line="240" w:lineRule="auto"/>
                          <w:jc w:val="lef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Piston to cylinder clearance</w:t>
                        </w:r>
                      </w:p>
                    </w:tc>
                    <w:tc>
                      <w:tcPr>
                        <w:gridSpan w:val="1"/>
                        <w:tcBorders>
                          <w:top w:val="none" w:sz="0" w:color="#000000"/>
                          <w:bottom w:val="none" w:sz="0" w:color="#000000"/>
                          <w:left w:val="none" w:sz="0" w:color="#000000"/>
                          <w:right w:val="none" w:sz="0" w:color="#000000"/>
                        </w:tcBorders>
                        <w:tcW w:w="4656" w:type="auto"/>
                        <w:textDirection w:val="lrTb"/>
                        <w:vAlign w:val="center"/>
                      </w:tcPr>
                      <w:p>
                        <w:pPr>
                          <w:ind w:right="0" w:left="652" w:firstLine="0"/>
                          <w:spacing w:before="0" w:after="0" w:line="240" w:lineRule="auto"/>
                          <w:jc w:val="lef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0.0020-0.0026</w:t>
                        </w:r>
                      </w:p>
                    </w:tc>
                    <w:tc>
                      <w:tcPr>
                        <w:gridSpan w:val="1"/>
                        <w:tcBorders>
                          <w:top w:val="none" w:sz="0" w:color="#000000"/>
                          <w:bottom w:val="none" w:sz="0" w:color="#000000"/>
                          <w:left w:val="none" w:sz="0" w:color="#000000"/>
                          <w:right w:val="none" w:sz="0" w:color="#000000"/>
                        </w:tcBorders>
                        <w:tcW w:w="6979" w:type="auto"/>
                        <w:textDirection w:val="lrTb"/>
                        <w:vAlign w:val="center"/>
                      </w:tcPr>
                      <w:p>
                        <w:pPr>
                          <w:ind w:right="575" w:left="0" w:firstLine="0"/>
                          <w:spacing w:before="0" w:after="0" w:line="240" w:lineRule="auto"/>
                          <w:jc w:val="righ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0.052-0.067</w:t>
                        </w:r>
                      </w:p>
                    </w:tc>
                    <w:tc>
                      <w:tcPr>
                        <w:gridSpan w:val="1"/>
                        <w:tcBorders>
                          <w:top w:val="none" w:sz="0" w:color="#000000"/>
                          <w:bottom w:val="none" w:sz="0" w:color="#000000"/>
                          <w:left w:val="none" w:sz="0" w:color="#000000"/>
                          <w:right w:val="none" w:sz="0" w:color="#000000"/>
                        </w:tcBorders>
                        <w:tcW w:w="9331" w:type="auto"/>
                        <w:textDirection w:val="lrTb"/>
                        <w:vAlign w:val="center"/>
                      </w:tcPr>
                      <w:p>
                        <w:pPr>
                          <w:ind w:right="0" w:left="0" w:firstLine="0"/>
                          <w:spacing w:before="0" w:after="0" w:line="240" w:lineRule="auto"/>
                          <w:jc w:val="left"/>
                          <w:tabs>
                            <w:tab w:val="decimal" w:leader="none" w:pos="852"/>
                          </w:tabs>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0.0058</w:t>
                        </w:r>
                      </w:p>
                    </w:tc>
                    <w:tc>
                      <w:tcPr>
                        <w:gridSpan w:val="1"/>
                        <w:tcBorders>
                          <w:top w:val="none" w:sz="0" w:color="#000000"/>
                          <w:bottom w:val="none" w:sz="0" w:color="#000000"/>
                          <w:left w:val="none" w:sz="0" w:color="#000000"/>
                          <w:right w:val="none" w:sz="0" w:color="#000000"/>
                        </w:tcBorders>
                        <w:tcW w:w="10852" w:type="auto"/>
                        <w:textDirection w:val="lrTb"/>
                        <w:vAlign w:val="center"/>
                      </w:tcPr>
                      <w:p>
                        <w:pPr>
                          <w:ind w:right="0" w:left="0" w:firstLine="0"/>
                          <w:spacing w:before="0" w:after="0" w:line="240" w:lineRule="auto"/>
                          <w:jc w:val="left"/>
                          <w:tabs>
                            <w:tab w:val="decimal" w:leader="none" w:pos="359"/>
                          </w:tabs>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0.147</w:t>
                        </w:r>
                      </w:p>
                    </w:tc>
                  </w:tr>
                  <w:tr>
                    <w:trPr>
                      <w:trHeight w:val="221" w:hRule="exact"/>
                    </w:trPr>
                    <w:tc>
                      <w:tcPr>
                        <w:gridSpan w:val="1"/>
                        <w:tcBorders>
                          <w:top w:val="none" w:sz="0" w:color="#000000"/>
                          <w:bottom w:val="none" w:sz="0" w:color="#000000"/>
                          <w:left w:val="none" w:sz="0" w:color="#000000"/>
                          <w:right w:val="none" w:sz="0" w:color="#000000"/>
                        </w:tcBorders>
                        <w:tcW w:w="3029" w:type="auto"/>
                        <w:textDirection w:val="lrTb"/>
                        <w:vAlign w:val="center"/>
                      </w:tcPr>
                      <w:p>
                        <w:pPr>
                          <w:ind w:right="0" w:left="595" w:firstLine="0"/>
                          <w:spacing w:before="0" w:after="0" w:line="240" w:lineRule="auto"/>
                          <w:jc w:val="lef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Piston diameter measuring </w:t>
                        </w:r>
                        <w:r>
                          <w:rPr>
                            <w:color w:val="#000000"/>
                            <w:sz w:val="12"/>
                            <w:lang w:val="en-US"/>
                            <w:spacing w:val="11"/>
                            <w:w w:val="100"/>
                            <w:strike w:val="false"/>
                            <w:vertAlign w:val="baseline"/>
                            <w:rFonts w:ascii="Arial Narrow" w:hAnsi="Arial Narrow"/>
                          </w:rPr>
                          <w:t xml:space="preserve">position (1)</w:t>
                        </w:r>
                        <w:r>
                          <w:rPr>
                            <w:color w:val="#000000"/>
                            <w:sz w:val="12"/>
                            <w:lang w:val="en-US"/>
                            <w:spacing w:val="0"/>
                            <w:w w:val="100"/>
                            <w:strike w:val="false"/>
                            <w:vertAlign w:val="baseline"/>
                            <w:rFonts w:ascii="Arial Narrow" w:hAnsi="Arial Narrow"/>
                          </w:rPr>
                        </w:r>
                      </w:p>
                    </w:tc>
                    <w:tc>
                      <w:tcPr>
                        <w:gridSpan w:val="1"/>
                        <w:tcBorders>
                          <w:top w:val="none" w:sz="0" w:color="#000000"/>
                          <w:bottom w:val="none" w:sz="0" w:color="#000000"/>
                          <w:left w:val="none" w:sz="0" w:color="#000000"/>
                          <w:right w:val="none" w:sz="0" w:color="#000000"/>
                        </w:tcBorders>
                        <w:tcW w:w="4656" w:type="auto"/>
                        <w:textDirection w:val="lrTb"/>
                        <w:vAlign w:val="center"/>
                      </w:tcPr>
                      <w:p>
                        <w:pPr>
                          <w:ind w:right="0" w:left="0" w:firstLine="0"/>
                          <w:spacing w:before="0" w:after="0" w:line="240" w:lineRule="auto"/>
                          <w:jc w:val="left"/>
                          <w:tabs>
                            <w:tab w:val="decimal" w:leader="none" w:pos="1017"/>
                          </w:tabs>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0.6</w:t>
                        </w:r>
                      </w:p>
                    </w:tc>
                    <w:tc>
                      <w:tcPr>
                        <w:gridSpan w:val="1"/>
                        <w:tcBorders>
                          <w:top w:val="none" w:sz="0" w:color="#000000"/>
                          <w:bottom w:val="none" w:sz="0" w:color="#000000"/>
                          <w:left w:val="none" w:sz="0" w:color="#000000"/>
                          <w:right w:val="none" w:sz="0" w:color="#000000"/>
                        </w:tcBorders>
                        <w:tcW w:w="6979" w:type="auto"/>
                        <w:textDirection w:val="lrTb"/>
                        <w:vAlign w:val="center"/>
                      </w:tcPr>
                      <w:p>
                        <w:pPr>
                          <w:ind w:right="845" w:left="0" w:firstLine="0"/>
                          <w:spacing w:before="0" w:after="0" w:line="240" w:lineRule="auto"/>
                          <w:jc w:val="righ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15</w:t>
                        </w:r>
                      </w:p>
                    </w:tc>
                    <w:tc>
                      <w:tcPr>
                        <w:gridSpan w:val="1"/>
                        <w:tcBorders>
                          <w:top w:val="none" w:sz="0" w:color="#000000"/>
                          <w:bottom w:val="none" w:sz="0" w:color="#000000"/>
                          <w:left w:val="none" w:sz="0" w:color="#000000"/>
                          <w:right w:val="none" w:sz="0" w:color="#000000"/>
                        </w:tcBorders>
                        <w:tcW w:w="9331"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c>
                      <w:tcPr>
                        <w:gridSpan w:val="1"/>
                        <w:tcBorders>
                          <w:top w:val="none" w:sz="0" w:color="#000000"/>
                          <w:bottom w:val="none" w:sz="0" w:color="#000000"/>
                          <w:left w:val="none" w:sz="0" w:color="#000000"/>
                          <w:right w:val="none" w:sz="0" w:color="#000000"/>
                        </w:tcBorders>
                        <w:tcW w:w="10852"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r>
                  <w:tr>
                    <w:trPr>
                      <w:trHeight w:val="230" w:hRule="exact"/>
                    </w:trPr>
                    <w:tc>
                      <w:tcPr>
                        <w:gridSpan w:val="1"/>
                        <w:tcBorders>
                          <w:top w:val="none" w:sz="0" w:color="#000000"/>
                          <w:bottom w:val="none" w:sz="0" w:color="#000000"/>
                          <w:left w:val="none" w:sz="0" w:color="#000000"/>
                          <w:right w:val="none" w:sz="0" w:color="#000000"/>
                        </w:tcBorders>
                        <w:tcW w:w="3029" w:type="auto"/>
                        <w:textDirection w:val="lrTb"/>
                        <w:vAlign w:val="center"/>
                      </w:tcPr>
                      <w:p>
                        <w:pPr>
                          <w:ind w:right="0" w:left="595" w:firstLine="0"/>
                          <w:spacing w:before="0" w:after="0" w:line="240" w:lineRule="auto"/>
                          <w:jc w:val="lef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Cylinder measuring position (2)</w:t>
                        </w:r>
                        <w:r>
                          <w:rPr>
                            <w:color w:val="#000000"/>
                            <w:sz w:val="10"/>
                            <w:lang w:val="en-US"/>
                            <w:spacing w:val="-4"/>
                            <w:w w:val="100"/>
                            <w:strike w:val="false"/>
                            <w:vertAlign w:val="baseline"/>
                            <w:rFonts w:ascii="Arial Narrow" w:hAnsi="Arial Narrow"/>
                          </w:rPr>
                        </w:r>
                      </w:p>
                    </w:tc>
                    <w:tc>
                      <w:tcPr>
                        <w:gridSpan w:val="1"/>
                        <w:tcBorders>
                          <w:top w:val="none" w:sz="0" w:color="#000000"/>
                          <w:bottom w:val="none" w:sz="0" w:color="#000000"/>
                          <w:left w:val="none" w:sz="0" w:color="#000000"/>
                          <w:right w:val="none" w:sz="0" w:color="#000000"/>
                        </w:tcBorders>
                        <w:tcW w:w="4656" w:type="auto"/>
                        <w:textDirection w:val="lrTb"/>
                        <w:vAlign w:val="center"/>
                      </w:tcPr>
                      <w:p>
                        <w:pPr>
                          <w:ind w:right="0" w:left="0" w:firstLine="0"/>
                          <w:spacing w:before="0" w:after="0" w:line="240" w:lineRule="auto"/>
                          <w:jc w:val="left"/>
                          <w:tabs>
                            <w:tab w:val="decimal" w:leader="none" w:pos="1017"/>
                          </w:tabs>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0.9</w:t>
                        </w:r>
                      </w:p>
                    </w:tc>
                    <w:tc>
                      <w:tcPr>
                        <w:gridSpan w:val="1"/>
                        <w:tcBorders>
                          <w:top w:val="none" w:sz="0" w:color="#000000"/>
                          <w:bottom w:val="none" w:sz="0" w:color="#000000"/>
                          <w:left w:val="none" w:sz="0" w:color="#000000"/>
                          <w:right w:val="none" w:sz="0" w:color="#000000"/>
                        </w:tcBorders>
                        <w:tcW w:w="6979" w:type="auto"/>
                        <w:textDirection w:val="lrTb"/>
                        <w:vAlign w:val="center"/>
                      </w:tcPr>
                      <w:p>
                        <w:pPr>
                          <w:ind w:right="845" w:left="0" w:firstLine="0"/>
                          <w:spacing w:before="0" w:after="0" w:line="240" w:lineRule="auto"/>
                          <w:jc w:val="righ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22</w:t>
                        </w:r>
                      </w:p>
                    </w:tc>
                    <w:tc>
                      <w:tcPr>
                        <w:gridSpan w:val="1"/>
                        <w:tcBorders>
                          <w:top w:val="none" w:sz="0" w:color="#000000"/>
                          <w:bottom w:val="none" w:sz="0" w:color="#000000"/>
                          <w:left w:val="none" w:sz="0" w:color="#000000"/>
                          <w:right w:val="none" w:sz="0" w:color="#000000"/>
                        </w:tcBorders>
                        <w:tcW w:w="9331"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c>
                      <w:tcPr>
                        <w:gridSpan w:val="1"/>
                        <w:tcBorders>
                          <w:top w:val="none" w:sz="0" w:color="#000000"/>
                          <w:bottom w:val="none" w:sz="0" w:color="#000000"/>
                          <w:left w:val="none" w:sz="0" w:color="#000000"/>
                          <w:right w:val="none" w:sz="0" w:color="#000000"/>
                        </w:tcBorders>
                        <w:tcW w:w="10852"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r>
                  <w:tr>
                    <w:trPr>
                      <w:trHeight w:val="226" w:hRule="exact"/>
                    </w:trPr>
                    <w:tc>
                      <w:tcPr>
                        <w:gridSpan w:val="1"/>
                        <w:tcBorders>
                          <w:top w:val="none" w:sz="0" w:color="#000000"/>
                          <w:bottom w:val="none" w:sz="0" w:color="#000000"/>
                          <w:left w:val="none" w:sz="0" w:color="#000000"/>
                          <w:right w:val="none" w:sz="0" w:color="#000000"/>
                        </w:tcBorders>
                        <w:tcW w:w="3029" w:type="auto"/>
                        <w:textDirection w:val="lrTb"/>
                        <w:vAlign w:val="center"/>
                      </w:tcPr>
                      <w:p>
                        <w:pPr>
                          <w:ind w:right="0" w:left="595" w:firstLine="0"/>
                          <w:spacing w:before="0" w:after="0" w:line="240" w:lineRule="auto"/>
                          <w:jc w:val="lef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Wear on cylinder bore</w:t>
                        </w:r>
                      </w:p>
                    </w:tc>
                    <w:tc>
                      <w:tcPr>
                        <w:gridSpan w:val="1"/>
                        <w:tcBorders>
                          <w:top w:val="none" w:sz="0" w:color="#000000"/>
                          <w:bottom w:val="none" w:sz="0" w:color="#000000"/>
                          <w:left w:val="none" w:sz="0" w:color="#000000"/>
                          <w:right w:val="none" w:sz="0" w:color="#000000"/>
                        </w:tcBorders>
                        <w:tcW w:w="4656" w:type="auto"/>
                        <w:textDirection w:val="lrTb"/>
                        <w:vAlign w:val="center"/>
                      </w:tcPr>
                      <w:p>
                        <w:pPr>
                          <w:ind w:right="0" w:left="0" w:firstLine="0"/>
                          <w:spacing w:before="0" w:after="0" w:line="240" w:lineRule="auto"/>
                          <w:jc w:val="left"/>
                          <w:tabs>
                            <w:tab w:val="decimal" w:leader="none" w:pos="1017"/>
                          </w:tabs>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0.004</w:t>
                        </w:r>
                      </w:p>
                    </w:tc>
                    <w:tc>
                      <w:tcPr>
                        <w:gridSpan w:val="1"/>
                        <w:tcBorders>
                          <w:top w:val="none" w:sz="0" w:color="#000000"/>
                          <w:bottom w:val="none" w:sz="0" w:color="#000000"/>
                          <w:left w:val="none" w:sz="0" w:color="#000000"/>
                          <w:right w:val="none" w:sz="0" w:color="#000000"/>
                        </w:tcBorders>
                        <w:tcW w:w="6979" w:type="auto"/>
                        <w:textDirection w:val="lrTb"/>
                        <w:vAlign w:val="center"/>
                      </w:tcPr>
                      <w:p>
                        <w:pPr>
                          <w:ind w:right="755" w:left="0" w:firstLine="0"/>
                          <w:spacing w:before="0" w:after="0" w:line="240" w:lineRule="auto"/>
                          <w:jc w:val="righ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0.10</w:t>
                        </w:r>
                      </w:p>
                    </w:tc>
                    <w:tc>
                      <w:tcPr>
                        <w:gridSpan w:val="1"/>
                        <w:tcBorders>
                          <w:top w:val="none" w:sz="0" w:color="#000000"/>
                          <w:bottom w:val="none" w:sz="0" w:color="#000000"/>
                          <w:left w:val="none" w:sz="0" w:color="#000000"/>
                          <w:right w:val="none" w:sz="0" w:color="#000000"/>
                        </w:tcBorders>
                        <w:tcW w:w="9331"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c>
                      <w:tcPr>
                        <w:gridSpan w:val="1"/>
                        <w:tcBorders>
                          <w:top w:val="none" w:sz="0" w:color="#000000"/>
                          <w:bottom w:val="none" w:sz="0" w:color="#000000"/>
                          <w:left w:val="none" w:sz="0" w:color="#000000"/>
                          <w:right w:val="none" w:sz="0" w:color="#000000"/>
                        </w:tcBorders>
                        <w:tcW w:w="10852"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r>
                  <w:tr>
                    <w:trPr>
                      <w:trHeight w:val="235" w:hRule="exact"/>
                    </w:trPr>
                    <w:tc>
                      <w:tcPr>
                        <w:gridSpan w:val="1"/>
                        <w:tcBorders>
                          <w:top w:val="none" w:sz="0" w:color="#000000"/>
                          <w:bottom w:val="none" w:sz="0" w:color="#000000"/>
                          <w:left w:val="none" w:sz="0" w:color="#000000"/>
                          <w:right w:val="none" w:sz="0" w:color="#000000"/>
                        </w:tcBorders>
                        <w:tcW w:w="3029" w:type="auto"/>
                        <w:textDirection w:val="lrTb"/>
                        <w:vAlign w:val="center"/>
                      </w:tcPr>
                      <w:p>
                        <w:pPr>
                          <w:ind w:right="0" w:left="595" w:firstLine="0"/>
                          <w:spacing w:before="0" w:after="0" w:line="240" w:lineRule="auto"/>
                          <w:jc w:val="lef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Piston </w:t>
                        </w:r>
                        <w:r>
                          <w:rPr>
                            <w:color w:val="#000000"/>
                            <w:sz w:val="10"/>
                            <w:lang w:val="en-US"/>
                            <w:spacing w:val="0"/>
                            <w:w w:val="100"/>
                            <w:strike w:val="false"/>
                            <w:vertAlign w:val="baseline"/>
                            <w:rFonts w:ascii="Arial Narrow" w:hAnsi="Arial Narrow"/>
                          </w:rPr>
                          <w:t xml:space="preserve">pin </w:t>
                        </w:r>
                        <w:r>
                          <w:rPr>
                            <w:color w:val="#000000"/>
                            <w:sz w:val="12"/>
                            <w:lang w:val="en-US"/>
                            <w:spacing w:val="0"/>
                            <w:w w:val="100"/>
                            <w:strike w:val="false"/>
                            <w:vertAlign w:val="baseline"/>
                            <w:rFonts w:ascii="Arial Narrow" w:hAnsi="Arial Narrow"/>
                          </w:rPr>
                          <w:t xml:space="preserve">diameter</w:t>
                        </w:r>
                      </w:p>
                    </w:tc>
                    <w:tc>
                      <w:tcPr>
                        <w:gridSpan w:val="1"/>
                        <w:tcBorders>
                          <w:top w:val="none" w:sz="0" w:color="#000000"/>
                          <w:bottom w:val="none" w:sz="0" w:color="#000000"/>
                          <w:left w:val="none" w:sz="0" w:color="#000000"/>
                          <w:right w:val="none" w:sz="0" w:color="#000000"/>
                        </w:tcBorders>
                        <w:tcW w:w="4656" w:type="auto"/>
                        <w:textDirection w:val="lrTb"/>
                        <w:vAlign w:val="center"/>
                      </w:tcPr>
                      <w:p>
                        <w:pPr>
                          <w:ind w:right="0" w:left="652" w:firstLine="0"/>
                          <w:spacing w:before="0" w:after="0" w:line="240" w:lineRule="auto"/>
                          <w:jc w:val="lef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0.4723-0.4724</w:t>
                        </w:r>
                      </w:p>
                    </w:tc>
                    <w:tc>
                      <w:tcPr>
                        <w:gridSpan w:val="1"/>
                        <w:tcBorders>
                          <w:top w:val="none" w:sz="0" w:color="#000000"/>
                          <w:bottom w:val="none" w:sz="0" w:color="#000000"/>
                          <w:left w:val="none" w:sz="0" w:color="#000000"/>
                          <w:right w:val="none" w:sz="0" w:color="#000000"/>
                        </w:tcBorders>
                        <w:tcW w:w="6979" w:type="auto"/>
                        <w:textDirection w:val="lrTb"/>
                        <w:vAlign w:val="center"/>
                      </w:tcPr>
                      <w:p>
                        <w:pPr>
                          <w:ind w:right="575" w:left="0" w:firstLine="0"/>
                          <w:spacing w:before="0" w:after="0" w:line="240" w:lineRule="auto"/>
                          <w:jc w:val="righ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11.996-12.000</w:t>
                        </w:r>
                      </w:p>
                    </w:tc>
                    <w:tc>
                      <w:tcPr>
                        <w:gridSpan w:val="1"/>
                        <w:tcBorders>
                          <w:top w:val="none" w:sz="0" w:color="#000000"/>
                          <w:bottom w:val="none" w:sz="0" w:color="#000000"/>
                          <w:left w:val="none" w:sz="0" w:color="#000000"/>
                          <w:right w:val="none" w:sz="0" w:color="#000000"/>
                        </w:tcBorders>
                        <w:tcW w:w="9331" w:type="auto"/>
                        <w:textDirection w:val="lrTb"/>
                        <w:vAlign w:val="center"/>
                      </w:tcPr>
                      <w:p>
                        <w:pPr>
                          <w:ind w:right="0" w:left="0" w:firstLine="0"/>
                          <w:spacing w:before="0" w:after="0" w:line="240" w:lineRule="auto"/>
                          <w:jc w:val="left"/>
                          <w:tabs>
                            <w:tab w:val="decimal" w:leader="none" w:pos="852"/>
                          </w:tabs>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0.4717</w:t>
                        </w:r>
                      </w:p>
                    </w:tc>
                    <w:tc>
                      <w:tcPr>
                        <w:gridSpan w:val="1"/>
                        <w:tcBorders>
                          <w:top w:val="none" w:sz="0" w:color="#000000"/>
                          <w:bottom w:val="none" w:sz="0" w:color="#000000"/>
                          <w:left w:val="none" w:sz="0" w:color="#000000"/>
                          <w:right w:val="none" w:sz="0" w:color="#000000"/>
                        </w:tcBorders>
                        <w:tcW w:w="10852" w:type="auto"/>
                        <w:textDirection w:val="lrTb"/>
                        <w:vAlign w:val="center"/>
                      </w:tcPr>
                      <w:p>
                        <w:pPr>
                          <w:ind w:right="0" w:left="0" w:firstLine="0"/>
                          <w:spacing w:before="0" w:after="0" w:line="240" w:lineRule="auto"/>
                          <w:jc w:val="left"/>
                          <w:tabs>
                            <w:tab w:val="decimal" w:leader="none" w:pos="359"/>
                          </w:tabs>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11.980</w:t>
                        </w:r>
                      </w:p>
                    </w:tc>
                  </w:tr>
                  <w:tr>
                    <w:trPr>
                      <w:trHeight w:val="221" w:hRule="exact"/>
                    </w:trPr>
                    <w:tc>
                      <w:tcPr>
                        <w:gridSpan w:val="1"/>
                        <w:tcBorders>
                          <w:top w:val="none" w:sz="0" w:color="#000000"/>
                          <w:bottom w:val="none" w:sz="0" w:color="#000000"/>
                          <w:left w:val="none" w:sz="0" w:color="#000000"/>
                          <w:right w:val="none" w:sz="0" w:color="#000000"/>
                        </w:tcBorders>
                        <w:tcW w:w="3029" w:type="auto"/>
                        <w:textDirection w:val="lrTb"/>
                        <w:vAlign w:val="center"/>
                      </w:tcPr>
                      <w:p>
                        <w:pPr>
                          <w:ind w:right="0" w:left="595" w:firstLine="0"/>
                          <w:spacing w:before="0" w:after="0" w:line="240" w:lineRule="auto"/>
                          <w:jc w:val="lef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Piston pin hole diameter</w:t>
                        </w:r>
                      </w:p>
                    </w:tc>
                    <w:tc>
                      <w:tcPr>
                        <w:gridSpan w:val="1"/>
                        <w:tcBorders>
                          <w:top w:val="none" w:sz="0" w:color="#000000"/>
                          <w:bottom w:val="none" w:sz="0" w:color="#000000"/>
                          <w:left w:val="none" w:sz="0" w:color="#000000"/>
                          <w:right w:val="none" w:sz="0" w:color="#000000"/>
                        </w:tcBorders>
                        <w:tcW w:w="4656" w:type="auto"/>
                        <w:textDirection w:val="lrTb"/>
                        <w:vAlign w:val="center"/>
                      </w:tcPr>
                      <w:p>
                        <w:pPr>
                          <w:ind w:right="0" w:left="652" w:firstLine="0"/>
                          <w:spacing w:before="0" w:after="0" w:line="240" w:lineRule="auto"/>
                          <w:jc w:val="lef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0.4725-0.4728</w:t>
                        </w:r>
                      </w:p>
                    </w:tc>
                    <w:tc>
                      <w:tcPr>
                        <w:gridSpan w:val="1"/>
                        <w:tcBorders>
                          <w:top w:val="none" w:sz="0" w:color="#000000"/>
                          <w:bottom w:val="none" w:sz="0" w:color="#000000"/>
                          <w:left w:val="none" w:sz="0" w:color="#000000"/>
                          <w:right w:val="none" w:sz="0" w:color="#000000"/>
                        </w:tcBorders>
                        <w:tcW w:w="6979" w:type="auto"/>
                        <w:textDirection w:val="lrTb"/>
                        <w:vAlign w:val="center"/>
                      </w:tcPr>
                      <w:p>
                        <w:pPr>
                          <w:ind w:right="575" w:left="0" w:firstLine="0"/>
                          <w:spacing w:before="0" w:after="0" w:line="240" w:lineRule="auto"/>
                          <w:jc w:val="righ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12.002-12.010</w:t>
                        </w:r>
                      </w:p>
                    </w:tc>
                    <w:tc>
                      <w:tcPr>
                        <w:gridSpan w:val="1"/>
                        <w:tcBorders>
                          <w:top w:val="none" w:sz="0" w:color="#000000"/>
                          <w:bottom w:val="none" w:sz="0" w:color="#000000"/>
                          <w:left w:val="none" w:sz="0" w:color="#000000"/>
                          <w:right w:val="none" w:sz="0" w:color="#000000"/>
                        </w:tcBorders>
                        <w:tcW w:w="9331" w:type="auto"/>
                        <w:textDirection w:val="lrTb"/>
                        <w:vAlign w:val="center"/>
                      </w:tcPr>
                      <w:p>
                        <w:pPr>
                          <w:ind w:right="0" w:left="0" w:firstLine="0"/>
                          <w:spacing w:before="0" w:after="0" w:line="240" w:lineRule="auto"/>
                          <w:jc w:val="left"/>
                          <w:tabs>
                            <w:tab w:val="decimal" w:leader="none" w:pos="852"/>
                          </w:tabs>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0.4736</w:t>
                        </w:r>
                      </w:p>
                    </w:tc>
                    <w:tc>
                      <w:tcPr>
                        <w:gridSpan w:val="1"/>
                        <w:tcBorders>
                          <w:top w:val="none" w:sz="0" w:color="#000000"/>
                          <w:bottom w:val="none" w:sz="0" w:color="#000000"/>
                          <w:left w:val="none" w:sz="0" w:color="#000000"/>
                          <w:right w:val="none" w:sz="0" w:color="#000000"/>
                        </w:tcBorders>
                        <w:tcW w:w="10852" w:type="auto"/>
                        <w:textDirection w:val="lrTb"/>
                        <w:vAlign w:val="center"/>
                      </w:tcPr>
                      <w:p>
                        <w:pPr>
                          <w:ind w:right="0" w:left="0" w:firstLine="0"/>
                          <w:spacing w:before="0" w:after="0" w:line="240" w:lineRule="auto"/>
                          <w:jc w:val="left"/>
                          <w:tabs>
                            <w:tab w:val="decimal" w:leader="none" w:pos="359"/>
                          </w:tabs>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12.030</w:t>
                        </w:r>
                      </w:p>
                    </w:tc>
                  </w:tr>
                  <w:tr>
                    <w:trPr>
                      <w:trHeight w:val="226" w:hRule="exact"/>
                    </w:trPr>
                    <w:tc>
                      <w:tcPr>
                        <w:gridSpan w:val="1"/>
                        <w:tcBorders>
                          <w:top w:val="none" w:sz="0" w:color="#000000"/>
                          <w:bottom w:val="none" w:sz="0" w:color="#000000"/>
                          <w:left w:val="none" w:sz="0" w:color="#000000"/>
                          <w:right w:val="none" w:sz="0" w:color="#000000"/>
                        </w:tcBorders>
                        <w:tcW w:w="3029" w:type="auto"/>
                        <w:textDirection w:val="lrTb"/>
                        <w:vAlign w:val="center"/>
                      </w:tcPr>
                      <w:p>
                        <w:pPr>
                          <w:ind w:right="0" w:left="595" w:firstLine="0"/>
                          <w:spacing w:before="0" w:after="0" w:line="240" w:lineRule="auto"/>
                          <w:jc w:val="lef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Piston ring end gap</w:t>
                        </w:r>
                      </w:p>
                    </w:tc>
                    <w:tc>
                      <w:tcPr>
                        <w:gridSpan w:val="1"/>
                        <w:tcBorders>
                          <w:top w:val="none" w:sz="0" w:color="#000000"/>
                          <w:bottom w:val="none" w:sz="0" w:color="#000000"/>
                          <w:left w:val="none" w:sz="0" w:color="#000000"/>
                          <w:right w:val="none" w:sz="0" w:color="#000000"/>
                        </w:tcBorders>
                        <w:tcW w:w="4656" w:type="auto"/>
                        <w:textDirection w:val="lrTb"/>
                        <w:vAlign w:val="center"/>
                      </w:tcPr>
                      <w:p>
                        <w:pPr>
                          <w:ind w:right="0" w:left="742" w:firstLine="0"/>
                          <w:spacing w:before="0" w:after="0" w:line="240" w:lineRule="auto"/>
                          <w:jc w:val="lef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0.004-0.012</w:t>
                        </w:r>
                      </w:p>
                    </w:tc>
                    <w:tc>
                      <w:tcPr>
                        <w:gridSpan w:val="1"/>
                        <w:tcBorders>
                          <w:top w:val="none" w:sz="0" w:color="#000000"/>
                          <w:bottom w:val="none" w:sz="0" w:color="#000000"/>
                          <w:left w:val="none" w:sz="0" w:color="#000000"/>
                          <w:right w:val="none" w:sz="0" w:color="#000000"/>
                        </w:tcBorders>
                        <w:tcW w:w="6979" w:type="auto"/>
                        <w:textDirection w:val="lrTb"/>
                        <w:vAlign w:val="center"/>
                      </w:tcPr>
                      <w:p>
                        <w:pPr>
                          <w:ind w:right="665" w:left="0" w:firstLine="0"/>
                          <w:spacing w:before="0" w:after="0" w:line="240" w:lineRule="auto"/>
                          <w:jc w:val="righ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0.10-0.30</w:t>
                        </w:r>
                      </w:p>
                    </w:tc>
                    <w:tc>
                      <w:tcPr>
                        <w:gridSpan w:val="1"/>
                        <w:tcBorders>
                          <w:top w:val="none" w:sz="0" w:color="#000000"/>
                          <w:bottom w:val="none" w:sz="0" w:color="#000000"/>
                          <w:left w:val="none" w:sz="0" w:color="#000000"/>
                          <w:right w:val="none" w:sz="0" w:color="#000000"/>
                        </w:tcBorders>
                        <w:tcW w:w="9331"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c>
                      <w:tcPr>
                        <w:gridSpan w:val="1"/>
                        <w:tcBorders>
                          <w:top w:val="none" w:sz="0" w:color="#000000"/>
                          <w:bottom w:val="none" w:sz="0" w:color="#000000"/>
                          <w:left w:val="none" w:sz="0" w:color="#000000"/>
                          <w:right w:val="none" w:sz="0" w:color="#000000"/>
                        </w:tcBorders>
                        <w:tcW w:w="10852"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r>
                  <w:tr>
                    <w:trPr>
                      <w:trHeight w:val="225" w:hRule="exact"/>
                    </w:trPr>
                    <w:tc>
                      <w:tcPr>
                        <w:gridSpan w:val="1"/>
                        <w:tcBorders>
                          <w:top w:val="none" w:sz="0" w:color="#000000"/>
                          <w:bottom w:val="none" w:sz="0" w:color="#000000"/>
                          <w:left w:val="none" w:sz="0" w:color="#000000"/>
                          <w:right w:val="none" w:sz="0" w:color="#000000"/>
                        </w:tcBorders>
                        <w:tcW w:w="3029" w:type="auto"/>
                        <w:textDirection w:val="lrTb"/>
                        <w:vAlign w:val="center"/>
                      </w:tcPr>
                      <w:p>
                        <w:pPr>
                          <w:ind w:right="0" w:left="595" w:firstLine="0"/>
                          <w:spacing w:before="0" w:after="0" w:line="240" w:lineRule="auto"/>
                          <w:jc w:val="lef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Maximum reed stop opening</w:t>
                        </w:r>
                      </w:p>
                    </w:tc>
                    <w:tc>
                      <w:tcPr>
                        <w:gridSpan w:val="1"/>
                        <w:tcBorders>
                          <w:top w:val="none" w:sz="0" w:color="#000000"/>
                          <w:bottom w:val="none" w:sz="0" w:color="#000000"/>
                          <w:left w:val="none" w:sz="0" w:color="#000000"/>
                          <w:right w:val="none" w:sz="0" w:color="#000000"/>
                        </w:tcBorders>
                        <w:tcW w:w="4656" w:type="auto"/>
                        <w:textDirection w:val="lrTb"/>
                        <w:vAlign w:val="center"/>
                      </w:tcPr>
                      <w:p>
                        <w:pPr>
                          <w:ind w:right="0" w:left="742" w:firstLine="0"/>
                          <w:spacing w:before="0" w:after="0" w:line="240" w:lineRule="auto"/>
                          <w:jc w:val="lef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0.15-0.17</w:t>
                        </w:r>
                      </w:p>
                    </w:tc>
                    <w:tc>
                      <w:tcPr>
                        <w:gridSpan w:val="1"/>
                        <w:tcBorders>
                          <w:top w:val="none" w:sz="0" w:color="#000000"/>
                          <w:bottom w:val="none" w:sz="0" w:color="#000000"/>
                          <w:left w:val="none" w:sz="0" w:color="#000000"/>
                          <w:right w:val="none" w:sz="0" w:color="#000000"/>
                        </w:tcBorders>
                        <w:tcW w:w="6979" w:type="auto"/>
                        <w:textDirection w:val="lrTb"/>
                        <w:vAlign w:val="center"/>
                      </w:tcPr>
                      <w:p>
                        <w:pPr>
                          <w:ind w:right="755" w:left="0" w:firstLine="0"/>
                          <w:spacing w:before="0" w:after="0" w:line="240" w:lineRule="auto"/>
                          <w:jc w:val="righ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3.8-4.2</w:t>
                        </w:r>
                      </w:p>
                    </w:tc>
                    <w:tc>
                      <w:tcPr>
                        <w:gridSpan w:val="1"/>
                        <w:tcBorders>
                          <w:top w:val="none" w:sz="0" w:color="#000000"/>
                          <w:bottom w:val="none" w:sz="0" w:color="#000000"/>
                          <w:left w:val="none" w:sz="0" w:color="#000000"/>
                          <w:right w:val="none" w:sz="0" w:color="#000000"/>
                        </w:tcBorders>
                        <w:tcW w:w="9331"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c>
                      <w:tcPr>
                        <w:gridSpan w:val="1"/>
                        <w:tcBorders>
                          <w:top w:val="none" w:sz="0" w:color="#000000"/>
                          <w:bottom w:val="none" w:sz="0" w:color="#000000"/>
                          <w:left w:val="none" w:sz="0" w:color="#000000"/>
                          <w:right w:val="none" w:sz="0" w:color="#000000"/>
                        </w:tcBorders>
                        <w:tcW w:w="10852"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r>
                  <w:tr>
                    <w:trPr>
                      <w:trHeight w:val="207" w:hRule="exact"/>
                    </w:trPr>
                    <w:tc>
                      <w:tcPr>
                        <w:gridSpan w:val="1"/>
                        <w:tcBorders>
                          <w:top w:val="none" w:sz="0" w:color="#000000"/>
                          <w:bottom w:val="single" w:sz="5" w:color="#000000"/>
                          <w:left w:val="none" w:sz="0" w:color="#000000"/>
                          <w:right w:val="none" w:sz="0" w:color="#000000"/>
                        </w:tcBorders>
                        <w:tcW w:w="3029" w:type="auto"/>
                        <w:textDirection w:val="lrTb"/>
                        <w:vAlign w:val="center"/>
                      </w:tcPr>
                      <w:p>
                        <w:pPr>
                          <w:ind w:right="0" w:left="595" w:firstLine="0"/>
                          <w:spacing w:before="0" w:after="0" w:line="240" w:lineRule="auto"/>
                          <w:jc w:val="lef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Reed to seat clearance</w:t>
                        </w:r>
                      </w:p>
                    </w:tc>
                    <w:tc>
                      <w:tcPr>
                        <w:gridSpan w:val="1"/>
                        <w:tcBorders>
                          <w:top w:val="none" w:sz="0" w:color="#000000"/>
                          <w:bottom w:val="single" w:sz="5" w:color="#000000"/>
                          <w:left w:val="none" w:sz="0" w:color="#000000"/>
                          <w:right w:val="none" w:sz="0" w:color="#000000"/>
                        </w:tcBorders>
                        <w:tcW w:w="4656" w:type="auto"/>
                        <w:textDirection w:val="lrTb"/>
                        <w:vAlign w:val="center"/>
                      </w:tcPr>
                      <w:p>
                        <w:pPr>
                          <w:ind w:right="0" w:left="0" w:firstLine="0"/>
                          <w:spacing w:before="0" w:after="0" w:line="240" w:lineRule="auto"/>
                          <w:jc w:val="left"/>
                          <w:tabs>
                            <w:tab w:val="decimal" w:leader="none" w:pos="1017"/>
                          </w:tabs>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0.008</w:t>
                        </w:r>
                      </w:p>
                    </w:tc>
                    <w:tc>
                      <w:tcPr>
                        <w:gridSpan w:val="1"/>
                        <w:tcBorders>
                          <w:top w:val="none" w:sz="0" w:color="#000000"/>
                          <w:bottom w:val="single" w:sz="5" w:color="#000000"/>
                          <w:left w:val="none" w:sz="0" w:color="#000000"/>
                          <w:right w:val="none" w:sz="0" w:color="#000000"/>
                        </w:tcBorders>
                        <w:tcW w:w="6979" w:type="auto"/>
                        <w:textDirection w:val="lrTb"/>
                        <w:vAlign w:val="center"/>
                      </w:tcPr>
                      <w:p>
                        <w:pPr>
                          <w:ind w:right="755" w:left="0" w:firstLine="0"/>
                          <w:spacing w:before="0" w:after="0" w:line="240" w:lineRule="auto"/>
                          <w:jc w:val="righ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0.20</w:t>
                        </w:r>
                      </w:p>
                    </w:tc>
                    <w:tc>
                      <w:tcPr>
                        <w:gridSpan w:val="1"/>
                        <w:tcBorders>
                          <w:top w:val="none" w:sz="0" w:color="#000000"/>
                          <w:bottom w:val="single" w:sz="5" w:color="#000000"/>
                          <w:left w:val="none" w:sz="0" w:color="#000000"/>
                          <w:right w:val="none" w:sz="0" w:color="#000000"/>
                        </w:tcBorders>
                        <w:tcW w:w="9331"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c>
                      <w:tcPr>
                        <w:gridSpan w:val="1"/>
                        <w:tcBorders>
                          <w:top w:val="none" w:sz="0" w:color="#000000"/>
                          <w:bottom w:val="single" w:sz="5" w:color="#000000"/>
                          <w:left w:val="none" w:sz="0" w:color="#000000"/>
                          <w:right w:val="none" w:sz="0" w:color="#000000"/>
                        </w:tcBorders>
                        <w:tcW w:w="10852"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r>
                  <w:tr>
                    <w:trPr>
                      <w:trHeight w:val="225" w:hRule="exact"/>
                    </w:trPr>
                    <w:tc>
                      <w:tcPr>
                        <w:gridSpan w:val="1"/>
                        <w:tcBorders>
                          <w:top w:val="single" w:sz="5" w:color="#000000"/>
                          <w:bottom w:val="none" w:sz="0" w:color="#000000"/>
                          <w:left w:val="none" w:sz="0" w:color="#000000"/>
                          <w:right w:val="none" w:sz="0" w:color="#000000"/>
                        </w:tcBorders>
                        <w:tcW w:w="3029" w:type="auto"/>
                        <w:textDirection w:val="lrTb"/>
                        <w:vAlign w:val="center"/>
                      </w:tcPr>
                      <w:p>
                        <w:pPr>
                          <w:ind w:right="0" w:left="595" w:firstLine="0"/>
                          <w:spacing w:before="0" w:after="0" w:line="240" w:lineRule="auto"/>
                          <w:jc w:val="left"/>
                          <w:rPr>
                            <w:color w:val="#000000"/>
                            <w:sz w:val="10"/>
                            <w:lang w:val="en-US"/>
                            <w:spacing w:val="0"/>
                            <w:w w:val="100"/>
                            <w:strike w:val="false"/>
                            <w:vertAlign w:val="baseline"/>
                            <w:rFonts w:ascii="Arial Narrow" w:hAnsi="Arial Narrow"/>
                          </w:rPr>
                        </w:pPr>
                        <w:r>
                          <w:rPr>
                            <w:color w:val="#000000"/>
                            <w:sz w:val="10"/>
                            <w:lang w:val="en-US"/>
                            <w:spacing w:val="0"/>
                            <w:w w:val="100"/>
                            <w:strike w:val="false"/>
                            <w:vertAlign w:val="baseline"/>
                            <w:rFonts w:ascii="Arial Narrow" w:hAnsi="Arial Narrow"/>
                          </w:rPr>
                          <w:t xml:space="preserve">(1) From piston skirt end</w:t>
                        </w:r>
                      </w:p>
                    </w:tc>
                    <w:tc>
                      <w:tcPr>
                        <w:gridSpan w:val="1"/>
                        <w:tcBorders>
                          <w:top w:val="single" w:sz="5" w:color="#000000"/>
                          <w:bottom w:val="none" w:sz="0" w:color="#000000"/>
                          <w:left w:val="none" w:sz="0" w:color="#000000"/>
                          <w:right w:val="none" w:sz="0" w:color="#000000"/>
                        </w:tcBorders>
                        <w:tcW w:w="4656"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c>
                      <w:tcPr>
                        <w:gridSpan w:val="1"/>
                        <w:tcBorders>
                          <w:top w:val="single" w:sz="5" w:color="#000000"/>
                          <w:bottom w:val="none" w:sz="0" w:color="#000000"/>
                          <w:left w:val="none" w:sz="0" w:color="#000000"/>
                          <w:right w:val="none" w:sz="0" w:color="#000000"/>
                        </w:tcBorders>
                        <w:tcW w:w="6979"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c>
                      <w:tcPr>
                        <w:gridSpan w:val="1"/>
                        <w:tcBorders>
                          <w:top w:val="single" w:sz="5" w:color="#000000"/>
                          <w:bottom w:val="none" w:sz="0" w:color="#000000"/>
                          <w:left w:val="none" w:sz="0" w:color="#000000"/>
                          <w:right w:val="none" w:sz="0" w:color="#000000"/>
                        </w:tcBorders>
                        <w:tcW w:w="9331"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c>
                      <w:tcPr>
                        <w:gridSpan w:val="1"/>
                        <w:tcBorders>
                          <w:top w:val="single" w:sz="5" w:color="#000000"/>
                          <w:bottom w:val="none" w:sz="0" w:color="#000000"/>
                          <w:left w:val="none" w:sz="0" w:color="#000000"/>
                          <w:right w:val="none" w:sz="0" w:color="#000000"/>
                        </w:tcBorders>
                        <w:tcW w:w="10852"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r>
                  <w:tr>
                    <w:trPr>
                      <w:trHeight w:val="432" w:hRule="exact"/>
                    </w:trPr>
                    <w:tc>
                      <w:tcPr>
                        <w:gridSpan w:val="1"/>
                        <w:tcBorders>
                          <w:top w:val="none" w:sz="0" w:color="#000000"/>
                          <w:bottom w:val="none" w:sz="0" w:color="#000000"/>
                          <w:left w:val="none" w:sz="0" w:color="#000000"/>
                          <w:right w:val="none" w:sz="0" w:color="#000000"/>
                        </w:tcBorders>
                        <w:tcW w:w="3029" w:type="auto"/>
                        <w:textDirection w:val="lrTb"/>
                        <w:vAlign w:val="top"/>
                      </w:tcPr>
                      <w:p>
                        <w:pPr>
                          <w:ind w:right="0" w:left="595" w:firstLine="0"/>
                          <w:spacing w:before="0" w:after="0" w:line="240" w:lineRule="auto"/>
                          <w:jc w:val="left"/>
                          <w:rPr>
                            <w:color w:val="#000000"/>
                            <w:sz w:val="12"/>
                            <w:lang w:val="en-US"/>
                            <w:spacing w:val="0"/>
                            <w:w w:val="100"/>
                            <w:strike w:val="false"/>
                            <w:vertAlign w:val="baseline"/>
                            <w:rFonts w:ascii="Arial Narrow" w:hAnsi="Arial Narrow"/>
                          </w:rPr>
                        </w:pPr>
                        <w:r>
                          <w:rPr>
                            <w:color w:val="#000000"/>
                            <w:sz w:val="12"/>
                            <w:lang w:val="en-US"/>
                            <w:spacing w:val="0"/>
                            <w:w w:val="100"/>
                            <w:strike w:val="false"/>
                            <w:vertAlign w:val="baseline"/>
                            <w:rFonts w:ascii="Arial Narrow" w:hAnsi="Arial Narrow"/>
                          </w:rPr>
                          <w:t xml:space="preserve">(2) From cylinder top surface</w:t>
                        </w:r>
                      </w:p>
                    </w:tc>
                    <w:tc>
                      <w:tcPr>
                        <w:gridSpan w:val="1"/>
                        <w:tcBorders>
                          <w:top w:val="none" w:sz="0" w:color="#000000"/>
                          <w:bottom w:val="none" w:sz="0" w:color="#000000"/>
                          <w:left w:val="none" w:sz="0" w:color="#000000"/>
                          <w:right w:val="none" w:sz="0" w:color="#000000"/>
                        </w:tcBorders>
                        <w:tcW w:w="4656"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c>
                      <w:tcPr>
                        <w:gridSpan w:val="1"/>
                        <w:tcBorders>
                          <w:top w:val="none" w:sz="0" w:color="#000000"/>
                          <w:bottom w:val="none" w:sz="0" w:color="#000000"/>
                          <w:left w:val="none" w:sz="0" w:color="#000000"/>
                          <w:right w:val="none" w:sz="0" w:color="#000000"/>
                        </w:tcBorders>
                        <w:tcW w:w="6979"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c>
                      <w:tcPr>
                        <w:gridSpan w:val="1"/>
                        <w:tcBorders>
                          <w:top w:val="none" w:sz="0" w:color="#000000"/>
                          <w:bottom w:val="none" w:sz="0" w:color="#000000"/>
                          <w:left w:val="none" w:sz="0" w:color="#000000"/>
                          <w:right w:val="none" w:sz="0" w:color="#000000"/>
                        </w:tcBorders>
                        <w:tcW w:w="9331"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c>
                      <w:tcPr>
                        <w:gridSpan w:val="1"/>
                        <w:tcBorders>
                          <w:top w:val="none" w:sz="0" w:color="#000000"/>
                          <w:bottom w:val="none" w:sz="0" w:color="#000000"/>
                          <w:left w:val="none" w:sz="0" w:color="#000000"/>
                          <w:right w:val="none" w:sz="0" w:color="#000000"/>
                        </w:tcBorders>
                        <w:tcW w:w="10852" w:type="auto"/>
                        <w:textDirection w:val="lrTb"/>
                        <w:vAlign w:val="top"/>
                      </w:tcPr>
                      <w:p>
                        <w:pPr>
                          <w:ind w:right="0" w:left="0" w:firstLine="0"/>
                          <w:spacing w:before="0" w:after="0" w:line="240" w:lineRule="auto"/>
                          <w:jc w:val="left"/>
                          <w:rPr>
                            <w:color w:val="#000000"/>
                            <w:sz w:val="12"/>
                            <w:lang w:val="en-US"/>
                            <w:spacing w:val="0"/>
                            <w:w w:val="100"/>
                            <w:strike w:val="false"/>
                            <w:vertAlign w:val="baseline"/>
                            <w:rFonts w:ascii="Times New Roman" w:hAnsi="Times New Roman"/>
                          </w:rPr>
                        </w:pPr>
                        <w:r>
                          <w:rPr>
                            <w:color w:val="#000000"/>
                            <w:sz w:val="12"/>
                            <w:lang w:val="en-US"/>
                            <w:spacing w:val="0"/>
                            <w:w w:val="100"/>
                            <w:strike w:val="false"/>
                            <w:vertAlign w:val="baseline"/>
                            <w:rFonts w:ascii="Times New Roman" w:hAnsi="Times New Roman"/>
                          </w:rPr>
                        </w:r>
                      </w:p>
                    </w:tc>
                  </w:tr>
                </w:tbl>
              </w:txbxContent>
            </v:textbox>
          </v:shape>
        </w:pict>
      </w:r>
    </w:p>
    <w:p>
      <w:pPr>
        <w:sectPr>
          <w:pgSz w:w="12240" w:h="15840" w:orient="portrait"/>
          <w:type w:val="nextPage"/>
          <w:textDirection w:val="lrTb"/>
          <w:pgMar w:bottom="690" w:top="720" w:right="356" w:left="970"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793" coordsize="21600,21600" o:spt="202" path="m,l,21600r21600,l21600,xe">
            <v:stroke joinstyle="miter"/>
            <v:path gradientshapeok="t" o:connecttype="rect"/>
          </v:shapetype>
          <v:shape id="_x0000_s792" type="#_x0000_t793" fillcolor="#000000" stroked="f" style="position:absolute;width:162.25pt;height:711.35pt;z-index:-208;margin-left:408.25pt;margin-top:38.65pt;mso-wrap-distance-left:0pt;mso-wrap-distance-right:0pt;mso-position-horizontal-relative:page;mso-position-vertical-relative:page">
            <w10:wrap type="square" side="both"/>
            <v:textbox inset="0pt, 0pt, 0pt, 0pt">
              <w:txbxContent>
                <w:p>
                  <w:pPr>
                    <w:pBdr/>
                  </w:pPr>
                </w:p>
              </w:txbxContent>
            </v:textbox>
          </v:shape>
        </w:pict>
      </w:r>
      <w:r>
        <w:pict>
          <v:shapetype id="_x0000_t794" coordsize="21600,21600" o:spt="202" path="m,l,21600r21600,l21600,xe">
            <v:stroke joinstyle="miter"/>
            <v:path gradientshapeok="t" o:connecttype="rect"/>
          </v:shapetype>
          <v:shape id="_x0000_s793" type="#_x0000_t794" filled="f" stroked="f" style="position:absolute;width:132.25pt;height:207.8pt;z-index:-207;margin-left:240.25pt;margin-top:117.6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40" w:lineRule="auto"/>
                    <w:jc w:val="center"/>
                    <w:framePr w:hAnchor="page" w:vAnchor="page" w:x="4805" w:y="2352" w:w="2645" w:h="4156"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DT115 AND DT140 8-44
</w:t>
                    <w:br/>
                  </w:r>
                  <w:r>
                    <w:rPr>
                      <w:color w:val="#000000"/>
                      <w:sz w:val="18"/>
                      <w:lang w:val="en-US"/>
                      <w:spacing w:val="0"/>
                      <w:w w:val="100"/>
                      <w:strike w:val="false"/>
                      <w:vertAlign w:val="baseline"/>
                      <w:rFonts w:ascii="Arial Narrow" w:hAnsi="Arial Narrow"/>
                    </w:rPr>
                    <w:t xml:space="preserve">DISASSEMBLY 8-44</w:t>
                  </w:r>
                </w:p>
                <w:p>
                  <w:pPr>
                    <w:ind w:right="288" w:left="72" w:firstLine="0"/>
                    <w:spacing w:before="0" w:after="0" w:line="240" w:lineRule="auto"/>
                    <w:jc w:val="left"/>
                    <w:framePr w:hAnchor="page" w:vAnchor="page" w:x="4805" w:y="2352" w:w="2645" w:h="4156" w:hSpace="0" w:vSpace="0" w:wrap="3"/>
                    <w:rPr>
                      <w:color w:val="#000000"/>
                      <w:sz w:val="18"/>
                      <w:lang w:val="en-US"/>
                      <w:spacing w:val="-1"/>
                      <w:w w:val="100"/>
                      <w:strike w:val="false"/>
                      <w:vertAlign w:val="baseline"/>
                      <w:rFonts w:ascii="Arial Narrow" w:hAnsi="Arial Narrow"/>
                    </w:rPr>
                  </w:pPr>
                  <w:r>
                    <w:rPr>
                      <w:color w:val="#000000"/>
                      <w:sz w:val="18"/>
                      <w:lang w:val="en-US"/>
                      <w:spacing w:val="-1"/>
                      <w:w w:val="100"/>
                      <w:strike w:val="false"/>
                      <w:vertAlign w:val="baseline"/>
                      <w:rFonts w:ascii="Arial Narrow" w:hAnsi="Arial Narrow"/>
                    </w:rPr>
                    <w:t xml:space="preserve">CLEANING &amp; INSPECTION 8-44 </w:t>
                  </w:r>
                  <w:r>
                    <w:rPr>
                      <w:color w:val="#000000"/>
                      <w:sz w:val="18"/>
                      <w:lang w:val="en-US"/>
                      <w:spacing w:val="0"/>
                      <w:w w:val="100"/>
                      <w:strike w:val="false"/>
                      <w:vertAlign w:val="baseline"/>
                      <w:rFonts w:ascii="Arial Narrow" w:hAnsi="Arial Narrow"/>
                    </w:rPr>
                    <w:t xml:space="preserve">ASSEMBLY 8-45</w:t>
                  </w:r>
                </w:p>
                <w:p>
                  <w:pPr>
                    <w:ind w:right="0" w:left="72" w:firstLine="0"/>
                    <w:spacing w:before="0" w:after="0" w:line="206" w:lineRule="auto"/>
                    <w:jc w:val="left"/>
                    <w:framePr w:hAnchor="page" w:vAnchor="page" w:x="4805" w:y="2352" w:w="2645" w:h="4156"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SHIMMING PROCEDURE 8-45</w:t>
                  </w:r>
                </w:p>
                <w:p>
                  <w:pPr>
                    <w:ind w:right="0" w:left="0" w:firstLine="0"/>
                    <w:spacing w:before="36" w:after="0" w:line="208" w:lineRule="auto"/>
                    <w:jc w:val="left"/>
                    <w:framePr w:hAnchor="page" w:vAnchor="page" w:x="4805" w:y="2352" w:w="2645" w:h="4156"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V4 AND V6 8-46</w:t>
                  </w:r>
                </w:p>
                <w:p>
                  <w:pPr>
                    <w:ind w:right="0" w:left="72" w:firstLine="0"/>
                    <w:spacing w:before="36" w:after="0" w:line="206" w:lineRule="auto"/>
                    <w:jc w:val="left"/>
                    <w:framePr w:hAnchor="page" w:vAnchor="page" w:x="4805" w:y="2352" w:w="2645" w:h="4156"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DISASSEMBLY 8-46</w:t>
                  </w:r>
                </w:p>
                <w:p>
                  <w:pPr>
                    <w:ind w:right="144" w:left="72" w:firstLine="0"/>
                    <w:spacing w:before="0" w:after="0" w:line="240" w:lineRule="auto"/>
                    <w:jc w:val="left"/>
                    <w:framePr w:hAnchor="page" w:vAnchor="page" w:x="4805" w:y="2352" w:w="2645" w:h="4156"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CLEANING AND INSPECTING 8-47 </w:t>
                  </w:r>
                  <w:r>
                    <w:rPr>
                      <w:color w:val="#000000"/>
                      <w:sz w:val="18"/>
                      <w:lang w:val="en-US"/>
                      <w:spacing w:val="0"/>
                      <w:w w:val="100"/>
                      <w:strike w:val="false"/>
                      <w:vertAlign w:val="baseline"/>
                      <w:rFonts w:ascii="Arial Narrow" w:hAnsi="Arial Narrow"/>
                    </w:rPr>
                    <w:t xml:space="preserve">ASSEMBLY 8-47</w:t>
                  </w:r>
                </w:p>
                <w:p>
                  <w:pPr>
                    <w:ind w:right="0" w:left="72" w:firstLine="0"/>
                    <w:spacing w:before="0" w:after="0" w:line="213" w:lineRule="auto"/>
                    <w:jc w:val="left"/>
                    <w:framePr w:hAnchor="page" w:vAnchor="page" w:x="4805" w:y="2352" w:w="2645" w:h="4156"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SHIMMING PROCEDURE 8-50</w:t>
                  </w:r>
                </w:p>
                <w:p>
                  <w:pPr>
                    <w:ind w:right="0" w:left="0" w:firstLine="0"/>
                    <w:spacing w:before="72" w:after="0" w:line="201" w:lineRule="auto"/>
                    <w:jc w:val="left"/>
                    <w:framePr w:hAnchor="page" w:vAnchor="page" w:x="4805" w:y="2352" w:w="2645" w:h="4156" w:hSpace="0" w:vSpace="0" w:wrap="3"/>
                    <w:rPr>
                      <w:b w:val="true"/>
                      <w:color w:val="#000000"/>
                      <w:sz w:val="18"/>
                      <w:lang w:val="en-US"/>
                      <w:spacing w:val="0"/>
                      <w:w w:val="100"/>
                      <w:strike w:val="false"/>
                      <w:vertAlign w:val="baseline"/>
                      <w:rFonts w:ascii="Arial Narrow" w:hAnsi="Arial Narrow"/>
                    </w:rPr>
                  </w:pPr>
                  <w:r>
                    <w:rPr>
                      <w:b w:val="true"/>
                      <w:color w:val="#000000"/>
                      <w:sz w:val="18"/>
                      <w:lang w:val="en-US"/>
                      <w:spacing w:val="0"/>
                      <w:w w:val="100"/>
                      <w:strike w:val="false"/>
                      <w:vertAlign w:val="baseline"/>
                      <w:rFonts w:ascii="Arial Narrow" w:hAnsi="Arial Narrow"/>
                    </w:rPr>
                    <w:t xml:space="preserve">JET DRIVE 8-51</w:t>
                  </w:r>
                </w:p>
                <w:p>
                  <w:pPr>
                    <w:ind w:right="0" w:left="72" w:firstLine="0"/>
                    <w:spacing w:before="0" w:after="0" w:line="240" w:lineRule="auto"/>
                    <w:jc w:val="both"/>
                    <w:framePr w:hAnchor="page" w:vAnchor="page" w:x="4805" w:y="2352" w:w="2645" w:h="4156"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DESCRIPTION AND OPERATION 8-51 </w:t>
                  </w:r>
                  <w:r>
                    <w:rPr>
                      <w:color w:val="#000000"/>
                      <w:sz w:val="18"/>
                      <w:lang w:val="en-US"/>
                      <w:spacing w:val="-7"/>
                      <w:w w:val="100"/>
                      <w:strike w:val="false"/>
                      <w:vertAlign w:val="baseline"/>
                      <w:rFonts w:ascii="Arial Narrow" w:hAnsi="Arial Narrow"/>
                    </w:rPr>
                    <w:t xml:space="preserve">MODEL IDENTIFICATION AND SERIAL </w:t>
                  </w:r>
                  <w:r>
                    <w:rPr>
                      <w:color w:val="#000000"/>
                      <w:sz w:val="18"/>
                      <w:lang w:val="en-US"/>
                      <w:spacing w:val="0"/>
                      <w:w w:val="100"/>
                      <w:strike w:val="false"/>
                      <w:vertAlign w:val="baseline"/>
                      <w:rFonts w:ascii="Arial Narrow" w:hAnsi="Arial Narrow"/>
                    </w:rPr>
                    <w:t xml:space="preserve">NUMBERS 8-51</w:t>
                  </w:r>
                </w:p>
                <w:p>
                  <w:pPr>
                    <w:ind w:right="0" w:left="0" w:firstLine="0"/>
                    <w:spacing w:before="36" w:after="0" w:line="206" w:lineRule="auto"/>
                    <w:jc w:val="left"/>
                    <w:framePr w:hAnchor="page" w:vAnchor="page" w:x="4805" w:y="2352" w:w="2645" w:h="4156"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JET DRIVE ASSEMBLY 8-51</w:t>
                  </w:r>
                </w:p>
                <w:p>
                  <w:pPr>
                    <w:ind w:right="288" w:left="72" w:firstLine="0"/>
                    <w:spacing w:before="0" w:after="0" w:line="240" w:lineRule="auto"/>
                    <w:jc w:val="left"/>
                    <w:framePr w:hAnchor="page" w:vAnchor="page" w:x="4805" w:y="2352" w:w="2645" w:h="4156"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REMOVAL &amp; INSTALLATION 8-51 </w:t>
                  </w:r>
                  <w:r>
                    <w:rPr>
                      <w:color w:val="#000000"/>
                      <w:sz w:val="18"/>
                      <w:lang w:val="en-US"/>
                      <w:spacing w:val="0"/>
                      <w:w w:val="100"/>
                      <w:strike w:val="false"/>
                      <w:vertAlign w:val="baseline"/>
                      <w:rFonts w:ascii="Arial Narrow" w:hAnsi="Arial Narrow"/>
                    </w:rPr>
                    <w:t xml:space="preserve">ADJUSTMENT 8-54 DISASSEMBLY 8-56</w:t>
                  </w:r>
                </w:p>
                <w:p>
                  <w:pPr>
                    <w:ind w:right="144" w:left="72" w:firstLine="0"/>
                    <w:spacing w:before="0" w:after="36" w:line="240" w:lineRule="auto"/>
                    <w:jc w:val="left"/>
                    <w:framePr w:hAnchor="page" w:vAnchor="page" w:x="4805" w:y="2352" w:w="2645" w:h="4156"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CLEANING AND INSPECTING 8-56 </w:t>
                  </w:r>
                  <w:r>
                    <w:rPr>
                      <w:color w:val="#000000"/>
                      <w:sz w:val="18"/>
                      <w:lang w:val="en-US"/>
                      <w:spacing w:val="0"/>
                      <w:w w:val="100"/>
                      <w:strike w:val="false"/>
                      <w:vertAlign w:val="baseline"/>
                      <w:rFonts w:ascii="Arial Narrow" w:hAnsi="Arial Narrow"/>
                    </w:rPr>
                    <w:t xml:space="preserve">ASSEMBLING 8-57</w:t>
                  </w:r>
                </w:p>
              </w:txbxContent>
            </v:textbox>
          </v:shape>
        </w:pict>
      </w:r>
      <w:r>
        <w:pict>
          <v:shapetype id="_x0000_t795" coordsize="21600,21600" o:spt="202" path="m,l,21600r21600,l21600,xe">
            <v:stroke joinstyle="miter"/>
            <v:path gradientshapeok="t" o:connecttype="rect"/>
          </v:shapetype>
          <v:shape id="_x0000_s794" type="#_x0000_t795" filled="f" stroked="f" style="position:absolute;width:162.25pt;height:633.8pt;z-index:-206;margin-left:62.65pt;margin-top:38.65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1548" w:after="0" w:line="177" w:lineRule="exact"/>
                    <w:jc w:val="left"/>
                    <w:framePr w:hAnchor="page" w:vAnchor="page" w:x="1253" w:y="773" w:w="3245" w:h="12676" w:hSpace="0" w:vSpace="0" w:wrap="3"/>
                    <w:rPr>
                      <w:b w:val="true"/>
                      <w:color w:val="#000000"/>
                      <w:sz w:val="18"/>
                      <w:lang w:val="en-US"/>
                      <w:spacing w:val="0"/>
                      <w:w w:val="100"/>
                      <w:strike w:val="false"/>
                      <w:vertAlign w:val="baseline"/>
                      <w:rFonts w:ascii="Arial Narrow" w:hAnsi="Arial Narrow"/>
                    </w:rPr>
                  </w:pPr>
                  <w:r>
                    <w:rPr>
                      <w:b w:val="true"/>
                      <w:color w:val="#000000"/>
                      <w:sz w:val="18"/>
                      <w:lang w:val="en-US"/>
                      <w:spacing w:val="0"/>
                      <w:w w:val="100"/>
                      <w:strike w:val="false"/>
                      <w:vertAlign w:val="baseline"/>
                      <w:rFonts w:ascii="Arial Narrow" w:hAnsi="Arial Narrow"/>
                    </w:rPr>
                    <w:t xml:space="preserve">LOWER UNIT 8-2</w:t>
                  </w:r>
                </w:p>
                <w:p>
                  <w:pPr>
                    <w:ind w:right="0" w:left="72" w:firstLine="0"/>
                    <w:spacing w:before="0" w:after="0" w:line="182" w:lineRule="exact"/>
                    <w:jc w:val="left"/>
                    <w:framePr w:hAnchor="page" w:vAnchor="page" w:x="1253" w:y="773" w:w="3245" w:h="12676"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GENERAL INFORMATION 8-2</w:t>
                  </w:r>
                </w:p>
                <w:p>
                  <w:pPr>
                    <w:ind w:right="0" w:left="72" w:firstLine="0"/>
                    <w:spacing w:before="0" w:after="0" w:line="182" w:lineRule="exact"/>
                    <w:jc w:val="left"/>
                    <w:framePr w:hAnchor="page" w:vAnchor="page" w:x="1253" w:y="773" w:w="3245" w:h="12676"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SHIFTING PRINCIPLES 8-2</w:t>
                  </w:r>
                </w:p>
                <w:p>
                  <w:pPr>
                    <w:ind w:right="72" w:left="144" w:firstLine="72"/>
                    <w:spacing w:before="0" w:after="0" w:line="201" w:lineRule="exact"/>
                    <w:jc w:val="left"/>
                    <w:framePr w:hAnchor="page" w:vAnchor="page" w:x="1253" w:y="773" w:w="3245" w:h="12676"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STANDARD ROTATING UNIT 8-2 COUNTERROTATING UNIT 8-2 </w:t>
                  </w:r>
                  <w:r>
                    <w:rPr>
                      <w:color w:val="#000000"/>
                      <w:sz w:val="18"/>
                      <w:lang w:val="en-US"/>
                      <w:spacing w:val="-5"/>
                      <w:w w:val="100"/>
                      <w:strike w:val="false"/>
                      <w:vertAlign w:val="baseline"/>
                      <w:rFonts w:ascii="Arial Narrow" w:hAnsi="Arial Narrow"/>
                    </w:rPr>
                    <w:t xml:space="preserve">TROUBLESHOOTING THE LOWER UNIT 8-2 </w:t>
                  </w:r>
                  <w:r>
                    <w:rPr>
                      <w:color w:val="#000000"/>
                      <w:sz w:val="18"/>
                      <w:lang w:val="en-US"/>
                      <w:spacing w:val="0"/>
                      <w:w w:val="100"/>
                      <w:strike w:val="false"/>
                      <w:vertAlign w:val="baseline"/>
                      <w:rFonts w:ascii="Arial Narrow" w:hAnsi="Arial Narrow"/>
                    </w:rPr>
                    <w:t xml:space="preserve">PROPELLER 8-2</w:t>
                  </w:r>
                </w:p>
                <w:p>
                  <w:pPr>
                    <w:ind w:right="0" w:left="216" w:firstLine="0"/>
                    <w:spacing w:before="0" w:after="0" w:line="182" w:lineRule="exact"/>
                    <w:jc w:val="left"/>
                    <w:framePr w:hAnchor="page" w:vAnchor="page" w:x="1253" w:y="773" w:w="3245" w:h="12676"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REMOVAL &amp; INSTALLATION 8-2</w:t>
                  </w:r>
                </w:p>
                <w:p>
                  <w:pPr>
                    <w:ind w:right="360" w:left="216" w:firstLine="-144"/>
                    <w:spacing w:before="0" w:after="0" w:line="194" w:lineRule="exact"/>
                    <w:jc w:val="left"/>
                    <w:framePr w:hAnchor="page" w:vAnchor="page" w:x="1253" w:y="773" w:w="3245" w:h="12676" w:hSpace="0" w:vSpace="0" w:wrap="3"/>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LOWER UNIT - NO REVERSE GEAR 8-3 </w:t>
                  </w:r>
                  <w:r>
                    <w:rPr>
                      <w:color w:val="#000000"/>
                      <w:sz w:val="18"/>
                      <w:lang w:val="en-US"/>
                      <w:spacing w:val="0"/>
                      <w:w w:val="100"/>
                      <w:strike w:val="false"/>
                      <w:vertAlign w:val="baseline"/>
                      <w:rFonts w:ascii="Arial Narrow" w:hAnsi="Arial Narrow"/>
                    </w:rPr>
                    <w:t xml:space="preserve">REMOVAL &amp; INSTALLATION 8-3</w:t>
                  </w:r>
                </w:p>
                <w:p>
                  <w:pPr>
                    <w:ind w:right="216" w:left="216" w:firstLine="-144"/>
                    <w:spacing w:before="0" w:after="0" w:line="194" w:lineRule="exact"/>
                    <w:jc w:val="left"/>
                    <w:framePr w:hAnchor="page" w:vAnchor="page" w:x="1253" w:y="773" w:w="3245" w:h="12676"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LOWER UNIT - WITH REVERSE GEAR 8-3 </w:t>
                  </w:r>
                  <w:r>
                    <w:rPr>
                      <w:color w:val="#000000"/>
                      <w:sz w:val="18"/>
                      <w:lang w:val="en-US"/>
                      <w:spacing w:val="0"/>
                      <w:w w:val="100"/>
                      <w:strike w:val="false"/>
                      <w:vertAlign w:val="baseline"/>
                      <w:rFonts w:ascii="Arial Narrow" w:hAnsi="Arial Narrow"/>
                    </w:rPr>
                    <w:t xml:space="preserve">REMOVAL &amp; INSTALLATION 8-3</w:t>
                  </w:r>
                </w:p>
                <w:p>
                  <w:pPr>
                    <w:ind w:right="0" w:left="72" w:firstLine="0"/>
                    <w:spacing w:before="72" w:after="0" w:line="177" w:lineRule="exact"/>
                    <w:jc w:val="left"/>
                    <w:framePr w:hAnchor="page" w:vAnchor="page" w:x="1253" w:y="773" w:w="3245" w:h="12676" w:hSpace="0" w:vSpace="0" w:wrap="3"/>
                    <w:rPr>
                      <w:b w:val="true"/>
                      <w:color w:val="#000000"/>
                      <w:sz w:val="18"/>
                      <w:lang w:val="en-US"/>
                      <w:spacing w:val="0"/>
                      <w:w w:val="100"/>
                      <w:strike w:val="false"/>
                      <w:vertAlign w:val="baseline"/>
                      <w:rFonts w:ascii="Arial Narrow" w:hAnsi="Arial Narrow"/>
                    </w:rPr>
                  </w:pPr>
                  <w:r>
                    <w:rPr>
                      <w:b w:val="true"/>
                      <w:color w:val="#000000"/>
                      <w:sz w:val="18"/>
                      <w:lang w:val="en-US"/>
                      <w:spacing w:val="0"/>
                      <w:w w:val="100"/>
                      <w:strike w:val="false"/>
                      <w:vertAlign w:val="baseline"/>
                      <w:rFonts w:ascii="Arial Narrow" w:hAnsi="Arial Narrow"/>
                    </w:rPr>
                    <w:t xml:space="preserve">LOWER UNIT OVERHAUL 8-6</w:t>
                  </w:r>
                </w:p>
                <w:p>
                  <w:pPr>
                    <w:ind w:right="0" w:left="72" w:firstLine="0"/>
                    <w:spacing w:before="0" w:after="0" w:line="214" w:lineRule="exact"/>
                    <w:jc w:val="left"/>
                    <w:framePr w:hAnchor="page" w:vAnchor="page" w:x="1253" w:y="773" w:w="3245" w:h="12676"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DT2 (FORWARD ONLY) 8-6</w:t>
                  </w:r>
                </w:p>
                <w:p>
                  <w:pPr>
                    <w:ind w:right="0" w:left="216" w:firstLine="0"/>
                    <w:spacing w:before="0" w:after="0" w:line="175" w:lineRule="exact"/>
                    <w:jc w:val="left"/>
                    <w:framePr w:hAnchor="page" w:vAnchor="page" w:x="1253" w:y="773" w:w="3245" w:h="12676"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DISASSEMBLY 8-6</w:t>
                  </w:r>
                </w:p>
                <w:p>
                  <w:pPr>
                    <w:ind w:right="720" w:left="216" w:firstLine="0"/>
                    <w:spacing w:before="0" w:after="0" w:line="196" w:lineRule="exact"/>
                    <w:jc w:val="left"/>
                    <w:framePr w:hAnchor="page" w:vAnchor="page" w:x="1253" w:y="773" w:w="3245" w:h="12676"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CLEANING AND INSPECTION 8-7 </w:t>
                  </w:r>
                  <w:r>
                    <w:rPr>
                      <w:color w:val="#000000"/>
                      <w:sz w:val="18"/>
                      <w:lang w:val="en-US"/>
                      <w:spacing w:val="0"/>
                      <w:w w:val="100"/>
                      <w:strike w:val="false"/>
                      <w:vertAlign w:val="baseline"/>
                      <w:rFonts w:ascii="Arial Narrow" w:hAnsi="Arial Narrow"/>
                    </w:rPr>
                    <w:t xml:space="preserve">ASSEMBLY 8-8</w:t>
                  </w:r>
                </w:p>
                <w:p>
                  <w:pPr>
                    <w:ind w:right="0" w:left="216" w:firstLine="0"/>
                    <w:spacing w:before="0" w:after="0" w:line="178" w:lineRule="exact"/>
                    <w:jc w:val="left"/>
                    <w:framePr w:hAnchor="page" w:vAnchor="page" w:x="1253" w:y="773" w:w="3245" w:h="12676"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SHIMMING PROCEDURE 8-9</w:t>
                  </w:r>
                </w:p>
                <w:p>
                  <w:pPr>
                    <w:ind w:right="1728" w:left="216" w:firstLine="-144"/>
                    <w:spacing w:before="36" w:after="0" w:line="194" w:lineRule="exact"/>
                    <w:jc w:val="left"/>
                    <w:framePr w:hAnchor="page" w:vAnchor="page" w:x="1253" w:y="773" w:w="3245" w:h="12676"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DT4 AND DT5Y 8-9 </w:t>
                  </w:r>
                  <w:r>
                    <w:rPr>
                      <w:color w:val="#000000"/>
                      <w:sz w:val="18"/>
                      <w:lang w:val="en-US"/>
                      <w:spacing w:val="-5"/>
                      <w:w w:val="100"/>
                      <w:strike w:val="false"/>
                      <w:vertAlign w:val="baseline"/>
                      <w:rFonts w:ascii="Arial Narrow" w:hAnsi="Arial Narrow"/>
                    </w:rPr>
                    <w:t xml:space="preserve">DISASSEMBLY 8-9</w:t>
                  </w:r>
                </w:p>
                <w:p>
                  <w:pPr>
                    <w:ind w:right="720" w:left="216" w:firstLine="0"/>
                    <w:spacing w:before="0" w:after="0" w:line="194" w:lineRule="exact"/>
                    <w:jc w:val="left"/>
                    <w:framePr w:hAnchor="page" w:vAnchor="page" w:x="1253" w:y="773" w:w="3245" w:h="12676"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CLEANING AND INSPECTION 8-9 </w:t>
                  </w:r>
                  <w:r>
                    <w:rPr>
                      <w:color w:val="#000000"/>
                      <w:sz w:val="18"/>
                      <w:lang w:val="en-US"/>
                      <w:spacing w:val="0"/>
                      <w:w w:val="100"/>
                      <w:strike w:val="false"/>
                      <w:vertAlign w:val="baseline"/>
                      <w:rFonts w:ascii="Arial Narrow" w:hAnsi="Arial Narrow"/>
                    </w:rPr>
                    <w:t xml:space="preserve">ASSEMBLY 8-10</w:t>
                  </w:r>
                </w:p>
                <w:p>
                  <w:pPr>
                    <w:ind w:right="0" w:left="216" w:firstLine="0"/>
                    <w:spacing w:before="0" w:after="0" w:line="182" w:lineRule="exact"/>
                    <w:jc w:val="left"/>
                    <w:framePr w:hAnchor="page" w:vAnchor="page" w:x="1253" w:y="773" w:w="3245" w:h="12676"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SHIMMING PROCEDURE 8-11</w:t>
                  </w:r>
                </w:p>
                <w:p>
                  <w:pPr>
                    <w:ind w:right="1656" w:left="216" w:firstLine="-144"/>
                    <w:spacing w:before="36" w:after="0" w:line="191" w:lineRule="exact"/>
                    <w:jc w:val="left"/>
                    <w:framePr w:hAnchor="page" w:vAnchor="page" w:x="1253" w:y="773" w:w="3245" w:h="12676"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DT6 AND DT8 8-11 </w:t>
                  </w:r>
                  <w:r>
                    <w:rPr>
                      <w:color w:val="#000000"/>
                      <w:sz w:val="18"/>
                      <w:lang w:val="en-US"/>
                      <w:spacing w:val="-5"/>
                      <w:w w:val="100"/>
                      <w:strike w:val="false"/>
                      <w:vertAlign w:val="baseline"/>
                      <w:rFonts w:ascii="Arial Narrow" w:hAnsi="Arial Narrow"/>
                    </w:rPr>
                    <w:t xml:space="preserve">DISASSEMBLY 8-11</w:t>
                  </w:r>
                </w:p>
                <w:p>
                  <w:pPr>
                    <w:ind w:right="648" w:left="216" w:firstLine="0"/>
                    <w:spacing w:before="0" w:after="0" w:line="196" w:lineRule="exact"/>
                    <w:jc w:val="left"/>
                    <w:framePr w:hAnchor="page" w:vAnchor="page" w:x="1253" w:y="773" w:w="3245" w:h="12676"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INSPECTION AND CLEANING 8-13 </w:t>
                  </w:r>
                  <w:r>
                    <w:rPr>
                      <w:color w:val="#000000"/>
                      <w:sz w:val="18"/>
                      <w:lang w:val="en-US"/>
                      <w:spacing w:val="0"/>
                      <w:w w:val="100"/>
                      <w:strike w:val="false"/>
                      <w:vertAlign w:val="baseline"/>
                      <w:rFonts w:ascii="Arial Narrow" w:hAnsi="Arial Narrow"/>
                    </w:rPr>
                    <w:t xml:space="preserve">ASSEMBLY 8-14</w:t>
                  </w:r>
                </w:p>
                <w:p>
                  <w:pPr>
                    <w:ind w:right="0" w:left="216" w:firstLine="0"/>
                    <w:spacing w:before="0" w:after="0" w:line="177" w:lineRule="exact"/>
                    <w:jc w:val="left"/>
                    <w:framePr w:hAnchor="page" w:vAnchor="page" w:x="1253" w:y="773" w:w="3245" w:h="12676"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SHIMMING PROCEDURE 8-14</w:t>
                  </w:r>
                </w:p>
                <w:p>
                  <w:pPr>
                    <w:ind w:right="1512" w:left="216" w:firstLine="-144"/>
                    <w:spacing w:before="36" w:after="0" w:line="192" w:lineRule="exact"/>
                    <w:jc w:val="left"/>
                    <w:framePr w:hAnchor="page" w:vAnchor="page" w:x="1253" w:y="773" w:w="3245" w:h="12676"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DT9.9 AND DT15 8-14 </w:t>
                  </w:r>
                  <w:r>
                    <w:rPr>
                      <w:color w:val="#000000"/>
                      <w:sz w:val="18"/>
                      <w:lang w:val="en-US"/>
                      <w:spacing w:val="-3"/>
                      <w:w w:val="100"/>
                      <w:strike w:val="false"/>
                      <w:vertAlign w:val="baseline"/>
                      <w:rFonts w:ascii="Arial Narrow" w:hAnsi="Arial Narrow"/>
                    </w:rPr>
                    <w:t xml:space="preserve">DISSASSEMBLY 8-14</w:t>
                  </w:r>
                </w:p>
                <w:p>
                  <w:pPr>
                    <w:ind w:right="648" w:left="216" w:firstLine="0"/>
                    <w:spacing w:before="36" w:after="0" w:line="194" w:lineRule="exact"/>
                    <w:jc w:val="left"/>
                    <w:framePr w:hAnchor="page" w:vAnchor="page" w:x="1253" w:y="773" w:w="3245" w:h="12676"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CLEANING AND INSPECTION 8-15 </w:t>
                  </w:r>
                  <w:r>
                    <w:rPr>
                      <w:color w:val="#000000"/>
                      <w:sz w:val="18"/>
                      <w:lang w:val="en-US"/>
                      <w:spacing w:val="0"/>
                      <w:w w:val="100"/>
                      <w:strike w:val="false"/>
                      <w:vertAlign w:val="baseline"/>
                      <w:rFonts w:ascii="Arial Narrow" w:hAnsi="Arial Narrow"/>
                    </w:rPr>
                    <w:t xml:space="preserve">ASSEMBLY 8-16</w:t>
                  </w:r>
                </w:p>
                <w:p>
                  <w:pPr>
                    <w:ind w:right="0" w:left="216" w:firstLine="0"/>
                    <w:spacing w:before="0" w:after="0" w:line="182" w:lineRule="exact"/>
                    <w:jc w:val="left"/>
                    <w:framePr w:hAnchor="page" w:vAnchor="page" w:x="1253" w:y="773" w:w="3245" w:h="12676"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SHIMMING PROCEDURE 8-17</w:t>
                  </w:r>
                </w:p>
                <w:p>
                  <w:pPr>
                    <w:ind w:right="0" w:left="72" w:firstLine="0"/>
                    <w:spacing w:before="0" w:after="0" w:line="201" w:lineRule="exact"/>
                    <w:jc w:val="left"/>
                    <w:framePr w:hAnchor="page" w:vAnchor="page" w:x="1253" w:y="773" w:w="3245" w:h="12676"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DT20, DT25 AND DT30 8-19</w:t>
                  </w:r>
                </w:p>
                <w:p>
                  <w:pPr>
                    <w:ind w:right="0" w:left="216" w:firstLine="0"/>
                    <w:spacing w:before="0" w:after="0" w:line="177" w:lineRule="exact"/>
                    <w:jc w:val="left"/>
                    <w:framePr w:hAnchor="page" w:vAnchor="page" w:x="1253" w:y="773" w:w="3245" w:h="12676"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DISASSEMBLY 8-19</w:t>
                  </w:r>
                </w:p>
                <w:p>
                  <w:pPr>
                    <w:ind w:right="792" w:left="216" w:firstLine="0"/>
                    <w:spacing w:before="0" w:after="0" w:line="196" w:lineRule="exact"/>
                    <w:jc w:val="left"/>
                    <w:framePr w:hAnchor="page" w:vAnchor="page" w:x="1253" w:y="773" w:w="3245" w:h="12676" w:hSpace="0" w:vSpace="0" w:wrap="3"/>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CLEANING &amp; INSPECTION 8-20 </w:t>
                  </w:r>
                  <w:r>
                    <w:rPr>
                      <w:color w:val="#000000"/>
                      <w:sz w:val="18"/>
                      <w:lang w:val="en-US"/>
                      <w:spacing w:val="0"/>
                      <w:w w:val="100"/>
                      <w:strike w:val="false"/>
                      <w:vertAlign w:val="baseline"/>
                      <w:rFonts w:ascii="Arial Narrow" w:hAnsi="Arial Narrow"/>
                    </w:rPr>
                    <w:t xml:space="preserve">ASSEMBLY 8-20</w:t>
                  </w:r>
                </w:p>
                <w:p>
                  <w:pPr>
                    <w:ind w:right="0" w:left="216" w:firstLine="0"/>
                    <w:spacing w:before="0" w:after="0" w:line="177" w:lineRule="exact"/>
                    <w:jc w:val="left"/>
                    <w:framePr w:hAnchor="page" w:vAnchor="page" w:x="1253" w:y="773" w:w="3245" w:h="12676"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SHIMMING PROCEDURE 8-22</w:t>
                  </w:r>
                </w:p>
                <w:p>
                  <w:pPr>
                    <w:ind w:right="1656" w:left="216" w:firstLine="-144"/>
                    <w:spacing w:before="72" w:after="0" w:line="194" w:lineRule="exact"/>
                    <w:jc w:val="left"/>
                    <w:framePr w:hAnchor="page" w:vAnchor="page" w:x="1253" w:y="773" w:w="3245" w:h="12676"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DT35 AND DT40 8-24 </w:t>
                  </w:r>
                  <w:r>
                    <w:rPr>
                      <w:color w:val="#000000"/>
                      <w:sz w:val="18"/>
                      <w:lang w:val="en-US"/>
                      <w:spacing w:val="-5"/>
                      <w:w w:val="100"/>
                      <w:strike w:val="false"/>
                      <w:vertAlign w:val="baseline"/>
                      <w:rFonts w:ascii="Arial Narrow" w:hAnsi="Arial Narrow"/>
                    </w:rPr>
                    <w:t xml:space="preserve">DISASSEMBLY 8-24</w:t>
                  </w:r>
                </w:p>
                <w:p>
                  <w:pPr>
                    <w:ind w:right="792" w:left="216" w:firstLine="0"/>
                    <w:spacing w:before="0" w:after="0" w:line="197" w:lineRule="exact"/>
                    <w:jc w:val="left"/>
                    <w:framePr w:hAnchor="page" w:vAnchor="page" w:x="1253" w:y="773" w:w="3245" w:h="12676" w:hSpace="0" w:vSpace="0" w:wrap="3"/>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CLEANING &amp; INSPECTION 8-24 </w:t>
                  </w:r>
                  <w:r>
                    <w:rPr>
                      <w:color w:val="#000000"/>
                      <w:sz w:val="18"/>
                      <w:lang w:val="en-US"/>
                      <w:spacing w:val="0"/>
                      <w:w w:val="100"/>
                      <w:strike w:val="false"/>
                      <w:vertAlign w:val="baseline"/>
                      <w:rFonts w:ascii="Arial Narrow" w:hAnsi="Arial Narrow"/>
                    </w:rPr>
                    <w:t xml:space="preserve">ASSEMBLY 8-24</w:t>
                  </w:r>
                </w:p>
                <w:p>
                  <w:pPr>
                    <w:ind w:right="0" w:left="216" w:firstLine="0"/>
                    <w:spacing w:before="0" w:after="0" w:line="177" w:lineRule="exact"/>
                    <w:jc w:val="left"/>
                    <w:framePr w:hAnchor="page" w:vAnchor="page" w:x="1253" w:y="773" w:w="3245" w:h="12676"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SHIMMING PROCEDURE 8-26</w:t>
                  </w:r>
                </w:p>
                <w:p>
                  <w:pPr>
                    <w:ind w:right="1656" w:left="216" w:firstLine="-144"/>
                    <w:spacing w:before="36" w:after="0" w:line="194" w:lineRule="exact"/>
                    <w:jc w:val="left"/>
                    <w:framePr w:hAnchor="page" w:vAnchor="page" w:x="1253" w:y="773" w:w="3245" w:h="12676"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DT55 AND DT65 8-28 </w:t>
                  </w:r>
                  <w:r>
                    <w:rPr>
                      <w:color w:val="#000000"/>
                      <w:sz w:val="18"/>
                      <w:lang w:val="en-US"/>
                      <w:spacing w:val="-5"/>
                      <w:w w:val="100"/>
                      <w:strike w:val="false"/>
                      <w:vertAlign w:val="baseline"/>
                      <w:rFonts w:ascii="Arial Narrow" w:hAnsi="Arial Narrow"/>
                    </w:rPr>
                    <w:t xml:space="preserve">DISASSEMBLY 8-28</w:t>
                  </w:r>
                </w:p>
                <w:p>
                  <w:pPr>
                    <w:ind w:right="792" w:left="216" w:firstLine="0"/>
                    <w:spacing w:before="0" w:after="0" w:line="194" w:lineRule="exact"/>
                    <w:jc w:val="left"/>
                    <w:framePr w:hAnchor="page" w:vAnchor="page" w:x="1253" w:y="773" w:w="3245" w:h="12676" w:hSpace="0" w:vSpace="0" w:wrap="3"/>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CLEANING &amp; INSPECTION 8-30 </w:t>
                  </w:r>
                  <w:r>
                    <w:rPr>
                      <w:color w:val="#000000"/>
                      <w:sz w:val="18"/>
                      <w:lang w:val="en-US"/>
                      <w:spacing w:val="-2"/>
                      <w:w w:val="100"/>
                      <w:strike w:val="false"/>
                      <w:vertAlign w:val="baseline"/>
                      <w:rFonts w:ascii="Arial Narrow" w:hAnsi="Arial Narrow"/>
                    </w:rPr>
                    <w:t xml:space="preserve">ASSEMBLY 8-31</w:t>
                  </w:r>
                </w:p>
                <w:p>
                  <w:pPr>
                    <w:ind w:right="0" w:left="216" w:firstLine="0"/>
                    <w:spacing w:before="36" w:after="0" w:line="177" w:lineRule="exact"/>
                    <w:jc w:val="left"/>
                    <w:framePr w:hAnchor="page" w:vAnchor="page" w:x="1253" w:y="773" w:w="3245" w:h="12676"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SHIMMING PROCEDURE 8-32</w:t>
                  </w:r>
                </w:p>
                <w:p>
                  <w:pPr>
                    <w:ind w:right="1656" w:left="216" w:firstLine="-144"/>
                    <w:spacing w:before="36" w:after="0" w:line="194" w:lineRule="exact"/>
                    <w:jc w:val="left"/>
                    <w:framePr w:hAnchor="page" w:vAnchor="page" w:x="1253" w:y="773" w:w="3245" w:h="12676"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DT75 AND DT85 8-35 </w:t>
                  </w:r>
                  <w:r>
                    <w:rPr>
                      <w:color w:val="#000000"/>
                      <w:sz w:val="18"/>
                      <w:lang w:val="en-US"/>
                      <w:spacing w:val="-5"/>
                      <w:w w:val="100"/>
                      <w:strike w:val="false"/>
                      <w:vertAlign w:val="baseline"/>
                      <w:rFonts w:ascii="Arial Narrow" w:hAnsi="Arial Narrow"/>
                    </w:rPr>
                    <w:t xml:space="preserve">DISASSEMBLY 8-35</w:t>
                  </w:r>
                </w:p>
                <w:p>
                  <w:pPr>
                    <w:ind w:right="792" w:left="216" w:firstLine="0"/>
                    <w:spacing w:before="0" w:after="0" w:line="194" w:lineRule="exact"/>
                    <w:jc w:val="left"/>
                    <w:framePr w:hAnchor="page" w:vAnchor="page" w:x="1253" w:y="773" w:w="3245" w:h="12676" w:hSpace="0" w:vSpace="0" w:wrap="3"/>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CLEANING &amp; INSPECTION 8-36 </w:t>
                  </w:r>
                  <w:r>
                    <w:rPr>
                      <w:color w:val="#000000"/>
                      <w:sz w:val="18"/>
                      <w:lang w:val="en-US"/>
                      <w:spacing w:val="0"/>
                      <w:w w:val="100"/>
                      <w:strike w:val="false"/>
                      <w:vertAlign w:val="baseline"/>
                      <w:rFonts w:ascii="Arial Narrow" w:hAnsi="Arial Narrow"/>
                    </w:rPr>
                    <w:t xml:space="preserve">ASSEMBLY 8-38</w:t>
                  </w:r>
                </w:p>
                <w:p>
                  <w:pPr>
                    <w:ind w:right="0" w:left="216" w:firstLine="0"/>
                    <w:spacing w:before="36" w:after="468" w:line="206" w:lineRule="exact"/>
                    <w:jc w:val="left"/>
                    <w:framePr w:hAnchor="page" w:vAnchor="page" w:x="1253" w:y="773" w:w="3245" w:h="12676"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SHIMMING PROCEDURE 8-39</w:t>
                  </w:r>
                </w:p>
              </w:txbxContent>
            </v:textbox>
          </v:shape>
        </w:pict>
      </w:r>
      <w:r>
        <w:pict>
          <v:shapetype id="_x0000_t796" coordsize="21600,21600" o:spt="202" path="m,l,21600r21600,l21600,xe">
            <v:stroke joinstyle="miter"/>
            <v:path gradientshapeok="t" o:connecttype="rect"/>
          </v:shapetype>
          <v:shape id="_x0000_s795" type="#_x0000_t796" fillcolor="#FFFFFF" stroked="f" style="position:absolute;width:77.75pt;height:186.5pt;z-index:-205;margin-left:454.1pt;margin-top:222pt;mso-wrap-distance-top:171.35pt;mso-wrap-distance-bottom:40.55pt;mso-wrap-distance-left:45.85pt;mso-wrap-distance-right:38.65pt;mso-position-horizontal-relative:page;mso-position-vertical-relative:page">
            <w10:wrap type="square" side="both"/>
            <v:textbox inset="0pt, 0pt, 0pt, 0pt">
              <w:txbxContent>
                <w:p>
                  <w:pPr>
                    <w:ind w:right="0" w:left="0"/>
                    <w:spacing w:before="0" w:after="0" w:line="240" w:lineRule="auto"/>
                    <w:jc w:val="center"/>
                  </w:pPr>
                  <w:r>
                    <w:drawing>
                      <wp:inline>
                        <wp:extent cx="987425" cy="2368550"/>
                        <wp:docPr id="381" name="pic"/>
                        <a:graphic>
                          <a:graphicData uri="http://schemas.openxmlformats.org/drawingml/2006/picture">
                            <pic:pic>
                              <pic:nvPicPr>
                                <pic:cNvPr id="382" name="test1"/>
                                <pic:cNvPicPr preferRelativeResize="false"/>
                              </pic:nvPicPr>
                              <pic:blipFill>
                                <a:blip r:embed="drId194"/>
                                <a:stretch>
                                  <a:fillRect/>
                                </a:stretch>
                              </pic:blipFill>
                              <pic:spPr>
                                <a:xfrm>
                                  <a:off x="0" y="0"/>
                                  <a:ext cx="987425" cy="2368550"/>
                                </a:xfrm>
                                <a:prstGeom prst="rect">
                                  <a:avLst/>
                                </a:prstGeom>
                              </pic:spPr>
                            </pic:pic>
                          </a:graphicData>
                        </a:graphic>
                      </wp:inline>
                    </w:drawing>
                  </w:r>
                </w:p>
              </w:txbxContent>
            </v:textbox>
          </v:shape>
        </w:pict>
      </w:r>
      <w:r>
        <w:pict>
          <v:shapetype id="_x0000_t797" coordsize="21600,21600" o:spt="202" path="m,l,21600r21600,l21600,xe">
            <v:stroke joinstyle="miter"/>
            <v:path gradientshapeok="t" o:connecttype="rect"/>
          </v:shapetype>
          <v:shape id="_x0000_s796" type="#_x0000_t797" fillcolor="#FFFFFF" stroked="f" style="position:absolute;width:132.5pt;height:20.4pt;z-index:-204;margin-left:438pt;margin-top:449.05pt;mso-wrap-distance-bottom:37.45pt;mso-wrap-distance-left:29.75pt;mso-wrap-distance-right:0pt;mso-position-horizontal-relative:page;mso-position-vertical-relative:page">
            <w10:wrap type="square" side="both"/>
            <v:textbox inset="0pt, 0pt, 0pt, 0pt">
              <w:txbxContent>
                <w:p>
                  <w:pPr>
                    <w:ind w:right="0" w:left="0" w:firstLine="0"/>
                    <w:spacing w:before="0" w:after="0" w:line="382" w:lineRule="exact"/>
                    <w:jc w:val="left"/>
                    <w:shd w:val="solid" w:color="#FFFFFF" w:fill="#FFFFFF"/>
                    <w:framePr w:hAnchor="page" w:vAnchor="page" w:x="8760" w:y="8981" w:w="2650" w:h="408" w:hSpace="595" w:vSpace="0" w:wrap="3"/>
                    <w:rPr>
                      <w:b w:val="true"/>
                      <w:color w:val="#FFFFFF"/>
                      <w:sz w:val="53"/>
                      <w:shd w:val="solid" w:color="#000000" w:fill="#000000"/>
                      <w:lang w:val="en-US"/>
                      <w:spacing w:val="-6"/>
                      <w:w w:val="95"/>
                      <w:strike w:val="false"/>
                      <w:vertAlign w:val="baseline"/>
                      <w:rFonts w:ascii="Arial Narrow" w:hAnsi="Arial Narrow"/>
                    </w:rPr>
                  </w:pPr>
                  <w:r>
                    <w:rPr>
                      <w:b w:val="true"/>
                      <w:color w:val="#FFFFFF"/>
                      <w:sz w:val="53"/>
                      <w:shd w:val="solid" w:color="#000000" w:fill="#000000"/>
                      <w:lang w:val="en-US"/>
                      <w:spacing w:val="-6"/>
                      <w:w w:val="95"/>
                      <w:strike w:val="false"/>
                      <w:vertAlign w:val="baseline"/>
                      <w:rFonts w:ascii="Arial Narrow" w:hAnsi="Arial Narrow"/>
                    </w:rPr>
                    <w:t xml:space="preserve">LOWER UNIT</w:t>
                  </w:r>
                </w:p>
              </w:txbxContent>
            </v:textbox>
          </v:shape>
        </w:pict>
      </w:r>
      <w:r>
        <w:pict>
          <v:shapetype id="_x0000_t798" coordsize="21600,21600" o:spt="202" path="m,l,21600r21600,l21600,xe">
            <v:stroke joinstyle="miter"/>
            <v:path gradientshapeok="t" o:connecttype="rect"/>
          </v:shapetype>
          <v:shape id="_x0000_s797" type="#_x0000_t798" fillcolor="#FFFFFF" stroked="f" style="position:absolute;width:123.15pt;height:29.5pt;z-index:-203;margin-left:430.3pt;margin-top:506.9pt;mso-wrap-distance-bottom:213.6pt;mso-wrap-distance-left:22.05pt;mso-wrap-distance-right:17.05pt;mso-position-horizontal-relative:page;mso-position-vertical-relative:page">
            <w10:wrap type="square" side="both"/>
            <v:textbox inset="0pt, 0pt, 0pt, 0pt">
              <w:txbxContent>
                <w:p>
                  <w:pPr>
                    <w:ind w:right="0" w:left="0" w:firstLine="0"/>
                    <w:spacing w:before="0" w:after="0" w:line="208" w:lineRule="auto"/>
                    <w:jc w:val="left"/>
                    <w:shd w:val="solid" w:color="#FFFFFF" w:fill="#FFFFFF"/>
                    <w:framePr w:hAnchor="page" w:vAnchor="page" w:x="8606" w:y="10138" w:w="2463" w:h="590" w:hSpace="441" w:vSpace="0" w:wrap="3"/>
                    <w:tabs>
                      <w:tab w:val="decimal" w:leader="none" w:pos="2208"/>
                    </w:tabs>
                    <w:rPr>
                      <w:color w:val="#FFFFFF"/>
                      <w:sz w:val="16"/>
                      <w:shd w:val="solid" w:color="#000000" w:fill="#000000"/>
                      <w:lang w:val="en-US"/>
                      <w:spacing w:val="-6"/>
                      <w:w w:val="100"/>
                      <w:strike w:val="false"/>
                      <w:vertAlign w:val="baseline"/>
                      <w:rFonts w:ascii="Tahoma" w:hAnsi="Tahoma"/>
                    </w:rPr>
                  </w:pPr>
                  <w:r>
                    <w:rPr>
                      <w:color w:val="#FFFFFF"/>
                      <w:sz w:val="16"/>
                      <w:shd w:val="solid" w:color="#000000" w:fill="#000000"/>
                      <w:lang w:val="en-US"/>
                      <w:spacing w:val="-6"/>
                      <w:w w:val="100"/>
                      <w:strike w:val="false"/>
                      <w:vertAlign w:val="baseline"/>
                      <w:rFonts w:ascii="Tahoma" w:hAnsi="Tahoma"/>
                    </w:rPr>
                    <w:t xml:space="preserve">LOWER UNIT	</w:t>
                  </w:r>
                  <w:r>
                    <w:rPr>
                      <w:color w:val="#FFFFFF"/>
                      <w:sz w:val="16"/>
                      <w:shd w:val="solid" w:color="#000000" w:fill="#000000"/>
                      <w:lang w:val="en-US"/>
                      <w:spacing w:val="0"/>
                      <w:w w:val="100"/>
                      <w:strike w:val="false"/>
                      <w:vertAlign w:val="baseline"/>
                      <w:rFonts w:ascii="Tahoma" w:hAnsi="Tahoma"/>
                    </w:rPr>
                    <w:t xml:space="preserve">8-2</w:t>
                  </w:r>
                </w:p>
                <w:p>
                  <w:pPr>
                    <w:ind w:right="0" w:left="0" w:firstLine="0"/>
                    <w:spacing w:before="36" w:after="0" w:line="208" w:lineRule="auto"/>
                    <w:jc w:val="left"/>
                    <w:shd w:val="solid" w:color="#FFFFFF" w:fill="#FFFFFF"/>
                    <w:framePr w:hAnchor="page" w:vAnchor="page" w:x="8606" w:y="10138" w:w="2463" w:h="590" w:hSpace="441" w:vSpace="0" w:wrap="3"/>
                    <w:tabs>
                      <w:tab w:val="decimal" w:leader="none" w:pos="2208"/>
                    </w:tabs>
                    <w:rPr>
                      <w:color w:val="#FFFFFF"/>
                      <w:sz w:val="16"/>
                      <w:shd w:val="solid" w:color="#000000" w:fill="#000000"/>
                      <w:lang w:val="en-US"/>
                      <w:spacing w:val="-8"/>
                      <w:w w:val="100"/>
                      <w:strike w:val="false"/>
                      <w:vertAlign w:val="baseline"/>
                      <w:rFonts w:ascii="Tahoma" w:hAnsi="Tahoma"/>
                    </w:rPr>
                  </w:pPr>
                  <w:r>
                    <w:rPr>
                      <w:color w:val="#FFFFFF"/>
                      <w:sz w:val="16"/>
                      <w:shd w:val="solid" w:color="#000000" w:fill="#000000"/>
                      <w:lang w:val="en-US"/>
                      <w:spacing w:val="-8"/>
                      <w:w w:val="100"/>
                      <w:strike w:val="false"/>
                      <w:vertAlign w:val="baseline"/>
                      <w:rFonts w:ascii="Tahoma" w:hAnsi="Tahoma"/>
                    </w:rPr>
                    <w:t xml:space="preserve">LOWER UNIT OVERHAUL	</w:t>
                  </w:r>
                  <w:r>
                    <w:rPr>
                      <w:color w:val="#FFFFFF"/>
                      <w:sz w:val="16"/>
                      <w:shd w:val="solid" w:color="#000000" w:fill="#000000"/>
                      <w:lang w:val="en-US"/>
                      <w:spacing w:val="0"/>
                      <w:w w:val="100"/>
                      <w:strike w:val="false"/>
                      <w:vertAlign w:val="baseline"/>
                      <w:rFonts w:ascii="Tahoma" w:hAnsi="Tahoma"/>
                    </w:rPr>
                    <w:t xml:space="preserve">8-6</w:t>
                  </w:r>
                </w:p>
                <w:p>
                  <w:pPr>
                    <w:ind w:right="0" w:left="0" w:firstLine="0"/>
                    <w:spacing w:before="36" w:after="36" w:line="132" w:lineRule="exact"/>
                    <w:jc w:val="left"/>
                    <w:shd w:val="solid" w:color="#FFFFFF" w:fill="#FFFFFF"/>
                    <w:framePr w:hAnchor="page" w:vAnchor="page" w:x="8606" w:y="10138" w:w="2463" w:h="590" w:hSpace="441" w:vSpace="0" w:wrap="3"/>
                    <w:tabs>
                      <w:tab w:val="decimal" w:leader="none" w:pos="2208"/>
                    </w:tabs>
                    <w:rPr>
                      <w:color w:val="#FFFFFF"/>
                      <w:sz w:val="16"/>
                      <w:shd w:val="solid" w:color="#000000" w:fill="#000000"/>
                      <w:lang w:val="en-US"/>
                      <w:spacing w:val="-4"/>
                      <w:w w:val="100"/>
                      <w:strike w:val="false"/>
                      <w:vertAlign w:val="baseline"/>
                      <w:rFonts w:ascii="Tahoma" w:hAnsi="Tahoma"/>
                    </w:rPr>
                  </w:pPr>
                  <w:r>
                    <w:rPr>
                      <w:color w:val="#FFFFFF"/>
                      <w:sz w:val="16"/>
                      <w:shd w:val="solid" w:color="#000000" w:fill="#000000"/>
                      <w:lang w:val="en-US"/>
                      <w:spacing w:val="-4"/>
                      <w:w w:val="100"/>
                      <w:strike w:val="false"/>
                      <w:vertAlign w:val="baseline"/>
                      <w:rFonts w:ascii="Tahoma" w:hAnsi="Tahoma"/>
                    </w:rPr>
                    <w:t xml:space="preserve">JET DRIVE	</w:t>
                  </w:r>
                  <w:r>
                    <w:rPr>
                      <w:color w:val="#FFFFFF"/>
                      <w:sz w:val="16"/>
                      <w:shd w:val="solid" w:color="#000000" w:fill="#000000"/>
                      <w:lang w:val="en-US"/>
                      <w:spacing w:val="0"/>
                      <w:w w:val="100"/>
                      <w:strike w:val="false"/>
                      <w:vertAlign w:val="baseline"/>
                      <w:rFonts w:ascii="Tahoma" w:hAnsi="Tahoma"/>
                    </w:rPr>
                    <w:t xml:space="preserve">8-51</w:t>
                  </w:r>
                </w:p>
              </w:txbxContent>
            </v:textbox>
          </v:shape>
        </w:pict>
      </w:r>
    </w:p>
    <w:p>
      <w:pPr>
        <w:sectPr>
          <w:pgSz w:w="12240" w:h="15840" w:orient="portrait"/>
          <w:type w:val="nextPage"/>
          <w:textDirection w:val="lrTb"/>
          <w:pgMar w:bottom="810" w:top="485" w:right="486" w:left="1253"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799" coordsize="21600,21600" o:spt="202" path="m,l,21600r21600,l21600,xe">
            <v:stroke joinstyle="miter"/>
            <v:path gradientshapeok="t" o:connecttype="rect"/>
          </v:shapetype>
          <v:shape id="_x0000_s798" type="#_x0000_t799" filled="f" stroked="f" style="position:absolute;width:508.4pt;height:27.7pt;z-index:-202;margin-left:78.3pt;margin-top:39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108" w:line="206" w:lineRule="auto"/>
                    <w:jc w:val="left"/>
                    <w:framePr w:hAnchor="page" w:vAnchor="page" w:x="1566" w:y="780" w:w="10168" w:h="554" w:hSpace="0" w:vSpace="0" w:wrap="3"/>
                    <w:rPr>
                      <w:b w:val="true"/>
                      <w:color w:val="#000000"/>
                      <w:sz w:val="36"/>
                      <w:lang w:val="en-US"/>
                      <w:spacing w:val="0"/>
                      <w:w w:val="110"/>
                      <w:strike w:val="false"/>
                      <w:vertAlign w:val="baseline"/>
                      <w:rFonts w:ascii="Arial Narrow" w:hAnsi="Arial Narrow"/>
                    </w:rPr>
                  </w:pPr>
                  <w:r>
                    <w:rPr>
                      <w:b w:val="true"/>
                      <w:color w:val="#000000"/>
                      <w:sz w:val="36"/>
                      <w:lang w:val="en-US"/>
                      <w:spacing w:val="0"/>
                      <w:w w:val="110"/>
                      <w:strike w:val="false"/>
                      <w:vertAlign w:val="baseline"/>
                      <w:rFonts w:ascii="Arial Narrow" w:hAnsi="Arial Narrow"/>
                    </w:rPr>
                    <w:t xml:space="preserve">8-2 </w:t>
                  </w:r>
                  <w:r>
                    <w:rPr>
                      <w:color w:val="#000000"/>
                      <w:sz w:val="36"/>
                      <w:lang w:val="en-US"/>
                      <w:spacing w:val="0"/>
                      <w:w w:val="100"/>
                      <w:strike w:val="false"/>
                      <w:vertAlign w:val="baseline"/>
                      <w:rFonts w:ascii="Arial Narrow" w:hAnsi="Arial Narrow"/>
                    </w:rPr>
                    <w:t xml:space="preserve">LOWER UNIT</w:t>
                  </w:r>
                </w:p>
              </w:txbxContent>
            </v:textbox>
          </v:shape>
        </w:pict>
      </w:r>
      <w:r>
        <w:pict>
          <v:shapetype id="_x0000_t800" coordsize="21600,21600" o:spt="202" path="m,l,21600r21600,l21600,xe">
            <v:stroke joinstyle="miter"/>
            <v:path gradientshapeok="t" o:connecttype="rect"/>
          </v:shapetype>
          <v:shape id="_x0000_s799" type="#_x0000_t800" fillcolor="#000000" stroked="f" style="position:absolute;width:508.4pt;height:17.05pt;z-index:-201;margin-left:78.3pt;margin-top:66.7pt;mso-wrap-distance-bottom:5.3pt;mso-wrap-distance-left:0pt;mso-wrap-distance-right:0pt;mso-position-horizontal-relative:page;mso-position-vertical-relative:page">
            <w10:wrap type="square" side="both"/>
            <v:textbox inset="0pt, 0pt, 0pt, 0pt">
              <w:txbxContent>
                <w:p>
                  <w:pPr>
                    <w:ind w:right="0" w:left="144" w:firstLine="0"/>
                    <w:spacing w:before="36" w:after="36" w:line="206" w:lineRule="auto"/>
                    <w:jc w:val="left"/>
                    <w:shd w:val="solid" w:color="#000000" w:fill="#000000"/>
                    <w:framePr w:hAnchor="page" w:vAnchor="page" w:x="1566" w:y="1334" w:w="10168" w:h="341" w:hSpace="0" w:vSpace="0" w:wrap="3"/>
                    <w:rPr>
                      <w:b w:val="true"/>
                      <w:color w:val="#FFFFFF"/>
                      <w:sz w:val="24"/>
                      <w:lang w:val="en-US"/>
                      <w:spacing w:val="0"/>
                      <w:w w:val="105"/>
                      <w:strike w:val="false"/>
                      <w:vertAlign w:val="baseline"/>
                      <w:rFonts w:ascii="Arial Narrow" w:hAnsi="Arial Narrow"/>
                    </w:rPr>
                  </w:pPr>
                  <w:r>
                    <w:rPr>
                      <w:b w:val="true"/>
                      <w:color w:val="#FFFFFF"/>
                      <w:sz w:val="24"/>
                      <w:lang w:val="en-US"/>
                      <w:spacing w:val="0"/>
                      <w:w w:val="105"/>
                      <w:strike w:val="false"/>
                      <w:vertAlign w:val="baseline"/>
                      <w:rFonts w:ascii="Arial Narrow" w:hAnsi="Arial Narrow"/>
                    </w:rPr>
                    <w:t xml:space="preserve">LOWER UNIT</w:t>
                  </w:r>
                </w:p>
              </w:txbxContent>
            </v:textbox>
          </v:shape>
        </w:pict>
      </w:r>
      <w:r>
        <w:pict>
          <v:shapetype id="_x0000_t801" coordsize="21600,21600" o:spt="202" path="m,l,21600r21600,l21600,xe">
            <v:stroke joinstyle="miter"/>
            <v:path gradientshapeok="t" o:connecttype="rect"/>
          </v:shapetype>
          <v:shape id="_x0000_s800" type="#_x0000_t801" fillcolor="#000000" stroked="f" style="position:absolute;width:245pt;height:16.05pt;z-index:-200;margin-left:76.05pt;margin-top:89.05pt;mso-wrap-distance-left:0pt;mso-wrap-distance-right:0pt;mso-position-horizontal-relative:page;mso-position-vertical-relative:page">
            <w10:wrap type="square" side="both"/>
            <v:textbox inset="0pt, 0pt, 0pt, 0pt">
              <w:txbxContent>
                <w:p>
                  <w:pPr>
                    <w:ind w:right="0" w:left="216" w:firstLine="0"/>
                    <w:spacing w:before="36" w:after="36" w:line="208" w:lineRule="auto"/>
                    <w:jc w:val="left"/>
                    <w:shd w:val="solid" w:color="#000000" w:fill="#000000"/>
                    <w:framePr w:hAnchor="page" w:vAnchor="page" w:x="1521" w:y="1781" w:w="4900" w:h="321" w:hSpace="0" w:vSpace="0" w:wrap="3"/>
                    <w:rPr>
                      <w:b w:val="true"/>
                      <w:color w:val="#FFFFFF"/>
                      <w:sz w:val="22"/>
                      <w:lang w:val="en-US"/>
                      <w:spacing w:val="0"/>
                      <w:w w:val="100"/>
                      <w:strike w:val="false"/>
                      <w:vertAlign w:val="baseline"/>
                      <w:rFonts w:ascii="Arial Narrow" w:hAnsi="Arial Narrow"/>
                    </w:rPr>
                  </w:pPr>
                  <w:r>
                    <w:rPr>
                      <w:b w:val="true"/>
                      <w:color w:val="#FFFFFF"/>
                      <w:sz w:val="22"/>
                      <w:lang w:val="en-US"/>
                      <w:spacing w:val="0"/>
                      <w:w w:val="100"/>
                      <w:strike w:val="false"/>
                      <w:vertAlign w:val="baseline"/>
                      <w:rFonts w:ascii="Arial Narrow" w:hAnsi="Arial Narrow"/>
                    </w:rPr>
                    <w:t xml:space="preserve">General Information</w:t>
                  </w:r>
                </w:p>
              </w:txbxContent>
            </v:textbox>
          </v:shape>
        </w:pict>
      </w:r>
      <w:r>
        <w:pict>
          <v:shapetype id="_x0000_t802" coordsize="21600,21600" o:spt="202" path="m,l,21600r21600,l21600,xe">
            <v:stroke joinstyle="miter"/>
            <v:path gradientshapeok="t" o:connecttype="rect"/>
          </v:shapetype>
          <v:shape id="_x0000_s801" type="#_x0000_t802" filled="f" stroked="f" style="position:absolute;width:245pt;height:284.4pt;z-index:-199;margin-left:76.05pt;margin-top:105.1pt;mso-wrap-distance-left:0pt;mso-wrap-distance-right:0pt;mso-position-horizontal-relative:page;mso-position-vertical-relative:page">
            <w10:wrap type="square" side="both"/>
            <v:fill opacity="1" o:opacity2="1" recolor="f" rotate="f" type="solid"/>
            <v:textbox inset="0pt, 0pt, 0pt, 0pt">
              <w:txbxContent>
                <w:p>
                  <w:pPr>
                    <w:ind w:right="0" w:left="72" w:firstLine="144"/>
                    <w:spacing w:before="108" w:after="0" w:line="228" w:lineRule="auto"/>
                    <w:jc w:val="left"/>
                    <w:framePr w:hAnchor="page" w:vAnchor="page" w:x="1521" w:y="2102" w:w="4900" w:h="5688" w:hSpace="0" w:vSpace="0" w:wrap="3"/>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The lower unit consists of the driveshaft, water pump, pinion gear, </w:t>
                  </w:r>
                  <w:r>
                    <w:rPr>
                      <w:color w:val="#000000"/>
                      <w:sz w:val="16"/>
                      <w:lang w:val="en-US"/>
                      <w:spacing w:val="-9"/>
                      <w:w w:val="100"/>
                      <w:strike w:val="false"/>
                      <w:vertAlign w:val="baseline"/>
                      <w:rFonts w:ascii="Tahoma" w:hAnsi="Tahoma"/>
                    </w:rPr>
                    <w:t xml:space="preserve">bearings, forward and reverse gears, propeller shaft. The shifting mechanism </w:t>
                  </w:r>
                  <w:r>
                    <w:rPr>
                      <w:color w:val="#000000"/>
                      <w:sz w:val="16"/>
                      <w:lang w:val="en-US"/>
                      <w:spacing w:val="-7"/>
                      <w:w w:val="100"/>
                      <w:strike w:val="false"/>
                      <w:vertAlign w:val="baseline"/>
                      <w:rFonts w:ascii="Tahoma" w:hAnsi="Tahoma"/>
                    </w:rPr>
                    <w:t xml:space="preserve">and the lower unit housing. The housing is bolted to the exhaust housing, </w:t>
                  </w:r>
                  <w:r>
                    <w:rPr>
                      <w:color w:val="#000000"/>
                      <w:sz w:val="16"/>
                      <w:lang w:val="en-US"/>
                      <w:spacing w:val="-6"/>
                      <w:w w:val="100"/>
                      <w:strike w:val="false"/>
                      <w:vertAlign w:val="baseline"/>
                      <w:rFonts w:ascii="Tahoma" w:hAnsi="Tahoma"/>
                    </w:rPr>
                    <w:t xml:space="preserve">which places the driveshaft and water tube(s) through the center of the </w:t>
                  </w:r>
                  <w:r>
                    <w:rPr>
                      <w:color w:val="#000000"/>
                      <w:sz w:val="16"/>
                      <w:lang w:val="en-US"/>
                      <w:spacing w:val="-11"/>
                      <w:w w:val="100"/>
                      <w:strike w:val="false"/>
                      <w:vertAlign w:val="baseline"/>
                      <w:rFonts w:ascii="Tahoma" w:hAnsi="Tahoma"/>
                    </w:rPr>
                    <w:t xml:space="preserve">exhaust housing. The water tube carries water from the water pump to the </w:t>
                  </w:r>
                  <w:r>
                    <w:rPr>
                      <w:color w:val="#000000"/>
                      <w:sz w:val="16"/>
                      <w:lang w:val="en-US"/>
                      <w:spacing w:val="-10"/>
                      <w:w w:val="100"/>
                      <w:strike w:val="false"/>
                      <w:vertAlign w:val="baseline"/>
                      <w:rFonts w:ascii="Tahoma" w:hAnsi="Tahoma"/>
                    </w:rPr>
                    <w:t xml:space="preserve">powerhead.</w:t>
                  </w:r>
                </w:p>
                <w:p>
                  <w:pPr>
                    <w:ind w:right="0" w:left="72" w:firstLine="144"/>
                    <w:spacing w:before="36" w:after="0" w:line="228" w:lineRule="auto"/>
                    <w:jc w:val="left"/>
                    <w:framePr w:hAnchor="page" w:vAnchor="page" w:x="1521" w:y="2102" w:w="4900" w:h="5688" w:hSpace="0" w:vSpace="0" w:wrap="3"/>
                    <w:rPr>
                      <w:color w:val="#000000"/>
                      <w:sz w:val="16"/>
                      <w:lang w:val="en-US"/>
                      <w:spacing w:val="-5"/>
                      <w:w w:val="100"/>
                      <w:strike w:val="false"/>
                      <w:vertAlign w:val="baseline"/>
                      <w:rFonts w:ascii="Tahoma" w:hAnsi="Tahoma"/>
                    </w:rPr>
                  </w:pPr>
                  <w:r>
                    <w:rPr>
                      <w:color w:val="#000000"/>
                      <w:sz w:val="16"/>
                      <w:lang w:val="en-US"/>
                      <w:spacing w:val="-5"/>
                      <w:w w:val="100"/>
                      <w:strike w:val="false"/>
                      <w:vertAlign w:val="baseline"/>
                      <w:rFonts w:ascii="Tahoma" w:hAnsi="Tahoma"/>
                    </w:rPr>
                    <w:t xml:space="preserve">The driveshaft splines insert into the crankshaft which then transmits </w:t>
                  </w:r>
                  <w:r>
                    <w:rPr>
                      <w:color w:val="#000000"/>
                      <w:sz w:val="16"/>
                      <w:lang w:val="en-US"/>
                      <w:spacing w:val="-8"/>
                      <w:w w:val="100"/>
                      <w:strike w:val="false"/>
                      <w:vertAlign w:val="baseline"/>
                      <w:rFonts w:ascii="Tahoma" w:hAnsi="Tahoma"/>
                    </w:rPr>
                    <w:t xml:space="preserve">power from the powerhead to the gearcase. A pinion gear on the driveshaft </w:t>
                  </w:r>
                  <w:r>
                    <w:rPr>
                      <w:color w:val="#000000"/>
                      <w:sz w:val="16"/>
                      <w:lang w:val="en-US"/>
                      <w:spacing w:val="-9"/>
                      <w:w w:val="100"/>
                      <w:strike w:val="false"/>
                      <w:vertAlign w:val="baseline"/>
                      <w:rFonts w:ascii="Tahoma" w:hAnsi="Tahoma"/>
                    </w:rPr>
                    <w:t xml:space="preserve">takes the power from the driveshaft and transfers the power to the propeller shaft. The powerhead driveshaft rotates in a clockwise direction continuously </w:t>
                  </w:r>
                  <w:r>
                    <w:rPr>
                      <w:color w:val="#000000"/>
                      <w:sz w:val="16"/>
                      <w:lang w:val="en-US"/>
                      <w:spacing w:val="-7"/>
                      <w:w w:val="100"/>
                      <w:strike w:val="false"/>
                      <w:vertAlign w:val="baseline"/>
                      <w:rFonts w:ascii="Tahoma" w:hAnsi="Tahoma"/>
                    </w:rPr>
                    <w:t xml:space="preserve">while the engine is running, propeller shaft direction is controlled by the </w:t>
                  </w:r>
                  <w:r>
                    <w:rPr>
                      <w:color w:val="#000000"/>
                      <w:sz w:val="16"/>
                      <w:lang w:val="en-US"/>
                      <w:spacing w:val="-8"/>
                      <w:w w:val="100"/>
                      <w:strike w:val="false"/>
                      <w:vertAlign w:val="baseline"/>
                      <w:rFonts w:ascii="Tahoma" w:hAnsi="Tahoma"/>
                    </w:rPr>
                    <w:t xml:space="preserve">gearcase shifting assembly.</w:t>
                  </w:r>
                </w:p>
                <w:p>
                  <w:pPr>
                    <w:ind w:right="144" w:left="72" w:firstLine="144"/>
                    <w:spacing w:before="0" w:after="0" w:line="225" w:lineRule="auto"/>
                    <w:jc w:val="both"/>
                    <w:framePr w:hAnchor="page" w:vAnchor="page" w:x="1521" w:y="2102" w:w="4900" w:h="5688" w:hSpace="0" w:vSpace="0" w:wrap="3"/>
                    <w:rPr>
                      <w:color w:val="#000000"/>
                      <w:sz w:val="16"/>
                      <w:lang w:val="en-US"/>
                      <w:spacing w:val="-9"/>
                      <w:w w:val="100"/>
                      <w:strike w:val="false"/>
                      <w:vertAlign w:val="baseline"/>
                      <w:rFonts w:ascii="Tahoma" w:hAnsi="Tahoma"/>
                    </w:rPr>
                  </w:pPr>
                  <w:r>
                    <w:rPr>
                      <w:color w:val="#000000"/>
                      <w:sz w:val="16"/>
                      <w:lang w:val="en-US"/>
                      <w:spacing w:val="-9"/>
                      <w:w w:val="100"/>
                      <w:strike w:val="false"/>
                      <w:vertAlign w:val="baseline"/>
                      <w:rFonts w:ascii="Tahoma" w:hAnsi="Tahoma"/>
                    </w:rPr>
                    <w:t xml:space="preserve">The lower unit can be removed from the engine without removing the </w:t>
                  </w:r>
                  <w:r>
                    <w:rPr>
                      <w:color w:val="#000000"/>
                      <w:sz w:val="16"/>
                      <w:lang w:val="en-US"/>
                      <w:spacing w:val="-12"/>
                      <w:w w:val="100"/>
                      <w:strike w:val="false"/>
                      <w:vertAlign w:val="baseline"/>
                      <w:rFonts w:ascii="Tahoma" w:hAnsi="Tahoma"/>
                    </w:rPr>
                    <w:t xml:space="preserve">engine from it's mounting on the boat. The lower units in this chapter differ </w:t>
                  </w:r>
                  <w:r>
                    <w:rPr>
                      <w:color w:val="#000000"/>
                      <w:sz w:val="16"/>
                      <w:lang w:val="en-US"/>
                      <w:spacing w:val="-11"/>
                      <w:w w:val="100"/>
                      <w:strike w:val="false"/>
                      <w:vertAlign w:val="baseline"/>
                      <w:rFonts w:ascii="Tahoma" w:hAnsi="Tahoma"/>
                    </w:rPr>
                    <w:t xml:space="preserve">somewhat in their design and construction and require different servicing </w:t>
                  </w:r>
                  <w:r>
                    <w:rPr>
                      <w:color w:val="#000000"/>
                      <w:sz w:val="16"/>
                      <w:lang w:val="en-US"/>
                      <w:spacing w:val="-10"/>
                      <w:w w:val="100"/>
                      <w:strike w:val="false"/>
                      <w:vertAlign w:val="baseline"/>
                      <w:rFonts w:ascii="Tahoma" w:hAnsi="Tahoma"/>
                    </w:rPr>
                    <w:t xml:space="preserve">procedures.</w:t>
                  </w:r>
                </w:p>
                <w:p>
                  <w:pPr>
                    <w:ind w:right="0" w:left="72" w:firstLine="144"/>
                    <w:spacing w:before="0" w:after="0" w:line="225" w:lineRule="auto"/>
                    <w:jc w:val="both"/>
                    <w:framePr w:hAnchor="page" w:vAnchor="page" w:x="1521" w:y="2102" w:w="4900" w:h="5688" w:hSpace="0" w:vSpace="0" w:wrap="3"/>
                    <w:rPr>
                      <w:color w:val="#000000"/>
                      <w:sz w:val="16"/>
                      <w:lang w:val="en-US"/>
                      <w:spacing w:val="-11"/>
                      <w:w w:val="100"/>
                      <w:strike w:val="false"/>
                      <w:vertAlign w:val="baseline"/>
                      <w:rFonts w:ascii="Tahoma" w:hAnsi="Tahoma"/>
                    </w:rPr>
                  </w:pPr>
                  <w:r>
                    <w:rPr>
                      <w:color w:val="#000000"/>
                      <w:sz w:val="16"/>
                      <w:lang w:val="en-US"/>
                      <w:spacing w:val="-11"/>
                      <w:w w:val="100"/>
                      <w:strike w:val="false"/>
                      <w:vertAlign w:val="baseline"/>
                      <w:rFonts w:ascii="Tahoma" w:hAnsi="Tahoma"/>
                    </w:rPr>
                    <w:t xml:space="preserve">The lower unit is normally trouble free until water enters the gearcase, the </w:t>
                  </w:r>
                  <w:r>
                    <w:rPr>
                      <w:color w:val="#000000"/>
                      <w:sz w:val="16"/>
                      <w:lang w:val="en-US"/>
                      <w:spacing w:val="-8"/>
                      <w:w w:val="100"/>
                      <w:strike w:val="false"/>
                      <w:vertAlign w:val="baseline"/>
                      <w:rFonts w:ascii="Tahoma" w:hAnsi="Tahoma"/>
                    </w:rPr>
                    <w:t xml:space="preserve">operator shifts incorrectly, or the oil is not changed regularly and corrosion </w:t>
                  </w:r>
                  <w:r>
                    <w:rPr>
                      <w:color w:val="#000000"/>
                      <w:sz w:val="16"/>
                      <w:lang w:val="en-US"/>
                      <w:spacing w:val="-11"/>
                      <w:w w:val="100"/>
                      <w:strike w:val="false"/>
                      <w:vertAlign w:val="baseline"/>
                      <w:rFonts w:ascii="Tahoma" w:hAnsi="Tahoma"/>
                    </w:rPr>
                    <w:t xml:space="preserve">enters the unit. Constant maintenance is required to prevent these problems. </w:t>
                  </w:r>
                  <w:r>
                    <w:rPr>
                      <w:color w:val="#000000"/>
                      <w:sz w:val="16"/>
                      <w:lang w:val="en-US"/>
                      <w:spacing w:val="-12"/>
                      <w:w w:val="100"/>
                      <w:strike w:val="false"/>
                      <w:vertAlign w:val="baseline"/>
                      <w:rFonts w:ascii="Tahoma" w:hAnsi="Tahoma"/>
                    </w:rPr>
                    <w:t xml:space="preserve">Because the unit is normally underwater, extra care must be taken to prevent </w:t>
                  </w:r>
                  <w:r>
                    <w:rPr>
                      <w:color w:val="#000000"/>
                      <w:sz w:val="16"/>
                      <w:lang w:val="en-US"/>
                      <w:spacing w:val="-10"/>
                      <w:w w:val="100"/>
                      <w:strike w:val="false"/>
                      <w:vertAlign w:val="baseline"/>
                      <w:rFonts w:ascii="Tahoma" w:hAnsi="Tahoma"/>
                    </w:rPr>
                    <w:t xml:space="preserve">problems.</w:t>
                  </w:r>
                </w:p>
                <w:p>
                  <w:pPr>
                    <w:ind w:right="144" w:left="72" w:firstLine="144"/>
                    <w:spacing w:before="0" w:after="0" w:line="228" w:lineRule="auto"/>
                    <w:jc w:val="left"/>
                    <w:framePr w:hAnchor="page" w:vAnchor="page" w:x="1521" w:y="2102" w:w="4900" w:h="5688" w:hSpace="0" w:vSpace="0" w:wrap="3"/>
                    <w:rPr>
                      <w:color w:val="#000000"/>
                      <w:sz w:val="16"/>
                      <w:lang w:val="en-US"/>
                      <w:spacing w:val="-7"/>
                      <w:w w:val="100"/>
                      <w:strike w:val="false"/>
                      <w:vertAlign w:val="baseline"/>
                      <w:rFonts w:ascii="Tahoma" w:hAnsi="Tahoma"/>
                    </w:rPr>
                  </w:pPr>
                  <w:r>
                    <w:rPr>
                      <w:color w:val="#000000"/>
                      <w:sz w:val="16"/>
                      <w:lang w:val="en-US"/>
                      <w:spacing w:val="-7"/>
                      <w:w w:val="100"/>
                      <w:strike w:val="false"/>
                      <w:vertAlign w:val="baseline"/>
                      <w:rFonts w:ascii="Tahoma" w:hAnsi="Tahoma"/>
                    </w:rPr>
                    <w:t xml:space="preserve">Shifting the unit in and out of gear needs to be quick and positive to </w:t>
                  </w:r>
                  <w:r>
                    <w:rPr>
                      <w:color w:val="#000000"/>
                      <w:sz w:val="16"/>
                      <w:lang w:val="en-US"/>
                      <w:spacing w:val="-9"/>
                      <w:w w:val="100"/>
                      <w:strike w:val="false"/>
                      <w:vertAlign w:val="baseline"/>
                      <w:rFonts w:ascii="Tahoma" w:hAnsi="Tahoma"/>
                    </w:rPr>
                    <w:t xml:space="preserve">prevent rounding over the shift clutch dogs. Slow engagement will damage the parts. This problem is evident when the unit jumps out of gear.</w:t>
                  </w:r>
                </w:p>
                <w:p>
                  <w:pPr>
                    <w:ind w:right="0" w:left="72" w:firstLine="144"/>
                    <w:spacing w:before="0" w:after="144" w:line="228" w:lineRule="auto"/>
                    <w:jc w:val="left"/>
                    <w:framePr w:hAnchor="page" w:vAnchor="page" w:x="1521" w:y="2102" w:w="4900" w:h="5688" w:hSpace="0" w:vSpace="0" w:wrap="3"/>
                    <w:rPr>
                      <w:color w:val="#000000"/>
                      <w:sz w:val="16"/>
                      <w:lang w:val="en-US"/>
                      <w:spacing w:val="-5"/>
                      <w:w w:val="100"/>
                      <w:strike w:val="false"/>
                      <w:vertAlign w:val="baseline"/>
                      <w:rFonts w:ascii="Tahoma" w:hAnsi="Tahoma"/>
                    </w:rPr>
                  </w:pPr>
                  <w:r>
                    <w:rPr>
                      <w:color w:val="#000000"/>
                      <w:sz w:val="16"/>
                      <w:lang w:val="en-US"/>
                      <w:spacing w:val="-5"/>
                      <w:w w:val="100"/>
                      <w:strike w:val="false"/>
                      <w:vertAlign w:val="baseline"/>
                      <w:rFonts w:ascii="Tahoma" w:hAnsi="Tahoma"/>
                    </w:rPr>
                    <w:t xml:space="preserve">Following the recommended oil change schedule allows the oil to be </w:t>
                  </w:r>
                  <w:r>
                    <w:rPr>
                      <w:color w:val="#000000"/>
                      <w:sz w:val="16"/>
                      <w:lang w:val="en-US"/>
                      <w:spacing w:val="-8"/>
                      <w:w w:val="100"/>
                      <w:strike w:val="false"/>
                      <w:vertAlign w:val="baseline"/>
                      <w:rFonts w:ascii="Tahoma" w:hAnsi="Tahoma"/>
                    </w:rPr>
                    <w:t xml:space="preserve">drained and checked for contamination, especially water intrusion. A milky </w:t>
                  </w:r>
                  <w:r>
                    <w:rPr>
                      <w:color w:val="#000000"/>
                      <w:sz w:val="16"/>
                      <w:lang w:val="en-US"/>
                      <w:spacing w:val="-9"/>
                      <w:w w:val="100"/>
                      <w:strike w:val="false"/>
                      <w:vertAlign w:val="baseline"/>
                      <w:rFonts w:ascii="Tahoma" w:hAnsi="Tahoma"/>
                    </w:rPr>
                    <w:t xml:space="preserve">looking oil is a sign of water has entered the gearcase and it must then be </w:t>
                  </w:r>
                  <w:r>
                    <w:rPr>
                      <w:color w:val="#000000"/>
                      <w:sz w:val="16"/>
                      <w:lang w:val="en-US"/>
                      <w:spacing w:val="-8"/>
                      <w:w w:val="100"/>
                      <w:strike w:val="false"/>
                      <w:vertAlign w:val="baseline"/>
                      <w:rFonts w:ascii="Tahoma" w:hAnsi="Tahoma"/>
                    </w:rPr>
                    <w:t xml:space="preserve">pressure tested to check the seals and the leaks repaired to prevent damage to the bearings and gears.</w:t>
                  </w:r>
                </w:p>
              </w:txbxContent>
            </v:textbox>
          </v:shape>
        </w:pict>
      </w:r>
      <w:r>
        <w:pict>
          <v:shapetype id="_x0000_t803" coordsize="21600,21600" o:spt="202" path="m,l,21600r21600,l21600,xe">
            <v:stroke joinstyle="miter"/>
            <v:path gradientshapeok="t" o:connecttype="rect"/>
          </v:shapetype>
          <v:shape id="_x0000_s802" type="#_x0000_t803" fillcolor="#000000" stroked="f" style="position:absolute;width:245pt;height:16.1pt;z-index:-198;margin-left:76.05pt;margin-top:389.5pt;mso-wrap-distance-left:0pt;mso-wrap-distance-right:0pt;mso-position-horizontal-relative:page;mso-position-vertical-relative:page">
            <w10:wrap type="square" side="both"/>
            <v:textbox inset="0pt, 0pt, 0pt, 0pt">
              <w:txbxContent>
                <w:p>
                  <w:pPr>
                    <w:ind w:right="0" w:left="144" w:firstLine="0"/>
                    <w:spacing w:before="36" w:after="0" w:line="240" w:lineRule="auto"/>
                    <w:jc w:val="left"/>
                    <w:shd w:val="solid" w:color="#000000" w:fill="#000000"/>
                    <w:framePr w:hAnchor="page" w:vAnchor="page" w:x="1521" w:y="7790" w:w="4900" w:h="322" w:hSpace="0" w:vSpace="0" w:wrap="3"/>
                    <w:rPr>
                      <w:b w:val="true"/>
                      <w:color w:val="#FFFFFF"/>
                      <w:sz w:val="22"/>
                      <w:lang w:val="en-US"/>
                      <w:spacing w:val="0"/>
                      <w:w w:val="100"/>
                      <w:strike w:val="false"/>
                      <w:vertAlign w:val="baseline"/>
                      <w:rFonts w:ascii="Arial Narrow" w:hAnsi="Arial Narrow"/>
                    </w:rPr>
                  </w:pPr>
                  <w:r>
                    <w:rPr>
                      <w:b w:val="true"/>
                      <w:color w:val="#FFFFFF"/>
                      <w:sz w:val="22"/>
                      <w:lang w:val="en-US"/>
                      <w:spacing w:val="0"/>
                      <w:w w:val="100"/>
                      <w:strike w:val="false"/>
                      <w:vertAlign w:val="baseline"/>
                      <w:rFonts w:ascii="Arial Narrow" w:hAnsi="Arial Narrow"/>
                    </w:rPr>
                    <w:t xml:space="preserve">Shifting Principles</w:t>
                  </w:r>
                </w:p>
              </w:txbxContent>
            </v:textbox>
          </v:shape>
        </w:pict>
      </w:r>
      <w:r>
        <w:pict>
          <v:shapetype id="_x0000_t804" coordsize="21600,21600" o:spt="202" path="m,l,21600r21600,l21600,xe">
            <v:stroke joinstyle="miter"/>
            <v:path gradientshapeok="t" o:connecttype="rect"/>
          </v:shapetype>
          <v:shape id="_x0000_s803" type="#_x0000_t804" filled="f" stroked="f" style="position:absolute;width:245pt;height:31.45pt;z-index:-197;margin-left:76.05pt;margin-top:405.6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252" w:after="144" w:line="206" w:lineRule="auto"/>
                    <w:jc w:val="left"/>
                    <w:framePr w:hAnchor="page" w:vAnchor="page" w:x="1521" w:y="8112" w:w="4900" w:h="629" w:hSpace="0" w:vSpace="0" w:wrap="3"/>
                    <w:rPr>
                      <w:color w:val="#000000"/>
                      <w:sz w:val="21"/>
                      <w:lang w:val="en-US"/>
                      <w:spacing w:val="-34"/>
                      <w:w w:val="100"/>
                      <w:strike w:val="false"/>
                      <w:vertAlign w:val="baseline"/>
                      <w:rFonts w:ascii="Bookman Old Style" w:hAnsi="Bookman Old Style"/>
                    </w:rPr>
                  </w:pPr>
                  <w:r>
                    <w:rPr>
                      <w:color w:val="#000000"/>
                      <w:sz w:val="21"/>
                      <w:lang w:val="en-US"/>
                      <w:spacing w:val="-34"/>
                      <w:w w:val="100"/>
                      <w:strike w:val="false"/>
                      <w:vertAlign w:val="baseline"/>
                      <w:rFonts w:ascii="Bookman Old Style" w:hAnsi="Bookman Old Style"/>
                    </w:rPr>
                    <w:t xml:space="preserve">STANDARD ROTATING UNIT</w:t>
                  </w:r>
                </w:p>
              </w:txbxContent>
            </v:textbox>
          </v:shape>
        </w:pict>
      </w:r>
      <w:r>
        <w:pict>
          <v:shapetype id="_x0000_t805" coordsize="21600,21600" o:spt="202" path="m,l,21600r21600,l21600,xe">
            <v:stroke joinstyle="miter"/>
            <v:path gradientshapeok="t" o:connecttype="rect"/>
          </v:shapetype>
          <v:shape id="_x0000_s804" type="#_x0000_t805" filled="f" stroked="f" style="position:absolute;width:245pt;height:269.05pt;z-index:-196;margin-left:76.05pt;margin-top:437.0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40" w:lineRule="auto"/>
                    <w:jc w:val="left"/>
                    <w:framePr w:hAnchor="page" w:vAnchor="page" w:x="1521" w:y="8741" w:w="4900" w:h="5381" w:hSpace="0" w:vSpace="0" w:wrap="3"/>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Non-Reverse Type</w:t>
                  </w:r>
                </w:p>
                <w:p>
                  <w:pPr>
                    <w:ind w:right="72" w:left="0" w:firstLine="216"/>
                    <w:spacing w:before="72" w:after="0" w:line="240" w:lineRule="auto"/>
                    <w:jc w:val="left"/>
                    <w:framePr w:hAnchor="page" w:vAnchor="page" w:x="1521" w:y="8741" w:w="4900" w:h="5381" w:hSpace="0" w:vSpace="0" w:wrap="3"/>
                    <w:rPr>
                      <w:color w:val="#000000"/>
                      <w:sz w:val="16"/>
                      <w:lang w:val="en-US"/>
                      <w:spacing w:val="-11"/>
                      <w:w w:val="100"/>
                      <w:strike w:val="false"/>
                      <w:vertAlign w:val="baseline"/>
                      <w:rFonts w:ascii="Tahoma" w:hAnsi="Tahoma"/>
                    </w:rPr>
                  </w:pPr>
                  <w:r>
                    <w:rPr>
                      <w:color w:val="#000000"/>
                      <w:sz w:val="16"/>
                      <w:lang w:val="en-US"/>
                      <w:spacing w:val="-11"/>
                      <w:w w:val="100"/>
                      <w:strike w:val="false"/>
                      <w:vertAlign w:val="baseline"/>
                      <w:rFonts w:ascii="Tahoma" w:hAnsi="Tahoma"/>
                    </w:rPr>
                    <w:t xml:space="preserve">Some of the smaller engines equipped with a neutral, but no reverse-gear, </w:t>
                  </w:r>
                  <w:r>
                    <w:rPr>
                      <w:color w:val="#000000"/>
                      <w:sz w:val="16"/>
                      <w:lang w:val="en-US"/>
                      <w:spacing w:val="-8"/>
                      <w:w w:val="100"/>
                      <w:strike w:val="false"/>
                      <w:vertAlign w:val="baseline"/>
                      <w:rFonts w:ascii="Tahoma" w:hAnsi="Tahoma"/>
                    </w:rPr>
                    <w:t xml:space="preserve">utilize a spring-loaded clutch to shaft between neutral and forward gear.</w:t>
                  </w:r>
                </w:p>
                <w:p>
                  <w:pPr>
                    <w:ind w:right="0" w:left="0" w:firstLine="0"/>
                    <w:spacing w:before="180" w:after="0" w:line="240" w:lineRule="auto"/>
                    <w:jc w:val="left"/>
                    <w:framePr w:hAnchor="page" w:vAnchor="page" w:x="1521" w:y="8741" w:w="4900" w:h="5381" w:hSpace="0" w:vSpace="0" w:wrap="3"/>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Reverse Type</w:t>
                  </w:r>
                </w:p>
                <w:p>
                  <w:pPr>
                    <w:ind w:right="144" w:left="0" w:firstLine="216"/>
                    <w:spacing w:before="108" w:after="0" w:line="240" w:lineRule="auto"/>
                    <w:jc w:val="both"/>
                    <w:framePr w:hAnchor="page" w:vAnchor="page" w:x="1521" w:y="8741" w:w="4900" w:h="5381" w:hSpace="0" w:vSpace="0" w:wrap="3"/>
                    <w:rPr>
                      <w:color w:val="#000000"/>
                      <w:sz w:val="16"/>
                      <w:lang w:val="en-US"/>
                      <w:spacing w:val="-11"/>
                      <w:w w:val="100"/>
                      <w:strike w:val="false"/>
                      <w:vertAlign w:val="baseline"/>
                      <w:rFonts w:ascii="Tahoma" w:hAnsi="Tahoma"/>
                    </w:rPr>
                  </w:pPr>
                  <w:r>
                    <w:rPr>
                      <w:color w:val="#000000"/>
                      <w:sz w:val="16"/>
                      <w:lang w:val="en-US"/>
                      <w:spacing w:val="-11"/>
                      <w:w w:val="100"/>
                      <w:strike w:val="false"/>
                      <w:vertAlign w:val="baseline"/>
                      <w:rFonts w:ascii="Tahoma" w:hAnsi="Tahoma"/>
                    </w:rPr>
                    <w:t xml:space="preserve">On Suzuki outboard engines equipped with a reverse gear, a sliding-type </w:t>
                  </w:r>
                  <w:r>
                    <w:rPr>
                      <w:color w:val="#000000"/>
                      <w:sz w:val="16"/>
                      <w:lang w:val="en-US"/>
                      <w:spacing w:val="-10"/>
                      <w:w w:val="100"/>
                      <w:strike w:val="false"/>
                      <w:vertAlign w:val="baseline"/>
                      <w:rFonts w:ascii="Tahoma" w:hAnsi="Tahoma"/>
                    </w:rPr>
                    <w:t xml:space="preserve">clutch engages the chosen gear in the gearcase housing. This clutch when </w:t>
                  </w:r>
                  <w:r>
                    <w:rPr>
                      <w:color w:val="#000000"/>
                      <w:sz w:val="16"/>
                      <w:lang w:val="en-US"/>
                      <w:spacing w:val="-8"/>
                      <w:w w:val="100"/>
                      <w:strike w:val="false"/>
                      <w:vertAlign w:val="baseline"/>
                      <w:rFonts w:ascii="Tahoma" w:hAnsi="Tahoma"/>
                    </w:rPr>
                    <w:t xml:space="preserve">engaged, creates a direct connection that then moves the power flow from </w:t>
                  </w:r>
                  <w:r>
                    <w:rPr>
                      <w:color w:val="#000000"/>
                      <w:sz w:val="16"/>
                      <w:lang w:val="en-US"/>
                      <w:spacing w:val="-9"/>
                      <w:w w:val="100"/>
                      <w:strike w:val="false"/>
                      <w:vertAlign w:val="baseline"/>
                      <w:rFonts w:ascii="Tahoma" w:hAnsi="Tahoma"/>
                    </w:rPr>
                    <w:t xml:space="preserve">the pinion to the propeller shaft.</w:t>
                  </w:r>
                </w:p>
                <w:p>
                  <w:pPr>
                    <w:ind w:right="72" w:left="0" w:firstLine="216"/>
                    <w:spacing w:before="0" w:after="0" w:line="240" w:lineRule="auto"/>
                    <w:jc w:val="left"/>
                    <w:framePr w:hAnchor="page" w:vAnchor="page" w:x="1521" w:y="8741" w:w="4900" w:h="5381" w:hSpace="0" w:vSpace="0" w:wrap="3"/>
                    <w:rPr>
                      <w:color w:val="#000000"/>
                      <w:sz w:val="16"/>
                      <w:lang w:val="en-US"/>
                      <w:spacing w:val="-8"/>
                      <w:w w:val="100"/>
                      <w:strike w:val="false"/>
                      <w:vertAlign w:val="baseline"/>
                      <w:rFonts w:ascii="Tahoma" w:hAnsi="Tahoma"/>
                    </w:rPr>
                  </w:pPr>
                  <w:r>
                    <w:rPr>
                      <w:color w:val="#000000"/>
                      <w:sz w:val="16"/>
                      <w:lang w:val="en-US"/>
                      <w:spacing w:val="-8"/>
                      <w:w w:val="100"/>
                      <w:strike w:val="false"/>
                      <w:vertAlign w:val="baseline"/>
                      <w:rFonts w:ascii="Tahoma" w:hAnsi="Tahoma"/>
                    </w:rPr>
                    <w:t xml:space="preserve">Power flow in the lower unit goes through the driveshaft into the pinion </w:t>
                  </w:r>
                  <w:r>
                    <w:rPr>
                      <w:color w:val="#000000"/>
                      <w:sz w:val="16"/>
                      <w:lang w:val="en-US"/>
                      <w:spacing w:val="-7"/>
                      <w:w w:val="100"/>
                      <w:strike w:val="false"/>
                      <w:vertAlign w:val="baseline"/>
                      <w:rFonts w:ascii="Tahoma" w:hAnsi="Tahoma"/>
                    </w:rPr>
                    <w:t xml:space="preserve">gear, which constantly turns the forward and reverse gears in opposite </w:t>
                  </w:r>
                  <w:r>
                    <w:rPr>
                      <w:color w:val="#000000"/>
                      <w:sz w:val="16"/>
                      <w:lang w:val="en-US"/>
                      <w:spacing w:val="-6"/>
                      <w:w w:val="100"/>
                      <w:strike w:val="false"/>
                      <w:vertAlign w:val="baseline"/>
                      <w:rFonts w:ascii="Tahoma" w:hAnsi="Tahoma"/>
                    </w:rPr>
                    <w:t xml:space="preserve">directions. The clutch dog is part of the shaft mechanism and is splined to </w:t>
                  </w:r>
                  <w:r>
                    <w:rPr>
                      <w:color w:val="#000000"/>
                      <w:sz w:val="16"/>
                      <w:lang w:val="en-US"/>
                      <w:spacing w:val="-8"/>
                      <w:w w:val="100"/>
                      <w:strike w:val="false"/>
                      <w:vertAlign w:val="baseline"/>
                      <w:rFonts w:ascii="Tahoma" w:hAnsi="Tahoma"/>
                    </w:rPr>
                    <w:t xml:space="preserve">the propeller shaft. The clutch dog is held in the central position (neutral) </w:t>
                  </w:r>
                  <w:r>
                    <w:rPr>
                      <w:color w:val="#000000"/>
                      <w:sz w:val="16"/>
                      <w:lang w:val="en-US"/>
                      <w:spacing w:val="-9"/>
                      <w:w w:val="100"/>
                      <w:strike w:val="false"/>
                      <w:vertAlign w:val="baseline"/>
                      <w:rFonts w:ascii="Tahoma" w:hAnsi="Tahoma"/>
                    </w:rPr>
                    <w:t xml:space="preserve">between the forward and reverse gears. When the shift shaft (rod) is moved, the shift cam (shifter) moves the follower (shifter shaft), which in turn, moves </w:t>
                  </w:r>
                  <w:r>
                    <w:rPr>
                      <w:color w:val="#000000"/>
                      <w:sz w:val="16"/>
                      <w:lang w:val="en-US"/>
                      <w:spacing w:val="-7"/>
                      <w:w w:val="100"/>
                      <w:strike w:val="false"/>
                      <w:vertAlign w:val="baseline"/>
                      <w:rFonts w:ascii="Tahoma" w:hAnsi="Tahoma"/>
                    </w:rPr>
                    <w:t xml:space="preserve">the clutch dog into mesh with the selected gear. Power is then transmitted from the gear through the clutch dog into the propeller shaft, and finally to </w:t>
                  </w:r>
                  <w:r>
                    <w:rPr>
                      <w:color w:val="#000000"/>
                      <w:sz w:val="16"/>
                      <w:lang w:val="en-US"/>
                      <w:spacing w:val="-10"/>
                      <w:w w:val="100"/>
                      <w:strike w:val="false"/>
                      <w:vertAlign w:val="baseline"/>
                      <w:rFonts w:ascii="Tahoma" w:hAnsi="Tahoma"/>
                    </w:rPr>
                    <w:t xml:space="preserve">the propeller.</w:t>
                  </w:r>
                </w:p>
                <w:p>
                  <w:pPr>
                    <w:ind w:right="0" w:left="0" w:firstLine="0"/>
                    <w:spacing w:before="108" w:after="0" w:line="208" w:lineRule="auto"/>
                    <w:jc w:val="left"/>
                    <w:framePr w:hAnchor="page" w:vAnchor="page" w:x="1521" w:y="8741" w:w="4900" w:h="5381" w:hSpace="0" w:vSpace="0" w:wrap="3"/>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V4 and V6 Smooth-Shift</w:t>
                  </w:r>
                </w:p>
                <w:p>
                  <w:pPr>
                    <w:ind w:right="72" w:left="0" w:firstLine="288"/>
                    <w:spacing w:before="144" w:after="0" w:line="240" w:lineRule="auto"/>
                    <w:jc w:val="left"/>
                    <w:framePr w:hAnchor="page" w:vAnchor="page" w:x="1521" w:y="8741" w:w="4900" w:h="5381" w:hSpace="0" w:vSpace="0" w:wrap="3"/>
                    <w:rPr>
                      <w:color w:val="#000000"/>
                      <w:sz w:val="16"/>
                      <w:lang w:val="en-US"/>
                      <w:spacing w:val="-3"/>
                      <w:w w:val="100"/>
                      <w:strike w:val="false"/>
                      <w:vertAlign w:val="baseline"/>
                      <w:rFonts w:ascii="Tahoma" w:hAnsi="Tahoma"/>
                    </w:rPr>
                  </w:pPr>
                  <w:r>
                    <w:rPr>
                      <w:color w:val="#000000"/>
                      <w:sz w:val="16"/>
                      <w:lang w:val="en-US"/>
                      <w:spacing w:val="-3"/>
                      <w:w w:val="100"/>
                      <w:strike w:val="false"/>
                      <w:vertAlign w:val="baseline"/>
                      <w:rFonts w:ascii="Tahoma" w:hAnsi="Tahoma"/>
                    </w:rPr>
                    <w:t xml:space="preserve">1. This design provides easy shifting, positive engagement and </w:t>
                  </w:r>
                  <w:r>
                    <w:rPr>
                      <w:color w:val="#000000"/>
                      <w:sz w:val="16"/>
                      <w:lang w:val="en-US"/>
                      <w:spacing w:val="-8"/>
                      <w:w w:val="100"/>
                      <w:strike w:val="false"/>
                      <w:vertAlign w:val="baseline"/>
                      <w:rFonts w:ascii="Tahoma" w:hAnsi="Tahoma"/>
                    </w:rPr>
                    <w:t xml:space="preserve">extended durability of the gears and shifting mechanism. Its compact design </w:t>
                  </w:r>
                  <w:r>
                    <w:rPr>
                      <w:color w:val="#000000"/>
                      <w:sz w:val="16"/>
                      <w:lang w:val="en-US"/>
                      <w:spacing w:val="-10"/>
                      <w:w w:val="100"/>
                      <w:strike w:val="false"/>
                      <w:vertAlign w:val="baseline"/>
                      <w:rFonts w:ascii="Tahoma" w:hAnsi="Tahoma"/>
                    </w:rPr>
                    <w:t xml:space="preserve">is also partly responsible for the slim design of the lower unit housing with its smooth water flow and low forward water intake.</w:t>
                  </w:r>
                </w:p>
                <w:p>
                  <w:pPr>
                    <w:ind w:right="0" w:left="0" w:firstLine="0"/>
                    <w:spacing w:before="144" w:after="108" w:line="201" w:lineRule="auto"/>
                    <w:jc w:val="left"/>
                    <w:framePr w:hAnchor="page" w:vAnchor="page" w:x="1521" w:y="8741" w:w="4900" w:h="5381" w:hSpace="0" w:vSpace="0" w:wrap="3"/>
                    <w:rPr>
                      <w:color w:val="#000000"/>
                      <w:sz w:val="21"/>
                      <w:lang w:val="en-US"/>
                      <w:spacing w:val="-34"/>
                      <w:w w:val="100"/>
                      <w:strike w:val="false"/>
                      <w:vertAlign w:val="baseline"/>
                      <w:rFonts w:ascii="Bookman Old Style" w:hAnsi="Bookman Old Style"/>
                    </w:rPr>
                  </w:pPr>
                  <w:r>
                    <w:rPr>
                      <w:color w:val="#000000"/>
                      <w:sz w:val="21"/>
                      <w:lang w:val="en-US"/>
                      <w:spacing w:val="-34"/>
                      <w:w w:val="100"/>
                      <w:strike w:val="false"/>
                      <w:vertAlign w:val="baseline"/>
                      <w:rFonts w:ascii="Bookman Old Style" w:hAnsi="Bookman Old Style"/>
                    </w:rPr>
                    <w:t xml:space="preserve">COUNTERROTATING UNIT</w:t>
                  </w:r>
                </w:p>
              </w:txbxContent>
            </v:textbox>
          </v:shape>
        </w:pict>
      </w:r>
      <w:r>
        <w:pict>
          <v:shapetype id="_x0000_t806" coordsize="21600,21600" o:spt="202" path="m,l,21600r21600,l21600,xe">
            <v:stroke joinstyle="miter"/>
            <v:path gradientshapeok="t" o:connecttype="rect"/>
          </v:shapetype>
          <v:shape id="_x0000_s805" type="#_x0000_t806" filled="f" stroked="f" style="position:absolute;width:245pt;height:39.1pt;z-index:-195;margin-left:76.05pt;margin-top:706.1pt;mso-wrap-distance-left:0pt;mso-wrap-distance-right:0pt;mso-position-horizontal-relative:page;mso-position-vertical-relative:page">
            <w10:wrap type="square" side="both"/>
            <v:fill opacity="1" o:opacity2="1" recolor="f" rotate="f" type="solid"/>
            <v:textbox inset="0pt, 0pt, 0pt, 0pt">
              <w:txbxContent>
                <w:p>
                  <w:pPr>
                    <w:ind w:right="144" w:left="0" w:firstLine="144"/>
                    <w:spacing w:before="0" w:after="0" w:line="240" w:lineRule="auto"/>
                    <w:jc w:val="left"/>
                    <w:framePr w:hAnchor="page" w:vAnchor="page" w:x="1521" w:y="14122" w:w="4900" w:h="782" w:hSpace="0" w:vSpace="0" w:wrap="3"/>
                    <w:rPr>
                      <w:color w:val="#000000"/>
                      <w:sz w:val="16"/>
                      <w:lang w:val="en-US"/>
                      <w:spacing w:val="-11"/>
                      <w:w w:val="100"/>
                      <w:strike w:val="false"/>
                      <w:vertAlign w:val="baseline"/>
                      <w:rFonts w:ascii="Tahoma" w:hAnsi="Tahoma"/>
                    </w:rPr>
                  </w:pPr>
                  <w:r>
                    <w:rPr>
                      <w:color w:val="#000000"/>
                      <w:sz w:val="16"/>
                      <w:lang w:val="en-US"/>
                      <w:spacing w:val="-11"/>
                      <w:w w:val="100"/>
                      <w:strike w:val="false"/>
                      <w:vertAlign w:val="baseline"/>
                      <w:rFonts w:ascii="Tahoma" w:hAnsi="Tahoma"/>
                    </w:rPr>
                    <w:t xml:space="preserve">As mentioned earlier in this section a single design shifting mechanism is employed on both the standard and counter-rotating units, with the counter-</w:t>
                  </w:r>
                  <w:r>
                    <w:rPr>
                      <w:color w:val="#000000"/>
                      <w:sz w:val="16"/>
                      <w:lang w:val="en-US"/>
                      <w:spacing w:val="-8"/>
                      <w:w w:val="100"/>
                      <w:strike w:val="false"/>
                      <w:vertAlign w:val="baseline"/>
                      <w:rFonts w:ascii="Tahoma" w:hAnsi="Tahoma"/>
                    </w:rPr>
                    <w:t xml:space="preserve">rotating shift mechanism having the shift rod being turned 180°from the </w:t>
                  </w:r>
                  <w:r>
                    <w:rPr>
                      <w:color w:val="#000000"/>
                      <w:sz w:val="16"/>
                      <w:lang w:val="en-US"/>
                      <w:spacing w:val="-9"/>
                      <w:w w:val="100"/>
                      <w:strike w:val="false"/>
                      <w:vertAlign w:val="baseline"/>
                      <w:rFonts w:ascii="Tahoma" w:hAnsi="Tahoma"/>
                    </w:rPr>
                    <w:t xml:space="preserve">standard shift mechanism.</w:t>
                  </w:r>
                </w:p>
              </w:txbxContent>
            </v:textbox>
          </v:shape>
        </w:pict>
      </w:r>
      <w:r>
        <w:pict>
          <v:shapetype id="_x0000_t807" coordsize="21600,21600" o:spt="202" path="m,l,21600r21600,l21600,xe">
            <v:stroke joinstyle="miter"/>
            <v:path gradientshapeok="t" o:connecttype="rect"/>
          </v:shapetype>
          <v:shape id="_x0000_s806" type="#_x0000_t807" filled="f" stroked="f" style="position:absolute;width:245pt;height:235.9pt;z-index:-194;margin-left:339.45pt;margin-top:89.05pt;mso-wrap-distance-left:0pt;mso-wrap-distance-right:0pt;mso-position-horizontal-relative:page;mso-position-vertical-relative:page">
            <w10:wrap type="square" side="both"/>
            <v:fill opacity="1" o:opacity2="1" recolor="f" rotate="f" type="solid"/>
            <v:textbox inset="0pt, 0pt, 0pt, 0pt">
              <w:txbxContent>
                <w:p>
                  <w:pPr>
                    <w:ind w:right="0" w:left="72" w:firstLine="144"/>
                    <w:spacing w:before="0" w:after="0" w:line="220" w:lineRule="auto"/>
                    <w:jc w:val="left"/>
                    <w:framePr w:hAnchor="page" w:vAnchor="page" w:x="6789" w:y="1781" w:w="4900" w:h="4718" w:hSpace="0" w:vSpace="0" w:wrap="3"/>
                    <w:rPr>
                      <w:color w:val="#000000"/>
                      <w:sz w:val="16"/>
                      <w:lang w:val="en-US"/>
                      <w:spacing w:val="-8"/>
                      <w:w w:val="100"/>
                      <w:strike w:val="false"/>
                      <w:vertAlign w:val="baseline"/>
                      <w:rFonts w:ascii="Tahoma" w:hAnsi="Tahoma"/>
                    </w:rPr>
                  </w:pPr>
                  <w:r>
                    <w:rPr>
                      <w:color w:val="#000000"/>
                      <w:sz w:val="16"/>
                      <w:lang w:val="en-US"/>
                      <w:spacing w:val="-8"/>
                      <w:w w:val="100"/>
                      <w:strike w:val="false"/>
                      <w:vertAlign w:val="baseline"/>
                      <w:rFonts w:ascii="Tahoma" w:hAnsi="Tahoma"/>
                    </w:rPr>
                    <w:t xml:space="preserve">The main physical differences lie in the shifting mechanism (mirror image) </w:t>
                  </w:r>
                  <w:r>
                    <w:rPr>
                      <w:color w:val="#000000"/>
                      <w:sz w:val="16"/>
                      <w:lang w:val="en-US"/>
                      <w:spacing w:val="-7"/>
                      <w:w w:val="100"/>
                      <w:strike w:val="false"/>
                      <w:vertAlign w:val="baseline"/>
                      <w:rFonts w:ascii="Tahoma" w:hAnsi="Tahoma"/>
                    </w:rPr>
                    <w:t xml:space="preserve">and the propeller shaft. The counterrotating unit has a shoulder machined </w:t>
                  </w:r>
                  <w:r>
                    <w:rPr>
                      <w:color w:val="#000000"/>
                      <w:sz w:val="16"/>
                      <w:lang w:val="en-US"/>
                      <w:spacing w:val="-8"/>
                      <w:w w:val="100"/>
                      <w:strike w:val="false"/>
                      <w:vertAlign w:val="baseline"/>
                      <w:rFonts w:ascii="Tahoma" w:hAnsi="Tahoma"/>
                    </w:rPr>
                    <w:t xml:space="preserve">into it for the forward bevel gear tapered roller bearing. Another difference </w:t>
                  </w:r>
                  <w:r>
                    <w:rPr>
                      <w:color w:val="#000000"/>
                      <w:sz w:val="16"/>
                      <w:lang w:val="en-US"/>
                      <w:spacing w:val="-9"/>
                      <w:w w:val="100"/>
                      <w:strike w:val="false"/>
                      <w:vertAlign w:val="baseline"/>
                      <w:rFonts w:ascii="Tahoma" w:hAnsi="Tahoma"/>
                    </w:rPr>
                    <w:t xml:space="preserve">regards nomenclature: what would be the forward gear on a standard unit becomes the reverse gear on a counterrotating unit and what would normally </w:t>
                  </w:r>
                  <w:r>
                    <w:rPr>
                      <w:color w:val="#000000"/>
                      <w:sz w:val="16"/>
                      <w:lang w:val="en-US"/>
                      <w:spacing w:val="-8"/>
                      <w:w w:val="100"/>
                      <w:strike w:val="false"/>
                      <w:vertAlign w:val="baseline"/>
                      <w:rFonts w:ascii="Tahoma" w:hAnsi="Tahoma"/>
                    </w:rPr>
                    <w:t xml:space="preserve">be the reverse gear on a standard unit, becomes the forward gear on a </w:t>
                  </w:r>
                  <w:r>
                    <w:rPr>
                      <w:color w:val="#000000"/>
                      <w:sz w:val="16"/>
                      <w:lang w:val="en-US"/>
                      <w:spacing w:val="-5"/>
                      <w:w w:val="100"/>
                      <w:strike w:val="false"/>
                      <w:vertAlign w:val="baseline"/>
                      <w:rFonts w:ascii="Tahoma" w:hAnsi="Tahoma"/>
                    </w:rPr>
                    <w:t xml:space="preserve">counterrotating unit. The pinion gear remains the same and driveshaft </w:t>
                  </w:r>
                  <w:r>
                    <w:rPr>
                      <w:color w:val="#000000"/>
                      <w:sz w:val="16"/>
                      <w:lang w:val="en-US"/>
                      <w:spacing w:val="-8"/>
                      <w:w w:val="100"/>
                      <w:strike w:val="false"/>
                      <w:vertAlign w:val="baseline"/>
                      <w:rFonts w:ascii="Tahoma" w:hAnsi="Tahoma"/>
                    </w:rPr>
                    <w:t xml:space="preserve">rotation remains the same as on a standard lower unit.</w:t>
                  </w:r>
                </w:p>
                <w:p>
                  <w:pPr>
                    <w:ind w:right="360" w:left="72" w:firstLine="144"/>
                    <w:spacing w:before="0" w:after="0" w:line="220" w:lineRule="auto"/>
                    <w:jc w:val="left"/>
                    <w:framePr w:hAnchor="page" w:vAnchor="page" w:x="6789" w:y="1781" w:w="4900" w:h="4718" w:hSpace="0" w:vSpace="0" w:wrap="3"/>
                    <w:rPr>
                      <w:color w:val="#000000"/>
                      <w:sz w:val="16"/>
                      <w:lang w:val="en-US"/>
                      <w:spacing w:val="-9"/>
                      <w:w w:val="100"/>
                      <w:strike w:val="false"/>
                      <w:vertAlign w:val="baseline"/>
                      <w:rFonts w:ascii="Tahoma" w:hAnsi="Tahoma"/>
                    </w:rPr>
                  </w:pPr>
                  <w:r>
                    <w:rPr>
                      <w:color w:val="#000000"/>
                      <w:sz w:val="16"/>
                      <w:lang w:val="en-US"/>
                      <w:spacing w:val="-9"/>
                      <w:w w:val="100"/>
                      <w:strike w:val="false"/>
                      <w:vertAlign w:val="baseline"/>
                      <w:rFonts w:ascii="Tahoma" w:hAnsi="Tahoma"/>
                    </w:rPr>
                    <w:t xml:space="preserve">Mirror image shifting mechanisms produce counter rotation of the </w:t>
                  </w:r>
                  <w:r>
                    <w:rPr>
                      <w:color w:val="#000000"/>
                      <w:sz w:val="16"/>
                      <w:lang w:val="en-US"/>
                      <w:spacing w:val="-13"/>
                      <w:w w:val="100"/>
                      <w:strike w:val="false"/>
                      <w:vertAlign w:val="baseline"/>
                      <w:rFonts w:ascii="Tahoma" w:hAnsi="Tahoma"/>
                    </w:rPr>
                    <w:t xml:space="preserve">propeller shaft. This type lower unit consists of the same major identical </w:t>
                  </w:r>
                  <w:r>
                    <w:rPr>
                      <w:color w:val="#000000"/>
                      <w:sz w:val="16"/>
                      <w:lang w:val="en-US"/>
                      <w:spacing w:val="-9"/>
                      <w:w w:val="100"/>
                      <w:strike w:val="false"/>
                      <w:vertAlign w:val="baseline"/>
                      <w:rFonts w:ascii="Tahoma" w:hAnsi="Tahoma"/>
                    </w:rPr>
                    <w:t xml:space="preserve">components as the standard unit.</w:t>
                  </w:r>
                </w:p>
                <w:p>
                  <w:pPr>
                    <w:ind w:right="144" w:left="72" w:firstLine="144"/>
                    <w:spacing w:before="0" w:after="0" w:line="220" w:lineRule="auto"/>
                    <w:jc w:val="left"/>
                    <w:framePr w:hAnchor="page" w:vAnchor="page" w:x="6789" w:y="1781" w:w="4900" w:h="4718" w:hSpace="0" w:vSpace="0" w:wrap="3"/>
                    <w:rPr>
                      <w:color w:val="#000000"/>
                      <w:sz w:val="16"/>
                      <w:lang w:val="en-US"/>
                      <w:spacing w:val="-9"/>
                      <w:w w:val="100"/>
                      <w:strike w:val="false"/>
                      <w:vertAlign w:val="baseline"/>
                      <w:rFonts w:ascii="Tahoma" w:hAnsi="Tahoma"/>
                    </w:rPr>
                  </w:pPr>
                  <w:r>
                    <w:rPr>
                      <w:color w:val="#000000"/>
                      <w:sz w:val="16"/>
                      <w:lang w:val="en-US"/>
                      <w:spacing w:val="-9"/>
                      <w:w w:val="100"/>
                      <w:strike w:val="false"/>
                      <w:vertAlign w:val="baseline"/>
                      <w:rFonts w:ascii="Tahoma" w:hAnsi="Tahoma"/>
                    </w:rPr>
                    <w:t xml:space="preserve">On a standard lower unit, the cam on the shift shaft is located on the </w:t>
                  </w:r>
                  <w:r>
                    <w:rPr>
                      <w:color w:val="#000000"/>
                      <w:sz w:val="16"/>
                      <w:lang w:val="en-US"/>
                      <w:spacing w:val="-8"/>
                      <w:w w:val="100"/>
                      <w:strike w:val="false"/>
                      <w:vertAlign w:val="baseline"/>
                      <w:rFonts w:ascii="Tahoma" w:hAnsi="Tahoma"/>
                    </w:rPr>
                    <w:t xml:space="preserve">starboard side of the shifter. Therefore, when the rod is rotated </w:t>
                  </w:r>
                  <w:r>
                    <w:rPr>
                      <w:color w:val="#000000"/>
                      <w:sz w:val="16"/>
                      <w:lang w:val="en-US"/>
                      <w:spacing w:val="-13"/>
                      <w:w w:val="100"/>
                      <w:strike w:val="false"/>
                      <w:vertAlign w:val="baseline"/>
                      <w:rFonts w:ascii="Tahoma" w:hAnsi="Tahoma"/>
                    </w:rPr>
                    <w:t xml:space="preserve">counterclockwise, the clutch shifter is pulled forward and the forward gear is </w:t>
                  </w:r>
                  <w:r>
                    <w:rPr>
                      <w:color w:val="#000000"/>
                      <w:sz w:val="16"/>
                      <w:lang w:val="en-US"/>
                      <w:spacing w:val="-10"/>
                      <w:w w:val="100"/>
                      <w:strike w:val="false"/>
                      <w:vertAlign w:val="baseline"/>
                      <w:rFonts w:ascii="Tahoma" w:hAnsi="Tahoma"/>
                    </w:rPr>
                    <w:t xml:space="preserve">engaged.</w:t>
                  </w:r>
                </w:p>
                <w:p>
                  <w:pPr>
                    <w:ind w:right="144" w:left="72" w:firstLine="144"/>
                    <w:spacing w:before="36" w:after="0" w:line="220" w:lineRule="auto"/>
                    <w:jc w:val="both"/>
                    <w:framePr w:hAnchor="page" w:vAnchor="page" w:x="6789" w:y="1781" w:w="4900" w:h="4718" w:hSpace="0" w:vSpace="0" w:wrap="3"/>
                    <w:rPr>
                      <w:color w:val="#000000"/>
                      <w:sz w:val="16"/>
                      <w:lang w:val="en-US"/>
                      <w:spacing w:val="-10"/>
                      <w:w w:val="100"/>
                      <w:strike w:val="false"/>
                      <w:vertAlign w:val="baseline"/>
                      <w:rFonts w:ascii="Tahoma" w:hAnsi="Tahoma"/>
                    </w:rPr>
                  </w:pPr>
                  <w:r>
                    <w:rPr>
                      <w:color w:val="#000000"/>
                      <w:sz w:val="16"/>
                      <w:lang w:val="en-US"/>
                      <w:spacing w:val="-10"/>
                      <w:w w:val="100"/>
                      <w:strike w:val="false"/>
                      <w:vertAlign w:val="baseline"/>
                      <w:rFonts w:ascii="Tahoma" w:hAnsi="Tahoma"/>
                    </w:rPr>
                    <w:t xml:space="preserve">On a counterrotating lower unit, the cam on the shift rod is located on the port side of the shifter. Therefore, when the rod is rotated counterclockwise, the clutch shifter is pushed back and the gear in the aft end of the housing (which normally is the reverse gear) is engaged. In this manner, the rotation of the propeller shaft is reversed. The same logic applies to the selection of reverse gear.</w:t>
                  </w:r>
                </w:p>
                <w:p>
                  <w:pPr>
                    <w:ind w:right="72" w:left="72" w:firstLine="0"/>
                    <w:spacing w:before="72" w:after="144" w:line="220" w:lineRule="auto"/>
                    <w:jc w:val="both"/>
                    <w:framePr w:hAnchor="page" w:vAnchor="page" w:x="6789" w:y="1781" w:w="4900" w:h="4718" w:hSpace="0" w:vSpace="0" w:wrap="3"/>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Counter-rotational shifting is accomplished without modification to </w:t>
                  </w:r>
                  <w:r>
                    <w:rPr>
                      <w:color w:val="#000000"/>
                      <w:sz w:val="16"/>
                      <w:lang w:val="en-US"/>
                      <w:spacing w:val="-7"/>
                      <w:w w:val="100"/>
                      <w:strike w:val="false"/>
                      <w:vertAlign w:val="baseline"/>
                      <w:rFonts w:ascii="Tahoma" w:hAnsi="Tahoma"/>
                    </w:rPr>
                    <w:t xml:space="preserve">the shift cable at the shift box. The normal setup is essential for correct </w:t>
                  </w:r>
                  <w:r>
                    <w:rPr>
                      <w:color w:val="#000000"/>
                      <w:sz w:val="16"/>
                      <w:lang w:val="en-US"/>
                      <w:spacing w:val="-2"/>
                      <w:w w:val="100"/>
                      <w:strike w:val="false"/>
                      <w:vertAlign w:val="baseline"/>
                      <w:rFonts w:ascii="Tahoma" w:hAnsi="Tahoma"/>
                    </w:rPr>
                    <w:t xml:space="preserve">shifting. The only special equipment the counterrotating unit requires </w:t>
                  </w:r>
                  <w:r>
                    <w:rPr>
                      <w:color w:val="#000000"/>
                      <w:sz w:val="16"/>
                      <w:lang w:val="en-US"/>
                      <w:spacing w:val="-3"/>
                      <w:w w:val="100"/>
                      <w:strike w:val="false"/>
                      <w:vertAlign w:val="baseline"/>
                      <w:rFonts w:ascii="Tahoma" w:hAnsi="Tahoma"/>
                    </w:rPr>
                    <w:t xml:space="preserve">is the installation of a left-hand propeller.</w:t>
                  </w:r>
                </w:p>
              </w:txbxContent>
            </v:textbox>
          </v:shape>
        </w:pict>
      </w:r>
      <w:r>
        <w:pict>
          <v:shapetype id="_x0000_t808" coordsize="21600,21600" o:spt="202" path="m,l,21600r21600,l21600,xe">
            <v:stroke joinstyle="miter"/>
            <v:path gradientshapeok="t" o:connecttype="rect"/>
          </v:shapetype>
          <v:shape id="_x0000_s807" type="#_x0000_t808" fillcolor="#000000" stroked="f" style="position:absolute;width:245pt;height:15.85pt;z-index:-193;margin-left:339.45pt;margin-top:324.95pt;mso-wrap-distance-left:0pt;mso-wrap-distance-right:0pt;mso-position-horizontal-relative:page;mso-position-vertical-relative:page">
            <w10:wrap type="square" side="both"/>
            <v:textbox inset="0pt, 0pt, 0pt, 0pt">
              <w:txbxContent>
                <w:p>
                  <w:pPr>
                    <w:ind w:right="0" w:left="144" w:firstLine="0"/>
                    <w:spacing w:before="36" w:after="0" w:line="240" w:lineRule="auto"/>
                    <w:jc w:val="left"/>
                    <w:shd w:val="solid" w:color="#000000" w:fill="#000000"/>
                    <w:framePr w:hAnchor="page" w:vAnchor="page" w:x="6789" w:y="6499" w:w="4900" w:h="317" w:hSpace="0" w:vSpace="0" w:wrap="3"/>
                    <w:rPr>
                      <w:b w:val="true"/>
                      <w:color w:val="#FFFFFF"/>
                      <w:sz w:val="22"/>
                      <w:lang w:val="en-US"/>
                      <w:spacing w:val="0"/>
                      <w:w w:val="100"/>
                      <w:strike w:val="false"/>
                      <w:vertAlign w:val="baseline"/>
                      <w:rFonts w:ascii="Arial Narrow" w:hAnsi="Arial Narrow"/>
                    </w:rPr>
                  </w:pPr>
                  <w:r>
                    <w:rPr>
                      <w:b w:val="true"/>
                      <w:color w:val="#FFFFFF"/>
                      <w:sz w:val="22"/>
                      <w:lang w:val="en-US"/>
                      <w:spacing w:val="0"/>
                      <w:w w:val="100"/>
                      <w:strike w:val="false"/>
                      <w:vertAlign w:val="baseline"/>
                      <w:rFonts w:ascii="Arial Narrow" w:hAnsi="Arial Narrow"/>
                    </w:rPr>
                    <w:t xml:space="preserve">Troubleshooting the Lower Unit</w:t>
                  </w:r>
                </w:p>
              </w:txbxContent>
            </v:textbox>
          </v:shape>
        </w:pict>
      </w:r>
      <w:r>
        <w:pict>
          <v:shapetype id="_x0000_t809" coordsize="21600,21600" o:spt="202" path="m,l,21600r21600,l21600,xe">
            <v:stroke joinstyle="miter"/>
            <v:path gradientshapeok="t" o:connecttype="rect"/>
          </v:shapetype>
          <v:shape id="_x0000_s808" type="#_x0000_t809" filled="f" stroked="f" style="position:absolute;width:245pt;height:313.2pt;z-index:-192;margin-left:339.45pt;margin-top:340.8pt;mso-wrap-distance-left:0pt;mso-wrap-distance-right:0pt;mso-position-horizontal-relative:page;mso-position-vertical-relative:page">
            <w10:wrap type="square" side="both"/>
            <v:fill opacity="1" o:opacity2="1" recolor="f" rotate="f" type="solid"/>
            <v:textbox inset="0pt, 0pt, 0pt, 0pt">
              <w:txbxContent>
                <w:p>
                  <w:pPr>
                    <w:ind w:right="72" w:left="0" w:firstLine="216"/>
                    <w:spacing w:before="108" w:after="0" w:line="220" w:lineRule="auto"/>
                    <w:jc w:val="both"/>
                    <w:framePr w:hAnchor="page" w:vAnchor="page" w:x="6789" w:y="6816" w:w="4900" w:h="6264" w:hSpace="0" w:vSpace="0" w:wrap="3"/>
                    <w:rPr>
                      <w:color w:val="#000000"/>
                      <w:sz w:val="16"/>
                      <w:lang w:val="en-US"/>
                      <w:spacing w:val="-12"/>
                      <w:w w:val="100"/>
                      <w:strike w:val="false"/>
                      <w:vertAlign w:val="baseline"/>
                      <w:rFonts w:ascii="Tahoma" w:hAnsi="Tahoma"/>
                    </w:rPr>
                  </w:pPr>
                  <w:r>
                    <w:rPr>
                      <w:color w:val="#000000"/>
                      <w:sz w:val="16"/>
                      <w:lang w:val="en-US"/>
                      <w:spacing w:val="-12"/>
                      <w:w w:val="100"/>
                      <w:strike w:val="false"/>
                      <w:vertAlign w:val="baseline"/>
                      <w:rFonts w:ascii="Tahoma" w:hAnsi="Tahoma"/>
                    </w:rPr>
                    <w:t xml:space="preserve">Once a season the lower unit needs to be dropped and lubrication on the </w:t>
                  </w:r>
                  <w:r>
                    <w:rPr>
                      <w:color w:val="#000000"/>
                      <w:sz w:val="16"/>
                      <w:lang w:val="en-US"/>
                      <w:spacing w:val="-8"/>
                      <w:w w:val="100"/>
                      <w:strike w:val="false"/>
                      <w:vertAlign w:val="baseline"/>
                      <w:rFonts w:ascii="Tahoma" w:hAnsi="Tahoma"/>
                    </w:rPr>
                    <w:t xml:space="preserve">driveshaft splines renewed. An extreme pressure moly lube is applied directly </w:t>
                  </w:r>
                  <w:r>
                    <w:rPr>
                      <w:color w:val="#000000"/>
                      <w:sz w:val="16"/>
                      <w:lang w:val="en-US"/>
                      <w:spacing w:val="-11"/>
                      <w:w w:val="100"/>
                      <w:strike w:val="false"/>
                      <w:vertAlign w:val="baseline"/>
                      <w:rFonts w:ascii="Tahoma" w:hAnsi="Tahoma"/>
                    </w:rPr>
                    <w:t xml:space="preserve">to the splines. Seals or an 0-ring are used around the driveshaft to retain the </w:t>
                  </w:r>
                  <w:r>
                    <w:rPr>
                      <w:color w:val="#000000"/>
                      <w:sz w:val="16"/>
                      <w:lang w:val="en-US"/>
                      <w:spacing w:val="-8"/>
                      <w:w w:val="100"/>
                      <w:strike w:val="false"/>
                      <w:vertAlign w:val="baseline"/>
                      <w:rFonts w:ascii="Tahoma" w:hAnsi="Tahoma"/>
                    </w:rPr>
                    <w:t xml:space="preserve">lubrication and keep the water and exhaust from the splined joint area. This is a mandatory service to keep the splines from rusting together. Exhaust </w:t>
                  </w:r>
                  <w:r>
                    <w:rPr>
                      <w:color w:val="#000000"/>
                      <w:sz w:val="16"/>
                      <w:lang w:val="en-US"/>
                      <w:spacing w:val="-9"/>
                      <w:w w:val="100"/>
                      <w:strike w:val="false"/>
                      <w:vertAlign w:val="baseline"/>
                      <w:rFonts w:ascii="Tahoma" w:hAnsi="Tahoma"/>
                    </w:rPr>
                    <w:t xml:space="preserve">pressure and water are both present at the joint seal. If a seal failure occurs, </w:t>
                  </w:r>
                  <w:r>
                    <w:rPr>
                      <w:color w:val="#000000"/>
                      <w:sz w:val="16"/>
                      <w:lang w:val="en-US"/>
                      <w:spacing w:val="-7"/>
                      <w:w w:val="100"/>
                      <w:strike w:val="false"/>
                      <w:vertAlign w:val="baseline"/>
                      <w:rFonts w:ascii="Tahoma" w:hAnsi="Tahoma"/>
                    </w:rPr>
                    <w:t xml:space="preserve">water washes the lubricant from the splines and rusting will occur. The rust </w:t>
                  </w:r>
                  <w:r>
                    <w:rPr>
                      <w:color w:val="#000000"/>
                      <w:sz w:val="16"/>
                      <w:lang w:val="en-US"/>
                      <w:spacing w:val="-10"/>
                      <w:w w:val="100"/>
                      <w:strike w:val="false"/>
                      <w:vertAlign w:val="baseline"/>
                      <w:rFonts w:ascii="Tahoma" w:hAnsi="Tahoma"/>
                    </w:rPr>
                    <w:t xml:space="preserve">can be so severe that the two shafts will be rusted together. This will first be </w:t>
                  </w:r>
                  <w:r>
                    <w:rPr>
                      <w:color w:val="#000000"/>
                      <w:sz w:val="16"/>
                      <w:lang w:val="en-US"/>
                      <w:spacing w:val="-13"/>
                      <w:w w:val="100"/>
                      <w:strike w:val="false"/>
                      <w:vertAlign w:val="baseline"/>
                      <w:rFonts w:ascii="Tahoma" w:hAnsi="Tahoma"/>
                    </w:rPr>
                    <w:t xml:space="preserve">known there is an attempt to drop the lower unit. it will not separate from the </w:t>
                  </w:r>
                  <w:r>
                    <w:rPr>
                      <w:color w:val="#000000"/>
                      <w:sz w:val="16"/>
                      <w:lang w:val="en-US"/>
                      <w:spacing w:val="-10"/>
                      <w:w w:val="100"/>
                      <w:strike w:val="false"/>
                      <w:vertAlign w:val="baseline"/>
                      <w:rFonts w:ascii="Tahoma" w:hAnsi="Tahoma"/>
                    </w:rPr>
                    <w:t xml:space="preserve">powerhead.</w:t>
                  </w:r>
                </w:p>
                <w:p>
                  <w:pPr>
                    <w:ind w:right="72" w:left="0" w:firstLine="216"/>
                    <w:spacing w:before="36" w:after="0" w:line="223" w:lineRule="auto"/>
                    <w:jc w:val="left"/>
                    <w:framePr w:hAnchor="page" w:vAnchor="page" w:x="6789" w:y="6816" w:w="4900" w:h="6264" w:hSpace="0" w:vSpace="0" w:wrap="3"/>
                    <w:rPr>
                      <w:color w:val="#000000"/>
                      <w:sz w:val="16"/>
                      <w:lang w:val="en-US"/>
                      <w:spacing w:val="-11"/>
                      <w:w w:val="100"/>
                      <w:strike w:val="false"/>
                      <w:vertAlign w:val="baseline"/>
                      <w:rFonts w:ascii="Tahoma" w:hAnsi="Tahoma"/>
                    </w:rPr>
                  </w:pPr>
                  <w:r>
                    <w:rPr>
                      <w:color w:val="#000000"/>
                      <w:sz w:val="16"/>
                      <w:lang w:val="en-US"/>
                      <w:spacing w:val="-11"/>
                      <w:w w:val="100"/>
                      <w:strike w:val="false"/>
                      <w:vertAlign w:val="baseline"/>
                      <w:rFonts w:ascii="Tahoma" w:hAnsi="Tahoma"/>
                    </w:rPr>
                    <w:t xml:space="preserve">If rust has seized the joint, the drive shaft will have to be cut with a saw or </w:t>
                  </w:r>
                  <w:r>
                    <w:rPr>
                      <w:color w:val="#000000"/>
                      <w:sz w:val="16"/>
                      <w:lang w:val="en-US"/>
                      <w:spacing w:val="-7"/>
                      <w:w w:val="100"/>
                      <w:strike w:val="false"/>
                      <w:vertAlign w:val="baseline"/>
                      <w:rFonts w:ascii="Tahoma" w:hAnsi="Tahoma"/>
                    </w:rPr>
                    <w:t xml:space="preserve">cutting torch. Some driveshafts use stainless steel and others a good grade </w:t>
                  </w:r>
                  <w:r>
                    <w:rPr>
                      <w:color w:val="#000000"/>
                      <w:sz w:val="16"/>
                      <w:lang w:val="en-US"/>
                      <w:spacing w:val="-9"/>
                      <w:w w:val="100"/>
                      <w:strike w:val="false"/>
                      <w:vertAlign w:val="baseline"/>
                      <w:rFonts w:ascii="Tahoma" w:hAnsi="Tahoma"/>
                    </w:rPr>
                    <w:t xml:space="preserve">of steel. The best preventive service is not to let it happen. Service the spline </w:t>
                  </w:r>
                  <w:r>
                    <w:rPr>
                      <w:color w:val="#000000"/>
                      <w:sz w:val="16"/>
                      <w:lang w:val="en-US"/>
                      <w:spacing w:val="-6"/>
                      <w:w w:val="100"/>
                      <w:strike w:val="false"/>
                      <w:vertAlign w:val="baseline"/>
                      <w:rFonts w:ascii="Tahoma" w:hAnsi="Tahoma"/>
                    </w:rPr>
                    <w:t xml:space="preserve">joint each season along with a water pump impeller replacement. When </w:t>
                  </w:r>
                  <w:r>
                    <w:rPr>
                      <w:color w:val="#000000"/>
                      <w:sz w:val="16"/>
                      <w:lang w:val="en-US"/>
                      <w:spacing w:val="-9"/>
                      <w:w w:val="100"/>
                      <w:strike w:val="false"/>
                      <w:vertAlign w:val="baseline"/>
                      <w:rFonts w:ascii="Tahoma" w:hAnsi="Tahoma"/>
                    </w:rPr>
                    <w:t xml:space="preserve">water has been found in the lower unit oil, the unit should be pressure tested </w:t>
                  </w:r>
                  <w:r>
                    <w:rPr>
                      <w:color w:val="#000000"/>
                      <w:sz w:val="16"/>
                      <w:lang w:val="en-US"/>
                      <w:spacing w:val="-6"/>
                      <w:w w:val="100"/>
                      <w:strike w:val="false"/>
                      <w:vertAlign w:val="baseline"/>
                      <w:rFonts w:ascii="Tahoma" w:hAnsi="Tahoma"/>
                    </w:rPr>
                    <w:t xml:space="preserve">with air to 16-18 psi and the submerged under water or sprayed with a </w:t>
                  </w:r>
                  <w:r>
                    <w:rPr>
                      <w:color w:val="#000000"/>
                      <w:sz w:val="16"/>
                      <w:lang w:val="en-US"/>
                      <w:spacing w:val="-8"/>
                      <w:w w:val="100"/>
                      <w:strike w:val="false"/>
                      <w:vertAlign w:val="baseline"/>
                      <w:rFonts w:ascii="Tahoma" w:hAnsi="Tahoma"/>
                    </w:rPr>
                    <w:t xml:space="preserve">mixture of soapy water. Bubbles will come out of the areas that are leaking. </w:t>
                  </w:r>
                  <w:r>
                    <w:rPr>
                      <w:color w:val="#000000"/>
                      <w:sz w:val="16"/>
                      <w:lang w:val="en-US"/>
                      <w:spacing w:val="-9"/>
                      <w:w w:val="100"/>
                      <w:strike w:val="false"/>
                      <w:vertAlign w:val="baseline"/>
                      <w:rFonts w:ascii="Tahoma" w:hAnsi="Tahoma"/>
                    </w:rPr>
                    <w:t xml:space="preserve">Also, the unit should be subjected to 3-5 inches of vacuum. This will test the </w:t>
                  </w:r>
                  <w:r>
                    <w:rPr>
                      <w:color w:val="#000000"/>
                      <w:sz w:val="16"/>
                      <w:lang w:val="en-US"/>
                      <w:spacing w:val="-6"/>
                      <w:w w:val="100"/>
                      <w:strike w:val="false"/>
                      <w:vertAlign w:val="baseline"/>
                      <w:rFonts w:ascii="Tahoma" w:hAnsi="Tahoma"/>
                    </w:rPr>
                    <w:t xml:space="preserve">seals in the other direction. The pressure vacuum should hold for a few </w:t>
                  </w:r>
                  <w:r>
                    <w:rPr>
                      <w:color w:val="#000000"/>
                      <w:sz w:val="16"/>
                      <w:lang w:val="en-US"/>
                      <w:spacing w:val="-4"/>
                      <w:w w:val="100"/>
                      <w:strike w:val="false"/>
                      <w:vertAlign w:val="baseline"/>
                      <w:rFonts w:ascii="Tahoma" w:hAnsi="Tahoma"/>
                    </w:rPr>
                    <w:t xml:space="preserve">minutes.</w:t>
                  </w:r>
                </w:p>
                <w:p>
                  <w:pPr>
                    <w:ind w:right="72" w:left="0" w:firstLine="216"/>
                    <w:spacing w:before="0" w:after="0" w:line="220" w:lineRule="auto"/>
                    <w:jc w:val="left"/>
                    <w:framePr w:hAnchor="page" w:vAnchor="page" w:x="6789" w:y="6816" w:w="4900" w:h="6264" w:hSpace="0" w:vSpace="0" w:wrap="3"/>
                    <w:rPr>
                      <w:color w:val="#000000"/>
                      <w:sz w:val="16"/>
                      <w:lang w:val="en-US"/>
                      <w:spacing w:val="-11"/>
                      <w:w w:val="100"/>
                      <w:strike w:val="false"/>
                      <w:vertAlign w:val="baseline"/>
                      <w:rFonts w:ascii="Tahoma" w:hAnsi="Tahoma"/>
                    </w:rPr>
                  </w:pPr>
                  <w:r>
                    <w:rPr>
                      <w:color w:val="#000000"/>
                      <w:sz w:val="16"/>
                      <w:lang w:val="en-US"/>
                      <w:spacing w:val="-11"/>
                      <w:w w:val="100"/>
                      <w:strike w:val="false"/>
                      <w:vertAlign w:val="baseline"/>
                      <w:rFonts w:ascii="Tahoma" w:hAnsi="Tahoma"/>
                    </w:rPr>
                    <w:t xml:space="preserve">After the shafts and housings are cleaned and inspected, special attention </w:t>
                  </w:r>
                  <w:r>
                    <w:rPr>
                      <w:color w:val="#000000"/>
                      <w:sz w:val="16"/>
                      <w:lang w:val="en-US"/>
                      <w:spacing w:val="-6"/>
                      <w:w w:val="100"/>
                      <w:strike w:val="false"/>
                      <w:vertAlign w:val="baseline"/>
                      <w:rFonts w:ascii="Tahoma" w:hAnsi="Tahoma"/>
                    </w:rPr>
                    <w:t xml:space="preserve">should be paid to the area's that are leaking. It is common for grit in the </w:t>
                  </w:r>
                  <w:r>
                    <w:rPr>
                      <w:color w:val="#000000"/>
                      <w:sz w:val="16"/>
                      <w:lang w:val="en-US"/>
                      <w:spacing w:val="-7"/>
                      <w:w w:val="100"/>
                      <w:strike w:val="false"/>
                      <w:vertAlign w:val="baseline"/>
                      <w:rFonts w:ascii="Tahoma" w:hAnsi="Tahoma"/>
                    </w:rPr>
                    <w:t xml:space="preserve">water to wear thew shafts at the seal contact points or for corrosion to eat </w:t>
                  </w:r>
                  <w:r>
                    <w:rPr>
                      <w:color w:val="#000000"/>
                      <w:sz w:val="16"/>
                      <w:lang w:val="en-US"/>
                      <w:spacing w:val="-8"/>
                      <w:w w:val="100"/>
                      <w:strike w:val="false"/>
                      <w:vertAlign w:val="baseline"/>
                      <w:rFonts w:ascii="Tahoma" w:hAnsi="Tahoma"/>
                    </w:rPr>
                    <w:t xml:space="preserve">away at the housing.</w:t>
                  </w:r>
                </w:p>
                <w:p>
                  <w:pPr>
                    <w:ind w:right="360" w:left="0" w:firstLine="216"/>
                    <w:spacing w:before="0" w:after="0" w:line="218" w:lineRule="auto"/>
                    <w:jc w:val="left"/>
                    <w:framePr w:hAnchor="page" w:vAnchor="page" w:x="6789" w:y="6816" w:w="4900" w:h="6264" w:hSpace="0" w:vSpace="0" w:wrap="3"/>
                    <w:rPr>
                      <w:color w:val="#000000"/>
                      <w:sz w:val="16"/>
                      <w:lang w:val="en-US"/>
                      <w:spacing w:val="-11"/>
                      <w:w w:val="100"/>
                      <w:strike w:val="false"/>
                      <w:vertAlign w:val="baseline"/>
                      <w:rFonts w:ascii="Tahoma" w:hAnsi="Tahoma"/>
                    </w:rPr>
                  </w:pPr>
                  <w:r>
                    <w:rPr>
                      <w:color w:val="#000000"/>
                      <w:sz w:val="16"/>
                      <w:lang w:val="en-US"/>
                      <w:spacing w:val="-11"/>
                      <w:w w:val="100"/>
                      <w:strike w:val="false"/>
                      <w:vertAlign w:val="baseline"/>
                      <w:rFonts w:ascii="Tahoma" w:hAnsi="Tahoma"/>
                    </w:rPr>
                    <w:t xml:space="preserve">If the gearshift jumps out of gear, check the detent balls, spring, clutch </w:t>
                  </w:r>
                  <w:r>
                    <w:rPr>
                      <w:color w:val="#000000"/>
                      <w:sz w:val="16"/>
                      <w:lang w:val="en-US"/>
                      <w:spacing w:val="-9"/>
                      <w:w w:val="100"/>
                      <w:strike w:val="false"/>
                      <w:vertAlign w:val="baseline"/>
                      <w:rFonts w:ascii="Tahoma" w:hAnsi="Tahoma"/>
                    </w:rPr>
                    <w:t xml:space="preserve">dog, gears and shifter.</w:t>
                  </w:r>
                </w:p>
                <w:p>
                  <w:pPr>
                    <w:ind w:right="216" w:left="0" w:firstLine="216"/>
                    <w:spacing w:before="0" w:after="0" w:line="220" w:lineRule="auto"/>
                    <w:jc w:val="left"/>
                    <w:framePr w:hAnchor="page" w:vAnchor="page" w:x="6789" w:y="6816" w:w="4900" w:h="6264" w:hSpace="0" w:vSpace="0" w:wrap="3"/>
                    <w:rPr>
                      <w:color w:val="#000000"/>
                      <w:sz w:val="16"/>
                      <w:lang w:val="en-US"/>
                      <w:spacing w:val="-11"/>
                      <w:w w:val="100"/>
                      <w:strike w:val="false"/>
                      <w:vertAlign w:val="baseline"/>
                      <w:rFonts w:ascii="Tahoma" w:hAnsi="Tahoma"/>
                    </w:rPr>
                  </w:pPr>
                  <w:r>
                    <w:rPr>
                      <w:color w:val="#000000"/>
                      <w:sz w:val="16"/>
                      <w:lang w:val="en-US"/>
                      <w:spacing w:val="-11"/>
                      <w:w w:val="100"/>
                      <w:strike w:val="false"/>
                      <w:vertAlign w:val="baseline"/>
                      <w:rFonts w:ascii="Tahoma" w:hAnsi="Tahoma"/>
                    </w:rPr>
                    <w:t xml:space="preserve">If the gearshift won't shift, check the pivot pin, lever or cable adjustment, </w:t>
                  </w:r>
                  <w:r>
                    <w:rPr>
                      <w:color w:val="#000000"/>
                      <w:sz w:val="16"/>
                      <w:lang w:val="en-US"/>
                      <w:spacing w:val="-9"/>
                      <w:w w:val="100"/>
                      <w:strike w:val="false"/>
                      <w:vertAlign w:val="baseline"/>
                      <w:rFonts w:ascii="Tahoma" w:hAnsi="Tahoma"/>
                    </w:rPr>
                    <w:t xml:space="preserve">shift rod connection, gearcase components and driveshaft. Replace any </w:t>
                  </w:r>
                  <w:r>
                    <w:rPr>
                      <w:color w:val="#000000"/>
                      <w:sz w:val="16"/>
                      <w:lang w:val="en-US"/>
                      <w:spacing w:val="-10"/>
                      <w:w w:val="100"/>
                      <w:strike w:val="false"/>
                      <w:vertAlign w:val="baseline"/>
                      <w:rFonts w:ascii="Tahoma" w:hAnsi="Tahoma"/>
                    </w:rPr>
                    <w:t xml:space="preserve">damaged or worn parts.</w:t>
                  </w:r>
                </w:p>
                <w:p>
                  <w:pPr>
                    <w:ind w:right="144" w:left="0" w:firstLine="216"/>
                    <w:spacing w:before="0" w:after="144" w:line="223" w:lineRule="auto"/>
                    <w:jc w:val="both"/>
                    <w:framePr w:hAnchor="page" w:vAnchor="page" w:x="6789" w:y="6816" w:w="4900" w:h="6264" w:hSpace="0" w:vSpace="0" w:wrap="3"/>
                    <w:rPr>
                      <w:color w:val="#000000"/>
                      <w:sz w:val="16"/>
                      <w:lang w:val="en-US"/>
                      <w:spacing w:val="-10"/>
                      <w:w w:val="100"/>
                      <w:strike w:val="false"/>
                      <w:vertAlign w:val="baseline"/>
                      <w:rFonts w:ascii="Tahoma" w:hAnsi="Tahoma"/>
                    </w:rPr>
                  </w:pPr>
                  <w:r>
                    <w:rPr>
                      <w:color w:val="#000000"/>
                      <w:sz w:val="16"/>
                      <w:lang w:val="en-US"/>
                      <w:spacing w:val="-10"/>
                      <w:w w:val="100"/>
                      <w:strike w:val="false"/>
                      <w:vertAlign w:val="baseline"/>
                      <w:rFonts w:ascii="Tahoma" w:hAnsi="Tahoma"/>
                    </w:rPr>
                    <w:t xml:space="preserve">If the gearcase is seized, check the gearcase for lubricant. If lubricant is </w:t>
                  </w:r>
                  <w:r>
                    <w:rPr>
                      <w:color w:val="#000000"/>
                      <w:sz w:val="16"/>
                      <w:lang w:val="en-US"/>
                      <w:spacing w:val="-8"/>
                      <w:w w:val="100"/>
                      <w:strike w:val="false"/>
                      <w:vertAlign w:val="baseline"/>
                      <w:rFonts w:ascii="Tahoma" w:hAnsi="Tahoma"/>
                    </w:rPr>
                    <w:t xml:space="preserve">present, drain and disassemble the gearcase. Inspect all components for </w:t>
                  </w:r>
                  <w:r>
                    <w:rPr>
                      <w:color w:val="#000000"/>
                      <w:sz w:val="16"/>
                      <w:lang w:val="en-US"/>
                      <w:spacing w:val="-11"/>
                      <w:w w:val="100"/>
                      <w:strike w:val="false"/>
                      <w:vertAlign w:val="baseline"/>
                      <w:rFonts w:ascii="Tahoma" w:hAnsi="Tahoma"/>
                    </w:rPr>
                    <w:t xml:space="preserve">damage or corrosion. Replace broken or corroded components. Check for a </w:t>
                  </w:r>
                  <w:r>
                    <w:rPr>
                      <w:color w:val="#000000"/>
                      <w:sz w:val="16"/>
                      <w:lang w:val="en-US"/>
                      <w:spacing w:val="-8"/>
                      <w:w w:val="100"/>
                      <w:strike w:val="false"/>
                      <w:vertAlign w:val="baseline"/>
                      <w:rFonts w:ascii="Tahoma" w:hAnsi="Tahoma"/>
                    </w:rPr>
                    <w:t xml:space="preserve">distorted gearcase housing.</w:t>
                  </w:r>
                </w:p>
              </w:txbxContent>
            </v:textbox>
          </v:shape>
        </w:pict>
      </w:r>
      <w:r>
        <w:pict>
          <v:shapetype id="_x0000_t810" coordsize="21600,21600" o:spt="202" path="m,l,21600r21600,l21600,xe">
            <v:stroke joinstyle="miter"/>
            <v:path gradientshapeok="t" o:connecttype="rect"/>
          </v:shapetype>
          <v:shape id="_x0000_s809" type="#_x0000_t810" fillcolor="#000000" stroked="f" style="position:absolute;width:245pt;height:15.35pt;z-index:-191;margin-left:339.45pt;margin-top:654pt;mso-wrap-distance-left:0pt;mso-wrap-distance-right:0pt;mso-position-horizontal-relative:page;mso-position-vertical-relative:page">
            <w10:wrap type="square" side="both"/>
            <v:textbox inset="0pt, 0pt, 0pt, 0pt">
              <w:txbxContent>
                <w:p>
                  <w:pPr>
                    <w:ind w:right="0" w:left="144" w:firstLine="0"/>
                    <w:spacing w:before="0" w:after="36" w:line="240" w:lineRule="auto"/>
                    <w:jc w:val="left"/>
                    <w:shd w:val="solid" w:color="#000000" w:fill="#000000"/>
                    <w:framePr w:hAnchor="page" w:vAnchor="page" w:x="6789" w:y="13080" w:w="4900" w:h="307" w:hSpace="0" w:vSpace="0" w:wrap="3"/>
                    <w:rPr>
                      <w:b w:val="true"/>
                      <w:color w:val="#FFFFFF"/>
                      <w:sz w:val="22"/>
                      <w:lang w:val="en-US"/>
                      <w:spacing w:val="0"/>
                      <w:w w:val="100"/>
                      <w:strike w:val="false"/>
                      <w:vertAlign w:val="baseline"/>
                      <w:rFonts w:ascii="Arial Narrow" w:hAnsi="Arial Narrow"/>
                    </w:rPr>
                  </w:pPr>
                  <w:r>
                    <w:rPr>
                      <w:b w:val="true"/>
                      <w:color w:val="#FFFFFF"/>
                      <w:sz w:val="22"/>
                      <w:lang w:val="en-US"/>
                      <w:spacing w:val="0"/>
                      <w:w w:val="100"/>
                      <w:strike w:val="false"/>
                      <w:vertAlign w:val="baseline"/>
                      <w:rFonts w:ascii="Arial Narrow" w:hAnsi="Arial Narrow"/>
                    </w:rPr>
                    <w:t xml:space="preserve">Propeller</w:t>
                  </w:r>
                </w:p>
              </w:txbxContent>
            </v:textbox>
          </v:shape>
        </w:pict>
      </w:r>
      <w:r>
        <w:pict>
          <v:shapetype id="_x0000_t811" coordsize="21600,21600" o:spt="202" path="m,l,21600r21600,l21600,xe">
            <v:stroke joinstyle="miter"/>
            <v:path gradientshapeok="t" o:connecttype="rect"/>
          </v:shapetype>
          <v:shape id="_x0000_s810" type="#_x0000_t811" filled="f" stroked="f" style="position:absolute;width:245pt;height:30.25pt;z-index:-190;margin-left:339.45pt;margin-top:669.3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180" w:after="144" w:line="201" w:lineRule="auto"/>
                    <w:jc w:val="left"/>
                    <w:framePr w:hAnchor="page" w:vAnchor="page" w:x="6789" w:y="13387" w:w="4900" w:h="605" w:hSpace="0" w:vSpace="0" w:wrap="3"/>
                    <w:rPr>
                      <w:color w:val="#000000"/>
                      <w:sz w:val="21"/>
                      <w:lang w:val="en-US"/>
                      <w:spacing w:val="-36"/>
                      <w:w w:val="100"/>
                      <w:strike w:val="false"/>
                      <w:vertAlign w:val="baseline"/>
                      <w:rFonts w:ascii="Bookman Old Style" w:hAnsi="Bookman Old Style"/>
                    </w:rPr>
                  </w:pPr>
                  <w:r>
                    <w:rPr>
                      <w:color w:val="#000000"/>
                      <w:sz w:val="21"/>
                      <w:lang w:val="en-US"/>
                      <w:spacing w:val="-36"/>
                      <w:w w:val="100"/>
                      <w:strike w:val="false"/>
                      <w:vertAlign w:val="baseline"/>
                      <w:rFonts w:ascii="Bookman Old Style" w:hAnsi="Bookman Old Style"/>
                    </w:rPr>
                    <w:t xml:space="preserve">REMOVAL &amp; INSTALLATION</w:t>
                  </w:r>
                </w:p>
              </w:txbxContent>
            </v:textbox>
          </v:shape>
        </w:pict>
      </w:r>
      <w:r>
        <w:pict>
          <v:shapetype id="_x0000_t812" coordsize="21600,21600" o:spt="202" path="m,l,21600r21600,l21600,xe">
            <v:stroke joinstyle="miter"/>
            <v:path gradientshapeok="t" o:connecttype="rect"/>
          </v:shapetype>
          <v:shape id="_x0000_s811" type="#_x0000_t812" filled="f" stroked="f" style="position:absolute;width:245pt;height:45.6pt;z-index:-189;margin-left:339.45pt;margin-top:699.6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57" w:lineRule="exact"/>
                    <w:jc w:val="center"/>
                    <w:framePr w:hAnchor="page" w:vAnchor="page" w:x="6789" w:y="13992" w:w="4900" w:h="912" w:hSpace="0" w:vSpace="0" w:wrap="3"/>
                    <w:rPr>
                      <w:color w:val="#000000"/>
                      <w:sz w:val="16"/>
                      <w:lang w:val="en-US"/>
                      <w:spacing w:val="-8"/>
                      <w:w w:val="100"/>
                      <w:strike w:val="false"/>
                      <w:vertAlign w:val="baseline"/>
                      <w:rFonts w:ascii="Tahoma" w:hAnsi="Tahoma"/>
                    </w:rPr>
                  </w:pPr>
                  <w:r>
                    <w:rPr>
                      <w:color w:val="#000000"/>
                      <w:sz w:val="16"/>
                      <w:lang w:val="en-US"/>
                      <w:spacing w:val="-8"/>
                      <w:w w:val="100"/>
                      <w:strike w:val="false"/>
                      <w:vertAlign w:val="baseline"/>
                      <w:rFonts w:ascii="Tahoma" w:hAnsi="Tahoma"/>
                    </w:rPr>
                    <w:t xml:space="preserve">DT2, DT2.2, DT4, DT5Y, DT6 and DT8
</w:t>
                    <w:br/>
                  </w:r>
                  <w:r>
                    <w:rPr>
                      <w:color w:val="#000000"/>
                      <w:sz w:val="16"/>
                      <w:lang w:val="en-US"/>
                      <w:spacing w:val="-2"/>
                      <w:w w:val="100"/>
                      <w:strike w:val="false"/>
                      <w:vertAlign w:val="baseline"/>
                      <w:rFonts w:ascii="Tahoma" w:hAnsi="Tahoma"/>
                    </w:rPr>
                    <w:t xml:space="preserve">See accompanying illustrations</w:t>
                  </w:r>
                </w:p>
                <w:p>
                  <w:pPr>
                    <w:ind w:right="72" w:left="0" w:firstLine="288"/>
                    <w:spacing w:before="0" w:after="0" w:line="189" w:lineRule="exact"/>
                    <w:jc w:val="left"/>
                    <w:framePr w:hAnchor="page" w:vAnchor="page" w:x="6789" w:y="13992" w:w="4900" w:h="912" w:hSpace="0" w:vSpace="0" w:wrap="3"/>
                    <w:rPr>
                      <w:color w:val="#000000"/>
                      <w:sz w:val="16"/>
                      <w:lang w:val="en-US"/>
                      <w:spacing w:val="-10"/>
                      <w:w w:val="100"/>
                      <w:strike w:val="false"/>
                      <w:vertAlign w:val="baseline"/>
                      <w:rFonts w:ascii="Tahoma" w:hAnsi="Tahoma"/>
                    </w:rPr>
                  </w:pPr>
                  <w:r>
                    <w:rPr>
                      <w:color w:val="#000000"/>
                      <w:sz w:val="16"/>
                      <w:lang w:val="en-US"/>
                      <w:spacing w:val="-10"/>
                      <w:w w:val="100"/>
                      <w:strike w:val="false"/>
                      <w:vertAlign w:val="baseline"/>
                      <w:rFonts w:ascii="Tahoma" w:hAnsi="Tahoma"/>
                    </w:rPr>
                    <w:t xml:space="preserve">1. Disconnect the spark plug lead(s) to prevent accidental starting of the engine.</w:t>
                  </w:r>
                </w:p>
              </w:txbxContent>
            </v:textbox>
          </v:shape>
        </w:pict>
      </w:r>
    </w:p>
    <w:p>
      <w:pPr>
        <w:sectPr>
          <w:pgSz w:w="12240" w:h="15840" w:orient="portrait"/>
          <w:type w:val="nextPage"/>
          <w:textDirection w:val="lrTb"/>
          <w:pgMar w:bottom="906" w:top="492" w:right="446" w:left="1521"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813" coordsize="21600,21600" o:spt="202" path="m,l,21600r21600,l21600,xe">
            <v:stroke joinstyle="miter"/>
            <v:path gradientshapeok="t" o:connecttype="rect"/>
          </v:shapetype>
          <v:shape id="_x0000_s812" type="#_x0000_t813" filled="f" stroked="f" style="position:absolute;width:508.4pt;height:27.35pt;z-index:-188;margin-left:62.95pt;margin-top:36pt;mso-wrap-distance-left:0pt;mso-wrap-distance-right:0pt;mso-position-horizontal-relative:page;mso-position-vertical-relative:page">
            <w10:wrap type="square" side="both"/>
            <v:fill opacity="1" o:opacity2="1" recolor="f" rotate="f" type="solid"/>
            <v:textbox inset="0pt, 0pt, 0pt, 0pt">
              <w:txbxContent>
                <w:p>
                  <w:pPr>
                    <w:ind w:right="36" w:left="0" w:firstLine="0"/>
                    <w:spacing w:before="0" w:after="144" w:line="201" w:lineRule="auto"/>
                    <w:jc w:val="right"/>
                    <w:framePr w:hAnchor="page" w:vAnchor="page" w:x="1259" w:y="720" w:w="10168" w:h="547" w:hSpace="0" w:vSpace="0" w:wrap="3"/>
                    <w:rPr>
                      <w:color w:val="#000000"/>
                      <w:sz w:val="40"/>
                      <w:lang w:val="en-US"/>
                      <w:spacing w:val="20"/>
                      <w:w w:val="60"/>
                      <w:strike w:val="false"/>
                      <w:vertAlign w:val="baseline"/>
                      <w:rFonts w:ascii="Garamond" w:hAnsi="Garamond"/>
                    </w:rPr>
                  </w:pPr>
                  <w:r>
                    <w:rPr>
                      <w:color w:val="#000000"/>
                      <w:sz w:val="40"/>
                      <w:lang w:val="en-US"/>
                      <w:spacing w:val="20"/>
                      <w:w w:val="60"/>
                      <w:strike w:val="false"/>
                      <w:vertAlign w:val="baseline"/>
                      <w:rFonts w:ascii="Garamond" w:hAnsi="Garamond"/>
                    </w:rPr>
                    <w:t xml:space="preserve">LOWER UNIT </w:t>
                  </w:r>
                  <w:r>
                    <w:rPr>
                      <w:b w:val="true"/>
                      <w:color w:val="#000000"/>
                      <w:sz w:val="36"/>
                      <w:lang w:val="en-US"/>
                      <w:spacing w:val="0"/>
                      <w:w w:val="105"/>
                      <w:strike w:val="false"/>
                      <w:vertAlign w:val="baseline"/>
                      <w:rFonts w:ascii="Arial Narrow" w:hAnsi="Arial Narrow"/>
                    </w:rPr>
                    <w:t xml:space="preserve">8-3</w:t>
                  </w:r>
                </w:p>
              </w:txbxContent>
            </v:textbox>
          </v:shape>
        </w:pict>
      </w:r>
      <w:r>
        <w:pict>
          <v:shapetype id="_x0000_t814" coordsize="21600,21600" o:spt="202" path="m,l,21600r21600,l21600,xe">
            <v:stroke joinstyle="miter"/>
            <v:path gradientshapeok="t" o:connecttype="rect"/>
          </v:shapetype>
          <v:shape id="_x0000_s813" type="#_x0000_t814" filled="f" stroked="f" style="position:absolute;width:242.15pt;height:392.55pt;z-index:-187;margin-left:62.65pt;margin-top:231.7pt;mso-wrap-distance-left:0pt;mso-wrap-distance-right:0pt;mso-position-horizontal-relative:page;mso-position-vertical-relative:page">
            <w10:wrap type="square" side="both"/>
            <v:fill opacity="1" o:opacity2="1" recolor="f" rotate="f" type="solid"/>
            <v:textbox inset="0pt, 0pt, 0pt, 0pt">
              <w:txbxContent>
                <w:p>
                  <w:pPr>
                    <w:ind w:right="288" w:left="0" w:firstLine="360"/>
                    <w:spacing w:before="0" w:after="0" w:line="213" w:lineRule="auto"/>
                    <w:jc w:val="left"/>
                    <w:framePr w:hAnchor="page" w:vAnchor="page" w:x="1253" w:y="4634" w:w="4843" w:h="7851" w:hSpace="0" w:vSpace="0" w:wrap="3"/>
                    <w:tabs>
                      <w:tab w:val="clear" w:pos="216"/>
                      <w:tab w:val="decimal" w:pos="576"/>
                    </w:tabs>
                    <w:numPr>
                      <w:ilvl w:val="0"/>
                      <w:numId w:val="83"/>
                    </w:numPr>
                    <w:rPr>
                      <w:color w:val="#000000"/>
                      <w:sz w:val="16"/>
                      <w:lang w:val="en-US"/>
                      <w:spacing w:val="-13"/>
                      <w:w w:val="100"/>
                      <w:strike w:val="false"/>
                      <w:vertAlign w:val="baseline"/>
                      <w:rFonts w:ascii="Tahoma" w:hAnsi="Tahoma"/>
                    </w:rPr>
                  </w:pPr>
                  <w:r>
                    <w:rPr>
                      <w:color w:val="#000000"/>
                      <w:sz w:val="16"/>
                      <w:lang w:val="en-US"/>
                      <w:spacing w:val="-13"/>
                      <w:w w:val="100"/>
                      <w:strike w:val="false"/>
                      <w:vertAlign w:val="baseline"/>
                      <w:rFonts w:ascii="Tahoma" w:hAnsi="Tahoma"/>
                    </w:rPr>
                    <w:t xml:space="preserve">On DT2 models, remove and discard the cotter pin. Remove the </w:t>
                  </w:r>
                  <w:r>
                    <w:rPr>
                      <w:color w:val="#000000"/>
                      <w:sz w:val="16"/>
                      <w:lang w:val="en-US"/>
                      <w:spacing w:val="-9"/>
                      <w:w w:val="100"/>
                      <w:strike w:val="false"/>
                      <w:vertAlign w:val="baseline"/>
                      <w:rFonts w:ascii="Tahoma" w:hAnsi="Tahoma"/>
                    </w:rPr>
                    <w:t xml:space="preserve">propeller from the shaft.</w:t>
                  </w:r>
                </w:p>
                <w:p>
                  <w:pPr>
                    <w:ind w:right="0" w:left="0" w:firstLine="360"/>
                    <w:spacing w:before="0" w:after="0" w:line="216" w:lineRule="auto"/>
                    <w:jc w:val="left"/>
                    <w:framePr w:hAnchor="page" w:vAnchor="page" w:x="1253" w:y="4634" w:w="4843" w:h="7851" w:hSpace="0" w:vSpace="0" w:wrap="3"/>
                    <w:tabs>
                      <w:tab w:val="clear" w:pos="216"/>
                      <w:tab w:val="decimal" w:pos="576"/>
                    </w:tabs>
                    <w:numPr>
                      <w:ilvl w:val="0"/>
                      <w:numId w:val="83"/>
                    </w:numPr>
                    <w:rPr>
                      <w:color w:val="#000000"/>
                      <w:sz w:val="16"/>
                      <w:lang w:val="en-US"/>
                      <w:spacing w:val="-5"/>
                      <w:w w:val="100"/>
                      <w:strike w:val="false"/>
                      <w:vertAlign w:val="baseline"/>
                      <w:rFonts w:ascii="Tahoma" w:hAnsi="Tahoma"/>
                    </w:rPr>
                  </w:pPr>
                  <w:r>
                    <w:rPr>
                      <w:color w:val="#000000"/>
                      <w:sz w:val="16"/>
                      <w:lang w:val="en-US"/>
                      <w:spacing w:val="-5"/>
                      <w:w w:val="100"/>
                      <w:strike w:val="false"/>
                      <w:vertAlign w:val="baseline"/>
                      <w:rFonts w:ascii="Tahoma" w:hAnsi="Tahoma"/>
                    </w:rPr>
                    <w:t xml:space="preserve">On DT4, DT5Y and DT6 models, perform the following:</w:t>
                  </w:r>
                </w:p>
                <w:p>
                  <w:pPr>
                    <w:ind w:right="0" w:left="0" w:firstLine="360"/>
                    <w:spacing w:before="0" w:after="0" w:line="216" w:lineRule="auto"/>
                    <w:jc w:val="left"/>
                    <w:framePr w:hAnchor="page" w:vAnchor="page" w:x="1253" w:y="4634" w:w="4843" w:h="7851" w:hSpace="0" w:vSpace="0" w:wrap="3"/>
                    <w:tabs>
                      <w:tab w:val="clear" w:pos="216"/>
                      <w:tab w:val="decimal" w:pos="576"/>
                    </w:tabs>
                    <w:numPr>
                      <w:ilvl w:val="0"/>
                      <w:numId w:val="83"/>
                    </w:numPr>
                    <w:rPr>
                      <w:color w:val="#000000"/>
                      <w:sz w:val="16"/>
                      <w:lang w:val="en-US"/>
                      <w:spacing w:val="-3"/>
                      <w:w w:val="100"/>
                      <w:strike w:val="false"/>
                      <w:vertAlign w:val="baseline"/>
                      <w:rFonts w:ascii="Tahoma" w:hAnsi="Tahoma"/>
                    </w:rPr>
                  </w:pPr>
                  <w:r>
                    <w:rPr>
                      <w:color w:val="#000000"/>
                      <w:sz w:val="16"/>
                      <w:lang w:val="en-US"/>
                      <w:spacing w:val="-3"/>
                      <w:w w:val="100"/>
                      <w:strike w:val="false"/>
                      <w:vertAlign w:val="baseline"/>
                      <w:rFonts w:ascii="Tahoma" w:hAnsi="Tahoma"/>
                    </w:rPr>
                    <w:t xml:space="preserve">Remove and discard the cotter pin.</w:t>
                  </w:r>
                </w:p>
                <w:p>
                  <w:pPr>
                    <w:ind w:right="0" w:left="0" w:firstLine="360"/>
                    <w:spacing w:before="0" w:after="0" w:line="218" w:lineRule="auto"/>
                    <w:jc w:val="left"/>
                    <w:framePr w:hAnchor="page" w:vAnchor="page" w:x="1253" w:y="4634" w:w="4843" w:h="7851" w:hSpace="0" w:vSpace="0" w:wrap="3"/>
                    <w:tabs>
                      <w:tab w:val="clear" w:pos="216"/>
                      <w:tab w:val="decimal" w:pos="576"/>
                    </w:tabs>
                    <w:numPr>
                      <w:ilvl w:val="0"/>
                      <w:numId w:val="83"/>
                    </w:numPr>
                    <w:rPr>
                      <w:color w:val="#000000"/>
                      <w:sz w:val="16"/>
                      <w:lang w:val="en-US"/>
                      <w:spacing w:val="-8"/>
                      <w:w w:val="100"/>
                      <w:strike w:val="false"/>
                      <w:vertAlign w:val="baseline"/>
                      <w:rFonts w:ascii="Tahoma" w:hAnsi="Tahoma"/>
                    </w:rPr>
                  </w:pPr>
                  <w:r>
                    <w:rPr>
                      <w:color w:val="#000000"/>
                      <w:sz w:val="16"/>
                      <w:lang w:val="en-US"/>
                      <w:spacing w:val="-8"/>
                      <w:w w:val="100"/>
                      <w:strike w:val="false"/>
                      <w:vertAlign w:val="baseline"/>
                      <w:rFonts w:ascii="Tahoma" w:hAnsi="Tahoma"/>
                    </w:rPr>
                    <w:t xml:space="preserve">Unscrew the propeller nut and remove the propeller from the shaft.</w:t>
                  </w:r>
                </w:p>
                <w:p>
                  <w:pPr>
                    <w:ind w:right="0" w:left="0" w:firstLine="360"/>
                    <w:spacing w:before="0" w:after="0" w:line="218" w:lineRule="auto"/>
                    <w:jc w:val="left"/>
                    <w:framePr w:hAnchor="page" w:vAnchor="page" w:x="1253" w:y="4634" w:w="4843" w:h="7851" w:hSpace="0" w:vSpace="0" w:wrap="3"/>
                    <w:tabs>
                      <w:tab w:val="clear" w:pos="216"/>
                      <w:tab w:val="decimal" w:pos="576"/>
                    </w:tabs>
                    <w:numPr>
                      <w:ilvl w:val="0"/>
                      <w:numId w:val="83"/>
                    </w:numPr>
                    <w:rPr>
                      <w:color w:val="#000000"/>
                      <w:sz w:val="16"/>
                      <w:lang w:val="en-US"/>
                      <w:spacing w:val="-5"/>
                      <w:w w:val="100"/>
                      <w:strike w:val="false"/>
                      <w:vertAlign w:val="baseline"/>
                      <w:rFonts w:ascii="Tahoma" w:hAnsi="Tahoma"/>
                    </w:rPr>
                  </w:pPr>
                  <w:r>
                    <w:rPr>
                      <w:color w:val="#000000"/>
                      <w:sz w:val="16"/>
                      <w:lang w:val="en-US"/>
                      <w:spacing w:val="-5"/>
                      <w:w w:val="100"/>
                      <w:strike w:val="false"/>
                      <w:vertAlign w:val="baseline"/>
                      <w:rFonts w:ascii="Tahoma" w:hAnsi="Tahoma"/>
                    </w:rPr>
                    <w:t xml:space="preserve">Remove drive pin from propeller with an appropriate punch .</w:t>
                  </w:r>
                </w:p>
                <w:p>
                  <w:pPr>
                    <w:ind w:right="0" w:left="0" w:firstLine="360"/>
                    <w:spacing w:before="0" w:after="0" w:line="218" w:lineRule="auto"/>
                    <w:jc w:val="left"/>
                    <w:framePr w:hAnchor="page" w:vAnchor="page" w:x="1253" w:y="4634" w:w="4843" w:h="7851" w:hSpace="0" w:vSpace="0" w:wrap="3"/>
                    <w:tabs>
                      <w:tab w:val="clear" w:pos="216"/>
                      <w:tab w:val="decimal" w:pos="576"/>
                    </w:tabs>
                    <w:numPr>
                      <w:ilvl w:val="0"/>
                      <w:numId w:val="83"/>
                    </w:numPr>
                    <w:rPr>
                      <w:color w:val="#000000"/>
                      <w:sz w:val="16"/>
                      <w:lang w:val="en-US"/>
                      <w:spacing w:val="-3"/>
                      <w:w w:val="100"/>
                      <w:strike w:val="false"/>
                      <w:vertAlign w:val="baseline"/>
                      <w:rFonts w:ascii="Tahoma" w:hAnsi="Tahoma"/>
                    </w:rPr>
                  </w:pPr>
                  <w:r>
                    <w:rPr>
                      <w:color w:val="#000000"/>
                      <w:sz w:val="16"/>
                      <w:lang w:val="en-US"/>
                      <w:spacing w:val="-3"/>
                      <w:w w:val="100"/>
                      <w:strike w:val="false"/>
                      <w:vertAlign w:val="baseline"/>
                      <w:rFonts w:ascii="Tahoma" w:hAnsi="Tahoma"/>
                    </w:rPr>
                    <w:t xml:space="preserve">Clean propeller shaft thoroughly.</w:t>
                  </w:r>
                </w:p>
                <w:p>
                  <w:pPr>
                    <w:ind w:right="216" w:left="144" w:firstLine="216"/>
                    <w:spacing w:before="0" w:after="0" w:line="240" w:lineRule="auto"/>
                    <w:jc w:val="left"/>
                    <w:framePr w:hAnchor="page" w:vAnchor="page" w:x="1253" w:y="4634" w:w="4843" w:h="7851" w:hSpace="0" w:vSpace="0" w:wrap="3"/>
                    <w:tabs>
                      <w:tab w:val="clear" w:pos="216"/>
                      <w:tab w:val="decimal" w:pos="576"/>
                    </w:tabs>
                    <w:numPr>
                      <w:ilvl w:val="0"/>
                      <w:numId w:val="83"/>
                    </w:numPr>
                    <w:rPr>
                      <w:color w:val="#000000"/>
                      <w:sz w:val="16"/>
                      <w:lang w:val="en-US"/>
                      <w:spacing w:val="-11"/>
                      <w:w w:val="100"/>
                      <w:strike w:val="false"/>
                      <w:vertAlign w:val="baseline"/>
                      <w:rFonts w:ascii="Tahoma" w:hAnsi="Tahoma"/>
                    </w:rPr>
                  </w:pPr>
                  <w:r>
                    <w:rPr>
                      <w:color w:val="#000000"/>
                      <w:sz w:val="16"/>
                      <w:lang w:val="en-US"/>
                      <w:spacing w:val="-11"/>
                      <w:w w:val="100"/>
                      <w:strike w:val="false"/>
                      <w:vertAlign w:val="baseline"/>
                      <w:rFonts w:ascii="Tahoma" w:hAnsi="Tahoma"/>
                    </w:rPr>
                    <w:t xml:space="preserve">Inspect the pin engagement slot in the propeller hub and shaft for </w:t>
                  </w:r>
                  <w:r>
                    <w:rPr>
                      <w:color w:val="#000000"/>
                      <w:sz w:val="16"/>
                      <w:lang w:val="en-US"/>
                      <w:spacing w:val="-3"/>
                      <w:w w:val="100"/>
                      <w:strike w:val="false"/>
                      <w:vertAlign w:val="baseline"/>
                      <w:rFonts w:ascii="Tahoma" w:hAnsi="Tahoma"/>
                    </w:rPr>
                    <w:t xml:space="preserve">wear or damage. Replace as necessary. </w:t>
                  </w:r>
                  <w:r>
                    <w:rPr>
                      <w:color w:val="#000000"/>
                      <w:sz w:val="16"/>
                      <w:lang w:val="en-US"/>
                      <w:spacing w:val="-4"/>
                      <w:w w:val="100"/>
                      <w:strike w:val="false"/>
                      <w:vertAlign w:val="baseline"/>
                      <w:rFonts w:ascii="Tahoma" w:hAnsi="Tahoma"/>
                    </w:rPr>
                    <w:t xml:space="preserve">To install:</w:t>
                  </w:r>
                </w:p>
                <w:p>
                  <w:pPr>
                    <w:ind w:right="0" w:left="0" w:firstLine="360"/>
                    <w:spacing w:before="0" w:after="0" w:line="232" w:lineRule="auto"/>
                    <w:jc w:val="left"/>
                    <w:framePr w:hAnchor="page" w:vAnchor="page" w:x="1253" w:y="4634" w:w="4843" w:h="7851" w:hSpace="0" w:vSpace="0" w:wrap="3"/>
                    <w:tabs>
                      <w:tab w:val="clear" w:pos="216"/>
                      <w:tab w:val="decimal" w:pos="576"/>
                    </w:tabs>
                    <w:numPr>
                      <w:ilvl w:val="0"/>
                      <w:numId w:val="83"/>
                    </w:numPr>
                    <w:rPr>
                      <w:color w:val="#000000"/>
                      <w:sz w:val="16"/>
                      <w:lang w:val="en-US"/>
                      <w:spacing w:val="-3"/>
                      <w:w w:val="100"/>
                      <w:strike w:val="false"/>
                      <w:vertAlign w:val="baseline"/>
                      <w:rFonts w:ascii="Tahoma" w:hAnsi="Tahoma"/>
                    </w:rPr>
                  </w:pPr>
                  <w:r>
                    <w:rPr>
                      <w:color w:val="#000000"/>
                      <w:sz w:val="16"/>
                      <w:lang w:val="en-US"/>
                      <w:spacing w:val="-3"/>
                      <w:w w:val="100"/>
                      <w:strike w:val="false"/>
                      <w:vertAlign w:val="baseline"/>
                      <w:rFonts w:ascii="Tahoma" w:hAnsi="Tahoma"/>
                    </w:rPr>
                    <w:t xml:space="preserve">Clean propeller shaft thoroughly.</w:t>
                  </w:r>
                </w:p>
                <w:p>
                  <w:pPr>
                    <w:ind w:right="0" w:left="0" w:firstLine="360"/>
                    <w:spacing w:before="0" w:after="0" w:line="218" w:lineRule="auto"/>
                    <w:jc w:val="left"/>
                    <w:framePr w:hAnchor="page" w:vAnchor="page" w:x="1253" w:y="4634" w:w="4843" w:h="7851" w:hSpace="0" w:vSpace="0" w:wrap="3"/>
                    <w:tabs>
                      <w:tab w:val="clear" w:pos="216"/>
                      <w:tab w:val="decimal" w:pos="576"/>
                    </w:tabs>
                    <w:numPr>
                      <w:ilvl w:val="0"/>
                      <w:numId w:val="83"/>
                    </w:numPr>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Lubricate the propeller shaft with waterproof marine grease.</w:t>
                  </w:r>
                </w:p>
                <w:p>
                  <w:pPr>
                    <w:ind w:right="216" w:left="0" w:firstLine="360"/>
                    <w:spacing w:before="0" w:after="0" w:line="218" w:lineRule="auto"/>
                    <w:jc w:val="left"/>
                    <w:framePr w:hAnchor="page" w:vAnchor="page" w:x="1253" w:y="4634" w:w="4843" w:h="7851" w:hSpace="0" w:vSpace="0" w:wrap="3"/>
                    <w:tabs>
                      <w:tab w:val="clear" w:pos="216"/>
                      <w:tab w:val="decimal" w:pos="576"/>
                    </w:tabs>
                    <w:numPr>
                      <w:ilvl w:val="0"/>
                      <w:numId w:val="83"/>
                    </w:numPr>
                    <w:rPr>
                      <w:color w:val="#000000"/>
                      <w:sz w:val="16"/>
                      <w:lang w:val="en-US"/>
                      <w:spacing w:val="-11"/>
                      <w:w w:val="100"/>
                      <w:strike w:val="false"/>
                      <w:vertAlign w:val="baseline"/>
                      <w:rFonts w:ascii="Tahoma" w:hAnsi="Tahoma"/>
                    </w:rPr>
                  </w:pPr>
                  <w:r>
                    <w:rPr>
                      <w:color w:val="#000000"/>
                      <w:sz w:val="16"/>
                      <w:lang w:val="en-US"/>
                      <w:spacing w:val="-11"/>
                      <w:w w:val="100"/>
                      <w:strike w:val="false"/>
                      <w:vertAlign w:val="baseline"/>
                      <w:rFonts w:ascii="Tahoma" w:hAnsi="Tahoma"/>
                    </w:rPr>
                    <w:t xml:space="preserve">Inspect the pin engagement slot in the propeller hub and shaft for </w:t>
                  </w:r>
                  <w:r>
                    <w:rPr>
                      <w:color w:val="#000000"/>
                      <w:sz w:val="16"/>
                      <w:lang w:val="en-US"/>
                      <w:spacing w:val="-10"/>
                      <w:w w:val="100"/>
                      <w:strike w:val="false"/>
                      <w:vertAlign w:val="baseline"/>
                      <w:rFonts w:ascii="Tahoma" w:hAnsi="Tahoma"/>
                    </w:rPr>
                    <w:t xml:space="preserve">wear or damage.</w:t>
                  </w:r>
                </w:p>
                <w:p>
                  <w:pPr>
                    <w:ind w:right="0" w:left="0" w:firstLine="360"/>
                    <w:spacing w:before="0" w:after="0" w:line="218" w:lineRule="auto"/>
                    <w:jc w:val="left"/>
                    <w:framePr w:hAnchor="page" w:vAnchor="page" w:x="1253" w:y="4634" w:w="4843" w:h="7851" w:hSpace="0" w:vSpace="0" w:wrap="3"/>
                    <w:tabs>
                      <w:tab w:val="clear" w:pos="216"/>
                      <w:tab w:val="decimal" w:pos="576"/>
                    </w:tabs>
                    <w:numPr>
                      <w:ilvl w:val="0"/>
                      <w:numId w:val="83"/>
                    </w:numPr>
                    <w:rPr>
                      <w:color w:val="#000000"/>
                      <w:sz w:val="16"/>
                      <w:lang w:val="en-US"/>
                      <w:spacing w:val="-1"/>
                      <w:w w:val="100"/>
                      <w:strike w:val="false"/>
                      <w:vertAlign w:val="baseline"/>
                      <w:rFonts w:ascii="Tahoma" w:hAnsi="Tahoma"/>
                    </w:rPr>
                  </w:pPr>
                  <w:r>
                    <w:rPr>
                      <w:color w:val="#000000"/>
                      <w:sz w:val="16"/>
                      <w:lang w:val="en-US"/>
                      <w:spacing w:val="-1"/>
                      <w:w w:val="100"/>
                      <w:strike w:val="false"/>
                      <w:vertAlign w:val="baseline"/>
                      <w:rFonts w:ascii="Tahoma" w:hAnsi="Tahoma"/>
                    </w:rPr>
                    <w:t xml:space="preserve">Install the propeller on the shaft</w:t>
                  </w:r>
                </w:p>
                <w:p>
                  <w:pPr>
                    <w:ind w:right="0" w:left="0" w:firstLine="360"/>
                    <w:spacing w:before="0" w:after="0" w:line="213" w:lineRule="auto"/>
                    <w:jc w:val="left"/>
                    <w:framePr w:hAnchor="page" w:vAnchor="page" w:x="1253" w:y="4634" w:w="4843" w:h="7851" w:hSpace="0" w:vSpace="0" w:wrap="3"/>
                    <w:tabs>
                      <w:tab w:val="clear" w:pos="216"/>
                      <w:tab w:val="decimal" w:pos="576"/>
                    </w:tabs>
                    <w:numPr>
                      <w:ilvl w:val="0"/>
                      <w:numId w:val="83"/>
                    </w:numPr>
                    <w:rPr>
                      <w:color w:val="#000000"/>
                      <w:sz w:val="16"/>
                      <w:lang w:val="en-US"/>
                      <w:spacing w:val="-14"/>
                      <w:w w:val="100"/>
                      <w:strike w:val="false"/>
                      <w:vertAlign w:val="baseline"/>
                      <w:rFonts w:ascii="Tahoma" w:hAnsi="Tahoma"/>
                    </w:rPr>
                  </w:pPr>
                  <w:r>
                    <w:rPr>
                      <w:color w:val="#000000"/>
                      <w:sz w:val="16"/>
                      <w:lang w:val="en-US"/>
                      <w:spacing w:val="-14"/>
                      <w:w w:val="100"/>
                      <w:strike w:val="false"/>
                      <w:vertAlign w:val="baseline"/>
                      <w:rFonts w:ascii="Tahoma" w:hAnsi="Tahoma"/>
                    </w:rPr>
                    <w:t xml:space="preserve">Install new drive and cotter pins. Bend the ends of the cotter pin over </w:t>
                  </w:r>
                  <w:r>
                    <w:rPr>
                      <w:color w:val="#000000"/>
                      <w:sz w:val="16"/>
                      <w:lang w:val="en-US"/>
                      <w:spacing w:val="-10"/>
                      <w:w w:val="100"/>
                      <w:strike w:val="false"/>
                      <w:vertAlign w:val="baseline"/>
                      <w:rFonts w:ascii="Tahoma" w:hAnsi="Tahoma"/>
                    </w:rPr>
                    <w:t xml:space="preserve">completely.</w:t>
                  </w:r>
                </w:p>
                <w:p>
                  <w:pPr>
                    <w:ind w:right="0" w:left="0" w:firstLine="360"/>
                    <w:spacing w:before="0" w:after="0" w:line="216" w:lineRule="auto"/>
                    <w:jc w:val="left"/>
                    <w:framePr w:hAnchor="page" w:vAnchor="page" w:x="1253" w:y="4634" w:w="4843" w:h="7851" w:hSpace="0" w:vSpace="0" w:wrap="3"/>
                    <w:tabs>
                      <w:tab w:val="clear" w:pos="216"/>
                      <w:tab w:val="decimal" w:pos="576"/>
                    </w:tabs>
                    <w:numPr>
                      <w:ilvl w:val="0"/>
                      <w:numId w:val="83"/>
                    </w:numPr>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Install the propeller nut.</w:t>
                  </w:r>
                </w:p>
                <w:p>
                  <w:pPr>
                    <w:ind w:right="0" w:left="0" w:firstLine="360"/>
                    <w:spacing w:before="0" w:after="0" w:line="206" w:lineRule="auto"/>
                    <w:jc w:val="left"/>
                    <w:framePr w:hAnchor="page" w:vAnchor="page" w:x="1253" w:y="4634" w:w="4843" w:h="7851" w:hSpace="0" w:vSpace="0" w:wrap="3"/>
                    <w:tabs>
                      <w:tab w:val="clear" w:pos="216"/>
                      <w:tab w:val="decimal" w:pos="576"/>
                    </w:tabs>
                    <w:numPr>
                      <w:ilvl w:val="0"/>
                      <w:numId w:val="83"/>
                    </w:numPr>
                    <w:rPr>
                      <w:color w:val="#000000"/>
                      <w:sz w:val="16"/>
                      <w:lang w:val="en-US"/>
                      <w:spacing w:val="-1"/>
                      <w:w w:val="100"/>
                      <w:strike w:val="false"/>
                      <w:vertAlign w:val="baseline"/>
                      <w:rFonts w:ascii="Tahoma" w:hAnsi="Tahoma"/>
                    </w:rPr>
                  </w:pPr>
                  <w:r>
                    <w:rPr>
                      <w:color w:val="#000000"/>
                      <w:sz w:val="16"/>
                      <w:lang w:val="en-US"/>
                      <w:spacing w:val="-1"/>
                      <w:w w:val="100"/>
                      <w:strike w:val="false"/>
                      <w:vertAlign w:val="baseline"/>
                      <w:rFonts w:ascii="Tahoma" w:hAnsi="Tahoma"/>
                    </w:rPr>
                    <w:t xml:space="preserve">Connect the spark plug lead(s).</w:t>
                  </w:r>
                </w:p>
                <w:p>
                  <w:pPr>
                    <w:ind w:right="0" w:left="0" w:firstLine="0"/>
                    <w:spacing w:before="108" w:after="0" w:line="244" w:lineRule="auto"/>
                    <w:jc w:val="left"/>
                    <w:framePr w:hAnchor="page" w:vAnchor="page" w:x="1253" w:y="4634" w:w="4843" w:h="7851" w:hSpace="0" w:vSpace="0" w:wrap="3"/>
                    <w:rPr>
                      <w:color w:val="#000000"/>
                      <w:sz w:val="16"/>
                      <w:lang w:val="en-US"/>
                      <w:spacing w:val="-7"/>
                      <w:w w:val="100"/>
                      <w:strike w:val="false"/>
                      <w:vertAlign w:val="baseline"/>
                      <w:rFonts w:ascii="Tahoma" w:hAnsi="Tahoma"/>
                    </w:rPr>
                  </w:pPr>
                  <w:r>
                    <w:rPr>
                      <w:color w:val="#000000"/>
                      <w:sz w:val="16"/>
                      <w:lang w:val="en-US"/>
                      <w:spacing w:val="-7"/>
                      <w:w w:val="100"/>
                      <w:strike w:val="false"/>
                      <w:vertAlign w:val="baseline"/>
                      <w:rFonts w:ascii="Tahoma" w:hAnsi="Tahoma"/>
                    </w:rPr>
                    <w:t xml:space="preserve">Except DT2, DT2.2, DT4, DT5Y, DT6 and DT8</w:t>
                  </w:r>
                </w:p>
                <w:p>
                  <w:pPr>
                    <w:ind w:right="72" w:left="0" w:firstLine="360"/>
                    <w:spacing w:before="0" w:after="0" w:line="213" w:lineRule="auto"/>
                    <w:jc w:val="left"/>
                    <w:framePr w:hAnchor="page" w:vAnchor="page" w:x="1253" w:y="4634" w:w="4843" w:h="7851" w:hSpace="0" w:vSpace="0" w:wrap="3"/>
                    <w:tabs>
                      <w:tab w:val="clear" w:pos="216"/>
                      <w:tab w:val="decimal" w:pos="576"/>
                    </w:tabs>
                    <w:numPr>
                      <w:ilvl w:val="0"/>
                      <w:numId w:val="84"/>
                    </w:numPr>
                    <w:rPr>
                      <w:color w:val="#000000"/>
                      <w:sz w:val="16"/>
                      <w:lang w:val="en-US"/>
                      <w:spacing w:val="-12"/>
                      <w:w w:val="100"/>
                      <w:strike w:val="false"/>
                      <w:vertAlign w:val="baseline"/>
                      <w:rFonts w:ascii="Tahoma" w:hAnsi="Tahoma"/>
                    </w:rPr>
                  </w:pPr>
                  <w:r>
                    <w:rPr>
                      <w:color w:val="#000000"/>
                      <w:sz w:val="16"/>
                      <w:lang w:val="en-US"/>
                      <w:spacing w:val="-12"/>
                      <w:w w:val="100"/>
                      <w:strike w:val="false"/>
                      <w:vertAlign w:val="baseline"/>
                      <w:rFonts w:ascii="Tahoma" w:hAnsi="Tahoma"/>
                    </w:rPr>
                    <w:t xml:space="preserve">Disconnect the spark plug leads to prevent accidental starting of the </w:t>
                  </w:r>
                  <w:r>
                    <w:rPr>
                      <w:color w:val="#000000"/>
                      <w:sz w:val="16"/>
                      <w:lang w:val="en-US"/>
                      <w:spacing w:val="-10"/>
                      <w:w w:val="100"/>
                      <w:strike w:val="false"/>
                      <w:vertAlign w:val="baseline"/>
                      <w:rFonts w:ascii="Tahoma" w:hAnsi="Tahoma"/>
                    </w:rPr>
                    <w:t xml:space="preserve">engine.</w:t>
                  </w:r>
                </w:p>
                <w:p>
                  <w:pPr>
                    <w:ind w:right="144" w:left="0" w:firstLine="360"/>
                    <w:spacing w:before="0" w:after="0" w:line="216" w:lineRule="auto"/>
                    <w:jc w:val="left"/>
                    <w:framePr w:hAnchor="page" w:vAnchor="page" w:x="1253" w:y="4634" w:w="4843" w:h="7851" w:hSpace="0" w:vSpace="0" w:wrap="3"/>
                    <w:tabs>
                      <w:tab w:val="clear" w:pos="216"/>
                      <w:tab w:val="decimal" w:pos="576"/>
                    </w:tabs>
                    <w:numPr>
                      <w:ilvl w:val="0"/>
                      <w:numId w:val="84"/>
                    </w:numPr>
                    <w:rPr>
                      <w:color w:val="#000000"/>
                      <w:sz w:val="16"/>
                      <w:lang w:val="en-US"/>
                      <w:spacing w:val="-10"/>
                      <w:w w:val="100"/>
                      <w:strike w:val="false"/>
                      <w:vertAlign w:val="baseline"/>
                      <w:rFonts w:ascii="Tahoma" w:hAnsi="Tahoma"/>
                    </w:rPr>
                  </w:pPr>
                  <w:r>
                    <w:rPr>
                      <w:color w:val="#000000"/>
                      <w:sz w:val="16"/>
                      <w:lang w:val="en-US"/>
                      <w:spacing w:val="-10"/>
                      <w:w w:val="100"/>
                      <w:strike w:val="false"/>
                      <w:vertAlign w:val="baseline"/>
                      <w:rFonts w:ascii="Tahoma" w:hAnsi="Tahoma"/>
                    </w:rPr>
                    <w:t xml:space="preserve">On models equipped with a cotter pin, remove it. Discard the cotter </w:t>
                  </w:r>
                  <w:r>
                    <w:rPr>
                      <w:color w:val="#000000"/>
                      <w:sz w:val="16"/>
                      <w:lang w:val="en-US"/>
                      <w:spacing w:val="-9"/>
                      <w:w w:val="100"/>
                      <w:strike w:val="false"/>
                      <w:vertAlign w:val="baseline"/>
                      <w:rFonts w:ascii="Tahoma" w:hAnsi="Tahoma"/>
                    </w:rPr>
                    <w:t xml:space="preserve">pin as it must not be reused.</w:t>
                  </w:r>
                </w:p>
                <w:p>
                  <w:pPr>
                    <w:ind w:right="720" w:left="0" w:firstLine="360"/>
                    <w:spacing w:before="0" w:after="0" w:line="213" w:lineRule="auto"/>
                    <w:jc w:val="left"/>
                    <w:framePr w:hAnchor="page" w:vAnchor="page" w:x="1253" w:y="4634" w:w="4843" w:h="7851" w:hSpace="0" w:vSpace="0" w:wrap="3"/>
                    <w:tabs>
                      <w:tab w:val="clear" w:pos="216"/>
                      <w:tab w:val="decimal" w:pos="576"/>
                    </w:tabs>
                    <w:numPr>
                      <w:ilvl w:val="0"/>
                      <w:numId w:val="84"/>
                    </w:numPr>
                    <w:rPr>
                      <w:color w:val="#000000"/>
                      <w:sz w:val="16"/>
                      <w:lang w:val="en-US"/>
                      <w:spacing w:val="-15"/>
                      <w:w w:val="100"/>
                      <w:strike w:val="false"/>
                      <w:vertAlign w:val="baseline"/>
                      <w:rFonts w:ascii="Tahoma" w:hAnsi="Tahoma"/>
                    </w:rPr>
                  </w:pPr>
                  <w:r>
                    <w:rPr>
                      <w:color w:val="#000000"/>
                      <w:sz w:val="16"/>
                      <w:lang w:val="en-US"/>
                      <w:spacing w:val="-15"/>
                      <w:w w:val="100"/>
                      <w:strike w:val="false"/>
                      <w:vertAlign w:val="baseline"/>
                      <w:rFonts w:ascii="Tahoma" w:hAnsi="Tahoma"/>
                    </w:rPr>
                    <w:t xml:space="preserve">On models equipped with a lockwasher, straighten the tab </w:t>
                  </w:r>
                  <w:r>
                    <w:rPr>
                      <w:color w:val="#000000"/>
                      <w:sz w:val="16"/>
                      <w:lang w:val="en-US"/>
                      <w:spacing w:val="-10"/>
                      <w:w w:val="100"/>
                      <w:strike w:val="false"/>
                      <w:vertAlign w:val="baseline"/>
                      <w:rFonts w:ascii="Tahoma" w:hAnsi="Tahoma"/>
                    </w:rPr>
                    <w:t xml:space="preserve">lockwasher.</w:t>
                  </w:r>
                </w:p>
                <w:p>
                  <w:pPr>
                    <w:ind w:right="0" w:left="0" w:firstLine="360"/>
                    <w:spacing w:before="0" w:after="0" w:line="228" w:lineRule="auto"/>
                    <w:jc w:val="left"/>
                    <w:framePr w:hAnchor="page" w:vAnchor="page" w:x="1253" w:y="4634" w:w="4843" w:h="7851" w:hSpace="0" w:vSpace="0" w:wrap="3"/>
                    <w:tabs>
                      <w:tab w:val="clear" w:pos="216"/>
                      <w:tab w:val="decimal" w:pos="576"/>
                    </w:tabs>
                    <w:numPr>
                      <w:ilvl w:val="0"/>
                      <w:numId w:val="84"/>
                    </w:numPr>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Remove the propeller nut from the shaft .</w:t>
                  </w:r>
                </w:p>
                <w:p>
                  <w:pPr>
                    <w:ind w:right="144" w:left="0" w:firstLine="360"/>
                    <w:spacing w:before="0" w:after="0" w:line="220" w:lineRule="auto"/>
                    <w:jc w:val="left"/>
                    <w:framePr w:hAnchor="page" w:vAnchor="page" w:x="1253" w:y="4634" w:w="4843" w:h="7851" w:hSpace="0" w:vSpace="0" w:wrap="3"/>
                    <w:tabs>
                      <w:tab w:val="clear" w:pos="216"/>
                      <w:tab w:val="decimal" w:pos="576"/>
                    </w:tabs>
                    <w:numPr>
                      <w:ilvl w:val="0"/>
                      <w:numId w:val="84"/>
                    </w:numPr>
                    <w:rPr>
                      <w:color w:val="#000000"/>
                      <w:sz w:val="16"/>
                      <w:lang w:val="en-US"/>
                      <w:spacing w:val="-10"/>
                      <w:w w:val="100"/>
                      <w:strike w:val="false"/>
                      <w:vertAlign w:val="baseline"/>
                      <w:rFonts w:ascii="Tahoma" w:hAnsi="Tahoma"/>
                    </w:rPr>
                  </w:pPr>
                  <w:r>
                    <w:rPr>
                      <w:color w:val="#000000"/>
                      <w:sz w:val="16"/>
                      <w:lang w:val="en-US"/>
                      <w:spacing w:val="-10"/>
                      <w:w w:val="100"/>
                      <w:strike w:val="false"/>
                      <w:vertAlign w:val="baseline"/>
                      <w:rFonts w:ascii="Tahoma" w:hAnsi="Tahoma"/>
                    </w:rPr>
                    <w:t xml:space="preserve">Remove the tab lockwasher (if used) and propeller nut spacer from the shaft.</w:t>
                  </w:r>
                </w:p>
                <w:p>
                  <w:pPr>
                    <w:ind w:right="0" w:left="0" w:firstLine="360"/>
                    <w:spacing w:before="0" w:after="0" w:line="249" w:lineRule="auto"/>
                    <w:jc w:val="left"/>
                    <w:framePr w:hAnchor="page" w:vAnchor="page" w:x="1253" w:y="4634" w:w="4843" w:h="7851" w:hSpace="0" w:vSpace="0" w:wrap="3"/>
                    <w:tabs>
                      <w:tab w:val="clear" w:pos="216"/>
                      <w:tab w:val="decimal" w:pos="576"/>
                    </w:tabs>
                    <w:numPr>
                      <w:ilvl w:val="0"/>
                      <w:numId w:val="84"/>
                    </w:numPr>
                    <w:rPr>
                      <w:color w:val="#000000"/>
                      <w:sz w:val="16"/>
                      <w:lang w:val="en-US"/>
                      <w:spacing w:val="-5"/>
                      <w:w w:val="100"/>
                      <w:strike w:val="false"/>
                      <w:vertAlign w:val="baseline"/>
                      <w:rFonts w:ascii="Tahoma" w:hAnsi="Tahoma"/>
                    </w:rPr>
                  </w:pPr>
                  <w:r>
                    <w:rPr>
                      <w:color w:val="#000000"/>
                      <w:sz w:val="16"/>
                      <w:lang w:val="en-US"/>
                      <w:spacing w:val="-5"/>
                      <w:w w:val="100"/>
                      <w:strike w:val="false"/>
                      <w:vertAlign w:val="baseline"/>
                      <w:rFonts w:ascii="Tahoma" w:hAnsi="Tahoma"/>
                    </w:rPr>
                    <w:t xml:space="preserve">Remove the propeller and bushing stopper from the shaft.</w:t>
                  </w:r>
                </w:p>
                <w:p>
                  <w:pPr>
                    <w:ind w:right="0" w:left="216" w:firstLine="0"/>
                    <w:spacing w:before="36" w:after="0" w:line="201" w:lineRule="auto"/>
                    <w:jc w:val="left"/>
                    <w:framePr w:hAnchor="page" w:vAnchor="page" w:x="1253" w:y="4634" w:w="4843" w:h="7851" w:hSpace="0" w:vSpace="0" w:wrap="3"/>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To install:</w:t>
                  </w:r>
                </w:p>
                <w:p>
                  <w:pPr>
                    <w:ind w:right="0" w:left="0" w:firstLine="360"/>
                    <w:spacing w:before="0" w:after="0" w:line="235" w:lineRule="auto"/>
                    <w:jc w:val="left"/>
                    <w:framePr w:hAnchor="page" w:vAnchor="page" w:x="1253" w:y="4634" w:w="4843" w:h="7851" w:hSpace="0" w:vSpace="0" w:wrap="3"/>
                    <w:tabs>
                      <w:tab w:val="clear" w:pos="216"/>
                      <w:tab w:val="decimal" w:pos="576"/>
                    </w:tabs>
                    <w:numPr>
                      <w:ilvl w:val="0"/>
                      <w:numId w:val="84"/>
                    </w:numPr>
                    <w:rPr>
                      <w:color w:val="#000000"/>
                      <w:sz w:val="16"/>
                      <w:lang w:val="en-US"/>
                      <w:spacing w:val="-5"/>
                      <w:w w:val="100"/>
                      <w:strike w:val="false"/>
                      <w:vertAlign w:val="baseline"/>
                      <w:rFonts w:ascii="Tahoma" w:hAnsi="Tahoma"/>
                    </w:rPr>
                  </w:pPr>
                  <w:r>
                    <w:rPr>
                      <w:color w:val="#000000"/>
                      <w:sz w:val="16"/>
                      <w:lang w:val="en-US"/>
                      <w:spacing w:val="-5"/>
                      <w:w w:val="100"/>
                      <w:strike w:val="false"/>
                      <w:vertAlign w:val="baseline"/>
                      <w:rFonts w:ascii="Tahoma" w:hAnsi="Tahoma"/>
                    </w:rPr>
                    <w:t xml:space="preserve">Thoroughly clean and inspect the propeller shaft for damage.</w:t>
                  </w:r>
                </w:p>
                <w:p>
                  <w:pPr>
                    <w:ind w:right="0" w:left="0" w:firstLine="360"/>
                    <w:spacing w:before="0" w:after="0" w:line="216" w:lineRule="auto"/>
                    <w:jc w:val="left"/>
                    <w:framePr w:hAnchor="page" w:vAnchor="page" w:x="1253" w:y="4634" w:w="4843" w:h="7851" w:hSpace="0" w:vSpace="0" w:wrap="3"/>
                    <w:tabs>
                      <w:tab w:val="clear" w:pos="216"/>
                      <w:tab w:val="decimal" w:pos="576"/>
                    </w:tabs>
                    <w:numPr>
                      <w:ilvl w:val="0"/>
                      <w:numId w:val="84"/>
                    </w:numPr>
                    <w:rPr>
                      <w:color w:val="#000000"/>
                      <w:sz w:val="16"/>
                      <w:lang w:val="en-US"/>
                      <w:spacing w:val="-5"/>
                      <w:w w:val="100"/>
                      <w:strike w:val="false"/>
                      <w:vertAlign w:val="baseline"/>
                      <w:rFonts w:ascii="Tahoma" w:hAnsi="Tahoma"/>
                    </w:rPr>
                  </w:pPr>
                  <w:r>
                    <w:rPr>
                      <w:color w:val="#000000"/>
                      <w:sz w:val="16"/>
                      <w:lang w:val="en-US"/>
                      <w:spacing w:val="-5"/>
                      <w:w w:val="100"/>
                      <w:strike w:val="false"/>
                      <w:vertAlign w:val="baseline"/>
                      <w:rFonts w:ascii="Tahoma" w:hAnsi="Tahoma"/>
                    </w:rPr>
                    <w:t xml:space="preserve">Lubricate propeller shaft with waterproof marine grease.</w:t>
                  </w:r>
                </w:p>
                <w:p>
                  <w:pPr>
                    <w:ind w:right="0" w:left="0" w:firstLine="360"/>
                    <w:spacing w:before="0" w:after="0" w:line="218" w:lineRule="auto"/>
                    <w:jc w:val="left"/>
                    <w:framePr w:hAnchor="page" w:vAnchor="page" w:x="1253" w:y="4634" w:w="4843" w:h="7851" w:hSpace="0" w:vSpace="0" w:wrap="3"/>
                    <w:tabs>
                      <w:tab w:val="clear" w:pos="216"/>
                      <w:tab w:val="decimal" w:pos="576"/>
                    </w:tabs>
                    <w:numPr>
                      <w:ilvl w:val="0"/>
                      <w:numId w:val="84"/>
                    </w:numPr>
                    <w:rPr>
                      <w:color w:val="#000000"/>
                      <w:sz w:val="16"/>
                      <w:lang w:val="en-US"/>
                      <w:spacing w:val="-3"/>
                      <w:w w:val="100"/>
                      <w:strike w:val="false"/>
                      <w:vertAlign w:val="baseline"/>
                      <w:rFonts w:ascii="Tahoma" w:hAnsi="Tahoma"/>
                    </w:rPr>
                  </w:pPr>
                  <w:r>
                    <w:rPr>
                      <w:color w:val="#000000"/>
                      <w:sz w:val="16"/>
                      <w:lang w:val="en-US"/>
                      <w:spacing w:val="-3"/>
                      <w:w w:val="100"/>
                      <w:strike w:val="false"/>
                      <w:vertAlign w:val="baseline"/>
                      <w:rFonts w:ascii="Tahoma" w:hAnsi="Tahoma"/>
                    </w:rPr>
                    <w:t xml:space="preserve">Install the propeller on the shaft.</w:t>
                  </w:r>
                </w:p>
                <w:p>
                  <w:pPr>
                    <w:ind w:right="72" w:left="0" w:firstLine="360"/>
                    <w:spacing w:before="0" w:after="0" w:line="218" w:lineRule="auto"/>
                    <w:jc w:val="left"/>
                    <w:framePr w:hAnchor="page" w:vAnchor="page" w:x="1253" w:y="4634" w:w="4843" w:h="7851" w:hSpace="0" w:vSpace="0" w:wrap="3"/>
                    <w:tabs>
                      <w:tab w:val="clear" w:pos="216"/>
                      <w:tab w:val="decimal" w:pos="576"/>
                    </w:tabs>
                    <w:numPr>
                      <w:ilvl w:val="0"/>
                      <w:numId w:val="84"/>
                    </w:numPr>
                    <w:rPr>
                      <w:color w:val="#000000"/>
                      <w:sz w:val="16"/>
                      <w:lang w:val="en-US"/>
                      <w:spacing w:val="-9"/>
                      <w:w w:val="100"/>
                      <w:strike w:val="false"/>
                      <w:vertAlign w:val="baseline"/>
                      <w:rFonts w:ascii="Tahoma" w:hAnsi="Tahoma"/>
                    </w:rPr>
                  </w:pPr>
                  <w:r>
                    <w:rPr>
                      <w:color w:val="#000000"/>
                      <w:sz w:val="16"/>
                      <w:lang w:val="en-US"/>
                      <w:spacing w:val="-9"/>
                      <w:w w:val="100"/>
                      <w:strike w:val="false"/>
                      <w:vertAlign w:val="baseline"/>
                      <w:rFonts w:ascii="Tahoma" w:hAnsi="Tahoma"/>
                    </w:rPr>
                    <w:t xml:space="preserve">If a tab lockwasher is used, check washer tab condition and replace </w:t>
                  </w:r>
                  <w:r>
                    <w:rPr>
                      <w:color w:val="#000000"/>
                      <w:sz w:val="16"/>
                      <w:lang w:val="en-US"/>
                      <w:spacing w:val="-8"/>
                      <w:w w:val="100"/>
                      <w:strike w:val="false"/>
                      <w:vertAlign w:val="baseline"/>
                      <w:rFonts w:ascii="Tahoma" w:hAnsi="Tahoma"/>
                    </w:rPr>
                    <w:t xml:space="preserve">as required.</w:t>
                  </w:r>
                </w:p>
                <w:p>
                  <w:pPr>
                    <w:ind w:right="360" w:left="0" w:firstLine="360"/>
                    <w:spacing w:before="0" w:after="0" w:line="218" w:lineRule="auto"/>
                    <w:jc w:val="left"/>
                    <w:framePr w:hAnchor="page" w:vAnchor="page" w:x="1253" w:y="4634" w:w="4843" w:h="7851" w:hSpace="0" w:vSpace="0" w:wrap="3"/>
                    <w:tabs>
                      <w:tab w:val="clear" w:pos="216"/>
                      <w:tab w:val="decimal" w:pos="576"/>
                    </w:tabs>
                    <w:numPr>
                      <w:ilvl w:val="0"/>
                      <w:numId w:val="84"/>
                    </w:numPr>
                    <w:rPr>
                      <w:color w:val="#000000"/>
                      <w:sz w:val="16"/>
                      <w:lang w:val="en-US"/>
                      <w:spacing w:val="-14"/>
                      <w:w w:val="100"/>
                      <w:strike w:val="false"/>
                      <w:vertAlign w:val="baseline"/>
                      <w:rFonts w:ascii="Tahoma" w:hAnsi="Tahoma"/>
                    </w:rPr>
                  </w:pPr>
                  <w:r>
                    <w:rPr>
                      <w:color w:val="#000000"/>
                      <w:sz w:val="16"/>
                      <w:lang w:val="en-US"/>
                      <w:spacing w:val="-14"/>
                      <w:w w:val="100"/>
                      <w:strike w:val="false"/>
                      <w:vertAlign w:val="baseline"/>
                      <w:rFonts w:ascii="Tahoma" w:hAnsi="Tahoma"/>
                    </w:rPr>
                    <w:t xml:space="preserve">If a cotter pin is used, install a new one and bend the ends over </w:t>
                  </w:r>
                  <w:r>
                    <w:rPr>
                      <w:color w:val="#000000"/>
                      <w:sz w:val="16"/>
                      <w:lang w:val="en-US"/>
                      <w:spacing w:val="-10"/>
                      <w:w w:val="100"/>
                      <w:strike w:val="false"/>
                      <w:vertAlign w:val="baseline"/>
                      <w:rFonts w:ascii="Tahoma" w:hAnsi="Tahoma"/>
                    </w:rPr>
                    <w:t xml:space="preserve">completely.</w:t>
                  </w:r>
                </w:p>
                <w:p>
                  <w:pPr>
                    <w:ind w:right="0" w:left="0" w:firstLine="360"/>
                    <w:spacing w:before="0" w:after="0" w:line="218" w:lineRule="auto"/>
                    <w:jc w:val="left"/>
                    <w:framePr w:hAnchor="page" w:vAnchor="page" w:x="1253" w:y="4634" w:w="4843" w:h="7851" w:hSpace="0" w:vSpace="0" w:wrap="3"/>
                    <w:tabs>
                      <w:tab w:val="clear" w:pos="216"/>
                      <w:tab w:val="decimal" w:pos="576"/>
                    </w:tabs>
                    <w:numPr>
                      <w:ilvl w:val="0"/>
                      <w:numId w:val="84"/>
                    </w:numPr>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Tighten the propeller nut to the correct torque:</w:t>
                  </w:r>
                </w:p>
                <w:p>
                  <w:pPr>
                    <w:ind w:right="0" w:left="216" w:firstLine="0"/>
                    <w:spacing w:before="0" w:after="0" w:line="213" w:lineRule="auto"/>
                    <w:jc w:val="left"/>
                    <w:framePr w:hAnchor="page" w:vAnchor="page" w:x="1253" w:y="4634" w:w="4843" w:h="7851" w:hSpace="0" w:vSpace="0" w:wrap="3"/>
                    <w:tabs>
                      <w:tab w:val="clear" w:pos="144"/>
                      <w:tab w:val="decimal" w:pos="360"/>
                    </w:tabs>
                    <w:numPr>
                      <w:ilvl w:val="0"/>
                      <w:numId w:val="85"/>
                    </w:numPr>
                    <w:rPr>
                      <w:color w:val="#000000"/>
                      <w:sz w:val="16"/>
                      <w:lang w:val="en-US"/>
                      <w:spacing w:val="-6"/>
                      <w:w w:val="100"/>
                      <w:strike w:val="false"/>
                      <w:vertAlign w:val="baseline"/>
                      <w:rFonts w:ascii="Tahoma" w:hAnsi="Tahoma"/>
                    </w:rPr>
                  </w:pPr>
                  <w:r>
                    <w:rPr>
                      <w:color w:val="#000000"/>
                      <w:sz w:val="16"/>
                      <w:lang w:val="en-US"/>
                      <w:spacing w:val="-6"/>
                      <w:w w:val="100"/>
                      <w:strike w:val="false"/>
                      <w:vertAlign w:val="baseline"/>
                      <w:rFonts w:ascii="Tahoma" w:hAnsi="Tahoma"/>
                    </w:rPr>
                    <w:t xml:space="preserve">DT9.9-DT200: 36-43.5 ft. lbs. (50-60 Nm)</w:t>
                  </w:r>
                </w:p>
                <w:p>
                  <w:pPr>
                    <w:ind w:right="0" w:left="216" w:firstLine="0"/>
                    <w:spacing w:before="0" w:after="0" w:line="213" w:lineRule="auto"/>
                    <w:jc w:val="left"/>
                    <w:framePr w:hAnchor="page" w:vAnchor="page" w:x="1253" w:y="4634" w:w="4843" w:h="7851" w:hSpace="0" w:vSpace="0" w:wrap="3"/>
                    <w:tabs>
                      <w:tab w:val="clear" w:pos="144"/>
                      <w:tab w:val="decimal" w:pos="360"/>
                    </w:tabs>
                    <w:numPr>
                      <w:ilvl w:val="0"/>
                      <w:numId w:val="85"/>
                    </w:numPr>
                    <w:rPr>
                      <w:color w:val="#000000"/>
                      <w:sz w:val="16"/>
                      <w:lang w:val="en-US"/>
                      <w:spacing w:val="-6"/>
                      <w:w w:val="100"/>
                      <w:strike w:val="false"/>
                      <w:vertAlign w:val="baseline"/>
                      <w:rFonts w:ascii="Tahoma" w:hAnsi="Tahoma"/>
                    </w:rPr>
                  </w:pPr>
                  <w:r>
                    <w:rPr>
                      <w:color w:val="#000000"/>
                      <w:sz w:val="16"/>
                      <w:lang w:val="en-US"/>
                      <w:spacing w:val="-6"/>
                      <w:w w:val="100"/>
                      <w:strike w:val="false"/>
                      <w:vertAlign w:val="baseline"/>
                      <w:rFonts w:ascii="Tahoma" w:hAnsi="Tahoma"/>
                    </w:rPr>
                    <w:t xml:space="preserve">DT15C:12.5-14.5 ft. lbs. (17-20 Nm)</w:t>
                  </w:r>
                </w:p>
                <w:p>
                  <w:pPr>
                    <w:ind w:right="0" w:left="216" w:firstLine="0"/>
                    <w:spacing w:before="0" w:after="180" w:line="232" w:lineRule="auto"/>
                    <w:jc w:val="left"/>
                    <w:framePr w:hAnchor="page" w:vAnchor="page" w:x="1253" w:y="4634" w:w="4843" w:h="7851" w:hSpace="0" w:vSpace="0" w:wrap="3"/>
                    <w:tabs>
                      <w:tab w:val="clear" w:pos="144"/>
                      <w:tab w:val="decimal" w:pos="360"/>
                    </w:tabs>
                    <w:numPr>
                      <w:ilvl w:val="0"/>
                      <w:numId w:val="85"/>
                    </w:numPr>
                    <w:rPr>
                      <w:color w:val="#000000"/>
                      <w:sz w:val="16"/>
                      <w:lang w:val="en-US"/>
                      <w:spacing w:val="-6"/>
                      <w:w w:val="100"/>
                      <w:strike w:val="false"/>
                      <w:vertAlign w:val="baseline"/>
                      <w:rFonts w:ascii="Tahoma" w:hAnsi="Tahoma"/>
                    </w:rPr>
                  </w:pPr>
                  <w:r>
                    <w:rPr>
                      <w:color w:val="#000000"/>
                      <w:sz w:val="16"/>
                      <w:lang w:val="en-US"/>
                      <w:spacing w:val="-6"/>
                      <w:w w:val="100"/>
                      <w:strike w:val="false"/>
                      <w:vertAlign w:val="baseline"/>
                      <w:rFonts w:ascii="Tahoma" w:hAnsi="Tahoma"/>
                    </w:rPr>
                    <w:t xml:space="preserve">DT25C, DT30C: 21-22.5 ft. lbs. (29-31 Nm)</w:t>
                  </w:r>
                </w:p>
              </w:txbxContent>
            </v:textbox>
          </v:shape>
        </w:pict>
      </w:r>
      <w:r>
        <w:pict>
          <v:shapetype id="_x0000_t815" coordsize="21600,21600" o:spt="202" path="m,l,21600r21600,l21600,xe">
            <v:stroke joinstyle="miter"/>
            <v:path gradientshapeok="t" o:connecttype="rect"/>
          </v:shapetype>
          <v:shape id="_x0000_s814" type="#_x0000_t815" fillcolor="#000000" stroked="f" style="position:absolute;width:242.15pt;height:15.35pt;z-index:-186;margin-left:62.65pt;margin-top:624.25pt;mso-wrap-distance-left:0pt;mso-wrap-distance-right:0pt;mso-position-horizontal-relative:page;mso-position-vertical-relative:page">
            <w10:wrap type="square" side="both"/>
            <v:textbox inset="0pt, 0pt, 0pt, 0pt">
              <w:txbxContent>
                <w:p>
                  <w:pPr>
                    <w:ind w:right="0" w:left="144" w:firstLine="0"/>
                    <w:spacing w:before="36" w:after="36" w:line="206" w:lineRule="auto"/>
                    <w:jc w:val="left"/>
                    <w:shd w:val="solid" w:color="#000000" w:fill="#000000"/>
                    <w:framePr w:hAnchor="page" w:vAnchor="page" w:x="1253" w:y="12485" w:w="4843" w:h="307" w:hSpace="0" w:vSpace="0" w:wrap="3"/>
                    <w:rPr>
                      <w:b w:val="true"/>
                      <w:color w:val="#FFFFFF"/>
                      <w:sz w:val="22"/>
                      <w:lang w:val="en-US"/>
                      <w:spacing w:val="0"/>
                      <w:w w:val="100"/>
                      <w:strike w:val="false"/>
                      <w:vertAlign w:val="baseline"/>
                      <w:rFonts w:ascii="Arial Narrow" w:hAnsi="Arial Narrow"/>
                    </w:rPr>
                  </w:pPr>
                  <w:r>
                    <w:rPr>
                      <w:b w:val="true"/>
                      <w:color w:val="#FFFFFF"/>
                      <w:sz w:val="22"/>
                      <w:lang w:val="en-US"/>
                      <w:spacing w:val="0"/>
                      <w:w w:val="100"/>
                      <w:strike w:val="false"/>
                      <w:vertAlign w:val="baseline"/>
                      <w:rFonts w:ascii="Arial Narrow" w:hAnsi="Arial Narrow"/>
                    </w:rPr>
                    <w:t xml:space="preserve">Lower Unit - No Reverse Gear</w:t>
                  </w:r>
                </w:p>
              </w:txbxContent>
            </v:textbox>
          </v:shape>
        </w:pict>
      </w:r>
      <w:r>
        <w:pict>
          <v:shapetype id="_x0000_t816" coordsize="21600,21600" o:spt="202" path="m,l,21600r21600,l21600,xe">
            <v:stroke joinstyle="miter"/>
            <v:path gradientshapeok="t" o:connecttype="rect"/>
          </v:shapetype>
          <v:shape id="_x0000_s815" type="#_x0000_t816" filled="f" stroked="f" style="position:absolute;width:242.15pt;height:30.7pt;z-index:-185;margin-left:62.65pt;margin-top:639.6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216" w:after="108" w:line="208" w:lineRule="auto"/>
                    <w:jc w:val="left"/>
                    <w:framePr w:hAnchor="page" w:vAnchor="page" w:x="1253" w:y="12792" w:w="4843" w:h="614" w:hSpace="0" w:vSpace="0" w:wrap="3"/>
                    <w:rPr>
                      <w:color w:val="#000000"/>
                      <w:sz w:val="20"/>
                      <w:lang w:val="en-US"/>
                      <w:spacing w:val="-2"/>
                      <w:w w:val="100"/>
                      <w:strike w:val="false"/>
                      <w:vertAlign w:val="baseline"/>
                      <w:rFonts w:ascii="Arial Narrow" w:hAnsi="Arial Narrow"/>
                    </w:rPr>
                  </w:pPr>
                  <w:r>
                    <w:rPr>
                      <w:color w:val="#000000"/>
                      <w:sz w:val="20"/>
                      <w:lang w:val="en-US"/>
                      <w:spacing w:val="-2"/>
                      <w:w w:val="100"/>
                      <w:strike w:val="false"/>
                      <w:vertAlign w:val="baseline"/>
                      <w:rFonts w:ascii="Arial Narrow" w:hAnsi="Arial Narrow"/>
                    </w:rPr>
                    <w:t xml:space="preserve">REMOVAL &amp; INSTALLATION</w:t>
                  </w:r>
                </w:p>
              </w:txbxContent>
            </v:textbox>
          </v:shape>
        </w:pict>
      </w:r>
      <w:r>
        <w:pict>
          <v:shapetype id="_x0000_t817" coordsize="21600,21600" o:spt="202" path="m,l,21600r21600,l21600,xe">
            <v:stroke joinstyle="miter"/>
            <v:path gradientshapeok="t" o:connecttype="rect"/>
          </v:shapetype>
          <v:shape id="_x0000_s816" type="#_x0000_t817" filled="f" stroked="f" style="position:absolute;width:242.15pt;height:69.9pt;z-index:-184;margin-left:62.65pt;margin-top:670.3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01" w:lineRule="auto"/>
                    <w:jc w:val="left"/>
                    <w:framePr w:hAnchor="page" w:vAnchor="page" w:x="1253" w:y="13406" w:w="4843" w:h="1398" w:hSpace="0" w:vSpace="0" w:wrap="3"/>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DT2</w:t>
                  </w:r>
                </w:p>
                <w:p>
                  <w:pPr>
                    <w:ind w:right="360" w:left="0" w:firstLine="360"/>
                    <w:spacing w:before="72" w:after="0" w:line="240" w:lineRule="auto"/>
                    <w:jc w:val="left"/>
                    <w:framePr w:hAnchor="page" w:vAnchor="page" w:x="1253" w:y="13406" w:w="4843" w:h="1398" w:hSpace="0" w:vSpace="0" w:wrap="3"/>
                    <w:tabs>
                      <w:tab w:val="clear" w:pos="216"/>
                      <w:tab w:val="decimal" w:pos="576"/>
                    </w:tabs>
                    <w:numPr>
                      <w:ilvl w:val="0"/>
                      <w:numId w:val="86"/>
                    </w:numPr>
                    <w:rPr>
                      <w:color w:val="#000000"/>
                      <w:sz w:val="16"/>
                      <w:lang w:val="en-US"/>
                      <w:spacing w:val="-13"/>
                      <w:w w:val="100"/>
                      <w:strike w:val="false"/>
                      <w:vertAlign w:val="baseline"/>
                      <w:rFonts w:ascii="Tahoma" w:hAnsi="Tahoma"/>
                    </w:rPr>
                  </w:pPr>
                  <w:r>
                    <w:rPr>
                      <w:color w:val="#000000"/>
                      <w:sz w:val="16"/>
                      <w:lang w:val="en-US"/>
                      <w:spacing w:val="-13"/>
                      <w:w w:val="100"/>
                      <w:strike w:val="false"/>
                      <w:vertAlign w:val="baseline"/>
                      <w:rFonts w:ascii="Tahoma" w:hAnsi="Tahoma"/>
                    </w:rPr>
                    <w:t xml:space="preserve">Remove the engine cover and disconnect the spark plug lead to </w:t>
                  </w:r>
                  <w:r>
                    <w:rPr>
                      <w:color w:val="#000000"/>
                      <w:sz w:val="16"/>
                      <w:lang w:val="en-US"/>
                      <w:spacing w:val="-9"/>
                      <w:w w:val="100"/>
                      <w:strike w:val="false"/>
                      <w:vertAlign w:val="baseline"/>
                      <w:rFonts w:ascii="Tahoma" w:hAnsi="Tahoma"/>
                    </w:rPr>
                    <w:t xml:space="preserve">prevent any accidental engine starting during the lower unit removal.</w:t>
                  </w:r>
                </w:p>
                <w:p>
                  <w:pPr>
                    <w:ind w:right="0" w:left="0" w:firstLine="360"/>
                    <w:spacing w:before="0" w:after="0" w:line="196" w:lineRule="auto"/>
                    <w:jc w:val="left"/>
                    <w:framePr w:hAnchor="page" w:vAnchor="page" w:x="1253" w:y="13406" w:w="4843" w:h="1398" w:hSpace="0" w:vSpace="0" w:wrap="3"/>
                    <w:tabs>
                      <w:tab w:val="clear" w:pos="216"/>
                      <w:tab w:val="decimal" w:pos="576"/>
                    </w:tabs>
                    <w:numPr>
                      <w:ilvl w:val="0"/>
                      <w:numId w:val="86"/>
                    </w:numPr>
                    <w:rPr>
                      <w:color w:val="#000000"/>
                      <w:sz w:val="16"/>
                      <w:lang w:val="en-US"/>
                      <w:spacing w:val="-1"/>
                      <w:w w:val="100"/>
                      <w:strike w:val="false"/>
                      <w:vertAlign w:val="baseline"/>
                      <w:rFonts w:ascii="Tahoma" w:hAnsi="Tahoma"/>
                    </w:rPr>
                  </w:pPr>
                  <w:r>
                    <w:rPr>
                      <w:color w:val="#000000"/>
                      <w:sz w:val="16"/>
                      <w:lang w:val="en-US"/>
                      <w:spacing w:val="-1"/>
                      <w:w w:val="100"/>
                      <w:strike w:val="false"/>
                      <w:vertAlign w:val="baseline"/>
                      <w:rFonts w:ascii="Tahoma" w:hAnsi="Tahoma"/>
                    </w:rPr>
                    <w:t xml:space="preserve">Place the shift lever in FORWARD.</w:t>
                  </w:r>
                </w:p>
                <w:p>
                  <w:pPr>
                    <w:ind w:right="0" w:left="0" w:firstLine="360"/>
                    <w:spacing w:before="0" w:after="0" w:line="240" w:lineRule="auto"/>
                    <w:jc w:val="left"/>
                    <w:framePr w:hAnchor="page" w:vAnchor="page" w:x="1253" w:y="13406" w:w="4843" w:h="1398" w:hSpace="0" w:vSpace="0" w:wrap="3"/>
                    <w:tabs>
                      <w:tab w:val="clear" w:pos="216"/>
                      <w:tab w:val="decimal" w:pos="576"/>
                    </w:tabs>
                    <w:numPr>
                      <w:ilvl w:val="0"/>
                      <w:numId w:val="86"/>
                    </w:numPr>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Remove the propeller.</w:t>
                  </w:r>
                </w:p>
                <w:p>
                  <w:pPr>
                    <w:ind w:right="288" w:left="0" w:firstLine="360"/>
                    <w:spacing w:before="0" w:after="36" w:line="240" w:lineRule="auto"/>
                    <w:jc w:val="left"/>
                    <w:framePr w:hAnchor="page" w:vAnchor="page" w:x="1253" w:y="13406" w:w="4843" w:h="1398" w:hSpace="0" w:vSpace="0" w:wrap="3"/>
                    <w:tabs>
                      <w:tab w:val="clear" w:pos="216"/>
                      <w:tab w:val="decimal" w:pos="576"/>
                    </w:tabs>
                    <w:numPr>
                      <w:ilvl w:val="0"/>
                      <w:numId w:val="86"/>
                    </w:numPr>
                    <w:rPr>
                      <w:color w:val="#000000"/>
                      <w:sz w:val="16"/>
                      <w:lang w:val="en-US"/>
                      <w:spacing w:val="-11"/>
                      <w:w w:val="100"/>
                      <w:strike w:val="false"/>
                      <w:vertAlign w:val="baseline"/>
                      <w:rFonts w:ascii="Tahoma" w:hAnsi="Tahoma"/>
                    </w:rPr>
                  </w:pPr>
                  <w:r>
                    <w:rPr>
                      <w:color w:val="#000000"/>
                      <w:sz w:val="16"/>
                      <w:lang w:val="en-US"/>
                      <w:spacing w:val="-11"/>
                      <w:w w:val="100"/>
                      <w:strike w:val="false"/>
                      <w:vertAlign w:val="baseline"/>
                      <w:rFonts w:ascii="Tahoma" w:hAnsi="Tahoma"/>
                    </w:rPr>
                    <w:t xml:space="preserve">Place a suitable container under the gearcase. Remove the drain </w:t>
                  </w:r>
                  <w:r>
                    <w:rPr>
                      <w:color w:val="#000000"/>
                      <w:sz w:val="16"/>
                      <w:lang w:val="en-US"/>
                      <w:spacing w:val="-10"/>
                      <w:w w:val="100"/>
                      <w:strike w:val="false"/>
                      <w:vertAlign w:val="baseline"/>
                      <w:rFonts w:ascii="Tahoma" w:hAnsi="Tahoma"/>
                    </w:rPr>
                    <w:t xml:space="preserve">screw and drain the lubricant from the unit. </w:t>
                  </w:r>
                </w:p>
              </w:txbxContent>
            </v:textbox>
          </v:shape>
        </w:pict>
      </w:r>
      <w:r>
        <w:pict>
          <v:shapetype id="_x0000_t818" coordsize="21600,21600" o:spt="202" path="m,l,21600r21600,l21600,xe">
            <v:stroke joinstyle="miter"/>
            <v:path gradientshapeok="t" o:connecttype="rect"/>
          </v:shapetype>
          <v:shape id="_x0000_s817" type="#_x0000_t818" filled="f" stroked="f" style="position:absolute;width:242.15pt;height:130.95pt;z-index:-183;margin-left:326.55pt;margin-top:231.7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40" w:lineRule="auto"/>
                    <w:jc w:val="left"/>
                    <w:framePr w:hAnchor="page" w:vAnchor="page" w:x="6531" w:y="4634" w:w="4843" w:h="2619" w:hSpace="0" w:vSpace="0" w:wrap="3"/>
                    <w:rPr>
                      <w:color w:val="#000000"/>
                      <w:sz w:val="10"/>
                      <w:lang w:val="en-US"/>
                      <w:spacing w:val="-5"/>
                      <w:w w:val="85"/>
                      <w:strike w:val="false"/>
                      <w:vertAlign w:val="baseline"/>
                      <w:rFonts w:ascii="Arial" w:hAnsi="Arial"/>
                    </w:rPr>
                  </w:pPr>
                  <w:r>
                    <w:rPr>
                      <w:color w:val="#000000"/>
                      <w:sz w:val="10"/>
                      <w:lang w:val="en-US"/>
                      <w:spacing w:val="-5"/>
                      <w:w w:val="85"/>
                      <w:strike w:val="false"/>
                      <w:vertAlign w:val="baseline"/>
                      <w:rFonts w:ascii="Arial" w:hAnsi="Arial"/>
                    </w:rPr>
                    <w:t xml:space="preserve"> </w:t>
                  </w:r>
                  <w:r>
                    <w:rPr>
                      <w:color w:val="#000000"/>
                      <w:sz w:val="16"/>
                      <w:lang w:val="en-US"/>
                      <w:spacing w:val="-5"/>
                      <w:w w:val="100"/>
                      <w:strike w:val="false"/>
                      <w:vertAlign w:val="baseline"/>
                      <w:rFonts w:ascii="Tahoma" w:hAnsi="Tahoma"/>
                    </w:rPr>
                    <w:t xml:space="preserve">If the lubricant is creamy in color or metallic particles are found, the </w:t>
                  </w:r>
                  <w:r>
                    <w:rPr>
                      <w:color w:val="#000000"/>
                      <w:sz w:val="16"/>
                      <w:lang w:val="en-US"/>
                      <w:spacing w:val="-1"/>
                      <w:w w:val="100"/>
                      <w:strike w:val="false"/>
                      <w:vertAlign w:val="baseline"/>
                      <w:rFonts w:ascii="Tahoma" w:hAnsi="Tahoma"/>
                    </w:rPr>
                    <w:t xml:space="preserve">gearcase must be completely disassembled to determine and correct </w:t>
                  </w:r>
                  <w:r>
                    <w:rPr>
                      <w:color w:val="#000000"/>
                      <w:sz w:val="16"/>
                      <w:lang w:val="en-US"/>
                      <w:spacing w:val="-4"/>
                      <w:w w:val="100"/>
                      <w:strike w:val="false"/>
                      <w:vertAlign w:val="baseline"/>
                      <w:rFonts w:ascii="Tahoma" w:hAnsi="Tahoma"/>
                    </w:rPr>
                    <w:t xml:space="preserve">the cause of the problem.</w:t>
                  </w:r>
                </w:p>
                <w:p>
                  <w:pPr>
                    <w:ind w:right="72" w:left="0" w:firstLine="360"/>
                    <w:spacing w:before="108" w:after="0" w:line="240" w:lineRule="auto"/>
                    <w:jc w:val="left"/>
                    <w:framePr w:hAnchor="page" w:vAnchor="page" w:x="6531" w:y="4634" w:w="4843" w:h="2619" w:hSpace="0" w:vSpace="0" w:wrap="3"/>
                    <w:tabs>
                      <w:tab w:val="clear" w:pos="216"/>
                      <w:tab w:val="decimal" w:pos="576"/>
                    </w:tabs>
                    <w:numPr>
                      <w:ilvl w:val="0"/>
                      <w:numId w:val="86"/>
                    </w:numPr>
                    <w:rPr>
                      <w:color w:val="#000000"/>
                      <w:sz w:val="16"/>
                      <w:lang w:val="en-US"/>
                      <w:spacing w:val="-11"/>
                      <w:w w:val="100"/>
                      <w:strike w:val="false"/>
                      <w:vertAlign w:val="baseline"/>
                      <w:rFonts w:ascii="Tahoma" w:hAnsi="Tahoma"/>
                    </w:rPr>
                  </w:pPr>
                  <w:r>
                    <w:rPr>
                      <w:color w:val="#000000"/>
                      <w:sz w:val="16"/>
                      <w:lang w:val="en-US"/>
                      <w:spacing w:val="-11"/>
                      <w:w w:val="100"/>
                      <w:strike w:val="false"/>
                      <w:vertAlign w:val="baseline"/>
                      <w:rFonts w:ascii="Tahoma" w:hAnsi="Tahoma"/>
                    </w:rPr>
                    <w:t xml:space="preserve">Wipe a small amount of lubricant on a finger and rub the finger and </w:t>
                  </w:r>
                  <w:r>
                    <w:rPr>
                      <w:color w:val="#000000"/>
                      <w:sz w:val="16"/>
                      <w:lang w:val="en-US"/>
                      <w:spacing w:val="-9"/>
                      <w:w w:val="100"/>
                      <w:strike w:val="false"/>
                      <w:vertAlign w:val="baseline"/>
                      <w:rFonts w:ascii="Tahoma" w:hAnsi="Tahoma"/>
                    </w:rPr>
                    <w:t xml:space="preserve">thumb together. Check for the presence of metallic particles in the lubricant. </w:t>
                  </w:r>
                  <w:r>
                    <w:rPr>
                      <w:color w:val="#000000"/>
                      <w:sz w:val="16"/>
                      <w:lang w:val="en-US"/>
                      <w:spacing w:val="-12"/>
                      <w:w w:val="100"/>
                      <w:strike w:val="false"/>
                      <w:vertAlign w:val="baseline"/>
                      <w:rFonts w:ascii="Tahoma" w:hAnsi="Tahoma"/>
                    </w:rPr>
                    <w:t xml:space="preserve">Note the color of the lubricant. A white or creamy color indicates water in the </w:t>
                  </w:r>
                  <w:r>
                    <w:rPr>
                      <w:color w:val="#000000"/>
                      <w:sz w:val="16"/>
                      <w:lang w:val="en-US"/>
                      <w:spacing w:val="-10"/>
                      <w:w w:val="100"/>
                      <w:strike w:val="false"/>
                      <w:vertAlign w:val="baseline"/>
                      <w:rFonts w:ascii="Tahoma" w:hAnsi="Tahoma"/>
                    </w:rPr>
                    <w:t xml:space="preserve">lubricant. Check the drain container for signs of water separation from the lubricant.</w:t>
                  </w:r>
                </w:p>
                <w:p>
                  <w:pPr>
                    <w:ind w:right="0" w:left="0" w:firstLine="360"/>
                    <w:spacing w:before="0" w:after="0" w:line="201" w:lineRule="auto"/>
                    <w:jc w:val="left"/>
                    <w:framePr w:hAnchor="page" w:vAnchor="page" w:x="6531" w:y="4634" w:w="4843" w:h="2619" w:hSpace="0" w:vSpace="0" w:wrap="3"/>
                    <w:tabs>
                      <w:tab w:val="clear" w:pos="216"/>
                      <w:tab w:val="decimal" w:pos="576"/>
                    </w:tabs>
                    <w:numPr>
                      <w:ilvl w:val="0"/>
                      <w:numId w:val="86"/>
                    </w:numPr>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Remove the bolt cover .</w:t>
                  </w:r>
                </w:p>
                <w:p>
                  <w:pPr>
                    <w:ind w:right="0" w:left="0" w:firstLine="360"/>
                    <w:spacing w:before="0" w:after="0" w:line="240" w:lineRule="auto"/>
                    <w:jc w:val="left"/>
                    <w:framePr w:hAnchor="page" w:vAnchor="page" w:x="6531" w:y="4634" w:w="4843" w:h="2619" w:hSpace="0" w:vSpace="0" w:wrap="3"/>
                    <w:tabs>
                      <w:tab w:val="clear" w:pos="216"/>
                      <w:tab w:val="decimal" w:pos="576"/>
                    </w:tabs>
                    <w:numPr>
                      <w:ilvl w:val="0"/>
                      <w:numId w:val="86"/>
                    </w:numPr>
                    <w:rPr>
                      <w:color w:val="#000000"/>
                      <w:sz w:val="16"/>
                      <w:lang w:val="en-US"/>
                      <w:spacing w:val="-7"/>
                      <w:w w:val="100"/>
                      <w:strike w:val="false"/>
                      <w:vertAlign w:val="baseline"/>
                      <w:rFonts w:ascii="Tahoma" w:hAnsi="Tahoma"/>
                    </w:rPr>
                  </w:pPr>
                  <w:r>
                    <w:rPr>
                      <w:color w:val="#000000"/>
                      <w:sz w:val="16"/>
                      <w:lang w:val="en-US"/>
                      <w:spacing w:val="-7"/>
                      <w:w w:val="100"/>
                      <w:strike w:val="false"/>
                      <w:vertAlign w:val="baseline"/>
                      <w:rFonts w:ascii="Tahoma" w:hAnsi="Tahoma"/>
                    </w:rPr>
                    <w:t xml:space="preserve">Remove the 2 nuts holding the gearcase to the driveshaft housing</w:t>
                  </w:r>
                </w:p>
                <w:p>
                  <w:pPr>
                    <w:ind w:right="288" w:left="0" w:firstLine="360"/>
                    <w:spacing w:before="0" w:after="0" w:line="240" w:lineRule="auto"/>
                    <w:jc w:val="left"/>
                    <w:framePr w:hAnchor="page" w:vAnchor="page" w:x="6531" w:y="4634" w:w="4843" w:h="2619" w:hSpace="0" w:vSpace="0" w:wrap="3"/>
                    <w:tabs>
                      <w:tab w:val="clear" w:pos="216"/>
                      <w:tab w:val="decimal" w:pos="576"/>
                    </w:tabs>
                    <w:numPr>
                      <w:ilvl w:val="0"/>
                      <w:numId w:val="86"/>
                    </w:numPr>
                    <w:rPr>
                      <w:color w:val="#000000"/>
                      <w:sz w:val="16"/>
                      <w:lang w:val="en-US"/>
                      <w:spacing w:val="-13"/>
                      <w:w w:val="100"/>
                      <w:strike w:val="false"/>
                      <w:vertAlign w:val="baseline"/>
                      <w:rFonts w:ascii="Tahoma" w:hAnsi="Tahoma"/>
                    </w:rPr>
                  </w:pPr>
                  <w:r>
                    <w:rPr>
                      <w:color w:val="#000000"/>
                      <w:sz w:val="16"/>
                      <w:lang w:val="en-US"/>
                      <w:spacing w:val="-13"/>
                      <w:w w:val="100"/>
                      <w:strike w:val="false"/>
                      <w:vertAlign w:val="baseline"/>
                      <w:rFonts w:ascii="Tahoma" w:hAnsi="Tahoma"/>
                    </w:rPr>
                    <w:t xml:space="preserve">Carefully separate then remove the gearcase from the driveshaft </w:t>
                  </w:r>
                  <w:r>
                    <w:rPr>
                      <w:color w:val="#000000"/>
                      <w:sz w:val="16"/>
                      <w:lang w:val="en-US"/>
                      <w:spacing w:val="-10"/>
                      <w:w w:val="100"/>
                      <w:strike w:val="false"/>
                      <w:vertAlign w:val="baseline"/>
                      <w:rFonts w:ascii="Tahoma" w:hAnsi="Tahoma"/>
                    </w:rPr>
                    <w:t xml:space="preserve">housing.</w:t>
                  </w:r>
                </w:p>
                <w:p>
                  <w:pPr>
                    <w:ind w:right="0" w:left="0" w:firstLine="360"/>
                    <w:spacing w:before="0" w:after="0" w:line="240" w:lineRule="auto"/>
                    <w:jc w:val="left"/>
                    <w:framePr w:hAnchor="page" w:vAnchor="page" w:x="6531" w:y="4634" w:w="4843" w:h="2619" w:hSpace="0" w:vSpace="0" w:wrap="3"/>
                    <w:tabs>
                      <w:tab w:val="clear" w:pos="216"/>
                      <w:tab w:val="decimal" w:pos="576"/>
                    </w:tabs>
                    <w:numPr>
                      <w:ilvl w:val="0"/>
                      <w:numId w:val="86"/>
                    </w:numPr>
                    <w:rPr>
                      <w:color w:val="#000000"/>
                      <w:sz w:val="16"/>
                      <w:lang w:val="en-US"/>
                      <w:spacing w:val="-5"/>
                      <w:w w:val="100"/>
                      <w:strike w:val="false"/>
                      <w:vertAlign w:val="baseline"/>
                      <w:rFonts w:ascii="Tahoma" w:hAnsi="Tahoma"/>
                    </w:rPr>
                  </w:pPr>
                  <w:r>
                    <w:rPr>
                      <w:color w:val="#000000"/>
                      <w:sz w:val="16"/>
                      <w:lang w:val="en-US"/>
                      <w:spacing w:val="-5"/>
                      <w:w w:val="100"/>
                      <w:strike w:val="false"/>
                      <w:vertAlign w:val="baseline"/>
                      <w:rFonts w:ascii="Tahoma" w:hAnsi="Tahoma"/>
                    </w:rPr>
                    <w:t xml:space="preserve">Install the gearcase in an appropriate holding fixture.</w:t>
                  </w:r>
                </w:p>
              </w:txbxContent>
            </v:textbox>
          </v:shape>
        </w:pict>
      </w:r>
      <w:r>
        <w:pict>
          <v:shapetype id="_x0000_t819" coordsize="21600,21600" o:spt="202" path="m,l,21600r21600,l21600,xe">
            <v:stroke joinstyle="miter"/>
            <v:path gradientshapeok="t" o:connecttype="rect"/>
          </v:shapetype>
          <v:shape id="_x0000_s818" type="#_x0000_t819" fillcolor="#000000" stroked="f" style="position:absolute;width:242.15pt;height:15.1pt;z-index:-182;margin-left:326.55pt;margin-top:362.65pt;mso-wrap-distance-left:0pt;mso-wrap-distance-right:0pt;mso-position-horizontal-relative:page;mso-position-vertical-relative:page">
            <w10:wrap type="square" side="both"/>
            <v:textbox inset="0pt, 0pt, 0pt, 0pt">
              <w:txbxContent>
                <w:p>
                  <w:pPr>
                    <w:ind w:right="0" w:left="288" w:firstLine="0"/>
                    <w:spacing w:before="36" w:after="0" w:line="206" w:lineRule="auto"/>
                    <w:jc w:val="left"/>
                    <w:shd w:val="solid" w:color="#000000" w:fill="#000000"/>
                    <w:framePr w:hAnchor="page" w:vAnchor="page" w:x="6531" w:y="7253" w:w="4843" w:h="302" w:hSpace="0" w:vSpace="0" w:wrap="3"/>
                    <w:rPr>
                      <w:b w:val="true"/>
                      <w:color w:val="#FFFFFF"/>
                      <w:sz w:val="24"/>
                      <w:lang w:val="en-US"/>
                      <w:spacing w:val="0"/>
                      <w:w w:val="105"/>
                      <w:strike w:val="false"/>
                      <w:vertAlign w:val="baseline"/>
                      <w:rFonts w:ascii="Arial Narrow" w:hAnsi="Arial Narrow"/>
                    </w:rPr>
                  </w:pPr>
                  <w:r>
                    <w:rPr>
                      <w:b w:val="true"/>
                      <w:color w:val="#FFFFFF"/>
                      <w:sz w:val="24"/>
                      <w:lang w:val="en-US"/>
                      <w:spacing w:val="0"/>
                      <w:w w:val="105"/>
                      <w:strike w:val="false"/>
                      <w:vertAlign w:val="baseline"/>
                      <w:rFonts w:ascii="Arial Narrow" w:hAnsi="Arial Narrow"/>
                    </w:rPr>
                    <w:t xml:space="preserve">**CAUTION</w:t>
                  </w:r>
                </w:p>
              </w:txbxContent>
            </v:textbox>
          </v:shape>
        </w:pict>
      </w:r>
      <w:r>
        <w:pict>
          <v:shapetype id="_x0000_t820" coordsize="21600,21600" o:spt="202" path="m,l,21600r21600,l21600,xe">
            <v:stroke joinstyle="miter"/>
            <v:path gradientshapeok="t" o:connecttype="rect"/>
          </v:shapetype>
          <v:shape id="_x0000_s819" type="#_x0000_t820" filled="f" stroked="f" style="position:absolute;width:242.15pt;height:120.5pt;z-index:-181;margin-left:326.55pt;margin-top:377.7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72" w:after="0" w:line="240" w:lineRule="auto"/>
                    <w:jc w:val="left"/>
                    <w:framePr w:hAnchor="page" w:vAnchor="page" w:x="6531" w:y="7555" w:w="4843" w:h="2410" w:hSpace="0" w:vSpace="0" w:wrap="3"/>
                    <w:rPr>
                      <w:color w:val="#000000"/>
                      <w:sz w:val="16"/>
                      <w:lang w:val="en-US"/>
                      <w:spacing w:val="-1"/>
                      <w:w w:val="100"/>
                      <w:strike w:val="false"/>
                      <w:vertAlign w:val="baseline"/>
                      <w:rFonts w:ascii="Tahoma" w:hAnsi="Tahoma"/>
                    </w:rPr>
                  </w:pPr>
                  <w:r>
                    <w:rPr>
                      <w:color w:val="#000000"/>
                      <w:sz w:val="16"/>
                      <w:lang w:val="en-US"/>
                      <w:spacing w:val="-1"/>
                      <w:w w:val="100"/>
                      <w:strike w:val="false"/>
                      <w:vertAlign w:val="baseline"/>
                      <w:rFonts w:ascii="Tahoma" w:hAnsi="Tahoma"/>
                    </w:rPr>
                    <w:t xml:space="preserve">Do not grease the top of the driveshaft. This may excessively preload </w:t>
                  </w:r>
                  <w:r>
                    <w:rPr>
                      <w:color w:val="#000000"/>
                      <w:sz w:val="16"/>
                      <w:lang w:val="en-US"/>
                      <w:spacing w:val="1"/>
                      <w:w w:val="100"/>
                      <w:strike w:val="false"/>
                      <w:vertAlign w:val="baseline"/>
                      <w:rFonts w:ascii="Tahoma" w:hAnsi="Tahoma"/>
                    </w:rPr>
                    <w:t xml:space="preserve">the driveshaft and crankshaft when the mounting fasteners are </w:t>
                  </w:r>
                  <w:r>
                    <w:rPr>
                      <w:color w:val="#000000"/>
                      <w:sz w:val="16"/>
                      <w:lang w:val="en-US"/>
                      <w:spacing w:val="-4"/>
                      <w:w w:val="100"/>
                      <w:strike w:val="false"/>
                      <w:vertAlign w:val="baseline"/>
                      <w:rFonts w:ascii="Tahoma" w:hAnsi="Tahoma"/>
                    </w:rPr>
                    <w:t xml:space="preserve">tightened and cause a premature failure of the power head or gearcase.</w:t>
                  </w:r>
                </w:p>
                <w:p>
                  <w:pPr>
                    <w:ind w:right="0" w:left="288" w:firstLine="0"/>
                    <w:spacing w:before="108" w:after="0" w:line="240" w:lineRule="auto"/>
                    <w:jc w:val="left"/>
                    <w:framePr w:hAnchor="page" w:vAnchor="page" w:x="6531" w:y="7555" w:w="4843" w:h="2410" w:hSpace="0" w:vSpace="0" w:wrap="3"/>
                    <w:tabs>
                      <w:tab w:val="clear" w:pos="288"/>
                      <w:tab w:val="decimal" w:pos="576"/>
                    </w:tabs>
                    <w:numPr>
                      <w:ilvl w:val="0"/>
                      <w:numId w:val="86"/>
                    </w:numPr>
                    <w:rPr>
                      <w:color w:val="#000000"/>
                      <w:sz w:val="16"/>
                      <w:lang w:val="en-US"/>
                      <w:spacing w:val="-9"/>
                      <w:w w:val="100"/>
                      <w:strike w:val="false"/>
                      <w:vertAlign w:val="baseline"/>
                      <w:rFonts w:ascii="Tahoma" w:hAnsi="Tahoma"/>
                    </w:rPr>
                  </w:pPr>
                  <w:r>
                    <w:rPr>
                      <w:color w:val="#000000"/>
                      <w:sz w:val="16"/>
                      <w:lang w:val="en-US"/>
                      <w:spacing w:val="-9"/>
                      <w:w w:val="100"/>
                      <w:strike w:val="false"/>
                      <w:vertAlign w:val="baseline"/>
                      <w:rFonts w:ascii="Tahoma" w:hAnsi="Tahoma"/>
                    </w:rPr>
                    <w:t xml:space="preserve">Lightly lubricate the driveshaft splines with waterproof marine grease.</w:t>
                  </w:r>
                </w:p>
                <w:p>
                  <w:pPr>
                    <w:ind w:right="0" w:left="0" w:firstLine="288"/>
                    <w:spacing w:before="0" w:after="0" w:line="240" w:lineRule="auto"/>
                    <w:jc w:val="left"/>
                    <w:framePr w:hAnchor="page" w:vAnchor="page" w:x="6531" w:y="7555" w:w="4843" w:h="2410" w:hSpace="0" w:vSpace="0" w:wrap="3"/>
                    <w:tabs>
                      <w:tab w:val="clear" w:pos="288"/>
                      <w:tab w:val="decimal" w:pos="576"/>
                    </w:tabs>
                    <w:numPr>
                      <w:ilvl w:val="0"/>
                      <w:numId w:val="86"/>
                    </w:numPr>
                    <w:rPr>
                      <w:color w:val="#000000"/>
                      <w:sz w:val="16"/>
                      <w:lang w:val="en-US"/>
                      <w:spacing w:val="-13"/>
                      <w:w w:val="100"/>
                      <w:strike w:val="false"/>
                      <w:vertAlign w:val="baseline"/>
                      <w:rFonts w:ascii="Tahoma" w:hAnsi="Tahoma"/>
                    </w:rPr>
                  </w:pPr>
                  <w:r>
                    <w:rPr>
                      <w:color w:val="#000000"/>
                      <w:sz w:val="16"/>
                      <w:lang w:val="en-US"/>
                      <w:spacing w:val="-13"/>
                      <w:w w:val="100"/>
                      <w:strike w:val="false"/>
                      <w:vertAlign w:val="baseline"/>
                      <w:rFonts w:ascii="Tahoma" w:hAnsi="Tahoma"/>
                    </w:rPr>
                    <w:t xml:space="preserve">Apply a thin but uniform coat of a silicone sealer to the gearcase and </w:t>
                  </w:r>
                  <w:r>
                    <w:rPr>
                      <w:color w:val="#000000"/>
                      <w:sz w:val="16"/>
                      <w:lang w:val="en-US"/>
                      <w:spacing w:val="-8"/>
                      <w:w w:val="100"/>
                      <w:strike w:val="false"/>
                      <w:vertAlign w:val="baseline"/>
                      <w:rFonts w:ascii="Tahoma" w:hAnsi="Tahoma"/>
                    </w:rPr>
                    <w:t xml:space="preserve">driveshaft housing mating surfaces.</w:t>
                  </w:r>
                </w:p>
                <w:p>
                  <w:pPr>
                    <w:ind w:right="648" w:left="0" w:firstLine="288"/>
                    <w:spacing w:before="0" w:after="0" w:line="240" w:lineRule="auto"/>
                    <w:jc w:val="left"/>
                    <w:framePr w:hAnchor="page" w:vAnchor="page" w:x="6531" w:y="7555" w:w="4843" w:h="2410" w:hSpace="0" w:vSpace="0" w:wrap="3"/>
                    <w:tabs>
                      <w:tab w:val="clear" w:pos="288"/>
                      <w:tab w:val="decimal" w:pos="576"/>
                    </w:tabs>
                    <w:numPr>
                      <w:ilvl w:val="0"/>
                      <w:numId w:val="86"/>
                    </w:numPr>
                    <w:rPr>
                      <w:color w:val="#000000"/>
                      <w:sz w:val="16"/>
                      <w:lang w:val="en-US"/>
                      <w:spacing w:val="-15"/>
                      <w:w w:val="100"/>
                      <w:strike w:val="false"/>
                      <w:vertAlign w:val="baseline"/>
                      <w:rFonts w:ascii="Tahoma" w:hAnsi="Tahoma"/>
                    </w:rPr>
                  </w:pPr>
                  <w:r>
                    <w:rPr>
                      <w:color w:val="#000000"/>
                      <w:sz w:val="16"/>
                      <w:lang w:val="en-US"/>
                      <w:spacing w:val="-15"/>
                      <w:w w:val="100"/>
                      <w:strike w:val="false"/>
                      <w:vertAlign w:val="baseline"/>
                      <w:rFonts w:ascii="Tahoma" w:hAnsi="Tahoma"/>
                    </w:rPr>
                    <w:t xml:space="preserve">Wipe the driveshaft housing bolt threads with thread locking </w:t>
                  </w:r>
                  <w:r>
                    <w:rPr>
                      <w:color w:val="#000000"/>
                      <w:sz w:val="16"/>
                      <w:lang w:val="en-US"/>
                      <w:spacing w:val="-8"/>
                      <w:w w:val="100"/>
                      <w:strike w:val="false"/>
                      <w:vertAlign w:val="baseline"/>
                      <w:rFonts w:ascii="Tahoma" w:hAnsi="Tahoma"/>
                    </w:rPr>
                    <w:t xml:space="preserve">compound or equivalent.</w:t>
                  </w:r>
                </w:p>
                <w:p>
                  <w:pPr>
                    <w:ind w:right="0" w:left="144" w:firstLine="0"/>
                    <w:spacing w:before="36" w:after="0" w:line="201" w:lineRule="auto"/>
                    <w:jc w:val="left"/>
                    <w:framePr w:hAnchor="page" w:vAnchor="page" w:x="6531" w:y="7555" w:w="4843" w:h="2410" w:hSpace="0" w:vSpace="0" w:wrap="3"/>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To install:</w:t>
                  </w:r>
                </w:p>
                <w:p>
                  <w:pPr>
                    <w:ind w:right="576" w:left="0" w:firstLine="288"/>
                    <w:spacing w:before="0" w:after="72" w:line="240" w:lineRule="auto"/>
                    <w:jc w:val="left"/>
                    <w:framePr w:hAnchor="page" w:vAnchor="page" w:x="6531" w:y="7555" w:w="4843" w:h="2410" w:hSpace="0" w:vSpace="0" w:wrap="3"/>
                    <w:tabs>
                      <w:tab w:val="clear" w:pos="288"/>
                      <w:tab w:val="decimal" w:pos="576"/>
                    </w:tabs>
                    <w:numPr>
                      <w:ilvl w:val="0"/>
                      <w:numId w:val="86"/>
                    </w:numPr>
                    <w:rPr>
                      <w:color w:val="#000000"/>
                      <w:sz w:val="16"/>
                      <w:lang w:val="en-US"/>
                      <w:spacing w:val="-14"/>
                      <w:w w:val="100"/>
                      <w:strike w:val="false"/>
                      <w:vertAlign w:val="baseline"/>
                      <w:rFonts w:ascii="Tahoma" w:hAnsi="Tahoma"/>
                    </w:rPr>
                  </w:pPr>
                  <w:r>
                    <w:rPr>
                      <w:color w:val="#000000"/>
                      <w:sz w:val="16"/>
                      <w:lang w:val="en-US"/>
                      <w:spacing w:val="-14"/>
                      <w:w w:val="100"/>
                      <w:strike w:val="false"/>
                      <w:vertAlign w:val="baseline"/>
                      <w:rFonts w:ascii="Tahoma" w:hAnsi="Tahoma"/>
                    </w:rPr>
                    <w:t xml:space="preserve">Position the gearcase under the driveshaft housing. Align the </w:t>
                  </w:r>
                  <w:r>
                    <w:rPr>
                      <w:color w:val="#000000"/>
                      <w:sz w:val="16"/>
                      <w:lang w:val="en-US"/>
                      <w:spacing w:val="-8"/>
                      <w:w w:val="100"/>
                      <w:strike w:val="false"/>
                      <w:vertAlign w:val="baseline"/>
                      <w:rFonts w:ascii="Tahoma" w:hAnsi="Tahoma"/>
                    </w:rPr>
                    <w:t xml:space="preserve">driveshaft splines with the crankshaft.</w:t>
                  </w:r>
                </w:p>
              </w:txbxContent>
            </v:textbox>
          </v:shape>
        </w:pict>
      </w:r>
      <w:r>
        <w:pict>
          <v:shapetype id="_x0000_t821" coordsize="21600,21600" o:spt="202" path="m,l,21600r21600,l21600,xe">
            <v:stroke joinstyle="miter"/>
            <v:path gradientshapeok="t" o:connecttype="rect"/>
          </v:shapetype>
          <v:shape id="_x0000_s820" type="#_x0000_t821" fillcolor="#000000" stroked="f" style="position:absolute;width:242.15pt;height:15.35pt;z-index:-180;margin-left:326.55pt;margin-top:498.25pt;mso-wrap-distance-left:0pt;mso-wrap-distance-right:0pt;mso-position-horizontal-relative:page;mso-position-vertical-relative:page">
            <w10:wrap type="square" side="both"/>
            <v:textbox inset="0pt, 0pt, 0pt, 0pt">
              <w:txbxContent>
                <w:p>
                  <w:pPr>
                    <w:ind w:right="0" w:left="216" w:firstLine="0"/>
                    <w:spacing w:before="36" w:after="0" w:line="206" w:lineRule="auto"/>
                    <w:jc w:val="left"/>
                    <w:shd w:val="solid" w:color="#000000" w:fill="#000000"/>
                    <w:framePr w:hAnchor="page" w:vAnchor="page" w:x="6531" w:y="9965" w:w="4843" w:h="307" w:hSpace="0" w:vSpace="0" w:wrap="3"/>
                    <w:rPr>
                      <w:b w:val="true"/>
                      <w:color w:val="#FFFFFF"/>
                      <w:sz w:val="24"/>
                      <w:lang w:val="en-US"/>
                      <w:spacing w:val="0"/>
                      <w:w w:val="105"/>
                      <w:strike w:val="false"/>
                      <w:vertAlign w:val="baseline"/>
                      <w:rFonts w:ascii="Arial Narrow" w:hAnsi="Arial Narrow"/>
                    </w:rPr>
                  </w:pPr>
                  <w:r>
                    <w:rPr>
                      <w:b w:val="true"/>
                      <w:color w:val="#FFFFFF"/>
                      <w:sz w:val="24"/>
                      <w:lang w:val="en-US"/>
                      <w:spacing w:val="0"/>
                      <w:w w:val="105"/>
                      <w:strike w:val="false"/>
                      <w:vertAlign w:val="baseline"/>
                      <w:rFonts w:ascii="Arial Narrow" w:hAnsi="Arial Narrow"/>
                    </w:rPr>
                    <w:t xml:space="preserve">**CAUTION</w:t>
                  </w:r>
                </w:p>
              </w:txbxContent>
            </v:textbox>
          </v:shape>
        </w:pict>
      </w:r>
      <w:r>
        <w:pict>
          <v:shapetype id="_x0000_t822" coordsize="21600,21600" o:spt="202" path="m,l,21600r21600,l21600,xe">
            <v:stroke joinstyle="miter"/>
            <v:path gradientshapeok="t" o:connecttype="rect"/>
          </v:shapetype>
          <v:shape id="_x0000_s821" type="#_x0000_t822" filled="f" stroked="f" style="position:absolute;width:242.15pt;height:32.65pt;z-index:-179;margin-left:326.55pt;margin-top:513.6pt;mso-wrap-distance-left:0pt;mso-wrap-distance-right:0pt;mso-position-horizontal-relative:page;mso-position-vertical-relative:page">
            <w10:wrap type="square" side="both"/>
            <v:fill opacity="1" o:opacity2="1" recolor="f" rotate="f" type="solid"/>
            <v:textbox inset="0pt, 0pt, 0pt, 0pt">
              <w:txbxContent>
                <w:p>
                  <w:pPr>
                    <w:ind w:right="432" w:left="0" w:firstLine="0"/>
                    <w:spacing w:before="36" w:after="144" w:line="240" w:lineRule="auto"/>
                    <w:jc w:val="left"/>
                    <w:framePr w:hAnchor="page" w:vAnchor="page" w:x="6531" w:y="10272" w:w="4843" w:h="653" w:hSpace="0" w:vSpace="0" w:wrap="3"/>
                    <w:rPr>
                      <w:color w:val="#000000"/>
                      <w:sz w:val="16"/>
                      <w:lang w:val="en-US"/>
                      <w:spacing w:val="-6"/>
                      <w:w w:val="100"/>
                      <w:strike w:val="false"/>
                      <w:vertAlign w:val="baseline"/>
                      <w:rFonts w:ascii="Tahoma" w:hAnsi="Tahoma"/>
                    </w:rPr>
                  </w:pPr>
                  <w:r>
                    <w:rPr>
                      <w:color w:val="#000000"/>
                      <w:sz w:val="16"/>
                      <w:lang w:val="en-US"/>
                      <w:spacing w:val="-6"/>
                      <w:w w:val="100"/>
                      <w:strike w:val="false"/>
                      <w:vertAlign w:val="baseline"/>
                      <w:rFonts w:ascii="Tahoma" w:hAnsi="Tahoma"/>
                    </w:rPr>
                    <w:t xml:space="preserve">Do not rotate the flywheel counterclockwise. This can damage the </w:t>
                  </w:r>
                  <w:r>
                    <w:rPr>
                      <w:color w:val="#000000"/>
                      <w:sz w:val="16"/>
                      <w:lang w:val="en-US"/>
                      <w:spacing w:val="-4"/>
                      <w:w w:val="100"/>
                      <w:strike w:val="false"/>
                      <w:vertAlign w:val="baseline"/>
                      <w:rFonts w:ascii="Tahoma" w:hAnsi="Tahoma"/>
                    </w:rPr>
                    <w:t xml:space="preserve">water pump impeller and cause the engine to overheat.</w:t>
                  </w:r>
                </w:p>
              </w:txbxContent>
            </v:textbox>
          </v:shape>
        </w:pict>
      </w:r>
      <w:r>
        <w:pict>
          <v:shapetype id="_x0000_t823" coordsize="21600,21600" o:spt="202" path="m,l,21600r21600,l21600,xe">
            <v:stroke joinstyle="miter"/>
            <v:path gradientshapeok="t" o:connecttype="rect"/>
          </v:shapetype>
          <v:shape id="_x0000_s822" type="#_x0000_t823" filled="f" stroked="f" style="position:absolute;width:242.15pt;height:72.7pt;z-index:-178;margin-left:326.55pt;margin-top:546.25pt;mso-wrap-distance-left:0pt;mso-wrap-distance-right:0pt;mso-position-horizontal-relative:page;mso-position-vertical-relative:page">
            <w10:wrap type="square" side="both"/>
            <v:fill opacity="1" o:opacity2="1" recolor="f" rotate="f" type="solid"/>
            <v:textbox inset="0pt, 0pt, 0pt, 0pt">
              <w:txbxContent>
                <w:p>
                  <w:pPr>
                    <w:ind w:right="216" w:left="0" w:firstLine="288"/>
                    <w:spacing w:before="0" w:after="0" w:line="240" w:lineRule="auto"/>
                    <w:jc w:val="left"/>
                    <w:framePr w:hAnchor="page" w:vAnchor="page" w:x="6531" w:y="10925" w:w="4843" w:h="1454" w:hSpace="0" w:vSpace="0" w:wrap="3"/>
                    <w:tabs>
                      <w:tab w:val="clear" w:pos="288"/>
                      <w:tab w:val="decimal" w:pos="576"/>
                    </w:tabs>
                    <w:numPr>
                      <w:ilvl w:val="0"/>
                      <w:numId w:val="86"/>
                    </w:numPr>
                    <w:rPr>
                      <w:color w:val="#000000"/>
                      <w:sz w:val="16"/>
                      <w:lang w:val="en-US"/>
                      <w:spacing w:val="-9"/>
                      <w:w w:val="100"/>
                      <w:strike w:val="false"/>
                      <w:vertAlign w:val="baseline"/>
                      <w:rFonts w:ascii="Tahoma" w:hAnsi="Tahoma"/>
                    </w:rPr>
                  </w:pPr>
                  <w:r>
                    <w:rPr>
                      <w:color w:val="#000000"/>
                      <w:sz w:val="16"/>
                      <w:lang w:val="en-US"/>
                      <w:spacing w:val="-9"/>
                      <w:w w:val="100"/>
                      <w:strike w:val="false"/>
                      <w:vertAlign w:val="baseline"/>
                      <w:rFonts w:ascii="Tahoma" w:hAnsi="Tahoma"/>
                    </w:rPr>
                    <w:t xml:space="preserve">Seat the gearcase against the driveshaft housing, rotating the </w:t>
                  </w:r>
                  <w:r>
                    <w:rPr>
                      <w:color w:val="#000000"/>
                      <w:sz w:val="16"/>
                      <w:lang w:val="en-US"/>
                      <w:spacing w:val="-8"/>
                      <w:w w:val="100"/>
                      <w:strike w:val="false"/>
                      <w:vertAlign w:val="baseline"/>
                      <w:rFonts w:ascii="Tahoma" w:hAnsi="Tahoma"/>
                    </w:rPr>
                    <w:t xml:space="preserve">flywheel clockwise as required until the driveshaft and crankshaft engage.</w:t>
                  </w:r>
                </w:p>
                <w:p>
                  <w:pPr>
                    <w:ind w:right="0" w:left="288" w:firstLine="0"/>
                    <w:spacing w:before="0" w:after="0" w:line="240" w:lineRule="auto"/>
                    <w:jc w:val="left"/>
                    <w:framePr w:hAnchor="page" w:vAnchor="page" w:x="6531" w:y="10925" w:w="4843" w:h="1454" w:hSpace="0" w:vSpace="0" w:wrap="3"/>
                    <w:tabs>
                      <w:tab w:val="clear" w:pos="288"/>
                      <w:tab w:val="decimal" w:pos="576"/>
                    </w:tabs>
                    <w:numPr>
                      <w:ilvl w:val="0"/>
                      <w:numId w:val="86"/>
                    </w:numPr>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Install the gearcase nuts and lockwashers and tighten securely.</w:t>
                  </w:r>
                </w:p>
                <w:p>
                  <w:pPr>
                    <w:ind w:right="0" w:left="288" w:firstLine="0"/>
                    <w:spacing w:before="0" w:after="0" w:line="240" w:lineRule="auto"/>
                    <w:jc w:val="left"/>
                    <w:framePr w:hAnchor="page" w:vAnchor="page" w:x="6531" w:y="10925" w:w="4843" w:h="1454" w:hSpace="0" w:vSpace="0" w:wrap="3"/>
                    <w:tabs>
                      <w:tab w:val="clear" w:pos="288"/>
                      <w:tab w:val="decimal" w:pos="576"/>
                    </w:tabs>
                    <w:numPr>
                      <w:ilvl w:val="0"/>
                      <w:numId w:val="86"/>
                    </w:numPr>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Install the mounting nut cover.</w:t>
                  </w:r>
                </w:p>
                <w:p>
                  <w:pPr>
                    <w:ind w:right="0" w:left="288" w:firstLine="0"/>
                    <w:spacing w:before="0" w:after="0" w:line="240" w:lineRule="auto"/>
                    <w:jc w:val="left"/>
                    <w:framePr w:hAnchor="page" w:vAnchor="page" w:x="6531" w:y="10925" w:w="4843" w:h="1454" w:hSpace="0" w:vSpace="0" w:wrap="3"/>
                    <w:tabs>
                      <w:tab w:val="clear" w:pos="288"/>
                      <w:tab w:val="decimal" w:pos="576"/>
                    </w:tabs>
                    <w:numPr>
                      <w:ilvl w:val="0"/>
                      <w:numId w:val="86"/>
                    </w:numPr>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Install the propeller.</w:t>
                  </w:r>
                </w:p>
                <w:p>
                  <w:pPr>
                    <w:ind w:right="0" w:left="0" w:firstLine="288"/>
                    <w:spacing w:before="0" w:after="72" w:line="240" w:lineRule="auto"/>
                    <w:jc w:val="left"/>
                    <w:framePr w:hAnchor="page" w:vAnchor="page" w:x="6531" w:y="10925" w:w="4843" w:h="1454" w:hSpace="0" w:vSpace="0" w:wrap="3"/>
                    <w:tabs>
                      <w:tab w:val="clear" w:pos="288"/>
                      <w:tab w:val="decimal" w:pos="576"/>
                    </w:tabs>
                    <w:numPr>
                      <w:ilvl w:val="0"/>
                      <w:numId w:val="86"/>
                    </w:numPr>
                    <w:rPr>
                      <w:color w:val="#000000"/>
                      <w:sz w:val="16"/>
                      <w:lang w:val="en-US"/>
                      <w:spacing w:val="-10"/>
                      <w:w w:val="100"/>
                      <w:strike w:val="false"/>
                      <w:vertAlign w:val="baseline"/>
                      <w:rFonts w:ascii="Tahoma" w:hAnsi="Tahoma"/>
                    </w:rPr>
                  </w:pPr>
                  <w:r>
                    <w:rPr>
                      <w:color w:val="#000000"/>
                      <w:sz w:val="16"/>
                      <w:lang w:val="en-US"/>
                      <w:spacing w:val="-10"/>
                      <w:w w:val="100"/>
                      <w:strike w:val="false"/>
                      <w:vertAlign w:val="baseline"/>
                      <w:rFonts w:ascii="Tahoma" w:hAnsi="Tahoma"/>
                    </w:rPr>
                    <w:t xml:space="preserve">Reconnect the spark plug lead and refill the gearcase with the proper </w:t>
                  </w:r>
                  <w:r>
                    <w:rPr>
                      <w:color w:val="#000000"/>
                      <w:sz w:val="16"/>
                      <w:lang w:val="en-US"/>
                      <w:spacing w:val="-9"/>
                      <w:w w:val="100"/>
                      <w:strike w:val="false"/>
                      <w:vertAlign w:val="baseline"/>
                      <w:rFonts w:ascii="Tahoma" w:hAnsi="Tahoma"/>
                    </w:rPr>
                    <w:t xml:space="preserve">type and quantity of lubricant.</w:t>
                  </w:r>
                </w:p>
              </w:txbxContent>
            </v:textbox>
          </v:shape>
        </w:pict>
      </w:r>
      <w:r>
        <w:pict>
          <v:shapetype id="_x0000_t824" coordsize="21600,21600" o:spt="202" path="m,l,21600r21600,l21600,xe">
            <v:stroke joinstyle="miter"/>
            <v:path gradientshapeok="t" o:connecttype="rect"/>
          </v:shapetype>
          <v:shape id="_x0000_s823" type="#_x0000_t824" fillcolor="#000000" stroked="f" style="position:absolute;width:242.15pt;height:15.6pt;z-index:-177;margin-left:326.55pt;margin-top:618.95pt;mso-wrap-distance-left:0pt;mso-wrap-distance-right:0pt;mso-position-horizontal-relative:page;mso-position-vertical-relative:page">
            <w10:wrap type="square" side="both"/>
            <v:textbox inset="0pt, 0pt, 0pt, 0pt">
              <w:txbxContent>
                <w:p>
                  <w:pPr>
                    <w:ind w:right="0" w:left="144" w:firstLine="0"/>
                    <w:spacing w:before="36" w:after="36" w:line="211" w:lineRule="auto"/>
                    <w:jc w:val="left"/>
                    <w:shd w:val="solid" w:color="#000000" w:fill="#000000"/>
                    <w:framePr w:hAnchor="page" w:vAnchor="page" w:x="6531" w:y="12379" w:w="4843" w:h="312" w:hSpace="0" w:vSpace="0" w:wrap="3"/>
                    <w:rPr>
                      <w:b w:val="true"/>
                      <w:color w:val="#FFFFFF"/>
                      <w:sz w:val="22"/>
                      <w:lang w:val="en-US"/>
                      <w:spacing w:val="0"/>
                      <w:w w:val="100"/>
                      <w:strike w:val="false"/>
                      <w:vertAlign w:val="baseline"/>
                      <w:rFonts w:ascii="Arial Narrow" w:hAnsi="Arial Narrow"/>
                    </w:rPr>
                  </w:pPr>
                  <w:r>
                    <w:rPr>
                      <w:b w:val="true"/>
                      <w:color w:val="#FFFFFF"/>
                      <w:sz w:val="22"/>
                      <w:lang w:val="en-US"/>
                      <w:spacing w:val="0"/>
                      <w:w w:val="100"/>
                      <w:strike w:val="false"/>
                      <w:vertAlign w:val="baseline"/>
                      <w:rFonts w:ascii="Arial Narrow" w:hAnsi="Arial Narrow"/>
                    </w:rPr>
                    <w:t xml:space="preserve">Lower Unit - With Reverse Gear</w:t>
                  </w:r>
                </w:p>
              </w:txbxContent>
            </v:textbox>
          </v:shape>
        </w:pict>
      </w:r>
      <w:r>
        <w:pict>
          <v:shapetype id="_x0000_t825" coordsize="21600,21600" o:spt="202" path="m,l,21600r21600,l21600,xe">
            <v:stroke joinstyle="miter"/>
            <v:path gradientshapeok="t" o:connecttype="rect"/>
          </v:shapetype>
          <v:shape id="_x0000_s824" type="#_x0000_t825" filled="f" stroked="f" style="position:absolute;width:242.15pt;height:27.85pt;z-index:-176;margin-left:326.55pt;margin-top:634.5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180" w:after="108" w:line="204" w:lineRule="auto"/>
                    <w:jc w:val="left"/>
                    <w:framePr w:hAnchor="page" w:vAnchor="page" w:x="6531" w:y="12691" w:w="4843" w:h="557" w:hSpace="0" w:vSpace="0" w:wrap="3"/>
                    <w:rPr>
                      <w:color w:val="#000000"/>
                      <w:sz w:val="20"/>
                      <w:lang w:val="en-US"/>
                      <w:spacing w:val="-2"/>
                      <w:w w:val="100"/>
                      <w:strike w:val="false"/>
                      <w:vertAlign w:val="baseline"/>
                      <w:rFonts w:ascii="Arial Narrow" w:hAnsi="Arial Narrow"/>
                    </w:rPr>
                  </w:pPr>
                  <w:r>
                    <w:rPr>
                      <w:color w:val="#000000"/>
                      <w:sz w:val="20"/>
                      <w:lang w:val="en-US"/>
                      <w:spacing w:val="-2"/>
                      <w:w w:val="100"/>
                      <w:strike w:val="false"/>
                      <w:vertAlign w:val="baseline"/>
                      <w:rFonts w:ascii="Arial Narrow" w:hAnsi="Arial Narrow"/>
                    </w:rPr>
                    <w:t xml:space="preserve">REMOVAL &amp; INSTALLATION</w:t>
                  </w:r>
                </w:p>
              </w:txbxContent>
            </v:textbox>
          </v:shape>
        </w:pict>
      </w:r>
      <w:r>
        <w:pict>
          <v:shapetype id="_x0000_t826" coordsize="21600,21600" o:spt="202" path="m,l,21600r21600,l21600,xe">
            <v:stroke joinstyle="miter"/>
            <v:path gradientshapeok="t" o:connecttype="rect"/>
          </v:shapetype>
          <v:shape id="_x0000_s825" type="#_x0000_t826" filled="f" stroked="f" style="position:absolute;width:242.15pt;height:77.8pt;z-index:-175;margin-left:326.55pt;margin-top:662.4pt;mso-wrap-distance-left:0pt;mso-wrap-distance-right:0pt;mso-position-horizontal-relative:page;mso-position-vertical-relative:page">
            <w10:wrap type="square" side="both"/>
            <v:fill opacity="1" o:opacity2="1" recolor="f" rotate="f" type="solid"/>
            <v:textbox inset="0pt, 0pt, 0pt, 0pt">
              <w:txbxContent>
                <w:p>
                  <w:pPr>
                    <w:ind w:right="2592" w:left="0" w:firstLine="144"/>
                    <w:spacing w:before="0" w:after="0" w:line="254" w:lineRule="exact"/>
                    <w:jc w:val="left"/>
                    <w:framePr w:hAnchor="page" w:vAnchor="page" w:x="6531" w:y="13248" w:w="4843" w:h="1556" w:hSpace="0" w:vSpace="0" w:wrap="3"/>
                    <w:rPr>
                      <w:color w:val="#000000"/>
                      <w:sz w:val="16"/>
                      <w:lang w:val="en-US"/>
                      <w:spacing w:val="-6"/>
                      <w:w w:val="100"/>
                      <w:strike w:val="false"/>
                      <w:vertAlign w:val="baseline"/>
                      <w:rFonts w:ascii="Tahoma" w:hAnsi="Tahoma"/>
                    </w:rPr>
                  </w:pPr>
                  <w:r>
                    <w:rPr>
                      <w:color w:val="#000000"/>
                      <w:sz w:val="16"/>
                      <w:lang w:val="en-US"/>
                      <w:spacing w:val="-6"/>
                      <w:w w:val="100"/>
                      <w:strike w:val="false"/>
                      <w:vertAlign w:val="baseline"/>
                      <w:rFonts w:ascii="Tahoma" w:hAnsi="Tahoma"/>
                    </w:rPr>
                    <w:t xml:space="preserve">See accompanying illustrations </w:t>
                  </w:r>
                  <w:r>
                    <w:rPr>
                      <w:color w:val="#000000"/>
                      <w:sz w:val="16"/>
                      <w:lang w:val="en-US"/>
                      <w:spacing w:val="-8"/>
                      <w:w w:val="100"/>
                      <w:strike w:val="false"/>
                      <w:vertAlign w:val="baseline"/>
                      <w:rFonts w:ascii="Tahoma" w:hAnsi="Tahoma"/>
                    </w:rPr>
                    <w:t xml:space="preserve">DT4, DT5Y, DT6 and DT8</w:t>
                  </w:r>
                </w:p>
                <w:p>
                  <w:pPr>
                    <w:ind w:right="72" w:left="0" w:firstLine="360"/>
                    <w:spacing w:before="72" w:after="0" w:line="182" w:lineRule="exact"/>
                    <w:jc w:val="left"/>
                    <w:framePr w:hAnchor="page" w:vAnchor="page" w:x="6531" w:y="13248" w:w="4843" w:h="1556" w:hSpace="0" w:vSpace="0" w:wrap="3"/>
                    <w:tabs>
                      <w:tab w:val="clear" w:pos="216"/>
                      <w:tab w:val="decimal" w:pos="576"/>
                    </w:tabs>
                    <w:numPr>
                      <w:ilvl w:val="0"/>
                      <w:numId w:val="87"/>
                    </w:numPr>
                    <w:rPr>
                      <w:color w:val="#000000"/>
                      <w:sz w:val="16"/>
                      <w:lang w:val="en-US"/>
                      <w:spacing w:val="-12"/>
                      <w:w w:val="100"/>
                      <w:strike w:val="false"/>
                      <w:vertAlign w:val="baseline"/>
                      <w:rFonts w:ascii="Tahoma" w:hAnsi="Tahoma"/>
                    </w:rPr>
                  </w:pPr>
                  <w:r>
                    <w:rPr>
                      <w:color w:val="#000000"/>
                      <w:sz w:val="16"/>
                      <w:lang w:val="en-US"/>
                      <w:spacing w:val="-12"/>
                      <w:w w:val="100"/>
                      <w:strike w:val="false"/>
                      <w:vertAlign w:val="baseline"/>
                      <w:rFonts w:ascii="Tahoma" w:hAnsi="Tahoma"/>
                    </w:rPr>
                    <w:t xml:space="preserve">Remove the engine cover and disconnect the spark plug lead(s) as a </w:t>
                  </w:r>
                  <w:r>
                    <w:rPr>
                      <w:color w:val="#000000"/>
                      <w:sz w:val="16"/>
                      <w:lang w:val="en-US"/>
                      <w:spacing w:val="-6"/>
                      <w:w w:val="100"/>
                      <w:strike w:val="false"/>
                      <w:vertAlign w:val="baseline"/>
                      <w:rFonts w:ascii="Tahoma" w:hAnsi="Tahoma"/>
                    </w:rPr>
                    <w:t xml:space="preserve">safety precaution to prevent any accidental starting of the engine during </w:t>
                  </w:r>
                  <w:r>
                    <w:rPr>
                      <w:color w:val="#000000"/>
                      <w:sz w:val="16"/>
                      <w:lang w:val="en-US"/>
                      <w:spacing w:val="-10"/>
                      <w:w w:val="100"/>
                      <w:strike w:val="false"/>
                      <w:vertAlign w:val="baseline"/>
                      <w:rFonts w:ascii="Tahoma" w:hAnsi="Tahoma"/>
                    </w:rPr>
                    <w:t xml:space="preserve">lower unit removal.</w:t>
                  </w:r>
                </w:p>
                <w:p>
                  <w:pPr>
                    <w:ind w:right="0" w:left="0" w:firstLine="360"/>
                    <w:spacing w:before="0" w:after="0" w:line="164" w:lineRule="exact"/>
                    <w:jc w:val="left"/>
                    <w:framePr w:hAnchor="page" w:vAnchor="page" w:x="6531" w:y="13248" w:w="4843" w:h="1556" w:hSpace="0" w:vSpace="0" w:wrap="3"/>
                    <w:tabs>
                      <w:tab w:val="clear" w:pos="216"/>
                      <w:tab w:val="decimal" w:pos="576"/>
                    </w:tabs>
                    <w:numPr>
                      <w:ilvl w:val="0"/>
                      <w:numId w:val="87"/>
                    </w:numPr>
                    <w:rPr>
                      <w:color w:val="#000000"/>
                      <w:sz w:val="16"/>
                      <w:lang w:val="en-US"/>
                      <w:spacing w:val="-1"/>
                      <w:w w:val="100"/>
                      <w:strike w:val="false"/>
                      <w:vertAlign w:val="baseline"/>
                      <w:rFonts w:ascii="Tahoma" w:hAnsi="Tahoma"/>
                    </w:rPr>
                  </w:pPr>
                  <w:r>
                    <w:rPr>
                      <w:color w:val="#000000"/>
                      <w:sz w:val="16"/>
                      <w:lang w:val="en-US"/>
                      <w:spacing w:val="-1"/>
                      <w:w w:val="100"/>
                      <w:strike w:val="false"/>
                      <w:vertAlign w:val="baseline"/>
                      <w:rFonts w:ascii="Tahoma" w:hAnsi="Tahoma"/>
                    </w:rPr>
                    <w:t xml:space="preserve">Place the shift lever in FORWARD.</w:t>
                  </w:r>
                </w:p>
                <w:p>
                  <w:pPr>
                    <w:ind w:right="0" w:left="0" w:firstLine="360"/>
                    <w:spacing w:before="0" w:after="36" w:line="244" w:lineRule="auto"/>
                    <w:jc w:val="left"/>
                    <w:framePr w:hAnchor="page" w:vAnchor="page" w:x="6531" w:y="13248" w:w="4843" w:h="1556" w:hSpace="0" w:vSpace="0" w:wrap="3"/>
                    <w:tabs>
                      <w:tab w:val="clear" w:pos="216"/>
                      <w:tab w:val="decimal" w:pos="576"/>
                    </w:tabs>
                    <w:numPr>
                      <w:ilvl w:val="0"/>
                      <w:numId w:val="87"/>
                    </w:numPr>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Remove the propeller.</w:t>
                  </w:r>
                </w:p>
              </w:txbxContent>
            </v:textbox>
          </v:shape>
        </w:pict>
      </w:r>
      <w:r>
        <w:pict>
          <v:shapetype id="_x0000_t827" coordsize="21600,21600" o:spt="202" path="m,l,21600r21600,l21600,xe">
            <v:stroke joinstyle="miter"/>
            <v:path gradientshapeok="t" o:connecttype="rect"/>
          </v:shapetype>
          <v:shape id="_x0000_s826" type="#_x0000_t827" filled="f" stroked="f" style="position:absolute;width:157pt;height:155.8pt;z-index:-174;margin-left:67.9pt;margin-top:66.7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93900" cy="1978660"/>
                        <wp:docPr id="383" name="pic"/>
                        <a:graphic>
                          <a:graphicData uri="http://schemas.openxmlformats.org/drawingml/2006/picture">
                            <pic:pic>
                              <pic:nvPicPr>
                                <pic:cNvPr id="384" name="test1"/>
                                <pic:cNvPicPr preferRelativeResize="false"/>
                              </pic:nvPicPr>
                              <pic:blipFill>
                                <a:blip r:embed="drId195"/>
                                <a:stretch>
                                  <a:fillRect/>
                                </a:stretch>
                              </pic:blipFill>
                              <pic:spPr>
                                <a:xfrm>
                                  <a:off x="0" y="0"/>
                                  <a:ext cx="1993900" cy="1978660"/>
                                </a:xfrm>
                                <a:prstGeom prst="rect">
                                  <a:avLst/>
                                </a:prstGeom>
                              </pic:spPr>
                            </pic:pic>
                          </a:graphicData>
                        </a:graphic>
                      </wp:inline>
                    </w:drawing>
                  </w:r>
                </w:p>
              </w:txbxContent>
            </v:textbox>
          </v:shape>
        </w:pict>
      </w:r>
      <w:r>
        <w:pict>
          <v:shapetype id="_x0000_t828" coordsize="21600,21600" o:spt="202" path="m,l,21600r21600,l21600,xe">
            <v:stroke joinstyle="miter"/>
            <v:path gradientshapeok="t" o:connecttype="rect"/>
          </v:shapetype>
          <v:shape id="_x0000_s827" type="#_x0000_t828" filled="f" stroked="f" style="position:absolute;width:156.95pt;height:156.25pt;z-index:-173;margin-left:237.6pt;margin-top:66.2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93265" cy="1984375"/>
                        <wp:docPr id="385" name="pic"/>
                        <a:graphic>
                          <a:graphicData uri="http://schemas.openxmlformats.org/drawingml/2006/picture">
                            <pic:pic>
                              <pic:nvPicPr>
                                <pic:cNvPr id="386" name="test1"/>
                                <pic:cNvPicPr preferRelativeResize="false"/>
                              </pic:nvPicPr>
                              <pic:blipFill>
                                <a:blip r:embed="drId196"/>
                                <a:stretch>
                                  <a:fillRect/>
                                </a:stretch>
                              </pic:blipFill>
                              <pic:spPr>
                                <a:xfrm>
                                  <a:off x="0" y="0"/>
                                  <a:ext cx="1993265" cy="1984375"/>
                                </a:xfrm>
                                <a:prstGeom prst="rect">
                                  <a:avLst/>
                                </a:prstGeom>
                              </pic:spPr>
                            </pic:pic>
                          </a:graphicData>
                        </a:graphic>
                      </wp:inline>
                    </w:drawing>
                  </w:r>
                </w:p>
              </w:txbxContent>
            </v:textbox>
          </v:shape>
        </w:pict>
      </w:r>
      <w:r>
        <w:pict>
          <v:shapetype id="_x0000_t829" coordsize="21600,21600" o:spt="202" path="m,l,21600r21600,l21600,xe">
            <v:stroke joinstyle="miter"/>
            <v:path gradientshapeok="t" o:connecttype="rect"/>
          </v:shapetype>
          <v:shape id="_x0000_s828" type="#_x0000_t829" filled="f" stroked="f" style="position:absolute;width:155.25pt;height:155.3pt;z-index:-172;margin-left:409.7pt;margin-top:65.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71675" cy="1972310"/>
                        <wp:docPr id="387" name="pic"/>
                        <a:graphic>
                          <a:graphicData uri="http://schemas.openxmlformats.org/drawingml/2006/picture">
                            <pic:pic>
                              <pic:nvPicPr>
                                <pic:cNvPr id="388" name="test1"/>
                                <pic:cNvPicPr preferRelativeResize="false"/>
                              </pic:nvPicPr>
                              <pic:blipFill>
                                <a:blip r:embed="drId197"/>
                                <a:stretch>
                                  <a:fillRect/>
                                </a:stretch>
                              </pic:blipFill>
                              <pic:spPr>
                                <a:xfrm>
                                  <a:off x="0" y="0"/>
                                  <a:ext cx="1971675" cy="1972310"/>
                                </a:xfrm>
                                <a:prstGeom prst="rect">
                                  <a:avLst/>
                                </a:prstGeom>
                              </pic:spPr>
                            </pic:pic>
                          </a:graphicData>
                        </a:graphic>
                      </wp:inline>
                    </w:drawing>
                  </w:r>
                </w:p>
              </w:txbxContent>
            </v:textbox>
          </v:shape>
        </w:pict>
      </w:r>
    </w:p>
    <w:p>
      <w:pPr>
        <w:sectPr>
          <w:pgSz w:w="12240" w:h="15840" w:orient="portrait"/>
          <w:type w:val="nextPage"/>
          <w:textDirection w:val="lrTb"/>
          <w:pgMar w:bottom="690" w:top="720" w:right="458" w:left="1253"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830" coordsize="21600,21600" o:spt="202" path="m,l,21600r21600,l21600,xe">
            <v:stroke joinstyle="miter"/>
            <v:path gradientshapeok="t" o:connecttype="rect"/>
          </v:shapetype>
          <v:shape id="_x0000_s829" type="#_x0000_t830" filled="f" stroked="f" style="position:absolute;width:508.4pt;height:36.2pt;z-index:-171;margin-left:71.4pt;margin-top:31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252" w:line="213" w:lineRule="auto"/>
                    <w:jc w:val="left"/>
                    <w:framePr w:hAnchor="page" w:vAnchor="page" w:x="1428" w:y="620" w:w="10168" w:h="724" w:hSpace="0" w:vSpace="0" w:wrap="3"/>
                    <w:rPr>
                      <w:b w:val="true"/>
                      <w:color w:val="#000000"/>
                      <w:sz w:val="38"/>
                      <w:lang w:val="en-US"/>
                      <w:spacing w:val="14"/>
                      <w:w w:val="105"/>
                      <w:strike w:val="false"/>
                      <w:vertAlign w:val="baseline"/>
                      <w:rFonts w:ascii="Arial Narrow" w:hAnsi="Arial Narrow"/>
                    </w:rPr>
                  </w:pPr>
                  <w:r>
                    <w:rPr>
                      <w:b w:val="true"/>
                      <w:color w:val="#000000"/>
                      <w:sz w:val="38"/>
                      <w:lang w:val="en-US"/>
                      <w:spacing w:val="14"/>
                      <w:w w:val="105"/>
                      <w:strike w:val="false"/>
                      <w:vertAlign w:val="baseline"/>
                      <w:rFonts w:ascii="Arial Narrow" w:hAnsi="Arial Narrow"/>
                    </w:rPr>
                    <w:t xml:space="preserve">8</w:t>
                  </w:r>
                  <w:r>
                    <w:rPr>
                      <w:b w:val="true"/>
                      <w:color w:val="#000000"/>
                      <w:sz w:val="6"/>
                      <w:lang w:val="en-US"/>
                      <w:spacing w:val="14"/>
                      <w:w w:val="100"/>
                      <w:strike w:val="false"/>
                      <w:vertAlign w:val="baseline"/>
                      <w:rFonts w:ascii="Arial" w:hAnsi="Arial"/>
                    </w:rPr>
                    <w:t xml:space="preserve">-</w:t>
                  </w:r>
                  <w:r>
                    <w:rPr>
                      <w:b w:val="true"/>
                      <w:color w:val="#000000"/>
                      <w:sz w:val="38"/>
                      <w:lang w:val="en-US"/>
                      <w:spacing w:val="14"/>
                      <w:w w:val="105"/>
                      <w:strike w:val="false"/>
                      <w:vertAlign w:val="baseline"/>
                      <w:rFonts w:ascii="Arial Narrow" w:hAnsi="Arial Narrow"/>
                    </w:rPr>
                    <w:t xml:space="preserve">6 </w:t>
                  </w:r>
                  <w:r>
                    <w:rPr>
                      <w:color w:val="#000000"/>
                      <w:sz w:val="39"/>
                      <w:lang w:val="en-US"/>
                      <w:spacing w:val="14"/>
                      <w:w w:val="70"/>
                      <w:strike w:val="false"/>
                      <w:vertAlign w:val="baseline"/>
                      <w:rFonts w:ascii="Arial" w:hAnsi="Arial"/>
                    </w:rPr>
                    <w:t xml:space="preserve">LOWER UNIT</w:t>
                  </w:r>
                </w:p>
              </w:txbxContent>
            </v:textbox>
          </v:shape>
        </w:pict>
      </w:r>
      <w:r>
        <w:pict>
          <v:shapetype id="_x0000_t831" coordsize="21600,21600" o:spt="202" path="m,l,21600r21600,l21600,xe">
            <v:stroke joinstyle="miter"/>
            <v:path gradientshapeok="t" o:connecttype="rect"/>
          </v:shapetype>
          <v:shape id="_x0000_s830" type="#_x0000_t831" fillcolor="#000000" stroked="f" style="position:absolute;width:245pt;height:15.35pt;z-index:-170;margin-left:71.4pt;margin-top:67.2pt;mso-wrap-distance-left:0pt;mso-wrap-distance-right:0pt;mso-position-horizontal-relative:page;mso-position-vertical-relative:page">
            <w10:wrap type="square" side="both"/>
            <v:textbox inset="0pt, 0pt, 0pt, 0pt">
              <w:txbxContent>
                <w:p>
                  <w:pPr>
                    <w:ind w:right="0" w:left="288" w:firstLine="0"/>
                    <w:spacing w:before="36" w:after="36" w:line="208" w:lineRule="auto"/>
                    <w:jc w:val="left"/>
                    <w:shd w:val="solid" w:color="#000000" w:fill="#000000"/>
                    <w:framePr w:hAnchor="page" w:vAnchor="page" w:x="1428" w:y="1344" w:w="4900" w:h="307" w:hSpace="0" w:vSpace="0" w:wrap="3"/>
                    <w:rPr>
                      <w:b w:val="true"/>
                      <w:color w:val="#FFFFFF"/>
                      <w:sz w:val="21"/>
                      <w:lang w:val="en-US"/>
                      <w:spacing w:val="14"/>
                      <w:w w:val="100"/>
                      <w:strike w:val="false"/>
                      <w:vertAlign w:val="baseline"/>
                      <w:rFonts w:ascii="Arial Narrow" w:hAnsi="Arial Narrow"/>
                    </w:rPr>
                  </w:pPr>
                  <w:r>
                    <w:rPr>
                      <w:b w:val="true"/>
                      <w:color w:val="#FFFFFF"/>
                      <w:sz w:val="21"/>
                      <w:lang w:val="en-US"/>
                      <w:spacing w:val="14"/>
                      <w:w w:val="100"/>
                      <w:strike w:val="false"/>
                      <w:vertAlign w:val="baseline"/>
                      <w:rFonts w:ascii="Arial Narrow" w:hAnsi="Arial Narrow"/>
                    </w:rPr>
                    <w:t xml:space="preserve">** CAUTION</w:t>
                  </w:r>
                </w:p>
              </w:txbxContent>
            </v:textbox>
          </v:shape>
        </w:pict>
      </w:r>
      <w:r>
        <w:pict>
          <v:shapetype id="_x0000_t832" coordsize="21600,21600" o:spt="202" path="m,l,21600r21600,l21600,xe">
            <v:stroke joinstyle="miter"/>
            <v:path gradientshapeok="t" o:connecttype="rect"/>
          </v:shapetype>
          <v:shape id="_x0000_s831" type="#_x0000_t832" filled="f" stroked="f" style="position:absolute;width:245pt;height:35.05pt;z-index:-169;margin-left:71.4pt;margin-top:82.55pt;mso-wrap-distance-left:0pt;mso-wrap-distance-right:0pt;mso-position-horizontal-relative:page;mso-position-vertical-relative:page">
            <w10:wrap type="square" side="both"/>
            <v:fill opacity="1" o:opacity2="1" recolor="f" rotate="f" type="solid"/>
            <v:textbox inset="0pt, 0pt, 0pt, 0pt">
              <w:txbxContent>
                <w:p>
                  <w:pPr>
                    <w:ind w:right="216" w:left="72" w:firstLine="0"/>
                    <w:spacing w:before="108" w:after="108" w:line="240" w:lineRule="auto"/>
                    <w:jc w:val="left"/>
                    <w:framePr w:hAnchor="page" w:vAnchor="page" w:x="1428" w:y="1651" w:w="4900" w:h="701" w:hSpace="0" w:vSpace="0" w:wrap="3"/>
                    <w:rPr>
                      <w:b w:val="true"/>
                      <w:color w:val="#000000"/>
                      <w:sz w:val="18"/>
                      <w:lang w:val="en-US"/>
                      <w:spacing w:val="-3"/>
                      <w:w w:val="100"/>
                      <w:strike w:val="false"/>
                      <w:vertAlign w:val="baseline"/>
                      <w:rFonts w:ascii="Arial Narrow" w:hAnsi="Arial Narrow"/>
                    </w:rPr>
                  </w:pPr>
                  <w:r>
                    <w:rPr>
                      <w:b w:val="true"/>
                      <w:color w:val="#000000"/>
                      <w:sz w:val="18"/>
                      <w:lang w:val="en-US"/>
                      <w:spacing w:val="-3"/>
                      <w:w w:val="100"/>
                      <w:strike w:val="false"/>
                      <w:vertAlign w:val="baseline"/>
                      <w:rFonts w:ascii="Arial Narrow" w:hAnsi="Arial Narrow"/>
                    </w:rPr>
                    <w:t xml:space="preserve">Do not rotate the flywheel counterclockwise. This can damage the </w:t>
                  </w:r>
                  <w:r>
                    <w:rPr>
                      <w:b w:val="true"/>
                      <w:color w:val="#000000"/>
                      <w:sz w:val="18"/>
                      <w:lang w:val="en-US"/>
                      <w:spacing w:val="0"/>
                      <w:w w:val="100"/>
                      <w:strike w:val="false"/>
                      <w:vertAlign w:val="baseline"/>
                      <w:rFonts w:ascii="Arial Narrow" w:hAnsi="Arial Narrow"/>
                    </w:rPr>
                    <w:t xml:space="preserve">water pump impeller and cause the engine to overheat.</w:t>
                  </w:r>
                </w:p>
              </w:txbxContent>
            </v:textbox>
          </v:shape>
        </w:pict>
      </w:r>
      <w:r>
        <w:pict>
          <v:shapetype id="_x0000_t833" coordsize="21600,21600" o:spt="202" path="m,l,21600r21600,l21600,xe">
            <v:stroke joinstyle="miter"/>
            <v:path gradientshapeok="t" o:connecttype="rect"/>
          </v:shapetype>
          <v:shape id="_x0000_s832" type="#_x0000_t833" filled="f" stroked="f" style="position:absolute;width:245pt;height:358.05pt;z-index:-168;margin-left:71.4pt;margin-top:117.6pt;mso-wrap-distance-left:0pt;mso-wrap-distance-right:0pt;mso-position-horizontal-relative:page;mso-position-vertical-relative:page">
            <w10:wrap type="square" side="both"/>
            <v:fill opacity="1" o:opacity2="1" recolor="f" rotate="f" type="solid"/>
            <v:textbox inset="0pt, 0pt, 0pt, 0pt">
              <w:txbxContent>
                <w:p>
                  <w:pPr>
                    <w:ind w:right="216" w:left="0" w:firstLine="288"/>
                    <w:spacing w:before="0" w:after="0" w:line="220" w:lineRule="auto"/>
                    <w:jc w:val="left"/>
                    <w:framePr w:hAnchor="page" w:vAnchor="page" w:x="1428" w:y="2352" w:w="4900" w:h="7161" w:hSpace="0" w:vSpace="0" w:wrap="3"/>
                    <w:tabs>
                      <w:tab w:val="clear" w:pos="288"/>
                      <w:tab w:val="decimal" w:pos="576"/>
                    </w:tabs>
                    <w:numPr>
                      <w:ilvl w:val="0"/>
                      <w:numId w:val="88"/>
                    </w:numPr>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Seat the gearcase in place, rotating the flywheel clockwise as required </w:t>
                  </w:r>
                  <w:r>
                    <w:rPr>
                      <w:color w:val="#000000"/>
                      <w:sz w:val="18"/>
                      <w:lang w:val="en-US"/>
                      <w:spacing w:val="-6"/>
                      <w:w w:val="100"/>
                      <w:strike w:val="false"/>
                      <w:vertAlign w:val="baseline"/>
                      <w:rFonts w:ascii="Arial Narrow" w:hAnsi="Arial Narrow"/>
                    </w:rPr>
                    <w:t xml:space="preserve">until the driveshaft and crankshaft engage.</w:t>
                  </w:r>
                </w:p>
                <w:p>
                  <w:pPr>
                    <w:ind w:right="72" w:left="0" w:firstLine="288"/>
                    <w:spacing w:before="0" w:after="0" w:line="216" w:lineRule="auto"/>
                    <w:jc w:val="left"/>
                    <w:framePr w:hAnchor="page" w:vAnchor="page" w:x="1428" w:y="2352" w:w="4900" w:h="7161" w:hSpace="0" w:vSpace="0" w:wrap="3"/>
                    <w:tabs>
                      <w:tab w:val="clear" w:pos="288"/>
                      <w:tab w:val="decimal" w:pos="576"/>
                    </w:tabs>
                    <w:numPr>
                      <w:ilvl w:val="0"/>
                      <w:numId w:val="88"/>
                    </w:numPr>
                    <w:rPr>
                      <w:color w:val="#000000"/>
                      <w:sz w:val="18"/>
                      <w:lang w:val="en-US"/>
                      <w:spacing w:val="-9"/>
                      <w:w w:val="100"/>
                      <w:strike w:val="false"/>
                      <w:vertAlign w:val="baseline"/>
                      <w:rFonts w:ascii="Arial Narrow" w:hAnsi="Arial Narrow"/>
                    </w:rPr>
                  </w:pPr>
                  <w:r>
                    <w:rPr>
                      <w:color w:val="#000000"/>
                      <w:sz w:val="18"/>
                      <w:lang w:val="en-US"/>
                      <w:spacing w:val="-9"/>
                      <w:w w:val="100"/>
                      <w:strike w:val="false"/>
                      <w:vertAlign w:val="baseline"/>
                      <w:rFonts w:ascii="Arial Narrow" w:hAnsi="Arial Narrow"/>
                    </w:rPr>
                    <w:t xml:space="preserve">Apply a silicone sealer to the mounting bolt threads and tighten to spec</w:t>
                    <w:softHyphen/>
                  </w:r>
                  <w:r>
                    <w:rPr>
                      <w:color w:val="#000000"/>
                      <w:sz w:val="18"/>
                      <w:lang w:val="en-US"/>
                      <w:spacing w:val="-4"/>
                      <w:w w:val="100"/>
                      <w:strike w:val="false"/>
                      <w:vertAlign w:val="baseline"/>
                      <w:rFonts w:ascii="Arial Narrow" w:hAnsi="Arial Narrow"/>
                    </w:rPr>
                    <w:t xml:space="preserve">ifications.</w:t>
                  </w:r>
                </w:p>
                <w:p>
                  <w:pPr>
                    <w:ind w:right="144" w:left="0" w:firstLine="288"/>
                    <w:spacing w:before="0" w:after="0" w:line="216" w:lineRule="auto"/>
                    <w:jc w:val="left"/>
                    <w:framePr w:hAnchor="page" w:vAnchor="page" w:x="1428" w:y="2352" w:w="4900" w:h="7161" w:hSpace="0" w:vSpace="0" w:wrap="3"/>
                    <w:tabs>
                      <w:tab w:val="clear" w:pos="288"/>
                      <w:tab w:val="decimal" w:pos="576"/>
                    </w:tabs>
                    <w:numPr>
                      <w:ilvl w:val="0"/>
                      <w:numId w:val="88"/>
                    </w:numPr>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Connect the clutch shaft onto the clutch rod and install the nut. Tighten the nut securely.</w:t>
                  </w:r>
                </w:p>
                <w:p>
                  <w:pPr>
                    <w:ind w:right="0" w:left="0" w:firstLine="288"/>
                    <w:spacing w:before="0" w:after="0" w:line="223" w:lineRule="auto"/>
                    <w:jc w:val="left"/>
                    <w:framePr w:hAnchor="page" w:vAnchor="page" w:x="1428" w:y="2352" w:w="4900" w:h="7161" w:hSpace="0" w:vSpace="0" w:wrap="3"/>
                    <w:tabs>
                      <w:tab w:val="clear" w:pos="288"/>
                      <w:tab w:val="decimal" w:pos="576"/>
                    </w:tabs>
                    <w:numPr>
                      <w:ilvl w:val="0"/>
                      <w:numId w:val="88"/>
                    </w:numPr>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Install the propeller.</w:t>
                  </w:r>
                </w:p>
                <w:p>
                  <w:pPr>
                    <w:ind w:right="144" w:left="0" w:firstLine="288"/>
                    <w:spacing w:before="0" w:after="0" w:line="218" w:lineRule="auto"/>
                    <w:jc w:val="left"/>
                    <w:framePr w:hAnchor="page" w:vAnchor="page" w:x="1428" w:y="2352" w:w="4900" w:h="7161" w:hSpace="0" w:vSpace="0" w:wrap="3"/>
                    <w:tabs>
                      <w:tab w:val="clear" w:pos="288"/>
                      <w:tab w:val="decimal" w:pos="576"/>
                    </w:tabs>
                    <w:numPr>
                      <w:ilvl w:val="0"/>
                      <w:numId w:val="88"/>
                    </w:numPr>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Reconnect the spark plug leads and refill the gearcase with proper type </w:t>
                  </w:r>
                  <w:r>
                    <w:rPr>
                      <w:color w:val="#000000"/>
                      <w:sz w:val="18"/>
                      <w:lang w:val="en-US"/>
                      <w:spacing w:val="-5"/>
                      <w:w w:val="100"/>
                      <w:strike w:val="false"/>
                      <w:vertAlign w:val="baseline"/>
                      <w:rFonts w:ascii="Arial Narrow" w:hAnsi="Arial Narrow"/>
                    </w:rPr>
                    <w:t xml:space="preserve">and quantity of lubricant. Install the engine cover.</w:t>
                  </w:r>
                </w:p>
                <w:p>
                  <w:pPr>
                    <w:ind w:right="0" w:left="0" w:firstLine="0"/>
                    <w:spacing w:before="180" w:after="0" w:line="230" w:lineRule="auto"/>
                    <w:jc w:val="left"/>
                    <w:framePr w:hAnchor="page" w:vAnchor="page" w:x="1428" w:y="2352" w:w="4900" w:h="7161" w:hSpace="0" w:vSpace="0" w:wrap="3"/>
                    <w:rPr>
                      <w:b w:val="true"/>
                      <w:color w:val="#000000"/>
                      <w:sz w:val="18"/>
                      <w:lang w:val="en-US"/>
                      <w:spacing w:val="1"/>
                      <w:w w:val="100"/>
                      <w:strike w:val="false"/>
                      <w:vertAlign w:val="baseline"/>
                      <w:rFonts w:ascii="Arial Narrow" w:hAnsi="Arial Narrow"/>
                    </w:rPr>
                  </w:pPr>
                  <w:r>
                    <w:rPr>
                      <w:b w:val="true"/>
                      <w:color w:val="#000000"/>
                      <w:sz w:val="18"/>
                      <w:lang w:val="en-US"/>
                      <w:spacing w:val="1"/>
                      <w:w w:val="100"/>
                      <w:strike w:val="false"/>
                      <w:vertAlign w:val="baseline"/>
                      <w:rFonts w:ascii="Arial Narrow" w:hAnsi="Arial Narrow"/>
                    </w:rPr>
                    <w:t xml:space="preserve">DT75, DT85, DT115, DT140, V4 and V6 models</w:t>
                  </w:r>
                </w:p>
                <w:p>
                  <w:pPr>
                    <w:ind w:right="0" w:left="0" w:firstLine="360"/>
                    <w:spacing w:before="108" w:after="0" w:line="230" w:lineRule="auto"/>
                    <w:jc w:val="left"/>
                    <w:framePr w:hAnchor="page" w:vAnchor="page" w:x="1428" w:y="2352" w:w="4900" w:h="7161" w:hSpace="0" w:vSpace="0" w:wrap="3"/>
                    <w:tabs>
                      <w:tab w:val="clear" w:pos="216"/>
                      <w:tab w:val="decimal" w:pos="576"/>
                    </w:tabs>
                    <w:numPr>
                      <w:ilvl w:val="0"/>
                      <w:numId w:val="89"/>
                    </w:numPr>
                    <w:rPr>
                      <w:color w:val="#000000"/>
                      <w:sz w:val="18"/>
                      <w:lang w:val="en-US"/>
                      <w:spacing w:val="-1"/>
                      <w:w w:val="100"/>
                      <w:strike w:val="false"/>
                      <w:vertAlign w:val="baseline"/>
                      <w:rFonts w:ascii="Arial Narrow" w:hAnsi="Arial Narrow"/>
                    </w:rPr>
                  </w:pPr>
                  <w:r>
                    <w:rPr>
                      <w:color w:val="#000000"/>
                      <w:sz w:val="18"/>
                      <w:lang w:val="en-US"/>
                      <w:spacing w:val="-1"/>
                      <w:w w:val="100"/>
                      <w:strike w:val="false"/>
                      <w:vertAlign w:val="baseline"/>
                      <w:rFonts w:ascii="Arial Narrow" w:hAnsi="Arial Narrow"/>
                    </w:rPr>
                    <w:t xml:space="preserve">Remove the engine cover.</w:t>
                  </w:r>
                </w:p>
                <w:p>
                  <w:pPr>
                    <w:ind w:right="360" w:left="0" w:firstLine="360"/>
                    <w:spacing w:before="36" w:after="0" w:line="218" w:lineRule="auto"/>
                    <w:jc w:val="left"/>
                    <w:framePr w:hAnchor="page" w:vAnchor="page" w:x="1428" w:y="2352" w:w="4900" w:h="7161" w:hSpace="0" w:vSpace="0" w:wrap="3"/>
                    <w:tabs>
                      <w:tab w:val="clear" w:pos="216"/>
                      <w:tab w:val="decimal" w:pos="576"/>
                    </w:tabs>
                    <w:numPr>
                      <w:ilvl w:val="0"/>
                      <w:numId w:val="89"/>
                    </w:numPr>
                    <w:rPr>
                      <w:color w:val="#000000"/>
                      <w:sz w:val="18"/>
                      <w:lang w:val="en-US"/>
                      <w:spacing w:val="-9"/>
                      <w:w w:val="100"/>
                      <w:strike w:val="false"/>
                      <w:vertAlign w:val="baseline"/>
                      <w:rFonts w:ascii="Arial Narrow" w:hAnsi="Arial Narrow"/>
                    </w:rPr>
                  </w:pPr>
                  <w:r>
                    <w:rPr>
                      <w:color w:val="#000000"/>
                      <w:sz w:val="18"/>
                      <w:lang w:val="en-US"/>
                      <w:spacing w:val="-9"/>
                      <w:w w:val="100"/>
                      <w:strike w:val="false"/>
                      <w:vertAlign w:val="baseline"/>
                      <w:rFonts w:ascii="Arial Narrow" w:hAnsi="Arial Narrow"/>
                    </w:rPr>
                    <w:t xml:space="preserve">Disconnect the spark plug leads to prevent accidental starting of the </w:t>
                  </w:r>
                  <w:r>
                    <w:rPr>
                      <w:color w:val="#000000"/>
                      <w:sz w:val="18"/>
                      <w:lang w:val="en-US"/>
                      <w:spacing w:val="-5"/>
                      <w:w w:val="100"/>
                      <w:strike w:val="false"/>
                      <w:vertAlign w:val="baseline"/>
                      <w:rFonts w:ascii="Arial Narrow" w:hAnsi="Arial Narrow"/>
                    </w:rPr>
                    <w:t xml:space="preserve">engine during lower unit removal.</w:t>
                  </w:r>
                </w:p>
                <w:p>
                  <w:pPr>
                    <w:ind w:right="0" w:left="0" w:firstLine="360"/>
                    <w:spacing w:before="0" w:after="0" w:line="225" w:lineRule="auto"/>
                    <w:jc w:val="left"/>
                    <w:framePr w:hAnchor="page" w:vAnchor="page" w:x="1428" w:y="2352" w:w="4900" w:h="7161" w:hSpace="0" w:vSpace="0" w:wrap="3"/>
                    <w:tabs>
                      <w:tab w:val="clear" w:pos="216"/>
                      <w:tab w:val="decimal" w:pos="576"/>
                    </w:tabs>
                    <w:numPr>
                      <w:ilvl w:val="0"/>
                      <w:numId w:val="89"/>
                    </w:numPr>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Place a container under the gearcase. Remove the vent and drain plugs.</w:t>
                  </w:r>
                </w:p>
                <w:p>
                  <w:pPr>
                    <w:ind w:right="0" w:left="0" w:firstLine="360"/>
                    <w:spacing w:before="0" w:after="0" w:line="192" w:lineRule="auto"/>
                    <w:jc w:val="left"/>
                    <w:framePr w:hAnchor="page" w:vAnchor="page" w:x="1428" w:y="2352" w:w="4900" w:h="7161" w:hSpace="0" w:vSpace="0" w:wrap="3"/>
                    <w:tabs>
                      <w:tab w:val="clear" w:pos="216"/>
                      <w:tab w:val="decimal" w:pos="576"/>
                    </w:tabs>
                    <w:numPr>
                      <w:ilvl w:val="0"/>
                      <w:numId w:val="89"/>
                    </w:numPr>
                    <w:rPr>
                      <w:color w:val="#000000"/>
                      <w:sz w:val="18"/>
                      <w:lang w:val="en-US"/>
                      <w:spacing w:val="1"/>
                      <w:w w:val="100"/>
                      <w:strike w:val="false"/>
                      <w:vertAlign w:val="baseline"/>
                      <w:rFonts w:ascii="Arial Narrow" w:hAnsi="Arial Narrow"/>
                    </w:rPr>
                  </w:pPr>
                  <w:r>
                    <w:rPr>
                      <w:color w:val="#000000"/>
                      <w:sz w:val="18"/>
                      <w:lang w:val="en-US"/>
                      <w:spacing w:val="1"/>
                      <w:w w:val="100"/>
                      <w:strike w:val="false"/>
                      <w:vertAlign w:val="baseline"/>
                      <w:rFonts w:ascii="Arial Narrow" w:hAnsi="Arial Narrow"/>
                    </w:rPr>
                    <w:t xml:space="preserve">Drain the lubricant from the unit.</w:t>
                  </w:r>
                </w:p>
                <w:p>
                  <w:pPr>
                    <w:ind w:right="144" w:left="0" w:firstLine="0"/>
                    <w:spacing w:before="108" w:after="0" w:line="230" w:lineRule="auto"/>
                    <w:jc w:val="left"/>
                    <w:framePr w:hAnchor="page" w:vAnchor="page" w:x="1428" w:y="2352" w:w="4900" w:h="7161"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If </w:t>
                  </w:r>
                  <w:r>
                    <w:rPr>
                      <w:b w:val="true"/>
                      <w:color w:val="#000000"/>
                      <w:sz w:val="17"/>
                      <w:lang w:val="en-US"/>
                      <w:spacing w:val="-2"/>
                      <w:w w:val="100"/>
                      <w:strike w:val="false"/>
                      <w:vertAlign w:val="baseline"/>
                      <w:rFonts w:ascii="Arial Narrow" w:hAnsi="Arial Narrow"/>
                    </w:rPr>
                    <w:t xml:space="preserve">the lubricant is creamy in color or metallic particles are found, the </w:t>
                  </w:r>
                  <w:r>
                    <w:rPr>
                      <w:b w:val="true"/>
                      <w:color w:val="#000000"/>
                      <w:sz w:val="17"/>
                      <w:lang w:val="en-US"/>
                      <w:spacing w:val="1"/>
                      <w:w w:val="100"/>
                      <w:strike w:val="false"/>
                      <w:vertAlign w:val="baseline"/>
                      <w:rFonts w:ascii="Arial Narrow" w:hAnsi="Arial Narrow"/>
                    </w:rPr>
                    <w:t xml:space="preserve">gearcase must be completely disassembled to determine and correct </w:t>
                  </w:r>
                  <w:r>
                    <w:rPr>
                      <w:b w:val="true"/>
                      <w:color w:val="#000000"/>
                      <w:sz w:val="17"/>
                      <w:lang w:val="en-US"/>
                      <w:spacing w:val="0"/>
                      <w:w w:val="100"/>
                      <w:strike w:val="false"/>
                      <w:vertAlign w:val="baseline"/>
                      <w:rFonts w:ascii="Arial Narrow" w:hAnsi="Arial Narrow"/>
                    </w:rPr>
                    <w:t xml:space="preserve">the cause of the problem.</w:t>
                  </w:r>
                </w:p>
                <w:p>
                  <w:pPr>
                    <w:ind w:right="72" w:left="0" w:firstLine="360"/>
                    <w:spacing w:before="108" w:after="0" w:line="220" w:lineRule="auto"/>
                    <w:jc w:val="left"/>
                    <w:framePr w:hAnchor="page" w:vAnchor="page" w:x="1428" w:y="2352" w:w="4900" w:h="7161" w:hSpace="0" w:vSpace="0" w:wrap="3"/>
                    <w:tabs>
                      <w:tab w:val="clear" w:pos="216"/>
                      <w:tab w:val="decimal" w:pos="576"/>
                    </w:tabs>
                    <w:numPr>
                      <w:ilvl w:val="0"/>
                      <w:numId w:val="89"/>
                    </w:numPr>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Wipe a small amount of lubricant on a finger and rub the finger and </w:t>
                  </w:r>
                  <w:r>
                    <w:rPr>
                      <w:color w:val="#000000"/>
                      <w:sz w:val="18"/>
                      <w:lang w:val="en-US"/>
                      <w:spacing w:val="-6"/>
                      <w:w w:val="100"/>
                      <w:strike w:val="false"/>
                      <w:vertAlign w:val="baseline"/>
                      <w:rFonts w:ascii="Arial Narrow" w:hAnsi="Arial Narrow"/>
                    </w:rPr>
                    <w:t xml:space="preserve">thumb together. Check for the presence of metallic particles in the lubricant. Note </w:t>
                  </w:r>
                  <w:r>
                    <w:rPr>
                      <w:color w:val="#000000"/>
                      <w:sz w:val="18"/>
                      <w:lang w:val="en-US"/>
                      <w:spacing w:val="-7"/>
                      <w:w w:val="100"/>
                      <w:strike w:val="false"/>
                      <w:vertAlign w:val="baseline"/>
                      <w:rFonts w:ascii="Arial Narrow" w:hAnsi="Arial Narrow"/>
                    </w:rPr>
                    <w:t xml:space="preserve">the color of the lubricant. A white or creamy color indicates water in the lubricant. </w:t>
                  </w:r>
                  <w:r>
                    <w:rPr>
                      <w:color w:val="#000000"/>
                      <w:sz w:val="18"/>
                      <w:lang w:val="en-US"/>
                      <w:spacing w:val="-6"/>
                      <w:w w:val="100"/>
                      <w:strike w:val="false"/>
                      <w:vertAlign w:val="baseline"/>
                      <w:rFonts w:ascii="Arial Narrow" w:hAnsi="Arial Narrow"/>
                    </w:rPr>
                    <w:t xml:space="preserve">Check the drain container for signs of water separation from the lubricant.</w:t>
                  </w:r>
                </w:p>
                <w:p>
                  <w:pPr>
                    <w:ind w:right="0" w:left="0" w:firstLine="360"/>
                    <w:spacing w:before="0" w:after="0" w:line="220" w:lineRule="auto"/>
                    <w:jc w:val="left"/>
                    <w:framePr w:hAnchor="page" w:vAnchor="page" w:x="1428" w:y="2352" w:w="4900" w:h="7161" w:hSpace="0" w:vSpace="0" w:wrap="3"/>
                    <w:tabs>
                      <w:tab w:val="clear" w:pos="216"/>
                      <w:tab w:val="decimal" w:pos="576"/>
                    </w:tabs>
                    <w:numPr>
                      <w:ilvl w:val="0"/>
                      <w:numId w:val="89"/>
                    </w:numPr>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Remove the propeller.</w:t>
                  </w:r>
                </w:p>
                <w:p>
                  <w:pPr>
                    <w:ind w:right="288" w:left="0" w:firstLine="360"/>
                    <w:spacing w:before="0" w:after="0" w:line="218" w:lineRule="auto"/>
                    <w:jc w:val="left"/>
                    <w:framePr w:hAnchor="page" w:vAnchor="page" w:x="1428" w:y="2352" w:w="4900" w:h="7161" w:hSpace="0" w:vSpace="0" w:wrap="3"/>
                    <w:tabs>
                      <w:tab w:val="clear" w:pos="216"/>
                      <w:tab w:val="decimal" w:pos="576"/>
                    </w:tabs>
                    <w:numPr>
                      <w:ilvl w:val="0"/>
                      <w:numId w:val="89"/>
                    </w:numPr>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Place the outboard in </w:t>
                  </w:r>
                  <w:r>
                    <w:rPr>
                      <w:b w:val="true"/>
                      <w:color w:val="#000000"/>
                      <w:sz w:val="18"/>
                      <w:lang w:val="en-US"/>
                      <w:spacing w:val="-8"/>
                      <w:w w:val="100"/>
                      <w:strike w:val="false"/>
                      <w:vertAlign w:val="baseline"/>
                      <w:rFonts w:ascii="Arial Narrow" w:hAnsi="Arial Narrow"/>
                    </w:rPr>
                    <w:t xml:space="preserve">NEUTRAL </w:t>
                  </w:r>
                  <w:r>
                    <w:rPr>
                      <w:color w:val="#000000"/>
                      <w:sz w:val="18"/>
                      <w:lang w:val="en-US"/>
                      <w:spacing w:val="-8"/>
                      <w:w w:val="100"/>
                      <w:strike w:val="false"/>
                      <w:vertAlign w:val="baseline"/>
                      <w:rFonts w:ascii="Arial Narrow" w:hAnsi="Arial Narrow"/>
                    </w:rPr>
                    <w:t xml:space="preserve">and remove the cover at the front of </w:t>
                  </w:r>
                  <w:r>
                    <w:rPr>
                      <w:color w:val="#000000"/>
                      <w:sz w:val="18"/>
                      <w:lang w:val="en-US"/>
                      <w:spacing w:val="-4"/>
                      <w:w w:val="100"/>
                      <w:strike w:val="false"/>
                      <w:vertAlign w:val="baseline"/>
                      <w:rFonts w:ascii="Arial Narrow" w:hAnsi="Arial Narrow"/>
                    </w:rPr>
                    <w:t xml:space="preserve">the clutch rod.</w:t>
                  </w:r>
                </w:p>
                <w:p>
                  <w:pPr>
                    <w:ind w:right="144" w:left="0" w:firstLine="360"/>
                    <w:spacing w:before="0" w:after="0" w:line="218" w:lineRule="auto"/>
                    <w:jc w:val="left"/>
                    <w:framePr w:hAnchor="page" w:vAnchor="page" w:x="1428" w:y="2352" w:w="4900" w:h="7161" w:hSpace="0" w:vSpace="0" w:wrap="3"/>
                    <w:tabs>
                      <w:tab w:val="clear" w:pos="216"/>
                      <w:tab w:val="decimal" w:pos="576"/>
                    </w:tabs>
                    <w:numPr>
                      <w:ilvl w:val="0"/>
                      <w:numId w:val="89"/>
                    </w:numPr>
                    <w:rPr>
                      <w:color w:val="#000000"/>
                      <w:sz w:val="18"/>
                      <w:lang w:val="en-US"/>
                      <w:spacing w:val="-9"/>
                      <w:w w:val="100"/>
                      <w:strike w:val="false"/>
                      <w:vertAlign w:val="baseline"/>
                      <w:rFonts w:ascii="Arial Narrow" w:hAnsi="Arial Narrow"/>
                    </w:rPr>
                  </w:pPr>
                  <w:r>
                    <w:rPr>
                      <w:color w:val="#000000"/>
                      <w:sz w:val="18"/>
                      <w:lang w:val="en-US"/>
                      <w:spacing w:val="-9"/>
                      <w:w w:val="100"/>
                      <w:strike w:val="false"/>
                      <w:vertAlign w:val="baseline"/>
                      <w:rFonts w:ascii="Arial Narrow" w:hAnsi="Arial Narrow"/>
                    </w:rPr>
                    <w:t xml:space="preserve">Use needlenose pliers and remove the clutch rod connector cotter pin . </w:t>
                  </w:r>
                  <w:r>
                    <w:rPr>
                      <w:color w:val="#000000"/>
                      <w:sz w:val="18"/>
                      <w:lang w:val="en-US"/>
                      <w:spacing w:val="-6"/>
                      <w:w w:val="100"/>
                      <w:strike w:val="false"/>
                      <w:vertAlign w:val="baseline"/>
                      <w:rFonts w:ascii="Arial Narrow" w:hAnsi="Arial Narrow"/>
                    </w:rPr>
                    <w:t xml:space="preserve">Discard the cotter pin.</w:t>
                  </w:r>
                </w:p>
                <w:p>
                  <w:pPr>
                    <w:ind w:right="0" w:left="0" w:firstLine="360"/>
                    <w:spacing w:before="0" w:after="0" w:line="223" w:lineRule="auto"/>
                    <w:jc w:val="left"/>
                    <w:framePr w:hAnchor="page" w:vAnchor="page" w:x="1428" w:y="2352" w:w="4900" w:h="7161" w:hSpace="0" w:vSpace="0" w:wrap="3"/>
                    <w:tabs>
                      <w:tab w:val="clear" w:pos="216"/>
                      <w:tab w:val="decimal" w:pos="576"/>
                    </w:tabs>
                    <w:numPr>
                      <w:ilvl w:val="0"/>
                      <w:numId w:val="89"/>
                    </w:numPr>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Remove the connector pin .</w:t>
                  </w:r>
                </w:p>
                <w:p>
                  <w:pPr>
                    <w:ind w:right="72" w:left="0" w:firstLine="360"/>
                    <w:spacing w:before="0" w:after="0" w:line="220" w:lineRule="auto"/>
                    <w:jc w:val="left"/>
                    <w:framePr w:hAnchor="page" w:vAnchor="page" w:x="1428" w:y="2352" w:w="4900" w:h="7161" w:hSpace="0" w:vSpace="0" w:wrap="3"/>
                    <w:tabs>
                      <w:tab w:val="clear" w:pos="216"/>
                      <w:tab w:val="decimal" w:pos="576"/>
                    </w:tabs>
                    <w:numPr>
                      <w:ilvl w:val="0"/>
                      <w:numId w:val="89"/>
                    </w:numPr>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On V6 models, remove the trim tab bolt access cap on the top surface of </w:t>
                  </w:r>
                  <w:r>
                    <w:rPr>
                      <w:color w:val="#000000"/>
                      <w:sz w:val="18"/>
                      <w:lang w:val="en-US"/>
                      <w:spacing w:val="-3"/>
                      <w:w w:val="100"/>
                      <w:strike w:val="false"/>
                      <w:vertAlign w:val="baseline"/>
                      <w:rFonts w:ascii="Arial Narrow" w:hAnsi="Arial Narrow"/>
                    </w:rPr>
                    <w:t xml:space="preserve">the driveshaft housing. Remove the bolt and lockwasher securing the trim tab </w:t>
                  </w:r>
                  <w:r>
                    <w:rPr>
                      <w:color w:val="#000000"/>
                      <w:sz w:val="18"/>
                      <w:lang w:val="en-US"/>
                      <w:spacing w:val="-6"/>
                      <w:w w:val="100"/>
                      <w:strike w:val="false"/>
                      <w:vertAlign w:val="baseline"/>
                      <w:rFonts w:ascii="Arial Narrow" w:hAnsi="Arial Narrow"/>
                    </w:rPr>
                    <w:t xml:space="preserve">and remove the trim tab.</w:t>
                  </w:r>
                </w:p>
                <w:p>
                  <w:pPr>
                    <w:ind w:right="144" w:left="0" w:firstLine="360"/>
                    <w:spacing w:before="0" w:after="0" w:line="218" w:lineRule="auto"/>
                    <w:jc w:val="left"/>
                    <w:framePr w:hAnchor="page" w:vAnchor="page" w:x="1428" w:y="2352" w:w="4900" w:h="7161" w:hSpace="0" w:vSpace="0" w:wrap="3"/>
                    <w:tabs>
                      <w:tab w:val="clear" w:pos="216"/>
                      <w:tab w:val="decimal" w:pos="576"/>
                    </w:tabs>
                    <w:numPr>
                      <w:ilvl w:val="0"/>
                      <w:numId w:val="89"/>
                    </w:numPr>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On all other models, remove the bolt and lockwasher securing the trim tab and remove the trim tab.</w:t>
                  </w:r>
                </w:p>
                <w:p>
                  <w:pPr>
                    <w:ind w:right="216" w:left="0" w:firstLine="360"/>
                    <w:spacing w:before="0" w:after="72" w:line="218" w:lineRule="auto"/>
                    <w:jc w:val="left"/>
                    <w:framePr w:hAnchor="page" w:vAnchor="page" w:x="1428" w:y="2352" w:w="4900" w:h="7161" w:hSpace="0" w:vSpace="0" w:wrap="3"/>
                    <w:tabs>
                      <w:tab w:val="clear" w:pos="216"/>
                      <w:tab w:val="decimal" w:pos="576"/>
                    </w:tabs>
                    <w:numPr>
                      <w:ilvl w:val="0"/>
                      <w:numId w:val="89"/>
                    </w:numPr>
                    <w:rPr>
                      <w:color w:val="#000000"/>
                      <w:sz w:val="18"/>
                      <w:lang w:val="en-US"/>
                      <w:spacing w:val="-9"/>
                      <w:w w:val="100"/>
                      <w:strike w:val="false"/>
                      <w:vertAlign w:val="baseline"/>
                      <w:rFonts w:ascii="Arial Narrow" w:hAnsi="Arial Narrow"/>
                    </w:rPr>
                  </w:pPr>
                  <w:r>
                    <w:rPr>
                      <w:color w:val="#000000"/>
                      <w:sz w:val="18"/>
                      <w:lang w:val="en-US"/>
                      <w:spacing w:val="-9"/>
                      <w:w w:val="100"/>
                      <w:strike w:val="false"/>
                      <w:vertAlign w:val="baseline"/>
                      <w:rFonts w:ascii="Arial Narrow" w:hAnsi="Arial Narrow"/>
                    </w:rPr>
                    <w:t xml:space="preserve">Remove the bolts and lockwashers securing the gearcase to the drive</w:t>
                    <w:softHyphen/>
                  </w:r>
                  <w:r>
                    <w:rPr>
                      <w:color w:val="#000000"/>
                      <w:sz w:val="18"/>
                      <w:lang w:val="en-US"/>
                      <w:spacing w:val="-6"/>
                      <w:w w:val="100"/>
                      <w:strike w:val="false"/>
                      <w:vertAlign w:val="baseline"/>
                      <w:rFonts w:ascii="Arial Narrow" w:hAnsi="Arial Narrow"/>
                    </w:rPr>
                    <w:t xml:space="preserve">shaft housing.</w:t>
                  </w:r>
                </w:p>
              </w:txbxContent>
            </v:textbox>
          </v:shape>
        </w:pict>
      </w:r>
      <w:r>
        <w:pict>
          <v:shapetype id="_x0000_t834" coordsize="21600,21600" o:spt="202" path="m,l,21600r21600,l21600,xe">
            <v:stroke joinstyle="miter"/>
            <v:path gradientshapeok="t" o:connecttype="rect"/>
          </v:shapetype>
          <v:shape id="_x0000_s833" type="#_x0000_t834" filled="f" stroked="f" style="position:absolute;width:245pt;height:22.1pt;z-index:-167;margin-left:334.8pt;margin-top:67.2pt;mso-wrap-distance-left:0pt;mso-wrap-distance-right:0pt;mso-position-horizontal-relative:page;mso-position-vertical-relative:page">
            <w10:wrap type="square" side="both"/>
            <v:fill opacity="1" o:opacity2="1" recolor="f" rotate="f" type="solid"/>
            <v:textbox inset="0pt, 0pt, 0pt, 0pt">
              <w:txbxContent>
                <w:p>
                  <w:pPr>
                    <w:ind w:right="72" w:left="72" w:firstLine="288"/>
                    <w:spacing w:before="0" w:after="0" w:line="240" w:lineRule="auto"/>
                    <w:jc w:val="left"/>
                    <w:framePr w:hAnchor="page" w:vAnchor="page" w:x="6696" w:y="1344" w:w="4900" w:h="442" w:hSpace="0" w:vSpace="0" w:wrap="3"/>
                    <w:tabs>
                      <w:tab w:val="clear" w:pos="216"/>
                      <w:tab w:val="decimal" w:pos="576"/>
                    </w:tabs>
                    <w:numPr>
                      <w:ilvl w:val="0"/>
                      <w:numId w:val="89"/>
                    </w:numPr>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Remove the gearcase from the driveshaft housing and mount it in a suit</w:t>
                    <w:softHyphen/>
                  </w:r>
                  <w:r>
                    <w:rPr>
                      <w:color w:val="#000000"/>
                      <w:sz w:val="18"/>
                      <w:lang w:val="en-US"/>
                      <w:spacing w:val="-5"/>
                      <w:w w:val="100"/>
                      <w:strike w:val="false"/>
                      <w:vertAlign w:val="baseline"/>
                      <w:rFonts w:ascii="Arial Narrow" w:hAnsi="Arial Narrow"/>
                    </w:rPr>
                    <w:t xml:space="preserve">able holding fixture.</w:t>
                  </w:r>
                </w:p>
              </w:txbxContent>
            </v:textbox>
          </v:shape>
        </w:pict>
      </w:r>
      <w:r>
        <w:pict>
          <v:shapetype id="_x0000_t835" coordsize="21600,21600" o:spt="202" path="m,l,21600r21600,l21600,xe">
            <v:stroke joinstyle="miter"/>
            <v:path gradientshapeok="t" o:connecttype="rect"/>
          </v:shapetype>
          <v:shape id="_x0000_s834" type="#_x0000_t835" fillcolor="#000000" stroked="f" style="position:absolute;width:245pt;height:15.1pt;z-index:-166;margin-left:334.8pt;margin-top:89.3pt;mso-wrap-distance-left:0pt;mso-wrap-distance-right:0pt;mso-position-horizontal-relative:page;mso-position-vertical-relative:page">
            <w10:wrap type="square" side="both"/>
            <v:textbox inset="0pt, 0pt, 0pt, 0pt">
              <w:txbxContent>
                <w:p>
                  <w:pPr>
                    <w:ind w:right="0" w:left="288" w:firstLine="0"/>
                    <w:spacing w:before="36" w:after="36" w:line="213" w:lineRule="auto"/>
                    <w:jc w:val="left"/>
                    <w:shd w:val="solid" w:color="#000000" w:fill="#000000"/>
                    <w:framePr w:hAnchor="page" w:vAnchor="page" w:x="6696" w:y="1786" w:w="4900" w:h="302" w:hSpace="0" w:vSpace="0" w:wrap="3"/>
                    <w:rPr>
                      <w:b w:val="true"/>
                      <w:color w:val="#FFFFFF"/>
                      <w:sz w:val="21"/>
                      <w:lang w:val="en-US"/>
                      <w:spacing w:val="14"/>
                      <w:w w:val="100"/>
                      <w:strike w:val="false"/>
                      <w:vertAlign w:val="baseline"/>
                      <w:rFonts w:ascii="Arial Narrow" w:hAnsi="Arial Narrow"/>
                    </w:rPr>
                  </w:pPr>
                  <w:r>
                    <w:rPr>
                      <w:b w:val="true"/>
                      <w:color w:val="#FFFFFF"/>
                      <w:sz w:val="21"/>
                      <w:lang w:val="en-US"/>
                      <w:spacing w:val="14"/>
                      <w:w w:val="100"/>
                      <w:strike w:val="false"/>
                      <w:vertAlign w:val="baseline"/>
                      <w:rFonts w:ascii="Arial Narrow" w:hAnsi="Arial Narrow"/>
                    </w:rPr>
                    <w:t xml:space="preserve">CAUTION</w:t>
                  </w:r>
                </w:p>
              </w:txbxContent>
            </v:textbox>
          </v:shape>
        </w:pict>
      </w:r>
      <w:r>
        <w:pict>
          <v:shapetype id="_x0000_t836" coordsize="21600,21600" o:spt="202" path="m,l,21600r21600,l21600,xe">
            <v:stroke joinstyle="miter"/>
            <v:path gradientshapeok="t" o:connecttype="rect"/>
          </v:shapetype>
          <v:shape id="_x0000_s835" type="#_x0000_t836" filled="f" stroked="f" style="position:absolute;width:245pt;height:54.25pt;z-index:-165;margin-left:334.8pt;margin-top:104.4pt;mso-wrap-distance-left:0pt;mso-wrap-distance-right:0pt;mso-position-horizontal-relative:page;mso-position-vertical-relative:page">
            <w10:wrap type="square" side="both"/>
            <v:fill opacity="1" o:opacity2="1" recolor="f" rotate="f" type="solid"/>
            <v:textbox inset="0pt, 0pt, 0pt, 0pt">
              <w:txbxContent>
                <w:p>
                  <w:pPr>
                    <w:ind w:right="216" w:left="72" w:firstLine="0"/>
                    <w:spacing w:before="108" w:after="144" w:line="240" w:lineRule="auto"/>
                    <w:jc w:val="left"/>
                    <w:framePr w:hAnchor="page" w:vAnchor="page" w:x="6696" w:y="2088" w:w="4900" w:h="1085" w:hSpace="0" w:vSpace="0" w:wrap="3"/>
                    <w:rPr>
                      <w:b w:val="true"/>
                      <w:color w:val="#000000"/>
                      <w:sz w:val="18"/>
                      <w:lang w:val="en-US"/>
                      <w:spacing w:val="-2"/>
                      <w:w w:val="100"/>
                      <w:strike w:val="false"/>
                      <w:vertAlign w:val="baseline"/>
                      <w:rFonts w:ascii="Arial Narrow" w:hAnsi="Arial Narrow"/>
                    </w:rPr>
                  </w:pPr>
                  <w:r>
                    <w:rPr>
                      <w:b w:val="true"/>
                      <w:color w:val="#000000"/>
                      <w:sz w:val="18"/>
                      <w:lang w:val="en-US"/>
                      <w:spacing w:val="-2"/>
                      <w:w w:val="100"/>
                      <w:strike w:val="false"/>
                      <w:vertAlign w:val="baseline"/>
                      <w:rFonts w:ascii="Arial Narrow" w:hAnsi="Arial Narrow"/>
                    </w:rPr>
                    <w:t xml:space="preserve">Do not grease the top of the driveshaft. This may excessively pre</w:t>
                    <w:softHyphen/>
                  </w:r>
                  <w:r>
                    <w:rPr>
                      <w:b w:val="true"/>
                      <w:color w:val="#000000"/>
                      <w:sz w:val="18"/>
                      <w:lang w:val="en-US"/>
                      <w:spacing w:val="-3"/>
                      <w:w w:val="100"/>
                      <w:strike w:val="false"/>
                      <w:vertAlign w:val="baseline"/>
                      <w:rFonts w:ascii="Arial Narrow" w:hAnsi="Arial Narrow"/>
                    </w:rPr>
                    <w:t xml:space="preserve">load the driveshaft and crankshaft when the mounting bolts are </w:t>
                  </w:r>
                  <w:r>
                    <w:rPr>
                      <w:b w:val="true"/>
                      <w:color w:val="#000000"/>
                      <w:sz w:val="18"/>
                      <w:lang w:val="en-US"/>
                      <w:spacing w:val="0"/>
                      <w:w w:val="100"/>
                      <w:strike w:val="false"/>
                      <w:vertAlign w:val="baseline"/>
                      <w:rFonts w:ascii="Arial Narrow" w:hAnsi="Arial Narrow"/>
                    </w:rPr>
                    <w:t xml:space="preserve">tightened and cause a premature failure of the power head or gearcase.</w:t>
                  </w:r>
                </w:p>
              </w:txbxContent>
            </v:textbox>
          </v:shape>
        </w:pict>
      </w:r>
      <w:r>
        <w:pict>
          <v:shapetype id="_x0000_t837" coordsize="21600,21600" o:spt="202" path="m,l,21600r21600,l21600,xe">
            <v:stroke joinstyle="miter"/>
            <v:path gradientshapeok="t" o:connecttype="rect"/>
          </v:shapetype>
          <v:shape id="_x0000_s836" type="#_x0000_t837" filled="f" stroked="f" style="position:absolute;width:245pt;height:97.65pt;z-index:-164;margin-left:334.8pt;margin-top:158.65pt;mso-wrap-distance-left:0pt;mso-wrap-distance-right:0pt;mso-position-horizontal-relative:page;mso-position-vertical-relative:page">
            <w10:wrap type="square" side="both"/>
            <v:fill opacity="1" o:opacity2="1" recolor="f" rotate="f" type="solid"/>
            <v:textbox inset="0pt, 0pt, 0pt, 0pt">
              <w:txbxContent>
                <w:p>
                  <w:pPr>
                    <w:ind w:right="0" w:left="216" w:firstLine="0"/>
                    <w:spacing w:before="0" w:after="0" w:line="201" w:lineRule="auto"/>
                    <w:jc w:val="left"/>
                    <w:framePr w:hAnchor="page" w:vAnchor="page" w:x="6696" w:y="3173" w:w="4900" w:h="1953" w:hSpace="0" w:vSpace="0" w:wrap="3"/>
                    <w:rPr>
                      <w:b w:val="true"/>
                      <w:color w:val="#000000"/>
                      <w:sz w:val="18"/>
                      <w:lang w:val="en-US"/>
                      <w:spacing w:val="0"/>
                      <w:w w:val="100"/>
                      <w:strike w:val="false"/>
                      <w:vertAlign w:val="baseline"/>
                      <w:rFonts w:ascii="Arial Narrow" w:hAnsi="Arial Narrow"/>
                    </w:rPr>
                  </w:pPr>
                  <w:r>
                    <w:rPr>
                      <w:b w:val="true"/>
                      <w:color w:val="#000000"/>
                      <w:sz w:val="18"/>
                      <w:lang w:val="en-US"/>
                      <w:spacing w:val="0"/>
                      <w:w w:val="100"/>
                      <w:strike w:val="false"/>
                      <w:vertAlign w:val="baseline"/>
                      <w:rFonts w:ascii="Arial Narrow" w:hAnsi="Arial Narrow"/>
                    </w:rPr>
                    <w:t xml:space="preserve">To install:</w:t>
                  </w:r>
                </w:p>
                <w:p>
                  <w:pPr>
                    <w:ind w:right="72" w:left="0" w:firstLine="288"/>
                    <w:spacing w:before="0" w:after="0" w:line="220" w:lineRule="auto"/>
                    <w:jc w:val="left"/>
                    <w:framePr w:hAnchor="page" w:vAnchor="page" w:x="6696" w:y="3173" w:w="4900" w:h="1953" w:hSpace="0" w:vSpace="0" w:wrap="3"/>
                    <w:tabs>
                      <w:tab w:val="clear" w:pos="288"/>
                      <w:tab w:val="decimal" w:pos="576"/>
                    </w:tabs>
                    <w:numPr>
                      <w:ilvl w:val="0"/>
                      <w:numId w:val="89"/>
                    </w:numPr>
                    <w:rPr>
                      <w:color w:val="#000000"/>
                      <w:sz w:val="18"/>
                      <w:lang w:val="en-US"/>
                      <w:spacing w:val="-10"/>
                      <w:w w:val="100"/>
                      <w:strike w:val="false"/>
                      <w:vertAlign w:val="baseline"/>
                      <w:rFonts w:ascii="Arial Narrow" w:hAnsi="Arial Narrow"/>
                    </w:rPr>
                  </w:pPr>
                  <w:r>
                    <w:rPr>
                      <w:color w:val="#000000"/>
                      <w:sz w:val="18"/>
                      <w:lang w:val="en-US"/>
                      <w:spacing w:val="-10"/>
                      <w:w w:val="100"/>
                      <w:strike w:val="false"/>
                      <w:vertAlign w:val="baseline"/>
                      <w:rFonts w:ascii="Arial Narrow" w:hAnsi="Arial Narrow"/>
                    </w:rPr>
                    <w:t xml:space="preserve">Lightly lubricate the driveshaft splines with waterproof marine grease or </w:t>
                  </w:r>
                  <w:r>
                    <w:rPr>
                      <w:color w:val="#000000"/>
                      <w:sz w:val="18"/>
                      <w:lang w:val="en-US"/>
                      <w:spacing w:val="-6"/>
                      <w:w w:val="100"/>
                      <w:strike w:val="false"/>
                      <w:vertAlign w:val="baseline"/>
                      <w:rFonts w:ascii="Arial Narrow" w:hAnsi="Arial Narrow"/>
                    </w:rPr>
                    <w:t xml:space="preserve">equivalent.</w:t>
                  </w:r>
                </w:p>
                <w:p>
                  <w:pPr>
                    <w:ind w:right="288" w:left="0" w:firstLine="288"/>
                    <w:spacing w:before="0" w:after="0" w:line="220" w:lineRule="auto"/>
                    <w:jc w:val="left"/>
                    <w:framePr w:hAnchor="page" w:vAnchor="page" w:x="6696" w:y="3173" w:w="4900" w:h="1953" w:hSpace="0" w:vSpace="0" w:wrap="3"/>
                    <w:tabs>
                      <w:tab w:val="clear" w:pos="288"/>
                      <w:tab w:val="decimal" w:pos="576"/>
                    </w:tabs>
                    <w:numPr>
                      <w:ilvl w:val="0"/>
                      <w:numId w:val="89"/>
                    </w:numPr>
                    <w:rPr>
                      <w:color w:val="#000000"/>
                      <w:sz w:val="18"/>
                      <w:lang w:val="en-US"/>
                      <w:spacing w:val="-10"/>
                      <w:w w:val="100"/>
                      <w:strike w:val="false"/>
                      <w:vertAlign w:val="baseline"/>
                      <w:rFonts w:ascii="Arial Narrow" w:hAnsi="Arial Narrow"/>
                    </w:rPr>
                  </w:pPr>
                  <w:r>
                    <w:rPr>
                      <w:color w:val="#000000"/>
                      <w:sz w:val="18"/>
                      <w:lang w:val="en-US"/>
                      <w:spacing w:val="-10"/>
                      <w:w w:val="100"/>
                      <w:strike w:val="false"/>
                      <w:vertAlign w:val="baseline"/>
                      <w:rFonts w:ascii="Arial Narrow" w:hAnsi="Arial Narrow"/>
                    </w:rPr>
                    <w:t xml:space="preserve">Apply a thin but uniform coat of a silicone sealer to the gearcase and </w:t>
                  </w:r>
                  <w:r>
                    <w:rPr>
                      <w:color w:val="#000000"/>
                      <w:sz w:val="18"/>
                      <w:lang w:val="en-US"/>
                      <w:spacing w:val="-5"/>
                      <w:w w:val="100"/>
                      <w:strike w:val="false"/>
                      <w:vertAlign w:val="baseline"/>
                      <w:rFonts w:ascii="Arial Narrow" w:hAnsi="Arial Narrow"/>
                    </w:rPr>
                    <w:t xml:space="preserve">driveshaft housing mating surfaces.</w:t>
                  </w:r>
                </w:p>
                <w:p>
                  <w:pPr>
                    <w:ind w:right="0" w:left="288" w:firstLine="0"/>
                    <w:spacing w:before="0" w:after="0" w:line="225" w:lineRule="auto"/>
                    <w:jc w:val="left"/>
                    <w:framePr w:hAnchor="page" w:vAnchor="page" w:x="6696" w:y="3173" w:w="4900" w:h="1953" w:hSpace="0" w:vSpace="0" w:wrap="3"/>
                    <w:tabs>
                      <w:tab w:val="clear" w:pos="288"/>
                      <w:tab w:val="decimal" w:pos="576"/>
                    </w:tabs>
                    <w:numPr>
                      <w:ilvl w:val="0"/>
                      <w:numId w:val="89"/>
                    </w:numPr>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Make sure the locating dowels are in place.</w:t>
                  </w:r>
                </w:p>
                <w:p>
                  <w:pPr>
                    <w:ind w:right="0" w:left="288" w:firstLine="0"/>
                    <w:spacing w:before="0" w:after="0" w:line="223" w:lineRule="auto"/>
                    <w:jc w:val="left"/>
                    <w:framePr w:hAnchor="page" w:vAnchor="page" w:x="6696" w:y="3173" w:w="4900" w:h="1953" w:hSpace="0" w:vSpace="0" w:wrap="3"/>
                    <w:tabs>
                      <w:tab w:val="clear" w:pos="288"/>
                      <w:tab w:val="decimal" w:pos="576"/>
                    </w:tabs>
                    <w:numPr>
                      <w:ilvl w:val="0"/>
                      <w:numId w:val="89"/>
                    </w:numPr>
                    <w:rPr>
                      <w:color w:val="#000000"/>
                      <w:sz w:val="18"/>
                      <w:lang w:val="en-US"/>
                      <w:spacing w:val="-1"/>
                      <w:w w:val="100"/>
                      <w:strike w:val="false"/>
                      <w:vertAlign w:val="baseline"/>
                      <w:rFonts w:ascii="Arial Narrow" w:hAnsi="Arial Narrow"/>
                    </w:rPr>
                  </w:pPr>
                  <w:r>
                    <w:rPr>
                      <w:color w:val="#000000"/>
                      <w:sz w:val="18"/>
                      <w:lang w:val="en-US"/>
                      <w:spacing w:val="-1"/>
                      <w:w w:val="100"/>
                      <w:strike w:val="false"/>
                      <w:vertAlign w:val="baseline"/>
                      <w:rFonts w:ascii="Arial Narrow" w:hAnsi="Arial Narrow"/>
                    </w:rPr>
                    <w:t xml:space="preserve">Position the gearcase under the driveshaft housing.</w:t>
                  </w:r>
                </w:p>
                <w:p>
                  <w:pPr>
                    <w:ind w:right="72" w:left="0" w:firstLine="288"/>
                    <w:spacing w:before="0" w:after="0" w:line="220" w:lineRule="auto"/>
                    <w:jc w:val="left"/>
                    <w:framePr w:hAnchor="page" w:vAnchor="page" w:x="6696" w:y="3173" w:w="4900" w:h="1953" w:hSpace="0" w:vSpace="0" w:wrap="3"/>
                    <w:tabs>
                      <w:tab w:val="clear" w:pos="288"/>
                      <w:tab w:val="decimal" w:pos="576"/>
                    </w:tabs>
                    <w:numPr>
                      <w:ilvl w:val="0"/>
                      <w:numId w:val="89"/>
                    </w:numPr>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Align the driveshaft splines with the crankshaft, insert the water tube into </w:t>
                  </w:r>
                  <w:r>
                    <w:rPr>
                      <w:color w:val="#000000"/>
                      <w:sz w:val="18"/>
                      <w:lang w:val="en-US"/>
                      <w:spacing w:val="-6"/>
                      <w:w w:val="100"/>
                      <w:strike w:val="false"/>
                      <w:vertAlign w:val="baseline"/>
                      <w:rFonts w:ascii="Arial Narrow" w:hAnsi="Arial Narrow"/>
                    </w:rPr>
                    <w:t xml:space="preserve">the water pump case and the water pump seal tube.</w:t>
                  </w:r>
                </w:p>
                <w:p>
                  <w:pPr>
                    <w:ind w:right="0" w:left="288" w:firstLine="0"/>
                    <w:spacing w:before="0" w:after="72" w:line="196" w:lineRule="auto"/>
                    <w:jc w:val="left"/>
                    <w:framePr w:hAnchor="page" w:vAnchor="page" w:x="6696" w:y="3173" w:w="4900" w:h="1953" w:hSpace="0" w:vSpace="0" w:wrap="3"/>
                    <w:tabs>
                      <w:tab w:val="clear" w:pos="288"/>
                      <w:tab w:val="decimal" w:pos="576"/>
                    </w:tabs>
                    <w:numPr>
                      <w:ilvl w:val="0"/>
                      <w:numId w:val="89"/>
                    </w:numPr>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Guide the clutch rod into the clutch rod connector.</w:t>
                  </w:r>
                </w:p>
              </w:txbxContent>
            </v:textbox>
          </v:shape>
        </w:pict>
      </w:r>
      <w:r>
        <w:pict>
          <v:shapetype id="_x0000_t838" coordsize="21600,21600" o:spt="202" path="m,l,21600r21600,l21600,xe">
            <v:stroke joinstyle="miter"/>
            <v:path gradientshapeok="t" o:connecttype="rect"/>
          </v:shapetype>
          <v:shape id="_x0000_s837" type="#_x0000_t838" fillcolor="#000000" stroked="f" style="position:absolute;width:245pt;height:14.9pt;z-index:-163;margin-left:334.8pt;margin-top:256.3pt;mso-wrap-distance-left:0pt;mso-wrap-distance-right:0pt;mso-position-horizontal-relative:page;mso-position-vertical-relative:page">
            <w10:wrap type="square" side="both"/>
            <v:textbox inset="0pt, 0pt, 0pt, 0pt">
              <w:txbxContent>
                <w:p>
                  <w:pPr>
                    <w:ind w:right="0" w:left="216" w:firstLine="0"/>
                    <w:spacing w:before="36" w:after="36" w:line="213" w:lineRule="auto"/>
                    <w:jc w:val="left"/>
                    <w:shd w:val="solid" w:color="#000000" w:fill="#000000"/>
                    <w:framePr w:hAnchor="page" w:vAnchor="page" w:x="6696" w:y="5126" w:w="4900" w:h="298" w:hSpace="0" w:vSpace="0" w:wrap="3"/>
                    <w:rPr>
                      <w:b w:val="true"/>
                      <w:color w:val="#FFFFFF"/>
                      <w:sz w:val="21"/>
                      <w:lang w:val="en-US"/>
                      <w:spacing w:val="14"/>
                      <w:w w:val="100"/>
                      <w:strike w:val="false"/>
                      <w:vertAlign w:val="baseline"/>
                      <w:rFonts w:ascii="Arial Narrow" w:hAnsi="Arial Narrow"/>
                    </w:rPr>
                  </w:pPr>
                  <w:r>
                    <w:rPr>
                      <w:b w:val="true"/>
                      <w:color w:val="#FFFFFF"/>
                      <w:sz w:val="21"/>
                      <w:lang w:val="en-US"/>
                      <w:spacing w:val="14"/>
                      <w:w w:val="100"/>
                      <w:strike w:val="false"/>
                      <w:vertAlign w:val="baseline"/>
                      <w:rFonts w:ascii="Arial Narrow" w:hAnsi="Arial Narrow"/>
                    </w:rPr>
                    <w:t xml:space="preserve">CAUTION</w:t>
                  </w:r>
                </w:p>
              </w:txbxContent>
            </v:textbox>
          </v:shape>
        </w:pict>
      </w:r>
      <w:r>
        <w:pict>
          <v:shapetype id="_x0000_t839" coordsize="21600,21600" o:spt="202" path="m,l,21600r21600,l21600,xe">
            <v:stroke joinstyle="miter"/>
            <v:path gradientshapeok="t" o:connecttype="rect"/>
          </v:shapetype>
          <v:shape id="_x0000_s838" type="#_x0000_t839" filled="f" stroked="f" style="position:absolute;width:245pt;height:35.5pt;z-index:-162;margin-left:334.8pt;margin-top:271.2pt;mso-wrap-distance-left:0pt;mso-wrap-distance-right:0pt;mso-position-horizontal-relative:page;mso-position-vertical-relative:page">
            <w10:wrap type="square" side="both"/>
            <v:fill opacity="1" o:opacity2="1" recolor="f" rotate="f" type="solid"/>
            <v:textbox inset="0pt, 0pt, 0pt, 0pt">
              <w:txbxContent>
                <w:p>
                  <w:pPr>
                    <w:ind w:right="216" w:left="0" w:firstLine="0"/>
                    <w:spacing w:before="108" w:after="108" w:line="240" w:lineRule="auto"/>
                    <w:jc w:val="left"/>
                    <w:framePr w:hAnchor="page" w:vAnchor="page" w:x="6696" w:y="5424" w:w="4900" w:h="710" w:hSpace="0" w:vSpace="0" w:wrap="3"/>
                    <w:rPr>
                      <w:b w:val="true"/>
                      <w:color w:val="#000000"/>
                      <w:sz w:val="18"/>
                      <w:lang w:val="en-US"/>
                      <w:spacing w:val="-2"/>
                      <w:w w:val="100"/>
                      <w:strike w:val="false"/>
                      <w:vertAlign w:val="baseline"/>
                      <w:rFonts w:ascii="Arial Narrow" w:hAnsi="Arial Narrow"/>
                    </w:rPr>
                  </w:pPr>
                  <w:r>
                    <w:rPr>
                      <w:b w:val="true"/>
                      <w:color w:val="#000000"/>
                      <w:sz w:val="18"/>
                      <w:lang w:val="en-US"/>
                      <w:spacing w:val="-2"/>
                      <w:w w:val="100"/>
                      <w:strike w:val="false"/>
                      <w:vertAlign w:val="baseline"/>
                      <w:rFonts w:ascii="Arial Narrow" w:hAnsi="Arial Narrow"/>
                    </w:rPr>
                    <w:t xml:space="preserve">Do not rotate the flywheel counterclockwise. This can damage the </w:t>
                  </w:r>
                  <w:r>
                    <w:rPr>
                      <w:b w:val="true"/>
                      <w:color w:val="#000000"/>
                      <w:sz w:val="18"/>
                      <w:lang w:val="en-US"/>
                      <w:spacing w:val="0"/>
                      <w:w w:val="100"/>
                      <w:strike w:val="false"/>
                      <w:vertAlign w:val="baseline"/>
                      <w:rFonts w:ascii="Arial Narrow" w:hAnsi="Arial Narrow"/>
                    </w:rPr>
                    <w:t xml:space="preserve">water pump impeller.</w:t>
                  </w:r>
                </w:p>
              </w:txbxContent>
            </v:textbox>
          </v:shape>
        </w:pict>
      </w:r>
      <w:r>
        <w:pict>
          <v:shapetype id="_x0000_t840" coordsize="21600,21600" o:spt="202" path="m,l,21600r21600,l21600,xe">
            <v:stroke joinstyle="miter"/>
            <v:path gradientshapeok="t" o:connecttype="rect"/>
          </v:shapetype>
          <v:shape id="_x0000_s839" type="#_x0000_t840" filled="f" stroked="f" style="position:absolute;width:245pt;height:168.95pt;z-index:-161;margin-left:334.8pt;margin-top:306.7pt;mso-wrap-distance-left:0pt;mso-wrap-distance-right:0pt;mso-position-horizontal-relative:page;mso-position-vertical-relative:page">
            <w10:wrap type="square" side="both"/>
            <v:fill opacity="1" o:opacity2="1" recolor="f" rotate="f" type="solid"/>
            <v:textbox inset="0pt, 0pt, 0pt, 0pt">
              <w:txbxContent>
                <w:p>
                  <w:pPr>
                    <w:ind w:right="216" w:left="0" w:firstLine="288"/>
                    <w:spacing w:before="0" w:after="0" w:line="223" w:lineRule="auto"/>
                    <w:jc w:val="left"/>
                    <w:framePr w:hAnchor="page" w:vAnchor="page" w:x="6696" w:y="6134" w:w="4900" w:h="3379" w:hSpace="0" w:vSpace="0" w:wrap="3"/>
                    <w:tabs>
                      <w:tab w:val="clear" w:pos="288"/>
                      <w:tab w:val="decimal" w:pos="576"/>
                    </w:tabs>
                    <w:numPr>
                      <w:ilvl w:val="0"/>
                      <w:numId w:val="89"/>
                    </w:numPr>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Seat the gearcase in place, rotating the flywheel clockwise as required </w:t>
                  </w:r>
                  <w:r>
                    <w:rPr>
                      <w:color w:val="#000000"/>
                      <w:sz w:val="18"/>
                      <w:lang w:val="en-US"/>
                      <w:spacing w:val="-6"/>
                      <w:w w:val="100"/>
                      <w:strike w:val="false"/>
                      <w:vertAlign w:val="baseline"/>
                      <w:rFonts w:ascii="Arial Narrow" w:hAnsi="Arial Narrow"/>
                    </w:rPr>
                    <w:t xml:space="preserve">until the driveshaft and crankshaft engage.</w:t>
                  </w:r>
                </w:p>
                <w:p>
                  <w:pPr>
                    <w:ind w:right="216" w:left="0" w:firstLine="288"/>
                    <w:spacing w:before="0" w:after="0" w:line="225" w:lineRule="auto"/>
                    <w:jc w:val="left"/>
                    <w:framePr w:hAnchor="page" w:vAnchor="page" w:x="6696" w:y="6134" w:w="4900" w:h="3379" w:hSpace="0" w:vSpace="0" w:wrap="3"/>
                    <w:tabs>
                      <w:tab w:val="clear" w:pos="288"/>
                      <w:tab w:val="decimal" w:pos="576"/>
                    </w:tabs>
                    <w:numPr>
                      <w:ilvl w:val="0"/>
                      <w:numId w:val="89"/>
                    </w:numPr>
                    <w:rPr>
                      <w:color w:val="#000000"/>
                      <w:sz w:val="18"/>
                      <w:lang w:val="en-US"/>
                      <w:spacing w:val="-10"/>
                      <w:w w:val="100"/>
                      <w:strike w:val="false"/>
                      <w:vertAlign w:val="baseline"/>
                      <w:rFonts w:ascii="Arial Narrow" w:hAnsi="Arial Narrow"/>
                    </w:rPr>
                  </w:pPr>
                  <w:r>
                    <w:rPr>
                      <w:color w:val="#000000"/>
                      <w:sz w:val="18"/>
                      <w:lang w:val="en-US"/>
                      <w:spacing w:val="-10"/>
                      <w:w w:val="100"/>
                      <w:strike w:val="false"/>
                      <w:vertAlign w:val="baseline"/>
                      <w:rFonts w:ascii="Arial Narrow" w:hAnsi="Arial Narrow"/>
                    </w:rPr>
                    <w:t xml:space="preserve">On DT115 and DT140 models, apply thread locking compound to the </w:t>
                  </w:r>
                  <w:r>
                    <w:rPr>
                      <w:color w:val="#000000"/>
                      <w:sz w:val="18"/>
                      <w:lang w:val="en-US"/>
                      <w:spacing w:val="-5"/>
                      <w:w w:val="100"/>
                      <w:strike w:val="false"/>
                      <w:vertAlign w:val="baseline"/>
                      <w:rFonts w:ascii="Arial Narrow" w:hAnsi="Arial Narrow"/>
                    </w:rPr>
                    <w:t xml:space="preserve">mounting bolt threads and tighten securely.</w:t>
                  </w:r>
                </w:p>
                <w:p>
                  <w:pPr>
                    <w:ind w:right="72" w:left="0" w:firstLine="288"/>
                    <w:spacing w:before="0" w:after="0" w:line="225" w:lineRule="auto"/>
                    <w:jc w:val="left"/>
                    <w:framePr w:hAnchor="page" w:vAnchor="page" w:x="6696" w:y="6134" w:w="4900" w:h="3379" w:hSpace="0" w:vSpace="0" w:wrap="3"/>
                    <w:tabs>
                      <w:tab w:val="clear" w:pos="288"/>
                      <w:tab w:val="decimal" w:pos="576"/>
                    </w:tabs>
                    <w:numPr>
                      <w:ilvl w:val="0"/>
                      <w:numId w:val="89"/>
                    </w:numPr>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On all other models, apply a silicone sealer to the mounting bolt threads </w:t>
                  </w:r>
                  <w:r>
                    <w:rPr>
                      <w:color w:val="#000000"/>
                      <w:sz w:val="18"/>
                      <w:lang w:val="en-US"/>
                      <w:spacing w:val="-5"/>
                      <w:w w:val="100"/>
                      <w:strike w:val="false"/>
                      <w:vertAlign w:val="baseline"/>
                      <w:rFonts w:ascii="Arial Narrow" w:hAnsi="Arial Narrow"/>
                    </w:rPr>
                    <w:t xml:space="preserve">and tighten to specifications.</w:t>
                  </w:r>
                </w:p>
                <w:p>
                  <w:pPr>
                    <w:ind w:right="144" w:left="0" w:firstLine="288"/>
                    <w:spacing w:before="0" w:after="0" w:line="223" w:lineRule="auto"/>
                    <w:jc w:val="left"/>
                    <w:framePr w:hAnchor="page" w:vAnchor="page" w:x="6696" w:y="6134" w:w="4900" w:h="3379" w:hSpace="0" w:vSpace="0" w:wrap="3"/>
                    <w:tabs>
                      <w:tab w:val="clear" w:pos="288"/>
                      <w:tab w:val="decimal" w:pos="576"/>
                    </w:tabs>
                    <w:numPr>
                      <w:ilvl w:val="0"/>
                      <w:numId w:val="89"/>
                    </w:numPr>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Install the trim tab and the bolt and lockwasher. Tighten the bolt </w:t>
                  </w:r>
                  <w:r>
                    <w:rPr>
                      <w:color w:val="#000000"/>
                      <w:sz w:val="18"/>
                      <w:lang w:val="en-US"/>
                      <w:spacing w:val="-7"/>
                      <w:w w:val="100"/>
                      <w:strike w:val="false"/>
                      <w:vertAlign w:val="baseline"/>
                      <w:rFonts w:ascii="Arial Narrow" w:hAnsi="Arial Narrow"/>
                    </w:rPr>
                    <w:t xml:space="preserve">securely. On V6 models, install the trim cap over the bolt hole in the driveshaft </w:t>
                  </w:r>
                  <w:r>
                    <w:rPr>
                      <w:color w:val="#000000"/>
                      <w:sz w:val="18"/>
                      <w:lang w:val="en-US"/>
                      <w:spacing w:val="-6"/>
                      <w:w w:val="100"/>
                      <w:strike w:val="false"/>
                      <w:vertAlign w:val="baseline"/>
                      <w:rFonts w:ascii="Arial Narrow" w:hAnsi="Arial Narrow"/>
                    </w:rPr>
                    <w:t xml:space="preserve">housing.</w:t>
                  </w:r>
                </w:p>
                <w:p>
                  <w:pPr>
                    <w:ind w:right="72" w:left="0" w:firstLine="288"/>
                    <w:spacing w:before="0" w:after="0" w:line="218" w:lineRule="auto"/>
                    <w:jc w:val="left"/>
                    <w:framePr w:hAnchor="page" w:vAnchor="page" w:x="6696" w:y="6134" w:w="4900" w:h="3379" w:hSpace="0" w:vSpace="0" w:wrap="3"/>
                    <w:tabs>
                      <w:tab w:val="clear" w:pos="288"/>
                      <w:tab w:val="decimal" w:pos="576"/>
                    </w:tabs>
                    <w:numPr>
                      <w:ilvl w:val="0"/>
                      <w:numId w:val="89"/>
                    </w:numPr>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Connect the clutch rod into the clutch rod connector and insert the con</w:t>
                    <w:softHyphen/>
                  </w:r>
                  <w:r>
                    <w:rPr>
                      <w:color w:val="#000000"/>
                      <w:sz w:val="18"/>
                      <w:lang w:val="en-US"/>
                      <w:spacing w:val="-5"/>
                      <w:w w:val="100"/>
                      <w:strike w:val="false"/>
                      <w:vertAlign w:val="baseline"/>
                      <w:rFonts w:ascii="Arial Narrow" w:hAnsi="Arial Narrow"/>
                    </w:rPr>
                    <w:t xml:space="preserve">nector pin through both parts.</w:t>
                  </w:r>
                </w:p>
                <w:p>
                  <w:pPr>
                    <w:ind w:right="0" w:left="288" w:firstLine="0"/>
                    <w:spacing w:before="0" w:after="0" w:line="220" w:lineRule="auto"/>
                    <w:jc w:val="left"/>
                    <w:framePr w:hAnchor="page" w:vAnchor="page" w:x="6696" w:y="6134" w:w="4900" w:h="3379" w:hSpace="0" w:vSpace="0" w:wrap="3"/>
                    <w:tabs>
                      <w:tab w:val="clear" w:pos="288"/>
                      <w:tab w:val="decimal" w:pos="576"/>
                    </w:tabs>
                    <w:numPr>
                      <w:ilvl w:val="0"/>
                      <w:numId w:val="89"/>
                    </w:numPr>
                    <w:rPr>
                      <w:color w:val="#000000"/>
                      <w:sz w:val="18"/>
                      <w:lang w:val="en-US"/>
                      <w:spacing w:val="-1"/>
                      <w:w w:val="100"/>
                      <w:strike w:val="false"/>
                      <w:vertAlign w:val="baseline"/>
                      <w:rFonts w:ascii="Arial Narrow" w:hAnsi="Arial Narrow"/>
                    </w:rPr>
                  </w:pPr>
                  <w:r>
                    <w:rPr>
                      <w:color w:val="#000000"/>
                      <w:sz w:val="18"/>
                      <w:lang w:val="en-US"/>
                      <w:spacing w:val="-1"/>
                      <w:w w:val="100"/>
                      <w:strike w:val="false"/>
                      <w:vertAlign w:val="baseline"/>
                      <w:rFonts w:ascii="Arial Narrow" w:hAnsi="Arial Narrow"/>
                    </w:rPr>
                    <w:t xml:space="preserve">Install a new cotter pin. Bend the ends over completely.</w:t>
                  </w:r>
                </w:p>
                <w:p>
                  <w:pPr>
                    <w:ind w:right="0" w:left="288" w:firstLine="0"/>
                    <w:spacing w:before="0" w:after="0" w:line="189" w:lineRule="auto"/>
                    <w:jc w:val="left"/>
                    <w:framePr w:hAnchor="page" w:vAnchor="page" w:x="6696" w:y="6134" w:w="4900" w:h="3379" w:hSpace="0" w:vSpace="0" w:wrap="3"/>
                    <w:tabs>
                      <w:tab w:val="clear" w:pos="288"/>
                      <w:tab w:val="decimal" w:pos="576"/>
                    </w:tabs>
                    <w:numPr>
                      <w:ilvl w:val="0"/>
                      <w:numId w:val="89"/>
                    </w:numPr>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Install the clutch rod cover.</w:t>
                  </w:r>
                </w:p>
                <w:p>
                  <w:pPr>
                    <w:ind w:right="0" w:left="288" w:firstLine="0"/>
                    <w:spacing w:before="0" w:after="0" w:line="225" w:lineRule="auto"/>
                    <w:jc w:val="left"/>
                    <w:framePr w:hAnchor="page" w:vAnchor="page" w:x="6696" w:y="6134" w:w="4900" w:h="3379" w:hSpace="0" w:vSpace="0" w:wrap="3"/>
                    <w:tabs>
                      <w:tab w:val="clear" w:pos="288"/>
                      <w:tab w:val="decimal" w:pos="576"/>
                    </w:tabs>
                    <w:numPr>
                      <w:ilvl w:val="0"/>
                      <w:numId w:val="89"/>
                    </w:numPr>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Install the propeller.</w:t>
                  </w:r>
                </w:p>
                <w:p>
                  <w:pPr>
                    <w:ind w:right="144" w:left="0" w:firstLine="288"/>
                    <w:spacing w:before="0" w:after="0" w:line="223" w:lineRule="auto"/>
                    <w:jc w:val="left"/>
                    <w:framePr w:hAnchor="page" w:vAnchor="page" w:x="6696" w:y="6134" w:w="4900" w:h="3379" w:hSpace="0" w:vSpace="0" w:wrap="3"/>
                    <w:tabs>
                      <w:tab w:val="clear" w:pos="288"/>
                      <w:tab w:val="decimal" w:pos="576"/>
                    </w:tabs>
                    <w:numPr>
                      <w:ilvl w:val="0"/>
                      <w:numId w:val="89"/>
                    </w:numPr>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Reconnect the spark plug leads and refill the gearcase case with proper </w:t>
                  </w:r>
                  <w:r>
                    <w:rPr>
                      <w:color w:val="#000000"/>
                      <w:sz w:val="18"/>
                      <w:lang w:val="en-US"/>
                      <w:spacing w:val="-4"/>
                      <w:w w:val="100"/>
                      <w:strike w:val="false"/>
                      <w:vertAlign w:val="baseline"/>
                      <w:rFonts w:ascii="Arial Narrow" w:hAnsi="Arial Narrow"/>
                    </w:rPr>
                    <w:t xml:space="preserve">type and quantity of lubricant.</w:t>
                  </w:r>
                </w:p>
                <w:p>
                  <w:pPr>
                    <w:ind w:right="0" w:left="288" w:firstLine="0"/>
                    <w:spacing w:before="0" w:after="144" w:line="228" w:lineRule="auto"/>
                    <w:jc w:val="left"/>
                    <w:framePr w:hAnchor="page" w:vAnchor="page" w:x="6696" w:y="6134" w:w="4900" w:h="3379" w:hSpace="0" w:vSpace="0" w:wrap="3"/>
                    <w:tabs>
                      <w:tab w:val="clear" w:pos="288"/>
                      <w:tab w:val="decimal" w:pos="576"/>
                    </w:tabs>
                    <w:numPr>
                      <w:ilvl w:val="0"/>
                      <w:numId w:val="89"/>
                    </w:numPr>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Install the engine cover.</w:t>
                  </w:r>
                </w:p>
              </w:txbxContent>
            </v:textbox>
          </v:shape>
        </w:pict>
      </w:r>
      <w:r>
        <w:pict>
          <v:shapetype id="_x0000_t841" coordsize="21600,21600" o:spt="202" path="m,l,21600r21600,l21600,xe">
            <v:stroke joinstyle="miter"/>
            <v:path gradientshapeok="t" o:connecttype="rect"/>
          </v:shapetype>
          <v:shape id="_x0000_s840" type="#_x0000_t841" fillcolor="#000000" stroked="f" style="position:absolute;width:508.4pt;height:15.35pt;z-index:-160;margin-left:71.5pt;margin-top:486.25pt;mso-wrap-distance-bottom:8.9pt;mso-wrap-distance-left:0pt;mso-wrap-distance-right:0pt;mso-position-horizontal-relative:page;mso-position-vertical-relative:page">
            <w10:wrap type="square" side="both"/>
            <v:textbox inset="0pt, 0pt, 0pt, 0pt">
              <w:txbxContent>
                <w:p>
                  <w:pPr>
                    <w:ind w:right="0" w:left="144" w:firstLine="0"/>
                    <w:spacing w:before="36" w:after="36" w:line="204" w:lineRule="auto"/>
                    <w:jc w:val="left"/>
                    <w:shd w:val="solid" w:color="#000000" w:fill="#000000"/>
                    <w:framePr w:hAnchor="page" w:vAnchor="page" w:x="1430" w:y="9725" w:w="10168" w:h="307" w:hSpace="0" w:vSpace="0" w:wrap="3"/>
                    <w:rPr>
                      <w:b w:val="true"/>
                      <w:color w:val="#FFFFFF"/>
                      <w:sz w:val="23"/>
                      <w:lang w:val="en-US"/>
                      <w:spacing w:val="-4"/>
                      <w:w w:val="100"/>
                      <w:strike w:val="false"/>
                      <w:vertAlign w:val="baseline"/>
                      <w:rFonts w:ascii="Arial Narrow" w:hAnsi="Arial Narrow"/>
                    </w:rPr>
                  </w:pPr>
                  <w:r>
                    <w:rPr>
                      <w:b w:val="true"/>
                      <w:color w:val="#FFFFFF"/>
                      <w:sz w:val="23"/>
                      <w:lang w:val="en-US"/>
                      <w:spacing w:val="-4"/>
                      <w:w w:val="100"/>
                      <w:strike w:val="false"/>
                      <w:vertAlign w:val="baseline"/>
                      <w:rFonts w:ascii="Arial Narrow" w:hAnsi="Arial Narrow"/>
                    </w:rPr>
                    <w:t xml:space="preserve">LOWER UNIT OVERHAUL</w:t>
                  </w:r>
                </w:p>
              </w:txbxContent>
            </v:textbox>
          </v:shape>
        </w:pict>
      </w:r>
      <w:r>
        <w:pict>
          <v:shapetype id="_x0000_t842" coordsize="21600,21600" o:spt="202" path="m,l,21600r21600,l21600,xe">
            <v:stroke joinstyle="miter"/>
            <v:path gradientshapeok="t" o:connecttype="rect"/>
          </v:shapetype>
          <v:shape id="_x0000_s841" type="#_x0000_t842" fillcolor="#000000" stroked="f" style="position:absolute;width:245pt;height:15.6pt;z-index:-159;margin-left:71.4pt;margin-top:510.5pt;mso-wrap-distance-left:0pt;mso-wrap-distance-right:0pt;mso-position-horizontal-relative:page;mso-position-vertical-relative:page">
            <w10:wrap type="square" side="both"/>
            <v:textbox inset="0pt, 0pt, 0pt, 0pt">
              <w:txbxContent>
                <w:p>
                  <w:pPr>
                    <w:ind w:right="0" w:left="144" w:firstLine="0"/>
                    <w:spacing w:before="0" w:after="36" w:line="240" w:lineRule="auto"/>
                    <w:jc w:val="left"/>
                    <w:shd w:val="solid" w:color="#000000" w:fill="#000000"/>
                    <w:framePr w:hAnchor="page" w:vAnchor="page" w:x="1428" w:y="10210" w:w="4900" w:h="312" w:hSpace="0" w:vSpace="0" w:wrap="3"/>
                    <w:rPr>
                      <w:b w:val="true"/>
                      <w:color w:val="#FFFFFF"/>
                      <w:sz w:val="23"/>
                      <w:lang w:val="en-US"/>
                      <w:spacing w:val="0"/>
                      <w:w w:val="100"/>
                      <w:strike w:val="false"/>
                      <w:vertAlign w:val="baseline"/>
                      <w:rFonts w:ascii="Arial Narrow" w:hAnsi="Arial Narrow"/>
                    </w:rPr>
                  </w:pPr>
                  <w:r>
                    <w:rPr>
                      <w:b w:val="true"/>
                      <w:color w:val="#FFFFFF"/>
                      <w:sz w:val="23"/>
                      <w:lang w:val="en-US"/>
                      <w:spacing w:val="0"/>
                      <w:w w:val="100"/>
                      <w:strike w:val="false"/>
                      <w:vertAlign w:val="baseline"/>
                      <w:rFonts w:ascii="Arial Narrow" w:hAnsi="Arial Narrow"/>
                    </w:rPr>
                    <w:t xml:space="preserve">DT2 and DT2.2 (Forward Only)</w:t>
                  </w:r>
                </w:p>
              </w:txbxContent>
            </v:textbox>
          </v:shape>
        </w:pict>
      </w:r>
      <w:r>
        <w:pict>
          <v:shapetype id="_x0000_t843" coordsize="21600,21600" o:spt="202" path="m,l,21600r21600,l21600,xe">
            <v:stroke joinstyle="miter"/>
            <v:path gradientshapeok="t" o:connecttype="rect"/>
          </v:shapetype>
          <v:shape id="_x0000_s842" type="#_x0000_t843" filled="f" stroked="f" style="position:absolute;width:245pt;height:33.35pt;z-index:-158;margin-left:71.4pt;margin-top:526.1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180" w:after="216" w:line="201" w:lineRule="auto"/>
                    <w:jc w:val="left"/>
                    <w:framePr w:hAnchor="page" w:vAnchor="page" w:x="1428" w:y="10522" w:w="4900" w:h="667" w:hSpace="0" w:vSpace="0" w:wrap="3"/>
                    <w:rPr>
                      <w:color w:val="#000000"/>
                      <w:sz w:val="19"/>
                      <w:lang w:val="en-US"/>
                      <w:spacing w:val="0"/>
                      <w:w w:val="75"/>
                      <w:strike w:val="false"/>
                      <w:vertAlign w:val="baseline"/>
                      <w:rFonts w:ascii="Verdana" w:hAnsi="Verdana"/>
                    </w:rPr>
                  </w:pPr>
                  <w:r>
                    <w:rPr>
                      <w:color w:val="#000000"/>
                      <w:sz w:val="19"/>
                      <w:lang w:val="en-US"/>
                      <w:spacing w:val="0"/>
                      <w:w w:val="75"/>
                      <w:strike w:val="false"/>
                      <w:vertAlign w:val="baseline"/>
                      <w:rFonts w:ascii="Verdana" w:hAnsi="Verdana"/>
                    </w:rPr>
                    <w:t xml:space="preserve">DISASSEMBLY</w:t>
                  </w:r>
                </w:p>
              </w:txbxContent>
            </v:textbox>
          </v:shape>
        </w:pict>
      </w:r>
      <w:r>
        <w:pict>
          <v:shapetype id="_x0000_t844" coordsize="21600,21600" o:spt="202" path="m,l,21600r21600,l21600,xe">
            <v:stroke joinstyle="miter"/>
            <v:path gradientshapeok="t" o:connecttype="rect"/>
          </v:shapetype>
          <v:shape id="_x0000_s843" type="#_x0000_t844" filled="f" stroked="f" style="position:absolute;width:245pt;height:25.9pt;z-index:-157;margin-left:71.4pt;margin-top:559.45pt;mso-wrap-distance-left:0pt;mso-wrap-distance-right:0pt;mso-position-horizontal-relative:page;mso-position-vertical-relative:page">
            <w10:wrap type="square" side="both"/>
            <v:fill opacity="1" o:opacity2="1" recolor="f" rotate="f" type="solid"/>
            <v:textbox inset="0pt, 0pt, 0pt, 0pt">
              <w:txbxContent>
                <w:p>
                  <w:pPr>
                    <w:ind w:right="2520" w:left="288" w:firstLine="-288"/>
                    <w:spacing w:before="0" w:after="0" w:line="259" w:lineRule="exact"/>
                    <w:jc w:val="left"/>
                    <w:framePr w:hAnchor="page" w:vAnchor="page" w:x="1428" w:y="11189" w:w="4900" w:h="518" w:hSpace="0" w:vSpace="0" w:wrap="3"/>
                    <w:rPr>
                      <w:b w:val="true"/>
                      <w:color w:val="#000000"/>
                      <w:sz w:val="18"/>
                      <w:lang w:val="en-US"/>
                      <w:spacing w:val="0"/>
                      <w:w w:val="100"/>
                      <w:strike w:val="false"/>
                      <w:vertAlign w:val="baseline"/>
                      <w:rFonts w:ascii="Arial Narrow" w:hAnsi="Arial Narrow"/>
                    </w:rPr>
                  </w:pPr>
                  <w:r>
                    <w:rPr>
                      <w:b w:val="true"/>
                      <w:color w:val="#000000"/>
                      <w:sz w:val="18"/>
                      <w:lang w:val="en-US"/>
                      <w:spacing w:val="0"/>
                      <w:w w:val="100"/>
                      <w:strike w:val="false"/>
                      <w:vertAlign w:val="baseline"/>
                      <w:rFonts w:ascii="Arial Narrow" w:hAnsi="Arial Narrow"/>
                    </w:rPr>
                    <w:t xml:space="preserve">II See accompanying illustrations </w:t>
                  </w:r>
                  <w:r>
                    <w:rPr>
                      <w:color w:val="#000000"/>
                      <w:sz w:val="18"/>
                      <w:lang w:val="en-US"/>
                      <w:spacing w:val="-6"/>
                      <w:w w:val="100"/>
                      <w:strike w:val="false"/>
                      <w:vertAlign w:val="baseline"/>
                      <w:rFonts w:ascii="Arial Narrow" w:hAnsi="Arial Narrow"/>
                    </w:rPr>
                    <w:t xml:space="preserve">1. Remove the gearcase.</w:t>
                  </w:r>
                </w:p>
              </w:txbxContent>
            </v:textbox>
          </v:shape>
        </w:pict>
      </w:r>
      <w:r>
        <w:pict>
          <v:shapetype id="_x0000_t845" coordsize="21600,21600" o:spt="202" path="m,l,21600r21600,l21600,xe">
            <v:stroke joinstyle="miter"/>
            <v:path gradientshapeok="t" o:connecttype="rect"/>
          </v:shapetype>
          <v:shape id="_x0000_s844" type="#_x0000_t845" filled="f" stroked="f" style="position:absolute;width:245pt;height:74.85pt;z-index:-156;margin-left:334.8pt;margin-top:510.5pt;mso-wrap-distance-left:0pt;mso-wrap-distance-right:0pt;mso-position-horizontal-relative:page;mso-position-vertical-relative:page">
            <w10:wrap type="square" side="both"/>
            <v:fill opacity="1" o:opacity2="1" recolor="f" rotate="f" type="solid"/>
            <v:textbox inset="0pt, 0pt, 0pt, 0pt">
              <w:txbxContent>
                <w:p>
                  <w:pPr>
                    <w:ind w:right="144" w:left="0" w:firstLine="360"/>
                    <w:spacing w:before="0" w:after="0" w:line="240" w:lineRule="auto"/>
                    <w:jc w:val="both"/>
                    <w:framePr w:hAnchor="page" w:vAnchor="page" w:x="6696" w:y="10210" w:w="4900" w:h="1497" w:hSpace="0" w:vSpace="0" w:wrap="3"/>
                    <w:tabs>
                      <w:tab w:val="clear" w:pos="216"/>
                      <w:tab w:val="decimal" w:pos="576"/>
                    </w:tabs>
                    <w:numPr>
                      <w:ilvl w:val="0"/>
                      <w:numId w:val="90"/>
                    </w:numPr>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Secure the gearcase in a suitable holding fixture or a vise with protec</w:t>
                    <w:softHyphen/>
                  </w:r>
                  <w:r>
                    <w:rPr>
                      <w:color w:val="#000000"/>
                      <w:sz w:val="18"/>
                      <w:lang w:val="en-US"/>
                      <w:spacing w:val="-5"/>
                      <w:w w:val="100"/>
                      <w:strike w:val="false"/>
                      <w:vertAlign w:val="baseline"/>
                      <w:rFonts w:ascii="Arial Narrow" w:hAnsi="Arial Narrow"/>
                    </w:rPr>
                    <w:t xml:space="preserve">tive jaws. If protective jaws are not available, position the gearcase upright with </w:t>
                  </w:r>
                  <w:r>
                    <w:rPr>
                      <w:color w:val="#000000"/>
                      <w:sz w:val="18"/>
                      <w:lang w:val="en-US"/>
                      <w:spacing w:val="-6"/>
                      <w:w w:val="100"/>
                      <w:strike w:val="false"/>
                      <w:vertAlign w:val="baseline"/>
                      <w:rFonts w:ascii="Arial Narrow" w:hAnsi="Arial Narrow"/>
                    </w:rPr>
                    <w:t xml:space="preserve">the skeg between wooden blocks in the vise.</w:t>
                  </w:r>
                </w:p>
                <w:p>
                  <w:pPr>
                    <w:ind w:right="0" w:left="0" w:firstLine="360"/>
                    <w:spacing w:before="0" w:after="0" w:line="240" w:lineRule="auto"/>
                    <w:jc w:val="both"/>
                    <w:framePr w:hAnchor="page" w:vAnchor="page" w:x="6696" w:y="10210" w:w="4900" w:h="1497" w:hSpace="0" w:vSpace="0" w:wrap="3"/>
                    <w:tabs>
                      <w:tab w:val="clear" w:pos="216"/>
                      <w:tab w:val="decimal" w:pos="576"/>
                    </w:tabs>
                    <w:numPr>
                      <w:ilvl w:val="0"/>
                      <w:numId w:val="90"/>
                    </w:numPr>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Remove the water pump case cover.</w:t>
                  </w:r>
                </w:p>
                <w:p>
                  <w:pPr>
                    <w:ind w:right="0" w:left="0" w:firstLine="360"/>
                    <w:spacing w:before="0" w:after="0" w:line="240" w:lineRule="auto"/>
                    <w:jc w:val="both"/>
                    <w:framePr w:hAnchor="page" w:vAnchor="page" w:x="6696" w:y="10210" w:w="4900" w:h="1497" w:hSpace="0" w:vSpace="0" w:wrap="3"/>
                    <w:tabs>
                      <w:tab w:val="clear" w:pos="216"/>
                      <w:tab w:val="decimal" w:pos="576"/>
                    </w:tabs>
                    <w:numPr>
                      <w:ilvl w:val="0"/>
                      <w:numId w:val="90"/>
                    </w:numPr>
                    <w:rPr>
                      <w:color w:val="#000000"/>
                      <w:sz w:val="18"/>
                      <w:lang w:val="en-US"/>
                      <w:spacing w:val="-1"/>
                      <w:w w:val="100"/>
                      <w:strike w:val="false"/>
                      <w:vertAlign w:val="baseline"/>
                      <w:rFonts w:ascii="Arial Narrow" w:hAnsi="Arial Narrow"/>
                    </w:rPr>
                  </w:pPr>
                  <w:r>
                    <w:rPr>
                      <w:color w:val="#000000"/>
                      <w:sz w:val="18"/>
                      <w:lang w:val="en-US"/>
                      <w:spacing w:val="-1"/>
                      <w:w w:val="100"/>
                      <w:strike w:val="false"/>
                      <w:vertAlign w:val="baseline"/>
                      <w:rFonts w:ascii="Arial Narrow" w:hAnsi="Arial Narrow"/>
                    </w:rPr>
                    <w:t xml:space="preserve">Remove the water pump impeller.</w:t>
                  </w:r>
                </w:p>
                <w:p>
                  <w:pPr>
                    <w:ind w:right="0" w:left="0" w:firstLine="360"/>
                    <w:spacing w:before="0" w:after="0" w:line="240" w:lineRule="auto"/>
                    <w:jc w:val="both"/>
                    <w:framePr w:hAnchor="page" w:vAnchor="page" w:x="6696" w:y="10210" w:w="4900" w:h="1497" w:hSpace="0" w:vSpace="0" w:wrap="3"/>
                    <w:tabs>
                      <w:tab w:val="clear" w:pos="216"/>
                      <w:tab w:val="decimal" w:pos="576"/>
                    </w:tabs>
                    <w:numPr>
                      <w:ilvl w:val="0"/>
                      <w:numId w:val="90"/>
                    </w:numPr>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Remove the pin.</w:t>
                  </w:r>
                </w:p>
                <w:p>
                  <w:pPr>
                    <w:ind w:right="0" w:left="0" w:firstLine="360"/>
                    <w:spacing w:before="0" w:after="36" w:line="240" w:lineRule="auto"/>
                    <w:jc w:val="both"/>
                    <w:framePr w:hAnchor="page" w:vAnchor="page" w:x="6696" w:y="10210" w:w="4900" w:h="1497" w:hSpace="0" w:vSpace="0" w:wrap="3"/>
                    <w:tabs>
                      <w:tab w:val="clear" w:pos="216"/>
                      <w:tab w:val="decimal" w:pos="576"/>
                    </w:tabs>
                    <w:numPr>
                      <w:ilvl w:val="0"/>
                      <w:numId w:val="90"/>
                    </w:numPr>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Carefully pry the water pump case free from the gearcase housing .</w:t>
                  </w:r>
                </w:p>
              </w:txbxContent>
            </v:textbox>
          </v:shape>
        </w:pict>
      </w:r>
      <w:r>
        <w:pict>
          <v:shapetype id="_x0000_t846" coordsize="21600,21600" o:spt="202" path="m,l,21600r21600,l21600,xe">
            <v:stroke joinstyle="miter"/>
            <v:path gradientshapeok="t" o:connecttype="rect"/>
          </v:shapetype>
          <v:shape id="_x0000_s845" type="#_x0000_t846" filled="f" stroked="f" style="position:absolute;width:151.65pt;height:146.4pt;z-index:-155;margin-left:73.7pt;margin-top:595.2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25955" cy="1859280"/>
                        <wp:docPr id="389" name="pic"/>
                        <a:graphic>
                          <a:graphicData uri="http://schemas.openxmlformats.org/drawingml/2006/picture">
                            <pic:pic>
                              <pic:nvPicPr>
                                <pic:cNvPr id="390" name="test1"/>
                                <pic:cNvPicPr preferRelativeResize="false"/>
                              </pic:nvPicPr>
                              <pic:blipFill>
                                <a:blip r:embed="drId198"/>
                                <a:stretch>
                                  <a:fillRect/>
                                </a:stretch>
                              </pic:blipFill>
                              <pic:spPr>
                                <a:xfrm>
                                  <a:off x="0" y="0"/>
                                  <a:ext cx="1925955" cy="1859280"/>
                                </a:xfrm>
                                <a:prstGeom prst="rect">
                                  <a:avLst/>
                                </a:prstGeom>
                              </pic:spPr>
                            </pic:pic>
                          </a:graphicData>
                        </a:graphic>
                      </wp:inline>
                    </w:drawing>
                  </w:r>
                </w:p>
              </w:txbxContent>
            </v:textbox>
          </v:shape>
        </w:pict>
      </w:r>
      <w:r>
        <w:pict>
          <v:shapetype id="_x0000_t847" coordsize="21600,21600" o:spt="202" path="m,l,21600r21600,l21600,xe">
            <v:stroke joinstyle="miter"/>
            <v:path gradientshapeok="t" o:connecttype="rect"/>
          </v:shapetype>
          <v:shape id="_x0000_s846" type="#_x0000_t847" filled="f" stroked="f" style="position:absolute;width:152.15pt;height:147.1pt;z-index:-154;margin-left:248.9pt;margin-top:595.2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32305" cy="1868170"/>
                        <wp:docPr id="391" name="pic"/>
                        <a:graphic>
                          <a:graphicData uri="http://schemas.openxmlformats.org/drawingml/2006/picture">
                            <pic:pic>
                              <pic:nvPicPr>
                                <pic:cNvPr id="392" name="test1"/>
                                <pic:cNvPicPr preferRelativeResize="false"/>
                              </pic:nvPicPr>
                              <pic:blipFill>
                                <a:blip r:embed="drId199"/>
                                <a:stretch>
                                  <a:fillRect/>
                                </a:stretch>
                              </pic:blipFill>
                              <pic:spPr>
                                <a:xfrm>
                                  <a:off x="0" y="0"/>
                                  <a:ext cx="1932305" cy="1868170"/>
                                </a:xfrm>
                                <a:prstGeom prst="rect">
                                  <a:avLst/>
                                </a:prstGeom>
                              </pic:spPr>
                            </pic:pic>
                          </a:graphicData>
                        </a:graphic>
                      </wp:inline>
                    </w:drawing>
                  </w:r>
                </w:p>
              </w:txbxContent>
            </v:textbox>
          </v:shape>
        </w:pict>
      </w:r>
      <w:r>
        <w:pict>
          <v:shapetype id="_x0000_t848" coordsize="21600,21600" o:spt="202" path="m,l,21600r21600,l21600,xe">
            <v:stroke joinstyle="miter"/>
            <v:path gradientshapeok="t" o:connecttype="rect"/>
          </v:shapetype>
          <v:shape id="_x0000_s847" type="#_x0000_t848" filled="f" stroked="f" style="position:absolute;width:150.5pt;height:146.4pt;z-index:-153;margin-left:423.1pt;margin-top:595.9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11350" cy="1859280"/>
                        <wp:docPr id="393" name="pic"/>
                        <a:graphic>
                          <a:graphicData uri="http://schemas.openxmlformats.org/drawingml/2006/picture">
                            <pic:pic>
                              <pic:nvPicPr>
                                <pic:cNvPr id="394" name="test1"/>
                                <pic:cNvPicPr preferRelativeResize="false"/>
                              </pic:nvPicPr>
                              <pic:blipFill>
                                <a:blip r:embed="drId200"/>
                                <a:stretch>
                                  <a:fillRect/>
                                </a:stretch>
                              </pic:blipFill>
                              <pic:spPr>
                                <a:xfrm>
                                  <a:off x="0" y="0"/>
                                  <a:ext cx="1911350" cy="1859280"/>
                                </a:xfrm>
                                <a:prstGeom prst="rect">
                                  <a:avLst/>
                                </a:prstGeom>
                              </pic:spPr>
                            </pic:pic>
                          </a:graphicData>
                        </a:graphic>
                      </wp:inline>
                    </w:drawing>
                  </w:r>
                </w:p>
              </w:txbxContent>
            </v:textbox>
          </v:shape>
        </w:pict>
      </w:r>
    </w:p>
    <w:p>
      <w:pPr>
        <w:sectPr>
          <w:pgSz w:w="12240" w:h="15840" w:orient="portrait"/>
          <w:type w:val="nextPage"/>
          <w:textDirection w:val="lrTb"/>
          <w:pgMar w:bottom="964" w:top="332" w:right="582" w:left="1428"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849" coordsize="21600,21600" o:spt="202" path="m,l,21600r21600,l21600,xe">
            <v:stroke joinstyle="miter"/>
            <v:path gradientshapeok="t" o:connecttype="rect"/>
          </v:shapetype>
          <v:shape id="_x0000_s848" type="#_x0000_t849" filled="f" stroked="f" style="position:absolute;width:245pt;height:298.8pt;z-index:-152;margin-left:328.35pt;margin-top:420.25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850" coordsize="21600,21600" o:spt="202" path="m,l,21600r21600,l21600,xe">
            <v:stroke joinstyle="miter"/>
            <v:path gradientshapeok="t" o:connecttype="rect"/>
          </v:shapetype>
          <v:shape id="_x0000_s849" type="#_x0000_t850" filled="f" stroked="f" style="position:absolute;width:508.4pt;height:35.05pt;z-index:-151;margin-left:67.55pt;margin-top:30pt;mso-wrap-distance-left:0pt;mso-wrap-distance-right:0pt;mso-position-horizontal-relative:page;mso-position-vertical-relative:page">
            <w10:wrap type="square" side="both"/>
            <v:fill opacity="1" o:opacity2="1" recolor="f" rotate="f" type="solid"/>
            <v:textbox inset="0pt, 0pt, 0pt, 0pt">
              <w:txbxContent>
                <w:p>
                  <w:pPr>
                    <w:ind w:right="72" w:left="0" w:firstLine="0"/>
                    <w:spacing w:before="0" w:after="216" w:line="216" w:lineRule="auto"/>
                    <w:jc w:val="right"/>
                    <w:framePr w:hAnchor="page" w:vAnchor="page" w:x="1351" w:y="600" w:w="10168" w:h="701" w:hSpace="0" w:vSpace="0" w:wrap="3"/>
                    <w:rPr>
                      <w:color w:val="#000000"/>
                      <w:sz w:val="39"/>
                      <w:lang w:val="en-US"/>
                      <w:spacing w:val="8"/>
                      <w:w w:val="70"/>
                      <w:strike w:val="false"/>
                      <w:vertAlign w:val="baseline"/>
                      <w:rFonts w:ascii="Arial" w:hAnsi="Arial"/>
                    </w:rPr>
                  </w:pPr>
                  <w:r>
                    <w:rPr>
                      <w:color w:val="#000000"/>
                      <w:sz w:val="39"/>
                      <w:lang w:val="en-US"/>
                      <w:spacing w:val="8"/>
                      <w:w w:val="70"/>
                      <w:strike w:val="false"/>
                      <w:vertAlign w:val="baseline"/>
                      <w:rFonts w:ascii="Arial" w:hAnsi="Arial"/>
                    </w:rPr>
                    <w:t xml:space="preserve">LOWER UNIT </w:t>
                  </w:r>
                  <w:r>
                    <w:rPr>
                      <w:b w:val="true"/>
                      <w:color w:val="#000000"/>
                      <w:sz w:val="37"/>
                      <w:lang w:val="en-US"/>
                      <w:spacing w:val="8"/>
                      <w:w w:val="110"/>
                      <w:strike w:val="false"/>
                      <w:vertAlign w:val="baseline"/>
                      <w:rFonts w:ascii="Arial Narrow" w:hAnsi="Arial Narrow"/>
                    </w:rPr>
                    <w:t xml:space="preserve">8-7</w:t>
                  </w:r>
                </w:p>
              </w:txbxContent>
            </v:textbox>
          </v:shape>
        </w:pict>
      </w:r>
      <w:r>
        <w:pict>
          <v:shapetype id="_x0000_t851" coordsize="21600,21600" o:spt="202" path="m,l,21600r21600,l21600,xe">
            <v:stroke joinstyle="miter"/>
            <v:path gradientshapeok="t" o:connecttype="rect"/>
          </v:shapetype>
          <v:shape id="_x0000_s850" type="#_x0000_t851" filled="f" stroked="f" style="position:absolute;width:245pt;height:97.9pt;z-index:-150;margin-left:64.95pt;margin-top:420.25pt;mso-wrap-distance-left:0pt;mso-wrap-distance-right:0pt;mso-position-horizontal-relative:page;mso-position-vertical-relative:page">
            <w10:wrap type="square" side="both"/>
            <v:fill opacity="1" o:opacity2="1" recolor="f" rotate="f" type="solid"/>
            <v:textbox inset="0pt, 0pt, 0pt, 0pt">
              <w:txbxContent>
                <w:p>
                  <w:pPr>
                    <w:ind w:right="0" w:left="288" w:firstLine="0"/>
                    <w:spacing w:before="0" w:after="0" w:line="240" w:lineRule="auto"/>
                    <w:jc w:val="left"/>
                    <w:framePr w:hAnchor="page" w:vAnchor="page" w:x="1299" w:y="8405" w:w="4900" w:h="1958" w:hSpace="0" w:vSpace="0" w:wrap="3"/>
                    <w:tabs>
                      <w:tab w:val="clear" w:pos="288"/>
                      <w:tab w:val="decimal" w:pos="576"/>
                    </w:tabs>
                    <w:numPr>
                      <w:ilvl w:val="0"/>
                      <w:numId w:val="91"/>
                    </w:numPr>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Draw out the water tube and driveshaft seal pipe.</w:t>
                  </w:r>
                </w:p>
                <w:p>
                  <w:pPr>
                    <w:ind w:right="0" w:left="288" w:firstLine="0"/>
                    <w:spacing w:before="0" w:after="0" w:line="240" w:lineRule="auto"/>
                    <w:jc w:val="left"/>
                    <w:framePr w:hAnchor="page" w:vAnchor="page" w:x="1299" w:y="8405" w:w="4900" w:h="1958" w:hSpace="0" w:vSpace="0" w:wrap="3"/>
                    <w:tabs>
                      <w:tab w:val="clear" w:pos="288"/>
                      <w:tab w:val="decimal" w:pos="576"/>
                    </w:tabs>
                    <w:numPr>
                      <w:ilvl w:val="0"/>
                      <w:numId w:val="91"/>
                    </w:numPr>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Use a pair of screwdrivers to pry the E-clip from the pinion gear.</w:t>
                  </w:r>
                </w:p>
                <w:p>
                  <w:pPr>
                    <w:ind w:right="0" w:left="288" w:firstLine="0"/>
                    <w:spacing w:before="0" w:after="0" w:line="192" w:lineRule="auto"/>
                    <w:jc w:val="left"/>
                    <w:framePr w:hAnchor="page" w:vAnchor="page" w:x="1299" w:y="8405" w:w="4900" w:h="1958" w:hSpace="0" w:vSpace="0" w:wrap="3"/>
                    <w:tabs>
                      <w:tab w:val="clear" w:pos="288"/>
                      <w:tab w:val="decimal" w:pos="576"/>
                    </w:tabs>
                    <w:numPr>
                      <w:ilvl w:val="0"/>
                      <w:numId w:val="91"/>
                    </w:numPr>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Take out the driveshaft.</w:t>
                  </w:r>
                </w:p>
                <w:p>
                  <w:pPr>
                    <w:ind w:right="0" w:left="288" w:firstLine="0"/>
                    <w:spacing w:before="0" w:after="0" w:line="240" w:lineRule="auto"/>
                    <w:jc w:val="left"/>
                    <w:framePr w:hAnchor="page" w:vAnchor="page" w:x="1299" w:y="8405" w:w="4900" w:h="1958" w:hSpace="0" w:vSpace="0" w:wrap="3"/>
                    <w:tabs>
                      <w:tab w:val="clear" w:pos="288"/>
                      <w:tab w:val="decimal" w:pos="576"/>
                    </w:tabs>
                    <w:numPr>
                      <w:ilvl w:val="0"/>
                      <w:numId w:val="91"/>
                    </w:numPr>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Remove the pinion gear and shim(s) from the gearcase housing.</w:t>
                  </w:r>
                </w:p>
                <w:p>
                  <w:pPr>
                    <w:ind w:right="0" w:left="288" w:firstLine="0"/>
                    <w:spacing w:before="0" w:after="0" w:line="240" w:lineRule="auto"/>
                    <w:jc w:val="left"/>
                    <w:framePr w:hAnchor="page" w:vAnchor="page" w:x="1299" w:y="8405" w:w="4900" w:h="1958" w:hSpace="0" w:vSpace="0" w:wrap="3"/>
                    <w:tabs>
                      <w:tab w:val="clear" w:pos="288"/>
                      <w:tab w:val="decimal" w:pos="576"/>
                    </w:tabs>
                    <w:numPr>
                      <w:ilvl w:val="0"/>
                      <w:numId w:val="91"/>
                    </w:numPr>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Pull out the propeller shaft and gear assembly.</w:t>
                  </w:r>
                </w:p>
                <w:p>
                  <w:pPr>
                    <w:ind w:right="0" w:left="288" w:firstLine="0"/>
                    <w:spacing w:before="0" w:after="0" w:line="240" w:lineRule="auto"/>
                    <w:jc w:val="left"/>
                    <w:framePr w:hAnchor="page" w:vAnchor="page" w:x="1299" w:y="8405" w:w="4900" w:h="1958" w:hSpace="0" w:vSpace="0" w:wrap="3"/>
                    <w:tabs>
                      <w:tab w:val="clear" w:pos="288"/>
                      <w:tab w:val="decimal" w:pos="576"/>
                    </w:tabs>
                    <w:numPr>
                      <w:ilvl w:val="0"/>
                      <w:numId w:val="91"/>
                    </w:numPr>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Remove the shim(s) from the gearcase housing.</w:t>
                  </w:r>
                </w:p>
                <w:p>
                  <w:pPr>
                    <w:ind w:right="0" w:left="288" w:firstLine="0"/>
                    <w:spacing w:before="0" w:after="0" w:line="208" w:lineRule="auto"/>
                    <w:jc w:val="left"/>
                    <w:framePr w:hAnchor="page" w:vAnchor="page" w:x="1299" w:y="8405" w:w="4900" w:h="1958" w:hSpace="0" w:vSpace="0" w:wrap="3"/>
                    <w:tabs>
                      <w:tab w:val="clear" w:pos="288"/>
                      <w:tab w:val="decimal" w:pos="576"/>
                    </w:tabs>
                    <w:numPr>
                      <w:ilvl w:val="0"/>
                      <w:numId w:val="91"/>
                    </w:numPr>
                    <w:rPr>
                      <w:color w:val="#000000"/>
                      <w:sz w:val="18"/>
                      <w:lang w:val="en-US"/>
                      <w:spacing w:val="-1"/>
                      <w:w w:val="100"/>
                      <w:strike w:val="false"/>
                      <w:vertAlign w:val="baseline"/>
                      <w:rFonts w:ascii="Arial Narrow" w:hAnsi="Arial Narrow"/>
                    </w:rPr>
                  </w:pPr>
                  <w:r>
                    <w:rPr>
                      <w:color w:val="#000000"/>
                      <w:sz w:val="18"/>
                      <w:lang w:val="en-US"/>
                      <w:spacing w:val="-1"/>
                      <w:w w:val="100"/>
                      <w:strike w:val="false"/>
                      <w:vertAlign w:val="baseline"/>
                      <w:rFonts w:ascii="Arial Narrow" w:hAnsi="Arial Narrow"/>
                    </w:rPr>
                    <w:t xml:space="preserve">Remove the driveshaft seal pipe bushing and oil seal.</w:t>
                  </w:r>
                </w:p>
                <w:p>
                  <w:pPr>
                    <w:ind w:right="0" w:left="72" w:firstLine="0"/>
                    <w:spacing w:before="108" w:after="216" w:line="206" w:lineRule="auto"/>
                    <w:jc w:val="left"/>
                    <w:framePr w:hAnchor="page" w:vAnchor="page" w:x="1299" w:y="8405" w:w="4900" w:h="1958" w:hSpace="0" w:vSpace="0" w:wrap="3"/>
                    <w:rPr>
                      <w:color w:val="#000000"/>
                      <w:sz w:val="19"/>
                      <w:lang w:val="en-US"/>
                      <w:spacing w:val="-32"/>
                      <w:w w:val="100"/>
                      <w:strike w:val="false"/>
                      <w:vertAlign w:val="baseline"/>
                      <w:rFonts w:ascii="Verdana" w:hAnsi="Verdana"/>
                    </w:rPr>
                  </w:pPr>
                  <w:r>
                    <w:rPr>
                      <w:color w:val="#000000"/>
                      <w:sz w:val="19"/>
                      <w:lang w:val="en-US"/>
                      <w:spacing w:val="-32"/>
                      <w:w w:val="100"/>
                      <w:strike w:val="false"/>
                      <w:vertAlign w:val="baseline"/>
                      <w:rFonts w:ascii="Verdana" w:hAnsi="Verdana"/>
                    </w:rPr>
                    <w:t xml:space="preserve">CLEANING &amp; INSPECTION</w:t>
                  </w:r>
                </w:p>
              </w:txbxContent>
            </v:textbox>
          </v:shape>
        </w:pict>
      </w:r>
      <w:r>
        <w:pict>
          <v:shapetype id="_x0000_t852" coordsize="21600,21600" o:spt="202" path="m,l,21600r21600,l21600,xe">
            <v:stroke joinstyle="miter"/>
            <v:path gradientshapeok="t" o:connecttype="rect"/>
          </v:shapetype>
          <v:shape id="_x0000_s851" type="#_x0000_t852" filled="f" stroked="f" style="position:absolute;width:245pt;height:200.9pt;z-index:-149;margin-left:64.95pt;margin-top:518.1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35" w:lineRule="auto"/>
                    <w:jc w:val="left"/>
                    <w:framePr w:hAnchor="page" w:vAnchor="page" w:x="1299" w:y="10363" w:w="4900" w:h="4018"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II See Figures 1 and 2</w:t>
                  </w:r>
                </w:p>
                <w:p>
                  <w:pPr>
                    <w:ind w:right="0" w:left="0" w:firstLine="288"/>
                    <w:spacing w:before="72" w:after="0" w:line="235" w:lineRule="auto"/>
                    <w:jc w:val="left"/>
                    <w:framePr w:hAnchor="page" w:vAnchor="page" w:x="1299" w:y="10363" w:w="4900" w:h="4018" w:hSpace="0" w:vSpace="0" w:wrap="3"/>
                    <w:tabs>
                      <w:tab w:val="clear" w:pos="216"/>
                      <w:tab w:val="decimal" w:pos="504"/>
                    </w:tabs>
                    <w:numPr>
                      <w:ilvl w:val="0"/>
                      <w:numId w:val="92"/>
                    </w:numPr>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Clean and inspect all parts</w:t>
                  </w:r>
                  <w:r>
                    <w:rPr>
                      <w:color w:val="#000000"/>
                      <w:sz w:val="18"/>
                      <w:lang w:val="en-US"/>
                      <w:spacing w:val="0"/>
                      <w:w w:val="100"/>
                      <w:strike w:val="false"/>
                      <w:vertAlign w:val="baseline"/>
                      <w:rFonts w:ascii="Arial Narrow" w:hAnsi="Arial Narrow"/>
                    </w:rPr>
                  </w:r>
                </w:p>
                <w:p>
                  <w:pPr>
                    <w:ind w:right="72" w:left="0" w:firstLine="288"/>
                    <w:spacing w:before="0" w:after="0" w:line="216" w:lineRule="auto"/>
                    <w:jc w:val="left"/>
                    <w:framePr w:hAnchor="page" w:vAnchor="page" w:x="1299" w:y="10363" w:w="4900" w:h="4018" w:hSpace="0" w:vSpace="0" w:wrap="3"/>
                    <w:tabs>
                      <w:tab w:val="clear" w:pos="216"/>
                      <w:tab w:val="decimal" w:pos="504"/>
                    </w:tabs>
                    <w:numPr>
                      <w:ilvl w:val="0"/>
                      <w:numId w:val="92"/>
                    </w:numPr>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Inspect the driveshaft pinion and propeller shaft gear for broken teeth and </w:t>
                  </w:r>
                  <w:r>
                    <w:rPr>
                      <w:color w:val="#000000"/>
                      <w:sz w:val="18"/>
                      <w:lang w:val="en-US"/>
                      <w:spacing w:val="-2"/>
                      <w:w w:val="100"/>
                      <w:strike w:val="false"/>
                      <w:vertAlign w:val="baseline"/>
                      <w:rFonts w:ascii="Arial Narrow" w:hAnsi="Arial Narrow"/>
                    </w:rPr>
                    <w:t xml:space="preserve">wear.</w:t>
                  </w:r>
                </w:p>
                <w:p>
                  <w:pPr>
                    <w:ind w:right="0" w:left="0" w:firstLine="288"/>
                    <w:spacing w:before="0" w:after="0" w:line="232" w:lineRule="auto"/>
                    <w:jc w:val="left"/>
                    <w:framePr w:hAnchor="page" w:vAnchor="page" w:x="1299" w:y="10363" w:w="4900" w:h="4018" w:hSpace="0" w:vSpace="0" w:wrap="3"/>
                    <w:tabs>
                      <w:tab w:val="clear" w:pos="216"/>
                      <w:tab w:val="decimal" w:pos="504"/>
                    </w:tabs>
                    <w:numPr>
                      <w:ilvl w:val="0"/>
                      <w:numId w:val="92"/>
                    </w:numPr>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Inspect the water pump impeller for wear and damage.</w:t>
                  </w:r>
                </w:p>
                <w:p>
                  <w:pPr>
                    <w:ind w:right="144" w:left="0" w:firstLine="288"/>
                    <w:spacing w:before="0" w:after="0" w:line="218" w:lineRule="auto"/>
                    <w:jc w:val="left"/>
                    <w:framePr w:hAnchor="page" w:vAnchor="page" w:x="1299" w:y="10363" w:w="4900" w:h="4018" w:hSpace="0" w:vSpace="0" w:wrap="3"/>
                    <w:tabs>
                      <w:tab w:val="clear" w:pos="216"/>
                      <w:tab w:val="decimal" w:pos="504"/>
                    </w:tabs>
                    <w:numPr>
                      <w:ilvl w:val="0"/>
                      <w:numId w:val="92"/>
                    </w:numPr>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Inspect the driveshaft housing oil seal and water pump case oil seal lips </w:t>
                  </w:r>
                  <w:r>
                    <w:rPr>
                      <w:color w:val="#000000"/>
                      <w:sz w:val="18"/>
                      <w:lang w:val="en-US"/>
                      <w:spacing w:val="-7"/>
                      <w:w w:val="100"/>
                      <w:strike w:val="false"/>
                      <w:vertAlign w:val="baseline"/>
                      <w:rFonts w:ascii="Arial Narrow" w:hAnsi="Arial Narrow"/>
                    </w:rPr>
                    <w:t xml:space="preserve">for tears, nicks or other damage and wear.</w:t>
                  </w:r>
                </w:p>
                <w:p>
                  <w:pPr>
                    <w:ind w:right="0" w:left="0" w:firstLine="288"/>
                    <w:spacing w:before="0" w:after="0" w:line="218" w:lineRule="auto"/>
                    <w:jc w:val="left"/>
                    <w:framePr w:hAnchor="page" w:vAnchor="page" w:x="1299" w:y="10363" w:w="4900" w:h="4018" w:hSpace="0" w:vSpace="0" w:wrap="3"/>
                    <w:tabs>
                      <w:tab w:val="clear" w:pos="216"/>
                      <w:tab w:val="decimal" w:pos="504"/>
                    </w:tabs>
                    <w:numPr>
                      <w:ilvl w:val="0"/>
                      <w:numId w:val="92"/>
                    </w:numPr>
                    <w:rPr>
                      <w:color w:val="#000000"/>
                      <w:sz w:val="18"/>
                      <w:lang w:val="en-US"/>
                      <w:spacing w:val="-1"/>
                      <w:w w:val="100"/>
                      <w:strike w:val="false"/>
                      <w:vertAlign w:val="baseline"/>
                      <w:rFonts w:ascii="Arial Narrow" w:hAnsi="Arial Narrow"/>
                    </w:rPr>
                  </w:pPr>
                  <w:r>
                    <w:rPr>
                      <w:color w:val="#000000"/>
                      <w:sz w:val="18"/>
                      <w:lang w:val="en-US"/>
                      <w:spacing w:val="-1"/>
                      <w:w w:val="100"/>
                      <w:strike w:val="false"/>
                      <w:vertAlign w:val="baseline"/>
                      <w:rFonts w:ascii="Arial Narrow" w:hAnsi="Arial Narrow"/>
                    </w:rPr>
                    <w:t xml:space="preserve">Inspect the propeller for damage or distortion.</w:t>
                  </w:r>
                </w:p>
                <w:p>
                  <w:pPr>
                    <w:ind w:right="216" w:left="0" w:firstLine="288"/>
                    <w:spacing w:before="0" w:after="0" w:line="218" w:lineRule="auto"/>
                    <w:jc w:val="left"/>
                    <w:framePr w:hAnchor="page" w:vAnchor="page" w:x="1299" w:y="10363" w:w="4900" w:h="4018" w:hSpace="0" w:vSpace="0" w:wrap="3"/>
                    <w:tabs>
                      <w:tab w:val="clear" w:pos="216"/>
                      <w:tab w:val="decimal" w:pos="504"/>
                    </w:tabs>
                    <w:numPr>
                      <w:ilvl w:val="0"/>
                      <w:numId w:val="92"/>
                    </w:numPr>
                    <w:rPr>
                      <w:color w:val="#000000"/>
                      <w:sz w:val="18"/>
                      <w:lang w:val="en-US"/>
                      <w:spacing w:val="-9"/>
                      <w:w w:val="100"/>
                      <w:strike w:val="false"/>
                      <w:vertAlign w:val="baseline"/>
                      <w:rFonts w:ascii="Arial Narrow" w:hAnsi="Arial Narrow"/>
                    </w:rPr>
                  </w:pPr>
                  <w:r>
                    <w:rPr>
                      <w:color w:val="#000000"/>
                      <w:sz w:val="18"/>
                      <w:lang w:val="en-US"/>
                      <w:spacing w:val="-9"/>
                      <w:w w:val="100"/>
                      <w:strike w:val="false"/>
                      <w:vertAlign w:val="baseline"/>
                      <w:rFonts w:ascii="Arial Narrow" w:hAnsi="Arial Narrow"/>
                    </w:rPr>
                    <w:t xml:space="preserve">Check the driveshaft and propeller shaft bearings for wear and damage. </w:t>
                  </w:r>
                  <w:r>
                    <w:rPr>
                      <w:color w:val="#000000"/>
                      <w:sz w:val="18"/>
                      <w:lang w:val="en-US"/>
                      <w:spacing w:val="-5"/>
                      <w:w w:val="100"/>
                      <w:strike w:val="false"/>
                      <w:vertAlign w:val="baseline"/>
                      <w:rFonts w:ascii="Arial Narrow" w:hAnsi="Arial Narrow"/>
                    </w:rPr>
                    <w:t xml:space="preserve">Make sure there is no damage to these bearings and that they spin smoothly </w:t>
                  </w:r>
                  <w:r>
                    <w:rPr>
                      <w:color w:val="#000000"/>
                      <w:sz w:val="18"/>
                      <w:lang w:val="en-US"/>
                      <w:spacing w:val="-4"/>
                      <w:w w:val="100"/>
                      <w:strike w:val="false"/>
                      <w:vertAlign w:val="baseline"/>
                      <w:rFonts w:ascii="Arial Narrow" w:hAnsi="Arial Narrow"/>
                    </w:rPr>
                    <w:t xml:space="preserve">with no rattles or noise.</w:t>
                  </w:r>
                </w:p>
                <w:p>
                  <w:pPr>
                    <w:ind w:right="0" w:left="0" w:firstLine="288"/>
                    <w:spacing w:before="0" w:after="0" w:line="232" w:lineRule="auto"/>
                    <w:jc w:val="left"/>
                    <w:framePr w:hAnchor="page" w:vAnchor="page" w:x="1299" w:y="10363" w:w="4900" w:h="4018" w:hSpace="0" w:vSpace="0" w:wrap="3"/>
                    <w:tabs>
                      <w:tab w:val="clear" w:pos="216"/>
                      <w:tab w:val="decimal" w:pos="504"/>
                    </w:tabs>
                    <w:numPr>
                      <w:ilvl w:val="0"/>
                      <w:numId w:val="92"/>
                    </w:numPr>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Inspect the cooling water passage to make sure it is clear of debris.</w:t>
                  </w:r>
                </w:p>
                <w:p>
                  <w:pPr>
                    <w:ind w:right="144" w:left="0" w:firstLine="288"/>
                    <w:spacing w:before="0" w:after="0" w:line="218" w:lineRule="auto"/>
                    <w:jc w:val="left"/>
                    <w:framePr w:hAnchor="page" w:vAnchor="page" w:x="1299" w:y="10363" w:w="4900" w:h="4018" w:hSpace="0" w:vSpace="0" w:wrap="3"/>
                    <w:tabs>
                      <w:tab w:val="clear" w:pos="216"/>
                      <w:tab w:val="decimal" w:pos="504"/>
                    </w:tabs>
                    <w:numPr>
                      <w:ilvl w:val="0"/>
                      <w:numId w:val="92"/>
                    </w:numPr>
                    <w:rPr>
                      <w:color w:val="#000000"/>
                      <w:sz w:val="18"/>
                      <w:lang w:val="en-US"/>
                      <w:spacing w:val="-9"/>
                      <w:w w:val="100"/>
                      <w:strike w:val="false"/>
                      <w:vertAlign w:val="baseline"/>
                      <w:rFonts w:ascii="Arial Narrow" w:hAnsi="Arial Narrow"/>
                    </w:rPr>
                  </w:pPr>
                  <w:r>
                    <w:rPr>
                      <w:color w:val="#000000"/>
                      <w:sz w:val="18"/>
                      <w:lang w:val="en-US"/>
                      <w:spacing w:val="-9"/>
                      <w:w w:val="100"/>
                      <w:strike w:val="false"/>
                      <w:vertAlign w:val="baseline"/>
                      <w:rFonts w:ascii="Arial Narrow" w:hAnsi="Arial Narrow"/>
                    </w:rPr>
                    <w:t xml:space="preserve">If inspection of the driveshaft bearings indicates replacement is required, </w:t>
                  </w:r>
                  <w:r>
                    <w:rPr>
                      <w:color w:val="#000000"/>
                      <w:sz w:val="18"/>
                      <w:lang w:val="en-US"/>
                      <w:spacing w:val="-6"/>
                      <w:w w:val="100"/>
                      <w:strike w:val="false"/>
                      <w:vertAlign w:val="baseline"/>
                      <w:rFonts w:ascii="Arial Narrow" w:hAnsi="Arial Narrow"/>
                    </w:rPr>
                    <w:t xml:space="preserve">proceed as follows:</w:t>
                  </w:r>
                </w:p>
                <w:p>
                  <w:pPr>
                    <w:ind w:right="0" w:left="360" w:firstLine="0"/>
                    <w:spacing w:before="0" w:after="0" w:line="213" w:lineRule="auto"/>
                    <w:jc w:val="left"/>
                    <w:framePr w:hAnchor="page" w:vAnchor="page" w:x="1299" w:y="10363" w:w="4900" w:h="4018" w:hSpace="0" w:vSpace="0" w:wrap="3"/>
                    <w:tabs>
                      <w:tab w:val="clear" w:pos="288"/>
                      <w:tab w:val="decimal" w:pos="648"/>
                    </w:tabs>
                    <w:numPr>
                      <w:ilvl w:val="0"/>
                      <w:numId w:val="28"/>
                    </w:numPr>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Remove the driveshaft snap ring with snap-ring pliers .</w:t>
                  </w:r>
                </w:p>
                <w:p>
                  <w:pPr>
                    <w:ind w:right="0" w:left="360" w:firstLine="0"/>
                    <w:spacing w:before="0" w:after="0" w:line="223" w:lineRule="auto"/>
                    <w:jc w:val="left"/>
                    <w:framePr w:hAnchor="page" w:vAnchor="page" w:x="1299" w:y="10363" w:w="4900" w:h="4018" w:hSpace="0" w:vSpace="0" w:wrap="3"/>
                    <w:tabs>
                      <w:tab w:val="clear" w:pos="288"/>
                      <w:tab w:val="decimal" w:pos="648"/>
                    </w:tabs>
                    <w:numPr>
                      <w:ilvl w:val="0"/>
                      <w:numId w:val="28"/>
                    </w:numPr>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Remove the shim(s) from the top driveshaft bearing.</w:t>
                  </w:r>
                </w:p>
                <w:p>
                  <w:pPr>
                    <w:ind w:right="0" w:left="360" w:firstLine="0"/>
                    <w:spacing w:before="0" w:after="0" w:line="204" w:lineRule="auto"/>
                    <w:jc w:val="left"/>
                    <w:framePr w:hAnchor="page" w:vAnchor="page" w:x="1299" w:y="10363" w:w="4900" w:h="4018" w:hSpace="0" w:vSpace="0" w:wrap="3"/>
                    <w:tabs>
                      <w:tab w:val="clear" w:pos="288"/>
                      <w:tab w:val="decimal" w:pos="648"/>
                    </w:tabs>
                    <w:numPr>
                      <w:ilvl w:val="0"/>
                      <w:numId w:val="28"/>
                    </w:numPr>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Insert a bearing remover handle into the seal pipe bore.</w:t>
                  </w:r>
                </w:p>
                <w:p>
                  <w:pPr>
                    <w:ind w:right="360" w:left="216" w:firstLine="144"/>
                    <w:spacing w:before="0" w:after="0" w:line="213" w:lineRule="auto"/>
                    <w:jc w:val="left"/>
                    <w:framePr w:hAnchor="page" w:vAnchor="page" w:x="1299" w:y="10363" w:w="4900" w:h="4018" w:hSpace="0" w:vSpace="0" w:wrap="3"/>
                    <w:tabs>
                      <w:tab w:val="clear" w:pos="288"/>
                      <w:tab w:val="decimal" w:pos="648"/>
                    </w:tabs>
                    <w:numPr>
                      <w:ilvl w:val="0"/>
                      <w:numId w:val="28"/>
                    </w:numPr>
                    <w:rPr>
                      <w:color w:val="#000000"/>
                      <w:sz w:val="18"/>
                      <w:lang w:val="en-US"/>
                      <w:spacing w:val="-11"/>
                      <w:w w:val="100"/>
                      <w:strike w:val="false"/>
                      <w:vertAlign w:val="baseline"/>
                      <w:rFonts w:ascii="Arial Narrow" w:hAnsi="Arial Narrow"/>
                    </w:rPr>
                  </w:pPr>
                  <w:r>
                    <w:rPr>
                      <w:color w:val="#000000"/>
                      <w:sz w:val="18"/>
                      <w:lang w:val="en-US"/>
                      <w:spacing w:val="-11"/>
                      <w:w w:val="100"/>
                      <w:strike w:val="false"/>
                      <w:vertAlign w:val="baseline"/>
                      <w:rFonts w:ascii="Arial Narrow" w:hAnsi="Arial Narrow"/>
                    </w:rPr>
                    <w:t xml:space="preserve">Insert the bearing remover into the gearcase bore and attach to the </w:t>
                  </w:r>
                  <w:r>
                    <w:rPr>
                      <w:color w:val="#000000"/>
                      <w:sz w:val="18"/>
                      <w:lang w:val="en-US"/>
                      <w:spacing w:val="-8"/>
                      <w:w w:val="100"/>
                      <w:strike w:val="false"/>
                      <w:vertAlign w:val="baseline"/>
                      <w:rFonts w:ascii="Arial Narrow" w:hAnsi="Arial Narrow"/>
                    </w:rPr>
                    <w:t xml:space="preserve">remover</w:t>
                  </w:r>
                </w:p>
                <w:p>
                  <w:pPr>
                    <w:ind w:right="0" w:left="216" w:firstLine="144"/>
                    <w:spacing w:before="0" w:after="108" w:line="228" w:lineRule="auto"/>
                    <w:jc w:val="left"/>
                    <w:framePr w:hAnchor="page" w:vAnchor="page" w:x="1299" w:y="10363" w:w="4900" w:h="4018" w:hSpace="0" w:vSpace="0" w:wrap="3"/>
                    <w:tabs>
                      <w:tab w:val="clear" w:pos="288"/>
                      <w:tab w:val="decimal" w:pos="648"/>
                    </w:tabs>
                    <w:numPr>
                      <w:ilvl w:val="0"/>
                      <w:numId w:val="28"/>
                    </w:numPr>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Pull the 2 driveshaft bearings and spacer from the gearcase.</w:t>
                  </w:r>
                </w:p>
              </w:txbxContent>
            </v:textbox>
          </v:shape>
        </w:pict>
      </w:r>
      <w:r>
        <w:pict>
          <v:shapetype id="_x0000_t853" coordsize="21600,21600" o:spt="202" path="m,l,21600r21600,l21600,xe">
            <v:stroke joinstyle="miter"/>
            <v:path gradientshapeok="t" o:connecttype="rect"/>
          </v:shapetype>
          <v:shape id="_x0000_s852" type="#_x0000_t853" filled="f" stroked="f" style="position:absolute;width:241.1pt;height:284.4pt;z-index:-148;margin-left:330.3pt;margin-top:422.15pt;mso-wrap-distance-left:0pt;mso-wrap-distance-right:0pt;mso-position-horizontal-relative:page;mso-position-vertical-relative:page">
            <w10:wrap type="square" side="both"/>
            <v:fill opacity="1" o:opacity2="1" recolor="f" rotate="f" type="solid"/>
            <v:textbox inset="0pt, 0pt, 0pt, 0pt">
              <w:txbxContent>
                <w:p>
                  <w:pPr>
                    <w:ind w:right="105" w:left="128"/>
                    <w:spacing w:before="43" w:after="29" w:line="240" w:lineRule="auto"/>
                    <w:jc w:val="center"/>
                  </w:pPr>
                  <w:r>
                    <w:drawing>
                      <wp:inline>
                        <wp:extent cx="2914015" cy="3566160"/>
                        <wp:docPr id="395" name="pic"/>
                        <a:graphic>
                          <a:graphicData uri="http://schemas.openxmlformats.org/drawingml/2006/picture">
                            <pic:pic>
                              <pic:nvPicPr>
                                <pic:cNvPr id="396" name="test1"/>
                                <pic:cNvPicPr preferRelativeResize="false"/>
                              </pic:nvPicPr>
                              <pic:blipFill>
                                <a:blip r:embed="drId201"/>
                                <a:stretch>
                                  <a:fillRect/>
                                </a:stretch>
                              </pic:blipFill>
                              <pic:spPr>
                                <a:xfrm>
                                  <a:off x="0" y="0"/>
                                  <a:ext cx="2914015" cy="3566160"/>
                                </a:xfrm>
                                <a:prstGeom prst="rect">
                                  <a:avLst/>
                                </a:prstGeom>
                              </pic:spPr>
                            </pic:pic>
                          </a:graphicData>
                        </a:graphic>
                      </wp:inline>
                    </w:drawing>
                  </w:r>
                </w:p>
              </w:txbxContent>
            </v:textbox>
          </v:shape>
        </w:pict>
      </w:r>
      <w:r>
        <w:pict>
          <v:shapetype id="_x0000_t854" coordsize="21600,21600" o:spt="202" path="m,l,21600r21600,l21600,xe">
            <v:stroke joinstyle="miter"/>
            <v:path gradientshapeok="t" o:connecttype="rect"/>
          </v:shapetype>
          <v:shape id="_x0000_s853" type="#_x0000_t854" filled="f" stroked="f" style="position:absolute;width:241.1pt;height:10.6pt;z-index:-147;margin-left:330.3pt;margin-top:706.55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0" w:line="240" w:lineRule="auto"/>
                    <w:jc w:val="left"/>
                    <w:framePr w:hAnchor="page" w:vAnchor="page" w:x="6606" w:y="14131" w:w="4822" w:h="212" w:hSpace="0" w:vSpace="0" w:wrap="3"/>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Fig. 1 DT2 and DT2.2 gearcase assembly</w:t>
                  </w:r>
                </w:p>
              </w:txbxContent>
            </v:textbox>
          </v:shape>
        </w:pict>
      </w:r>
      <w:r>
        <w:pict>
          <v:shapetype id="_x0000_t855" coordsize="21600,21600" o:spt="202" path="m,l,21600r21600,l21600,xe">
            <v:stroke joinstyle="miter"/>
            <v:path gradientshapeok="t" o:connecttype="rect"/>
          </v:shapetype>
          <v:shape id="_x0000_s854" type="#_x0000_t855" filled="f" stroked="f" style="position:absolute;width:150.95pt;height:156.5pt;z-index:-146;margin-left:72pt;margin-top:67.2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17065" cy="1987550"/>
                        <wp:docPr id="397" name="pic"/>
                        <a:graphic>
                          <a:graphicData uri="http://schemas.openxmlformats.org/drawingml/2006/picture">
                            <pic:pic>
                              <pic:nvPicPr>
                                <pic:cNvPr id="398" name="test1"/>
                                <pic:cNvPicPr preferRelativeResize="false"/>
                              </pic:nvPicPr>
                              <pic:blipFill>
                                <a:blip r:embed="drId202"/>
                                <a:stretch>
                                  <a:fillRect/>
                                </a:stretch>
                              </pic:blipFill>
                              <pic:spPr>
                                <a:xfrm>
                                  <a:off x="0" y="0"/>
                                  <a:ext cx="1917065" cy="1987550"/>
                                </a:xfrm>
                                <a:prstGeom prst="rect">
                                  <a:avLst/>
                                </a:prstGeom>
                              </pic:spPr>
                            </pic:pic>
                          </a:graphicData>
                        </a:graphic>
                      </wp:inline>
                    </w:drawing>
                  </w:r>
                </w:p>
              </w:txbxContent>
            </v:textbox>
          </v:shape>
        </w:pict>
      </w:r>
      <w:r>
        <w:pict>
          <v:shapetype id="_x0000_t856" coordsize="21600,21600" o:spt="202" path="m,l,21600r21600,l21600,xe">
            <v:stroke joinstyle="miter"/>
            <v:path gradientshapeok="t" o:connecttype="rect"/>
          </v:shapetype>
          <v:shape id="_x0000_s855" type="#_x0000_t856" filled="f" stroked="f" style="position:absolute;width:151.7pt;height:155.05pt;z-index:-145;margin-left:245.75pt;margin-top:67.9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26590" cy="1969135"/>
                        <wp:docPr id="399" name="pic"/>
                        <a:graphic>
                          <a:graphicData uri="http://schemas.openxmlformats.org/drawingml/2006/picture">
                            <pic:pic>
                              <pic:nvPicPr>
                                <pic:cNvPr id="400" name="test1"/>
                                <pic:cNvPicPr preferRelativeResize="false"/>
                              </pic:nvPicPr>
                              <pic:blipFill>
                                <a:blip r:embed="drId203"/>
                                <a:stretch>
                                  <a:fillRect/>
                                </a:stretch>
                              </pic:blipFill>
                              <pic:spPr>
                                <a:xfrm>
                                  <a:off x="0" y="0"/>
                                  <a:ext cx="1926590" cy="1969135"/>
                                </a:xfrm>
                                <a:prstGeom prst="rect">
                                  <a:avLst/>
                                </a:prstGeom>
                              </pic:spPr>
                            </pic:pic>
                          </a:graphicData>
                        </a:graphic>
                      </wp:inline>
                    </w:drawing>
                  </w:r>
                </w:p>
              </w:txbxContent>
            </v:textbox>
          </v:shape>
        </w:pict>
      </w:r>
      <w:r>
        <w:pict>
          <v:shapetype id="_x0000_t857" coordsize="21600,21600" o:spt="202" path="m,l,21600r21600,l21600,xe">
            <v:stroke joinstyle="miter"/>
            <v:path gradientshapeok="t" o:connecttype="rect"/>
          </v:shapetype>
          <v:shape id="_x0000_s856" type="#_x0000_t857" filled="f" stroked="f" style="position:absolute;width:153.35pt;height:154.6pt;z-index:-144;margin-left:419.75pt;margin-top:69.1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47545" cy="1963420"/>
                        <wp:docPr id="401" name="pic"/>
                        <a:graphic>
                          <a:graphicData uri="http://schemas.openxmlformats.org/drawingml/2006/picture">
                            <pic:pic>
                              <pic:nvPicPr>
                                <pic:cNvPr id="402" name="test1"/>
                                <pic:cNvPicPr preferRelativeResize="false"/>
                              </pic:nvPicPr>
                              <pic:blipFill>
                                <a:blip r:embed="drId204"/>
                                <a:stretch>
                                  <a:fillRect/>
                                </a:stretch>
                              </pic:blipFill>
                              <pic:spPr>
                                <a:xfrm>
                                  <a:off x="0" y="0"/>
                                  <a:ext cx="1947545" cy="1963420"/>
                                </a:xfrm>
                                <a:prstGeom prst="rect">
                                  <a:avLst/>
                                </a:prstGeom>
                              </pic:spPr>
                            </pic:pic>
                          </a:graphicData>
                        </a:graphic>
                      </wp:inline>
                    </w:drawing>
                  </w:r>
                </w:p>
              </w:txbxContent>
            </v:textbox>
          </v:shape>
        </w:pict>
      </w:r>
      <w:r>
        <w:pict>
          <v:shapetype id="_x0000_t858" coordsize="21600,21600" o:spt="202" path="m,l,21600r21600,l21600,xe">
            <v:stroke joinstyle="miter"/>
            <v:path gradientshapeok="t" o:connecttype="rect"/>
          </v:shapetype>
          <v:shape id="_x0000_s857" type="#_x0000_t858" filled="f" stroked="f" style="position:absolute;width:149.8pt;height:155pt;z-index:-143;margin-left:71.5pt;margin-top:246.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02460" cy="1968500"/>
                        <wp:docPr id="403" name="pic"/>
                        <a:graphic>
                          <a:graphicData uri="http://schemas.openxmlformats.org/drawingml/2006/picture">
                            <pic:pic>
                              <pic:nvPicPr>
                                <pic:cNvPr id="404" name="test1"/>
                                <pic:cNvPicPr preferRelativeResize="false"/>
                              </pic:nvPicPr>
                              <pic:blipFill>
                                <a:blip r:embed="drId205"/>
                                <a:stretch>
                                  <a:fillRect/>
                                </a:stretch>
                              </pic:blipFill>
                              <pic:spPr>
                                <a:xfrm>
                                  <a:off x="0" y="0"/>
                                  <a:ext cx="1902460" cy="1968500"/>
                                </a:xfrm>
                                <a:prstGeom prst="rect">
                                  <a:avLst/>
                                </a:prstGeom>
                              </pic:spPr>
                            </pic:pic>
                          </a:graphicData>
                        </a:graphic>
                      </wp:inline>
                    </w:drawing>
                  </w:r>
                </w:p>
              </w:txbxContent>
            </v:textbox>
          </v:shape>
        </w:pict>
      </w:r>
      <w:r>
        <w:pict>
          <v:shapetype id="_x0000_t859" coordsize="21600,21600" o:spt="202" path="m,l,21600r21600,l21600,xe">
            <v:stroke joinstyle="miter"/>
            <v:path gradientshapeok="t" o:connecttype="rect"/>
          </v:shapetype>
          <v:shape id="_x0000_s858" type="#_x0000_t859" filled="f" stroked="f" style="position:absolute;width:151.65pt;height:156.7pt;z-index:-142;margin-left:245.3pt;margin-top:246.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25955" cy="1990090"/>
                        <wp:docPr id="405" name="pic"/>
                        <a:graphic>
                          <a:graphicData uri="http://schemas.openxmlformats.org/drawingml/2006/picture">
                            <pic:pic>
                              <pic:nvPicPr>
                                <pic:cNvPr id="406" name="test1"/>
                                <pic:cNvPicPr preferRelativeResize="false"/>
                              </pic:nvPicPr>
                              <pic:blipFill>
                                <a:blip r:embed="drId206"/>
                                <a:stretch>
                                  <a:fillRect/>
                                </a:stretch>
                              </pic:blipFill>
                              <pic:spPr>
                                <a:xfrm>
                                  <a:off x="0" y="0"/>
                                  <a:ext cx="1925955" cy="1990090"/>
                                </a:xfrm>
                                <a:prstGeom prst="rect">
                                  <a:avLst/>
                                </a:prstGeom>
                              </pic:spPr>
                            </pic:pic>
                          </a:graphicData>
                        </a:graphic>
                      </wp:inline>
                    </w:drawing>
                  </w:r>
                </w:p>
              </w:txbxContent>
            </v:textbox>
          </v:shape>
        </w:pict>
      </w:r>
      <w:r>
        <w:pict>
          <v:shapetype id="_x0000_t860" coordsize="21600,21600" o:spt="202" path="m,l,21600r21600,l21600,xe">
            <v:stroke joinstyle="miter"/>
            <v:path gradientshapeok="t" o:connecttype="rect"/>
          </v:shapetype>
          <v:shape id="_x0000_s859" type="#_x0000_t860" filled="f" stroked="f" style="position:absolute;width:152.65pt;height:155pt;z-index:-141;margin-left:418.55pt;margin-top:247.7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38655" cy="1968500"/>
                        <wp:docPr id="407" name="pic"/>
                        <a:graphic>
                          <a:graphicData uri="http://schemas.openxmlformats.org/drawingml/2006/picture">
                            <pic:pic>
                              <pic:nvPicPr>
                                <pic:cNvPr id="408" name="test1"/>
                                <pic:cNvPicPr preferRelativeResize="false"/>
                              </pic:nvPicPr>
                              <pic:blipFill>
                                <a:blip r:embed="drId207"/>
                                <a:stretch>
                                  <a:fillRect/>
                                </a:stretch>
                              </pic:blipFill>
                              <pic:spPr>
                                <a:xfrm>
                                  <a:off x="0" y="0"/>
                                  <a:ext cx="1938655" cy="1968500"/>
                                </a:xfrm>
                                <a:prstGeom prst="rect">
                                  <a:avLst/>
                                </a:prstGeom>
                              </pic:spPr>
                            </pic:pic>
                          </a:graphicData>
                        </a:graphic>
                      </wp:inline>
                    </w:drawing>
                  </w:r>
                </w:p>
              </w:txbxContent>
            </v:textbox>
          </v:shape>
        </w:pict>
      </w:r>
    </w:p>
    <w:p>
      <w:pPr>
        <w:sectPr>
          <w:pgSz w:w="12240" w:h="15840" w:orient="portrait"/>
          <w:type w:val="nextPage"/>
          <w:textDirection w:val="lrTb"/>
          <w:pgMar w:bottom="690" w:top="600" w:right="396" w:left="1299"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861" coordsize="21600,21600" o:spt="202" path="m,l,21600r21600,l21600,xe">
            <v:stroke joinstyle="miter"/>
            <v:path gradientshapeok="t" o:connecttype="rect"/>
          </v:shapetype>
          <v:shape id="_x0000_s860" type="#_x0000_t861" filled="f" stroked="f" style="position:absolute;width:146pt;height:35.7pt;z-index:-140;margin-left:69.45pt;margin-top:31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216" w:line="213" w:lineRule="auto"/>
                    <w:jc w:val="left"/>
                    <w:framePr w:hAnchor="page" w:vAnchor="page" w:x="1389" w:y="620" w:w="2920" w:h="714" w:hSpace="0" w:vSpace="0" w:wrap="3"/>
                    <w:rPr>
                      <w:b w:val="true"/>
                      <w:color w:val="#000000"/>
                      <w:sz w:val="37"/>
                      <w:lang w:val="en-US"/>
                      <w:spacing w:val="12"/>
                      <w:w w:val="110"/>
                      <w:strike w:val="false"/>
                      <w:vertAlign w:val="baseline"/>
                      <w:rFonts w:ascii="Arial Narrow" w:hAnsi="Arial Narrow"/>
                    </w:rPr>
                  </w:pPr>
                  <w:r>
                    <w:rPr>
                      <w:b w:val="true"/>
                      <w:color w:val="#000000"/>
                      <w:sz w:val="37"/>
                      <w:lang w:val="en-US"/>
                      <w:spacing w:val="12"/>
                      <w:w w:val="110"/>
                      <w:strike w:val="false"/>
                      <w:vertAlign w:val="baseline"/>
                      <w:rFonts w:ascii="Arial Narrow" w:hAnsi="Arial Narrow"/>
                    </w:rPr>
                    <w:t xml:space="preserve">8</w:t>
                  </w:r>
                  <w:r>
                    <w:rPr>
                      <w:b w:val="true"/>
                      <w:color w:val="#000000"/>
                      <w:sz w:val="6"/>
                      <w:lang w:val="en-US"/>
                      <w:spacing w:val="12"/>
                      <w:w w:val="100"/>
                      <w:strike w:val="false"/>
                      <w:vertAlign w:val="baseline"/>
                      <w:rFonts w:ascii="Arial" w:hAnsi="Arial"/>
                    </w:rPr>
                    <w:t xml:space="preserve">-</w:t>
                  </w:r>
                  <w:r>
                    <w:rPr>
                      <w:b w:val="true"/>
                      <w:color w:val="#000000"/>
                      <w:sz w:val="37"/>
                      <w:lang w:val="en-US"/>
                      <w:spacing w:val="12"/>
                      <w:w w:val="110"/>
                      <w:strike w:val="false"/>
                      <w:vertAlign w:val="baseline"/>
                      <w:rFonts w:ascii="Arial Narrow" w:hAnsi="Arial Narrow"/>
                    </w:rPr>
                    <w:t xml:space="preserve">8 </w:t>
                  </w:r>
                  <w:r>
                    <w:rPr>
                      <w:color w:val="#000000"/>
                      <w:sz w:val="39"/>
                      <w:lang w:val="en-US"/>
                      <w:spacing w:val="12"/>
                      <w:w w:val="70"/>
                      <w:strike w:val="false"/>
                      <w:vertAlign w:val="baseline"/>
                      <w:rFonts w:ascii="Arial" w:hAnsi="Arial"/>
                    </w:rPr>
                    <w:t xml:space="preserve">LOWER UNIT</w:t>
                  </w:r>
                </w:p>
              </w:txbxContent>
            </v:textbox>
          </v:shape>
        </w:pict>
      </w:r>
      <w:r>
        <w:pict>
          <v:shapetype id="_x0000_t862" coordsize="21600,21600" o:spt="202" path="m,l,21600r21600,l21600,xe">
            <v:stroke joinstyle="miter"/>
            <v:path gradientshapeok="t" o:connecttype="rect"/>
          </v:shapetype>
          <v:shape id="_x0000_s861" type="#_x0000_t862" filled="f" stroked="f" style="position:absolute;width:245pt;height:319.7pt;z-index:-139;margin-left:73pt;margin-top:66.7pt;mso-wrap-distance-left:0pt;mso-wrap-distance-right:0pt;mso-position-horizontal-relative:page;mso-position-vertical-relative:page">
            <w10:wrap type="square" side="both"/>
            <v:fill opacity="1" o:opacity2="1" recolor="f" rotate="f" type="solid"/>
            <v:textbox inset="0pt, 0pt, 0pt, 0pt">
              <w:txbxContent>
                <w:p>
                  <w:pPr>
                    <w:ind w:right="226" w:left="110"/>
                    <w:spacing w:before="39" w:after="72" w:line="240" w:lineRule="auto"/>
                    <w:jc w:val="center"/>
                  </w:pPr>
                  <w:r>
                    <w:drawing>
                      <wp:inline>
                        <wp:extent cx="2898140" cy="3980815"/>
                        <wp:docPr id="409" name="pic"/>
                        <a:graphic>
                          <a:graphicData uri="http://schemas.openxmlformats.org/drawingml/2006/picture">
                            <pic:pic>
                              <pic:nvPicPr>
                                <pic:cNvPr id="410" name="test1"/>
                                <pic:cNvPicPr preferRelativeResize="false"/>
                              </pic:nvPicPr>
                              <pic:blipFill>
                                <a:blip r:embed="drId208"/>
                                <a:stretch>
                                  <a:fillRect/>
                                </a:stretch>
                              </pic:blipFill>
                              <pic:spPr>
                                <a:xfrm>
                                  <a:off x="0" y="0"/>
                                  <a:ext cx="2898140" cy="3980815"/>
                                </a:xfrm>
                                <a:prstGeom prst="rect">
                                  <a:avLst/>
                                </a:prstGeom>
                              </pic:spPr>
                            </pic:pic>
                          </a:graphicData>
                        </a:graphic>
                      </wp:inline>
                    </w:drawing>
                  </w:r>
                </w:p>
              </w:txbxContent>
            </v:textbox>
          </v:shape>
        </w:pict>
      </w:r>
      <w:r>
        <w:pict>
          <v:shapetype id="_x0000_t863" coordsize="21600,21600" o:spt="202" path="m,l,21600r21600,l21600,xe">
            <v:stroke joinstyle="miter"/>
            <v:path gradientshapeok="t" o:connecttype="rect"/>
          </v:shapetype>
          <v:shape id="_x0000_s862" type="#_x0000_t863" filled="f" stroked="f" style="position:absolute;width:245pt;height:9.4pt;z-index:-138;margin-left:73pt;margin-top:386.4pt;mso-wrap-distance-left:0pt;mso-wrap-distance-right:0pt;mso-position-horizontal-relative:page;mso-position-vertical-relative:page">
            <w10:wrap type="square" side="both"/>
            <v:fill opacity="1" o:opacity2="1" recolor="f" rotate="f" type="solid"/>
            <v:textbox inset="0pt, 0pt, 0pt, 0pt">
              <w:txbxContent>
                <w:p>
                  <w:pPr>
                    <w:ind w:right="0" w:left="144" w:firstLine="0"/>
                    <w:spacing w:before="0" w:after="0" w:line="232" w:lineRule="auto"/>
                    <w:jc w:val="left"/>
                    <w:framePr w:hAnchor="page" w:vAnchor="page" w:x="1460" w:y="7728" w:w="4900" w:h="188" w:hSpace="0" w:vSpace="0" w:wrap="3"/>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Fig. 2 DT2 and DT2.2 transmission assembly</w:t>
                  </w:r>
                </w:p>
              </w:txbxContent>
            </v:textbox>
          </v:shape>
        </w:pict>
      </w:r>
      <w:r>
        <w:pict>
          <v:shapetype id="_x0000_t864" coordsize="21600,21600" o:spt="202" path="m,l,21600r21600,l21600,xe">
            <v:stroke joinstyle="miter"/>
            <v:path gradientshapeok="t" o:connecttype="rect"/>
          </v:shapetype>
          <v:shape id="_x0000_s863" type="#_x0000_t864" filled="f" stroked="f" style="position:absolute;width:245pt;height:166.8pt;z-index:-137;margin-left:336.4pt;margin-top:66.7pt;mso-wrap-distance-left:0pt;mso-wrap-distance-right:0pt;mso-position-horizontal-relative:page;mso-position-vertical-relative:page">
            <w10:wrap type="square" side="both"/>
            <v:fill opacity="1" o:opacity2="1" recolor="f" rotate="f" type="solid"/>
            <v:textbox inset="0pt, 0pt, 0pt, 0pt">
              <w:txbxContent>
                <w:p>
                  <w:pPr>
                    <w:ind w:right="360" w:left="72" w:firstLine="288"/>
                    <w:spacing w:before="0" w:after="0" w:line="240" w:lineRule="auto"/>
                    <w:jc w:val="left"/>
                    <w:framePr w:hAnchor="page" w:vAnchor="page" w:x="6728" w:y="1334" w:w="4900" w:h="3336" w:hSpace="0" w:vSpace="0" w:wrap="3"/>
                    <w:tabs>
                      <w:tab w:val="clear" w:pos="216"/>
                      <w:tab w:val="decimal" w:pos="576"/>
                    </w:tabs>
                    <w:numPr>
                      <w:ilvl w:val="0"/>
                      <w:numId w:val="93"/>
                    </w:numPr>
                    <w:rPr>
                      <w:color w:val="#000000"/>
                      <w:sz w:val="18"/>
                      <w:lang w:val="en-US"/>
                      <w:spacing w:val="-9"/>
                      <w:w w:val="100"/>
                      <w:strike w:val="false"/>
                      <w:vertAlign w:val="baseline"/>
                      <w:rFonts w:ascii="Arial Narrow" w:hAnsi="Arial Narrow"/>
                    </w:rPr>
                  </w:pPr>
                  <w:r>
                    <w:rPr>
                      <w:color w:val="#000000"/>
                      <w:sz w:val="18"/>
                      <w:lang w:val="en-US"/>
                      <w:spacing w:val="-9"/>
                      <w:w w:val="100"/>
                      <w:strike w:val="false"/>
                      <w:vertAlign w:val="baseline"/>
                      <w:rFonts w:ascii="Arial Narrow" w:hAnsi="Arial Narrow"/>
                    </w:rPr>
                    <w:t xml:space="preserve">Install the propeller shaft shims and propeller shaft in the gearcase </w:t>
                  </w:r>
                  <w:r>
                    <w:rPr>
                      <w:color w:val="#000000"/>
                      <w:sz w:val="18"/>
                      <w:lang w:val="en-US"/>
                      <w:spacing w:val="-6"/>
                      <w:w w:val="100"/>
                      <w:strike w:val="false"/>
                      <w:vertAlign w:val="baseline"/>
                      <w:rFonts w:ascii="Arial Narrow" w:hAnsi="Arial Narrow"/>
                    </w:rPr>
                    <w:t xml:space="preserve">housing.</w:t>
                  </w:r>
                </w:p>
                <w:p>
                  <w:pPr>
                    <w:ind w:right="72" w:left="72" w:firstLine="288"/>
                    <w:spacing w:before="0" w:after="0" w:line="240" w:lineRule="auto"/>
                    <w:jc w:val="left"/>
                    <w:framePr w:hAnchor="page" w:vAnchor="page" w:x="6728" w:y="1334" w:w="4900" w:h="3336" w:hSpace="0" w:vSpace="0" w:wrap="3"/>
                    <w:tabs>
                      <w:tab w:val="clear" w:pos="216"/>
                      <w:tab w:val="decimal" w:pos="576"/>
                    </w:tabs>
                    <w:numPr>
                      <w:ilvl w:val="0"/>
                      <w:numId w:val="93"/>
                    </w:numPr>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Position the pinion gear and shim(s) in the housing under the driveshaft </w:t>
                  </w:r>
                  <w:r>
                    <w:rPr>
                      <w:color w:val="#000000"/>
                      <w:sz w:val="18"/>
                      <w:lang w:val="en-US"/>
                      <w:spacing w:val="-4"/>
                      <w:w w:val="100"/>
                      <w:strike w:val="false"/>
                      <w:vertAlign w:val="baseline"/>
                      <w:rFonts w:ascii="Arial Narrow" w:hAnsi="Arial Narrow"/>
                    </w:rPr>
                    <w:t xml:space="preserve">bore, insert the driveshaft and engage the pinion gear. Install the E-clip on the </w:t>
                  </w:r>
                  <w:r>
                    <w:rPr>
                      <w:color w:val="#000000"/>
                      <w:sz w:val="18"/>
                      <w:lang w:val="en-US"/>
                      <w:spacing w:val="-5"/>
                      <w:w w:val="100"/>
                      <w:strike w:val="false"/>
                      <w:vertAlign w:val="baseline"/>
                      <w:rFonts w:ascii="Arial Narrow" w:hAnsi="Arial Narrow"/>
                    </w:rPr>
                    <w:t xml:space="preserve">end of the driveshaft to retain the pinion gear.</w:t>
                  </w:r>
                </w:p>
                <w:p>
                  <w:pPr>
                    <w:ind w:right="0" w:left="72" w:firstLine="288"/>
                    <w:spacing w:before="0" w:after="0" w:line="240" w:lineRule="auto"/>
                    <w:jc w:val="left"/>
                    <w:framePr w:hAnchor="page" w:vAnchor="page" w:x="6728" w:y="1334" w:w="4900" w:h="3336" w:hSpace="0" w:vSpace="0" w:wrap="3"/>
                    <w:tabs>
                      <w:tab w:val="clear" w:pos="216"/>
                      <w:tab w:val="decimal" w:pos="576"/>
                    </w:tabs>
                    <w:numPr>
                      <w:ilvl w:val="0"/>
                      <w:numId w:val="93"/>
                    </w:numPr>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Install the driveshaft seal pipe and water tube.</w:t>
                  </w:r>
                </w:p>
                <w:p>
                  <w:pPr>
                    <w:ind w:right="0" w:left="72" w:firstLine="288"/>
                    <w:spacing w:before="0" w:after="0" w:line="240" w:lineRule="auto"/>
                    <w:jc w:val="left"/>
                    <w:framePr w:hAnchor="page" w:vAnchor="page" w:x="6728" w:y="1334" w:w="4900" w:h="3336" w:hSpace="0" w:vSpace="0" w:wrap="3"/>
                    <w:tabs>
                      <w:tab w:val="clear" w:pos="216"/>
                      <w:tab w:val="decimal" w:pos="576"/>
                    </w:tabs>
                    <w:numPr>
                      <w:ilvl w:val="0"/>
                      <w:numId w:val="93"/>
                    </w:numPr>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Remove the water pump case bearing and oil seal.</w:t>
                  </w:r>
                </w:p>
                <w:p>
                  <w:pPr>
                    <w:ind w:right="0" w:left="72" w:firstLine="288"/>
                    <w:spacing w:before="0" w:after="0" w:line="240" w:lineRule="auto"/>
                    <w:jc w:val="left"/>
                    <w:framePr w:hAnchor="page" w:vAnchor="page" w:x="6728" w:y="1334" w:w="4900" w:h="3336" w:hSpace="0" w:vSpace="0" w:wrap="3"/>
                    <w:tabs>
                      <w:tab w:val="clear" w:pos="216"/>
                      <w:tab w:val="decimal" w:pos="576"/>
                    </w:tabs>
                    <w:numPr>
                      <w:ilvl w:val="0"/>
                      <w:numId w:val="93"/>
                    </w:numPr>
                    <w:rPr>
                      <w:color w:val="#000000"/>
                      <w:sz w:val="18"/>
                      <w:lang w:val="en-US"/>
                      <w:spacing w:val="-1"/>
                      <w:w w:val="100"/>
                      <w:strike w:val="false"/>
                      <w:vertAlign w:val="baseline"/>
                      <w:rFonts w:ascii="Arial Narrow" w:hAnsi="Arial Narrow"/>
                    </w:rPr>
                  </w:pPr>
                  <w:r>
                    <w:rPr>
                      <w:color w:val="#000000"/>
                      <w:sz w:val="18"/>
                      <w:lang w:val="en-US"/>
                      <w:spacing w:val="-1"/>
                      <w:w w:val="100"/>
                      <w:strike w:val="false"/>
                      <w:vertAlign w:val="baseline"/>
                      <w:rFonts w:ascii="Arial Narrow" w:hAnsi="Arial Narrow"/>
                    </w:rPr>
                    <w:t xml:space="preserve">Install a new bearing with an installer (09914-79510).</w:t>
                  </w:r>
                </w:p>
                <w:p>
                  <w:pPr>
                    <w:ind w:right="0" w:left="72" w:firstLine="288"/>
                    <w:spacing w:before="0" w:after="0" w:line="240" w:lineRule="auto"/>
                    <w:jc w:val="left"/>
                    <w:framePr w:hAnchor="page" w:vAnchor="page" w:x="6728" w:y="1334" w:w="4900" w:h="3336" w:hSpace="0" w:vSpace="0" w:wrap="3"/>
                    <w:tabs>
                      <w:tab w:val="clear" w:pos="216"/>
                      <w:tab w:val="decimal" w:pos="576"/>
                    </w:tabs>
                    <w:numPr>
                      <w:ilvl w:val="0"/>
                      <w:numId w:val="93"/>
                    </w:numPr>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Install a new oil seal and coat its lips with waterproof marine grease.</w:t>
                  </w:r>
                </w:p>
                <w:p>
                  <w:pPr>
                    <w:ind w:right="144" w:left="72" w:firstLine="288"/>
                    <w:spacing w:before="0" w:after="0" w:line="240" w:lineRule="auto"/>
                    <w:jc w:val="left"/>
                    <w:framePr w:hAnchor="page" w:vAnchor="page" w:x="6728" w:y="1334" w:w="4900" w:h="3336" w:hSpace="0" w:vSpace="0" w:wrap="3"/>
                    <w:tabs>
                      <w:tab w:val="clear" w:pos="216"/>
                      <w:tab w:val="decimal" w:pos="576"/>
                    </w:tabs>
                    <w:numPr>
                      <w:ilvl w:val="0"/>
                      <w:numId w:val="93"/>
                    </w:numPr>
                    <w:rPr>
                      <w:color w:val="#000000"/>
                      <w:sz w:val="18"/>
                      <w:lang w:val="en-US"/>
                      <w:spacing w:val="-10"/>
                      <w:w w:val="100"/>
                      <w:strike w:val="false"/>
                      <w:vertAlign w:val="baseline"/>
                      <w:rFonts w:ascii="Arial Narrow" w:hAnsi="Arial Narrow"/>
                    </w:rPr>
                  </w:pPr>
                  <w:r>
                    <w:rPr>
                      <w:color w:val="#000000"/>
                      <w:sz w:val="18"/>
                      <w:lang w:val="en-US"/>
                      <w:spacing w:val="-10"/>
                      <w:w w:val="100"/>
                      <w:strike w:val="false"/>
                      <w:vertAlign w:val="baseline"/>
                      <w:rFonts w:ascii="Arial Narrow" w:hAnsi="Arial Narrow"/>
                    </w:rPr>
                    <w:t xml:space="preserve">Before installing the water pump case to the gearcase, apply waterproof </w:t>
                  </w:r>
                  <w:r>
                    <w:rPr>
                      <w:color w:val="#000000"/>
                      <w:sz w:val="18"/>
                      <w:lang w:val="en-US"/>
                      <w:spacing w:val="-6"/>
                      <w:w w:val="100"/>
                      <w:strike w:val="false"/>
                      <w:vertAlign w:val="baseline"/>
                      <w:rFonts w:ascii="Arial Narrow" w:hAnsi="Arial Narrow"/>
                    </w:rPr>
                    <w:t xml:space="preserve">marine grease to the oil seal.</w:t>
                  </w:r>
                </w:p>
                <w:p>
                  <w:pPr>
                    <w:ind w:right="0" w:left="72" w:firstLine="288"/>
                    <w:spacing w:before="0" w:after="0" w:line="240" w:lineRule="auto"/>
                    <w:jc w:val="left"/>
                    <w:framePr w:hAnchor="page" w:vAnchor="page" w:x="6728" w:y="1334" w:w="4900" w:h="3336" w:hSpace="0" w:vSpace="0" w:wrap="3"/>
                    <w:tabs>
                      <w:tab w:val="clear" w:pos="216"/>
                      <w:tab w:val="decimal" w:pos="576"/>
                    </w:tabs>
                    <w:numPr>
                      <w:ilvl w:val="0"/>
                      <w:numId w:val="93"/>
                    </w:numPr>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Also apply waterproof marine grease to the 0-ring.</w:t>
                  </w:r>
                </w:p>
                <w:p>
                  <w:pPr>
                    <w:ind w:right="144" w:left="72" w:firstLine="288"/>
                    <w:spacing w:before="0" w:after="72" w:line="240" w:lineRule="auto"/>
                    <w:jc w:val="both"/>
                    <w:framePr w:hAnchor="page" w:vAnchor="page" w:x="6728" w:y="1334" w:w="4900" w:h="3336" w:hSpace="0" w:vSpace="0" w:wrap="3"/>
                    <w:tabs>
                      <w:tab w:val="clear" w:pos="216"/>
                      <w:tab w:val="decimal" w:pos="576"/>
                    </w:tabs>
                    <w:numPr>
                      <w:ilvl w:val="0"/>
                      <w:numId w:val="93"/>
                    </w:numPr>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Install the water pump. Be sure to position the water pump impeller </w:t>
                  </w:r>
                  <w:r>
                    <w:rPr>
                      <w:color w:val="#000000"/>
                      <w:sz w:val="18"/>
                      <w:lang w:val="en-US"/>
                      <w:spacing w:val="-4"/>
                      <w:w w:val="100"/>
                      <w:strike w:val="false"/>
                      <w:vertAlign w:val="baseline"/>
                      <w:rFonts w:ascii="Arial Narrow" w:hAnsi="Arial Narrow"/>
                    </w:rPr>
                    <w:t xml:space="preserve">in the direction shown in the illustration. Note that the impeller vanes curve </w:t>
                  </w:r>
                  <w:r>
                    <w:rPr>
                      <w:color w:val="#000000"/>
                      <w:sz w:val="18"/>
                      <w:lang w:val="en-US"/>
                      <w:spacing w:val="-1"/>
                      <w:w w:val="100"/>
                      <w:strike w:val="false"/>
                      <w:vertAlign w:val="baseline"/>
                      <w:rFonts w:ascii="Arial Narrow" w:hAnsi="Arial Narrow"/>
                    </w:rPr>
                    <w:t xml:space="preserve">back relative to the direction of rotation. Don't forget to install the impeller </w:t>
                  </w:r>
                  <w:r>
                    <w:rPr>
                      <w:color w:val="#000000"/>
                      <w:sz w:val="18"/>
                      <w:lang w:val="en-US"/>
                      <w:spacing w:val="0"/>
                      <w:w w:val="100"/>
                      <w:strike w:val="false"/>
                      <w:vertAlign w:val="baseline"/>
                      <w:rFonts w:ascii="Arial Narrow" w:hAnsi="Arial Narrow"/>
                    </w:rPr>
                    <w:t xml:space="preserve">pin.</w:t>
                  </w:r>
                </w:p>
              </w:txbxContent>
            </v:textbox>
          </v:shape>
        </w:pict>
      </w:r>
      <w:r>
        <w:pict>
          <v:shapetype id="_x0000_t865" coordsize="21600,21600" o:spt="202" path="m,l,21600r21600,l21600,xe">
            <v:stroke joinstyle="miter"/>
            <v:path gradientshapeok="t" o:connecttype="rect"/>
          </v:shapetype>
          <v:shape id="_x0000_s864" type="#_x0000_t865" filled="f" stroked="f" style="position:absolute;width:245pt;height:162.3pt;z-index:-136;margin-left:336.4pt;margin-top:233.5pt;mso-wrap-distance-left:0pt;mso-wrap-distance-right:0pt;mso-position-horizontal-relative:page;mso-position-vertical-relative:page">
            <w10:wrap type="square" side="both"/>
            <v:fill opacity="1" o:opacity2="1" recolor="f" rotate="f" type="solid"/>
            <v:textbox inset="0pt, 0pt, 0pt, 0pt">
              <w:txbxContent>
                <w:p>
                  <w:pPr>
                    <w:ind w:right="108" w:left="136"/>
                    <w:spacing w:before="0" w:after="144" w:line="240" w:lineRule="auto"/>
                    <w:jc w:val="center"/>
                  </w:pPr>
                  <w:r>
                    <w:drawing>
                      <wp:inline>
                        <wp:extent cx="2956560" cy="1969135"/>
                        <wp:docPr id="411" name="pic"/>
                        <a:graphic>
                          <a:graphicData uri="http://schemas.openxmlformats.org/drawingml/2006/picture">
                            <pic:pic>
                              <pic:nvPicPr>
                                <pic:cNvPr id="412" name="test1"/>
                                <pic:cNvPicPr preferRelativeResize="false"/>
                              </pic:nvPicPr>
                              <pic:blipFill>
                                <a:blip r:embed="drId209"/>
                                <a:stretch>
                                  <a:fillRect/>
                                </a:stretch>
                              </pic:blipFill>
                              <pic:spPr>
                                <a:xfrm>
                                  <a:off x="0" y="0"/>
                                  <a:ext cx="2956560" cy="1969135"/>
                                </a:xfrm>
                                <a:prstGeom prst="rect">
                                  <a:avLst/>
                                </a:prstGeom>
                              </pic:spPr>
                            </pic:pic>
                          </a:graphicData>
                        </a:graphic>
                      </wp:inline>
                    </w:drawing>
                  </w:r>
                </w:p>
              </w:txbxContent>
            </v:textbox>
          </v:shape>
        </w:pict>
      </w:r>
      <w:r>
        <w:pict>
          <v:shapetype id="_x0000_t866" coordsize="21600,21600" o:spt="202" path="m,l,21600r21600,l21600,xe">
            <v:stroke joinstyle="miter"/>
            <v:path gradientshapeok="t" o:connecttype="rect"/>
          </v:shapetype>
          <v:shape id="_x0000_s865" type="#_x0000_t866" filled="f" stroked="f" style="position:absolute;width:224.2pt;height:153.35pt;z-index:-135;margin-left:342.45pt;margin-top:409.7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847340" cy="1947545"/>
                        <wp:docPr id="413" name="pic"/>
                        <a:graphic>
                          <a:graphicData uri="http://schemas.openxmlformats.org/drawingml/2006/picture">
                            <pic:pic>
                              <pic:nvPicPr>
                                <pic:cNvPr id="414" name="test1"/>
                                <pic:cNvPicPr preferRelativeResize="false"/>
                              </pic:nvPicPr>
                              <pic:blipFill>
                                <a:blip r:embed="drId210"/>
                                <a:stretch>
                                  <a:fillRect/>
                                </a:stretch>
                              </pic:blipFill>
                              <pic:spPr>
                                <a:xfrm>
                                  <a:off x="0" y="0"/>
                                  <a:ext cx="2847340" cy="1947545"/>
                                </a:xfrm>
                                <a:prstGeom prst="rect">
                                  <a:avLst/>
                                </a:prstGeom>
                              </pic:spPr>
                            </pic:pic>
                          </a:graphicData>
                        </a:graphic>
                      </wp:inline>
                    </w:drawing>
                  </w:r>
                </w:p>
              </w:txbxContent>
            </v:textbox>
          </v:shape>
        </w:pict>
      </w:r>
      <w:r>
        <w:pict>
          <v:shapetype id="_x0000_t867" coordsize="21600,21600" o:spt="202" path="m,l,21600r21600,l21600,xe">
            <v:stroke joinstyle="miter"/>
            <v:path gradientshapeok="t" o:connecttype="rect"/>
          </v:shapetype>
          <v:shape id="_x0000_s866" type="#_x0000_t867" filled="f" stroked="f" style="position:absolute;width:224.2pt;height:155.1pt;z-index:-134;margin-left:342.45pt;margin-top:586.5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847340" cy="1969770"/>
                        <wp:docPr id="415" name="pic"/>
                        <a:graphic>
                          <a:graphicData uri="http://schemas.openxmlformats.org/drawingml/2006/picture">
                            <pic:pic>
                              <pic:nvPicPr>
                                <pic:cNvPr id="416" name="test1"/>
                                <pic:cNvPicPr preferRelativeResize="false"/>
                              </pic:nvPicPr>
                              <pic:blipFill>
                                <a:blip r:embed="drId211"/>
                                <a:stretch>
                                  <a:fillRect/>
                                </a:stretch>
                              </pic:blipFill>
                              <pic:spPr>
                                <a:xfrm>
                                  <a:off x="0" y="0"/>
                                  <a:ext cx="2847340" cy="1969770"/>
                                </a:xfrm>
                                <a:prstGeom prst="rect">
                                  <a:avLst/>
                                </a:prstGeom>
                              </pic:spPr>
                            </pic:pic>
                          </a:graphicData>
                        </a:graphic>
                      </wp:inline>
                    </w:drawing>
                  </w:r>
                </w:p>
              </w:txbxContent>
            </v:textbox>
          </v:shape>
        </w:pict>
      </w:r>
      <w:r>
        <w:pict>
          <v:shapetype id="_x0000_t868" coordsize="21600,21600" o:spt="202" path="m,l,21600r21600,l21600,xe">
            <v:stroke joinstyle="miter"/>
            <v:path gradientshapeok="t" o:connecttype="rect"/>
          </v:shapetype>
          <v:shape id="_x0000_s867" type="#_x0000_t868" filled="f" stroked="f" style="position:absolute;width:234.7pt;height:122.65pt;z-index:-133;margin-left:75.6pt;margin-top:409.9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72" w:after="0" w:line="204" w:lineRule="auto"/>
                    <w:jc w:val="left"/>
                    <w:framePr w:hAnchor="page" w:vAnchor="page" w:x="1512" w:y="8198" w:w="4694" w:h="2453" w:hSpace="0" w:vSpace="0" w:wrap="3"/>
                    <w:rPr>
                      <w:color w:val="#000000"/>
                      <w:sz w:val="20"/>
                      <w:lang w:val="en-US"/>
                      <w:spacing w:val="0"/>
                      <w:w w:val="90"/>
                      <w:strike w:val="false"/>
                      <w:vertAlign w:val="baseline"/>
                      <w:rFonts w:ascii="Arial Narrow" w:hAnsi="Arial Narrow"/>
                    </w:rPr>
                  </w:pPr>
                  <w:r>
                    <w:rPr>
                      <w:color w:val="#000000"/>
                      <w:sz w:val="20"/>
                      <w:lang w:val="en-US"/>
                      <w:spacing w:val="0"/>
                      <w:w w:val="90"/>
                      <w:strike w:val="false"/>
                      <w:vertAlign w:val="baseline"/>
                      <w:rFonts w:ascii="Arial Narrow" w:hAnsi="Arial Narrow"/>
                    </w:rPr>
                    <w:t xml:space="preserve">ASSEMBLY</w:t>
                  </w:r>
                </w:p>
                <w:p>
                  <w:pPr>
                    <w:ind w:right="0" w:left="0" w:firstLine="0"/>
                    <w:spacing w:before="144" w:after="0" w:line="240" w:lineRule="auto"/>
                    <w:jc w:val="left"/>
                    <w:framePr w:hAnchor="page" w:vAnchor="page" w:x="1512" w:y="8198" w:w="4694" w:h="2453" w:hSpace="0" w:vSpace="0" w:wrap="3"/>
                    <w:rPr>
                      <w:color w:val="#000000"/>
                      <w:sz w:val="20"/>
                      <w:lang w:val="en-US"/>
                      <w:spacing w:val="1"/>
                      <w:w w:val="90"/>
                      <w:strike w:val="false"/>
                      <w:vertAlign w:val="baseline"/>
                      <w:rFonts w:ascii="Arial Narrow" w:hAnsi="Arial Narrow"/>
                    </w:rPr>
                  </w:pPr>
                  <w:r>
                    <w:rPr>
                      <w:color w:val="#000000"/>
                      <w:sz w:val="20"/>
                      <w:lang w:val="en-US"/>
                      <w:spacing w:val="1"/>
                      <w:w w:val="90"/>
                      <w:strike w:val="false"/>
                      <w:vertAlign w:val="baseline"/>
                      <w:rFonts w:ascii="Arial Narrow" w:hAnsi="Arial Narrow"/>
                    </w:rPr>
                    <w:t xml:space="preserve">0 </w:t>
                  </w:r>
                  <w:r>
                    <w:rPr>
                      <w:color w:val="#000000"/>
                      <w:sz w:val="16"/>
                      <w:lang w:val="en-US"/>
                      <w:spacing w:val="1"/>
                      <w:w w:val="100"/>
                      <w:strike w:val="false"/>
                      <w:vertAlign w:val="baseline"/>
                      <w:rFonts w:ascii="Tahoma" w:hAnsi="Tahoma"/>
                    </w:rPr>
                    <w:t xml:space="preserve">See accompanying illustrations</w:t>
                  </w:r>
                </w:p>
                <w:p>
                  <w:pPr>
                    <w:ind w:right="0" w:left="216" w:firstLine="0"/>
                    <w:spacing w:before="108" w:after="0" w:line="240" w:lineRule="auto"/>
                    <w:jc w:val="left"/>
                    <w:framePr w:hAnchor="page" w:vAnchor="page" w:x="1512" w:y="8198" w:w="4694" w:h="2453"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1. If the driveshaft bearings are replaced:</w:t>
                  </w:r>
                </w:p>
                <w:p>
                  <w:pPr>
                    <w:ind w:right="0" w:left="144" w:firstLine="216"/>
                    <w:spacing w:before="0" w:after="0" w:line="216" w:lineRule="auto"/>
                    <w:jc w:val="left"/>
                    <w:framePr w:hAnchor="page" w:vAnchor="page" w:x="1512" w:y="8198" w:w="4694" w:h="2453" w:hSpace="0" w:vSpace="0" w:wrap="3"/>
                    <w:tabs>
                      <w:tab w:val="clear" w:pos="216"/>
                      <w:tab w:val="decimal" w:pos="576"/>
                    </w:tabs>
                    <w:numPr>
                      <w:ilvl w:val="0"/>
                      <w:numId w:val="6"/>
                    </w:numPr>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Install new bearings with the spacer between them using an appropri</w:t>
                    <w:softHyphen/>
                  </w:r>
                  <w:r>
                    <w:rPr>
                      <w:color w:val="#000000"/>
                      <w:sz w:val="18"/>
                      <w:lang w:val="en-US"/>
                      <w:spacing w:val="-6"/>
                      <w:w w:val="100"/>
                      <w:strike w:val="false"/>
                      <w:vertAlign w:val="baseline"/>
                      <w:rFonts w:ascii="Arial Narrow" w:hAnsi="Arial Narrow"/>
                    </w:rPr>
                    <w:t xml:space="preserve">ate bearing installer.</w:t>
                  </w:r>
                </w:p>
                <w:p>
                  <w:pPr>
                    <w:ind w:right="0" w:left="144" w:firstLine="216"/>
                    <w:spacing w:before="0" w:after="0" w:line="206" w:lineRule="auto"/>
                    <w:jc w:val="left"/>
                    <w:framePr w:hAnchor="page" w:vAnchor="page" w:x="1512" w:y="8198" w:w="4694" w:h="2453" w:hSpace="0" w:vSpace="0" w:wrap="3"/>
                    <w:tabs>
                      <w:tab w:val="clear" w:pos="216"/>
                      <w:tab w:val="decimal" w:pos="576"/>
                    </w:tabs>
                    <w:numPr>
                      <w:ilvl w:val="0"/>
                      <w:numId w:val="6"/>
                    </w:numPr>
                    <w:rPr>
                      <w:color w:val="#000000"/>
                      <w:sz w:val="18"/>
                      <w:lang w:val="en-US"/>
                      <w:spacing w:val="-1"/>
                      <w:w w:val="100"/>
                      <w:strike w:val="false"/>
                      <w:vertAlign w:val="baseline"/>
                      <w:rFonts w:ascii="Arial Narrow" w:hAnsi="Arial Narrow"/>
                    </w:rPr>
                  </w:pPr>
                  <w:r>
                    <w:rPr>
                      <w:color w:val="#000000"/>
                      <w:sz w:val="18"/>
                      <w:lang w:val="en-US"/>
                      <w:spacing w:val="-1"/>
                      <w:w w:val="100"/>
                      <w:strike w:val="false"/>
                      <w:vertAlign w:val="baseline"/>
                      <w:rFonts w:ascii="Arial Narrow" w:hAnsi="Arial Narrow"/>
                    </w:rPr>
                    <w:t xml:space="preserve">Install the shim(s) on the top driveshaft bearing.</w:t>
                  </w:r>
                </w:p>
                <w:p>
                  <w:pPr>
                    <w:ind w:right="0" w:left="144" w:firstLine="216"/>
                    <w:spacing w:before="0" w:after="0" w:line="204" w:lineRule="auto"/>
                    <w:jc w:val="left"/>
                    <w:framePr w:hAnchor="page" w:vAnchor="page" w:x="1512" w:y="8198" w:w="4694" w:h="2453" w:hSpace="0" w:vSpace="0" w:wrap="3"/>
                    <w:tabs>
                      <w:tab w:val="clear" w:pos="216"/>
                      <w:tab w:val="decimal" w:pos="576"/>
                    </w:tabs>
                    <w:numPr>
                      <w:ilvl w:val="0"/>
                      <w:numId w:val="6"/>
                    </w:numPr>
                    <w:rPr>
                      <w:color w:val="#000000"/>
                      <w:sz w:val="18"/>
                      <w:lang w:val="en-US"/>
                      <w:spacing w:val="-1"/>
                      <w:w w:val="100"/>
                      <w:strike w:val="false"/>
                      <w:vertAlign w:val="baseline"/>
                      <w:rFonts w:ascii="Arial Narrow" w:hAnsi="Arial Narrow"/>
                    </w:rPr>
                  </w:pPr>
                  <w:r>
                    <w:rPr>
                      <w:color w:val="#000000"/>
                      <w:sz w:val="18"/>
                      <w:lang w:val="en-US"/>
                      <w:spacing w:val="-1"/>
                      <w:w w:val="100"/>
                      <w:strike w:val="false"/>
                      <w:vertAlign w:val="baseline"/>
                      <w:rFonts w:ascii="Arial Narrow" w:hAnsi="Arial Narrow"/>
                    </w:rPr>
                    <w:t xml:space="preserve">Install the driveshaft snap ring with pliers.</w:t>
                  </w:r>
                </w:p>
                <w:p>
                  <w:pPr>
                    <w:ind w:right="216" w:left="0" w:firstLine="216"/>
                    <w:spacing w:before="0" w:after="252" w:line="240" w:lineRule="auto"/>
                    <w:jc w:val="left"/>
                    <w:framePr w:hAnchor="page" w:vAnchor="page" w:x="1512" w:y="8198" w:w="4694" w:h="2453" w:hSpace="0" w:vSpace="0" w:wrap="3"/>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2. When installing new oil seals, make sure each seal is in its specific </w:t>
                  </w:r>
                  <w:r>
                    <w:rPr>
                      <w:color w:val="#000000"/>
                      <w:sz w:val="18"/>
                      <w:lang w:val="en-US"/>
                      <w:spacing w:val="-6"/>
                      <w:w w:val="100"/>
                      <w:strike w:val="false"/>
                      <w:vertAlign w:val="baseline"/>
                      <w:rFonts w:ascii="Arial Narrow" w:hAnsi="Arial Narrow"/>
                    </w:rPr>
                    <w:t xml:space="preserve">location.</w:t>
                  </w:r>
                </w:p>
              </w:txbxContent>
            </v:textbox>
          </v:shape>
        </w:pict>
      </w:r>
      <w:r>
        <w:pict>
          <v:shapetype id="_x0000_t869" coordsize="21600,21600" o:spt="202" path="m,l,21600r21600,l21600,xe">
            <v:stroke joinstyle="miter"/>
            <v:path gradientshapeok="t" o:connecttype="rect"/>
          </v:shapetype>
          <v:shape id="_x0000_s868" type="#_x0000_t869" filled="f" stroked="f" style="position:absolute;width:234.7pt;height:208.1pt;z-index:-132;margin-left:75.6pt;margin-top:532.55pt;mso-wrap-distance-left:0pt;mso-wrap-distance-right:0pt;mso-position-horizontal-relative:page;mso-position-vertical-relative:page">
            <w10:wrap type="square" side="both"/>
            <v:fill opacity="1" o:opacity2="1" recolor="f" rotate="f" type="solid"/>
            <v:textbox inset="0pt, 0pt, 0pt, 0pt">
              <w:txbxContent>
                <w:p>
                  <w:pPr>
                    <w:ind w:right="19" w:left="58"/>
                    <w:spacing w:before="0" w:after="0" w:line="240" w:lineRule="auto"/>
                    <w:jc w:val="center"/>
                  </w:pPr>
                  <w:r>
                    <w:drawing>
                      <wp:inline>
                        <wp:extent cx="2931795" cy="2642870"/>
                        <wp:docPr id="417" name="pic"/>
                        <a:graphic>
                          <a:graphicData uri="http://schemas.openxmlformats.org/drawingml/2006/picture">
                            <pic:pic>
                              <pic:nvPicPr>
                                <pic:cNvPr id="418" name="test1"/>
                                <pic:cNvPicPr preferRelativeResize="false"/>
                              </pic:nvPicPr>
                              <pic:blipFill>
                                <a:blip r:embed="drId212"/>
                                <a:stretch>
                                  <a:fillRect/>
                                </a:stretch>
                              </pic:blipFill>
                              <pic:spPr>
                                <a:xfrm>
                                  <a:off x="0" y="0"/>
                                  <a:ext cx="2931795" cy="2642870"/>
                                </a:xfrm>
                                <a:prstGeom prst="rect">
                                  <a:avLst/>
                                </a:prstGeom>
                              </pic:spPr>
                            </pic:pic>
                          </a:graphicData>
                        </a:graphic>
                      </wp:inline>
                    </w:drawing>
                  </w:r>
                </w:p>
              </w:txbxContent>
            </v:textbox>
          </v:shape>
        </w:pict>
      </w:r>
    </w:p>
    <w:p>
      <w:pPr>
        <w:sectPr>
          <w:pgSz w:w="12240" w:h="15840" w:orient="portrait"/>
          <w:type w:val="nextPage"/>
          <w:textDirection w:val="lrTb"/>
          <w:pgMar w:bottom="972" w:top="332" w:right="547" w:left="1389"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870" coordsize="21600,21600" o:spt="202" path="m,l,21600r21600,l21600,xe">
            <v:stroke joinstyle="miter"/>
            <v:path gradientshapeok="t" o:connecttype="rect"/>
          </v:shapetype>
          <v:shape id="_x0000_s869" type="#_x0000_t870" filled="f" stroked="f" style="position:absolute;width:246pt;height:225.6pt;z-index:-131;margin-left:62.15pt;margin-top:517.9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871" coordsize="21600,21600" o:spt="202" path="m,l,21600r21600,l21600,xe">
            <v:stroke joinstyle="miter"/>
            <v:path gradientshapeok="t" o:connecttype="rect"/>
          </v:shapetype>
          <v:shape id="_x0000_s870" type="#_x0000_t871" filled="f" stroked="f" style="position:absolute;width:246pt;height:26.1pt;z-index:-130;margin-left:325.7pt;margin-top:38pt;mso-wrap-distance-left:0pt;mso-wrap-distance-right:0pt;mso-position-horizontal-relative:page;mso-position-vertical-relative:page">
            <w10:wrap type="square" side="both"/>
            <v:fill opacity="1" o:opacity2="1" recolor="f" rotate="f" type="solid"/>
            <v:textbox inset="0pt, 0pt, 0pt, 0pt">
              <w:txbxContent>
                <w:p>
                  <w:pPr>
                    <w:ind w:right="36" w:left="0" w:firstLine="0"/>
                    <w:spacing w:before="0" w:after="144" w:line="216" w:lineRule="auto"/>
                    <w:jc w:val="right"/>
                    <w:framePr w:hAnchor="page" w:vAnchor="page" w:x="6514" w:y="760" w:w="4920" w:h="522" w:hSpace="0" w:vSpace="0" w:wrap="3"/>
                    <w:rPr>
                      <w:color w:val="#000000"/>
                      <w:sz w:val="36"/>
                      <w:lang w:val="en-US"/>
                      <w:spacing w:val="0"/>
                      <w:w w:val="100"/>
                      <w:strike w:val="false"/>
                      <w:vertAlign w:val="baseline"/>
                      <w:rFonts w:ascii="Arial Narrow" w:hAnsi="Arial Narrow"/>
                    </w:rPr>
                  </w:pPr>
                  <w:r>
                    <w:rPr>
                      <w:color w:val="#000000"/>
                      <w:sz w:val="36"/>
                      <w:lang w:val="en-US"/>
                      <w:spacing w:val="0"/>
                      <w:w w:val="100"/>
                      <w:strike w:val="false"/>
                      <w:vertAlign w:val="baseline"/>
                      <w:rFonts w:ascii="Arial Narrow" w:hAnsi="Arial Narrow"/>
                    </w:rPr>
                    <w:t xml:space="preserve">LOWER UNIT </w:t>
                  </w:r>
                  <w:r>
                    <w:rPr>
                      <w:b w:val="true"/>
                      <w:color w:val="#000000"/>
                      <w:sz w:val="36"/>
                      <w:lang w:val="en-US"/>
                      <w:spacing w:val="0"/>
                      <w:w w:val="110"/>
                      <w:strike w:val="false"/>
                      <w:vertAlign w:val="baseline"/>
                      <w:rFonts w:ascii="Arial Narrow" w:hAnsi="Arial Narrow"/>
                    </w:rPr>
                    <w:t xml:space="preserve">8-9</w:t>
                  </w:r>
                </w:p>
              </w:txbxContent>
            </v:textbox>
          </v:shape>
        </w:pict>
      </w:r>
      <w:r>
        <w:pict>
          <v:shapetype id="_x0000_t872" coordsize="21600,21600" o:spt="202" path="m,l,21600r21600,l21600,xe">
            <v:stroke joinstyle="miter"/>
            <v:path gradientshapeok="t" o:connecttype="rect"/>
          </v:shapetype>
          <v:shape id="_x0000_s871" type="#_x0000_t872" filled="f" stroked="f" style="position:absolute;width:246pt;height:59pt;z-index:-129;margin-left:62.15pt;margin-top:64.1pt;mso-wrap-distance-left:0pt;mso-wrap-distance-right:0pt;mso-position-horizontal-relative:page;mso-position-vertical-relative:page">
            <w10:wrap type="square" side="both"/>
            <v:fill opacity="1" o:opacity2="1" recolor="f" rotate="f" type="solid"/>
            <v:textbox inset="0pt, 0pt, 0pt, 0pt">
              <w:txbxContent>
                <w:p>
                  <w:pPr>
                    <w:ind w:right="0" w:left="72" w:firstLine="288"/>
                    <w:spacing w:before="0" w:after="0" w:line="213" w:lineRule="auto"/>
                    <w:jc w:val="left"/>
                    <w:framePr w:hAnchor="page" w:vAnchor="page" w:x="1243" w:y="1282" w:w="4920" w:h="1180" w:hSpace="0" w:vSpace="0" w:wrap="3"/>
                    <w:tabs>
                      <w:tab w:val="clear" w:pos="288"/>
                      <w:tab w:val="decimal" w:pos="648"/>
                    </w:tabs>
                    <w:numPr>
                      <w:ilvl w:val="0"/>
                      <w:numId w:val="94"/>
                    </w:numPr>
                    <w:rPr>
                      <w:color w:val="#000000"/>
                      <w:sz w:val="16"/>
                      <w:lang w:val="en-US"/>
                      <w:spacing w:val="-13"/>
                      <w:w w:val="100"/>
                      <w:strike w:val="false"/>
                      <w:vertAlign w:val="baseline"/>
                      <w:rFonts w:ascii="Tahoma" w:hAnsi="Tahoma"/>
                    </w:rPr>
                  </w:pPr>
                  <w:r>
                    <w:rPr>
                      <w:color w:val="#000000"/>
                      <w:sz w:val="16"/>
                      <w:lang w:val="en-US"/>
                      <w:spacing w:val="-13"/>
                      <w:w w:val="100"/>
                      <w:strike w:val="false"/>
                      <w:vertAlign w:val="baseline"/>
                      <w:rFonts w:ascii="Tahoma" w:hAnsi="Tahoma"/>
                    </w:rPr>
                    <w:t xml:space="preserve">Apply waterproof marine grease to the propeller shaft and then fit the </w:t>
                  </w:r>
                  <w:r>
                    <w:rPr>
                      <w:color w:val="#000000"/>
                      <w:sz w:val="16"/>
                      <w:lang w:val="en-US"/>
                      <w:spacing w:val="-8"/>
                      <w:w w:val="100"/>
                      <w:strike w:val="false"/>
                      <w:vertAlign w:val="baseline"/>
                      <w:rFonts w:ascii="Tahoma" w:hAnsi="Tahoma"/>
                    </w:rPr>
                    <w:t xml:space="preserve">propeller onto the greased shaft.</w:t>
                  </w:r>
                </w:p>
                <w:p>
                  <w:pPr>
                    <w:ind w:right="216" w:left="72" w:firstLine="288"/>
                    <w:spacing w:before="0" w:after="0" w:line="216" w:lineRule="auto"/>
                    <w:jc w:val="left"/>
                    <w:framePr w:hAnchor="page" w:vAnchor="page" w:x="1243" w:y="1282" w:w="4920" w:h="1180" w:hSpace="0" w:vSpace="0" w:wrap="3"/>
                    <w:tabs>
                      <w:tab w:val="clear" w:pos="288"/>
                      <w:tab w:val="decimal" w:pos="648"/>
                    </w:tabs>
                    <w:numPr>
                      <w:ilvl w:val="0"/>
                      <w:numId w:val="94"/>
                    </w:numPr>
                    <w:rPr>
                      <w:color w:val="#000000"/>
                      <w:sz w:val="16"/>
                      <w:lang w:val="en-US"/>
                      <w:spacing w:val="-12"/>
                      <w:w w:val="100"/>
                      <w:strike w:val="false"/>
                      <w:vertAlign w:val="baseline"/>
                      <w:rFonts w:ascii="Tahoma" w:hAnsi="Tahoma"/>
                    </w:rPr>
                  </w:pPr>
                  <w:r>
                    <w:rPr>
                      <w:color w:val="#000000"/>
                      <w:sz w:val="16"/>
                      <w:lang w:val="en-US"/>
                      <w:spacing w:val="-12"/>
                      <w:w w:val="100"/>
                      <w:strike w:val="false"/>
                      <w:vertAlign w:val="baseline"/>
                      <w:rFonts w:ascii="Tahoma" w:hAnsi="Tahoma"/>
                    </w:rPr>
                    <w:t xml:space="preserve">After installing the gearcase, fill with the correct amount of SAE 90 </w:t>
                  </w:r>
                  <w:r>
                    <w:rPr>
                      <w:color w:val="#000000"/>
                      <w:sz w:val="16"/>
                      <w:lang w:val="en-US"/>
                      <w:spacing w:val="-8"/>
                      <w:w w:val="100"/>
                      <w:strike w:val="false"/>
                      <w:vertAlign w:val="baseline"/>
                      <w:rFonts w:ascii="Tahoma" w:hAnsi="Tahoma"/>
                    </w:rPr>
                    <w:t xml:space="preserve">hypoid gear oil: 1.35 oz. (40cc).</w:t>
                  </w:r>
                </w:p>
                <w:p>
                  <w:pPr>
                    <w:ind w:right="216" w:left="72" w:firstLine="288"/>
                    <w:spacing w:before="0" w:after="0" w:line="240" w:lineRule="auto"/>
                    <w:jc w:val="left"/>
                    <w:framePr w:hAnchor="page" w:vAnchor="page" w:x="1243" w:y="1282" w:w="4920" w:h="1180" w:hSpace="0" w:vSpace="0" w:wrap="3"/>
                    <w:tabs>
                      <w:tab w:val="clear" w:pos="288"/>
                      <w:tab w:val="decimal" w:pos="648"/>
                    </w:tabs>
                    <w:numPr>
                      <w:ilvl w:val="0"/>
                      <w:numId w:val="94"/>
                    </w:numPr>
                    <w:rPr>
                      <w:color w:val="#000000"/>
                      <w:sz w:val="16"/>
                      <w:lang w:val="en-US"/>
                      <w:spacing w:val="-10"/>
                      <w:w w:val="100"/>
                      <w:strike w:val="false"/>
                      <w:vertAlign w:val="baseline"/>
                      <w:rFonts w:ascii="Tahoma" w:hAnsi="Tahoma"/>
                    </w:rPr>
                  </w:pPr>
                  <w:r>
                    <w:rPr>
                      <w:color w:val="#000000"/>
                      <w:sz w:val="16"/>
                      <w:lang w:val="en-US"/>
                      <w:spacing w:val="-10"/>
                      <w:w w:val="100"/>
                      <w:strike w:val="false"/>
                      <w:vertAlign w:val="baseline"/>
                      <w:rFonts w:ascii="Tahoma" w:hAnsi="Tahoma"/>
                    </w:rPr>
                    <w:t xml:space="preserve">Check gearcase lubricant level after engine has been run. Change </w:t>
                  </w:r>
                  <w:r>
                    <w:rPr>
                      <w:color w:val="#000000"/>
                      <w:sz w:val="16"/>
                      <w:lang w:val="en-US"/>
                      <w:spacing w:val="-9"/>
                      <w:w w:val="100"/>
                      <w:strike w:val="false"/>
                      <w:vertAlign w:val="baseline"/>
                      <w:rFonts w:ascii="Tahoma" w:hAnsi="Tahoma"/>
                    </w:rPr>
                    <w:t xml:space="preserve">the lubricant after 10 hours of operation (break-in period).</w:t>
                  </w:r>
                </w:p>
              </w:txbxContent>
            </v:textbox>
          </v:shape>
        </w:pict>
      </w:r>
      <w:r>
        <w:pict>
          <v:shapetype id="_x0000_t873" coordsize="21600,21600" o:spt="202" path="m,l,21600r21600,l21600,xe">
            <v:stroke joinstyle="miter"/>
            <v:path gradientshapeok="t" o:connecttype="rect"/>
          </v:shapetype>
          <v:shape id="_x0000_s872" type="#_x0000_t873" filled="f" stroked="f" style="position:absolute;width:246pt;height:18pt;z-index:-128;margin-left:62.15pt;margin-top:457.9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144" w:line="216" w:lineRule="auto"/>
                    <w:jc w:val="left"/>
                    <w:framePr w:hAnchor="page" w:vAnchor="page" w:x="1243" w:y="9158" w:w="4920" w:h="360" w:hSpace="0" w:vSpace="0" w:wrap="3"/>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t xml:space="preserve">SHIMMING PROCEDURE</w:t>
                  </w:r>
                </w:p>
              </w:txbxContent>
            </v:textbox>
          </v:shape>
        </w:pict>
      </w:r>
      <w:r>
        <w:pict>
          <v:shapetype id="_x0000_t874" coordsize="21600,21600" o:spt="202" path="m,l,21600r21600,l21600,xe">
            <v:stroke joinstyle="miter"/>
            <v:path gradientshapeok="t" o:connecttype="rect"/>
          </v:shapetype>
          <v:shape id="_x0000_s873" type="#_x0000_t874" filled="f" stroked="f" style="position:absolute;width:246pt;height:42pt;z-index:-127;margin-left:62.15pt;margin-top:475.9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40" w:lineRule="auto"/>
                    <w:jc w:val="left"/>
                    <w:framePr w:hAnchor="page" w:vAnchor="page" w:x="1243" w:y="9518" w:w="4920" w:h="840" w:hSpace="0" w:vSpace="0" w:wrap="3"/>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0 See Figure 3</w:t>
                  </w:r>
                </w:p>
                <w:p>
                  <w:pPr>
                    <w:ind w:right="144" w:left="0" w:firstLine="288"/>
                    <w:spacing w:before="72" w:after="108" w:line="240" w:lineRule="auto"/>
                    <w:jc w:val="left"/>
                    <w:framePr w:hAnchor="page" w:vAnchor="page" w:x="1243" w:y="9518" w:w="4920" w:h="840" w:hSpace="0" w:vSpace="0" w:wrap="3"/>
                    <w:rPr>
                      <w:color w:val="#000000"/>
                      <w:sz w:val="16"/>
                      <w:lang w:val="en-US"/>
                      <w:spacing w:val="-10"/>
                      <w:w w:val="100"/>
                      <w:strike w:val="false"/>
                      <w:vertAlign w:val="baseline"/>
                      <w:rFonts w:ascii="Tahoma" w:hAnsi="Tahoma"/>
                    </w:rPr>
                  </w:pPr>
                  <w:r>
                    <w:rPr>
                      <w:color w:val="#000000"/>
                      <w:sz w:val="16"/>
                      <w:lang w:val="en-US"/>
                      <w:spacing w:val="-10"/>
                      <w:w w:val="100"/>
                      <w:strike w:val="false"/>
                      <w:vertAlign w:val="baseline"/>
                      <w:rFonts w:ascii="Tahoma" w:hAnsi="Tahoma"/>
                    </w:rPr>
                    <w:t xml:space="preserve">1. Temporarily install the driveshaft with the pinion gear and shims. Pull upward on driveshaft. It should not move more than 0.004in. (0.1mm). If </w:t>
                  </w:r>
                </w:p>
              </w:txbxContent>
            </v:textbox>
          </v:shape>
        </w:pict>
      </w:r>
      <w:r>
        <w:pict>
          <v:shapetype id="_x0000_t875" coordsize="21600,21600" o:spt="202" path="m,l,21600r21600,l21600,xe">
            <v:stroke joinstyle="miter"/>
            <v:path gradientshapeok="t" o:connecttype="rect"/>
          </v:shapetype>
          <v:shape id="_x0000_s874" type="#_x0000_t875" filled="f" stroked="f" style="position:absolute;width:246pt;height:81.35pt;z-index:-126;margin-left:325.7pt;margin-top:64.1pt;mso-wrap-distance-left:0pt;mso-wrap-distance-right:0pt;mso-position-horizontal-relative:page;mso-position-vertical-relative:page">
            <w10:wrap type="square" side="both"/>
            <v:fill opacity="1" o:opacity2="1" recolor="f" rotate="f" type="solid"/>
            <v:textbox inset="0pt, 0pt, 0pt, 0pt">
              <w:txbxContent>
                <w:p>
                  <w:pPr>
                    <w:ind w:right="72" w:left="72" w:firstLine="0"/>
                    <w:spacing w:before="0" w:after="0" w:line="240" w:lineRule="auto"/>
                    <w:jc w:val="left"/>
                    <w:framePr w:hAnchor="page" w:vAnchor="page" w:x="6514" w:y="1282" w:w="4920" w:h="1627" w:hSpace="0" w:vSpace="0" w:wrap="3"/>
                    <w:rPr>
                      <w:color w:val="#000000"/>
                      <w:sz w:val="16"/>
                      <w:lang w:val="en-US"/>
                      <w:spacing w:val="-7"/>
                      <w:w w:val="100"/>
                      <w:strike w:val="false"/>
                      <w:vertAlign w:val="baseline"/>
                      <w:rFonts w:ascii="Tahoma" w:hAnsi="Tahoma"/>
                    </w:rPr>
                  </w:pPr>
                  <w:r>
                    <w:rPr>
                      <w:color w:val="#000000"/>
                      <w:sz w:val="16"/>
                      <w:lang w:val="en-US"/>
                      <w:spacing w:val="-7"/>
                      <w:w w:val="100"/>
                      <w:strike w:val="false"/>
                      <w:vertAlign w:val="baseline"/>
                      <w:rFonts w:ascii="Tahoma" w:hAnsi="Tahoma"/>
                    </w:rPr>
                    <w:t xml:space="preserve">movement exceeds this specification, remove the snap ring and exchange </w:t>
                  </w:r>
                  <w:r>
                    <w:rPr>
                      <w:color w:val="#000000"/>
                      <w:sz w:val="16"/>
                      <w:lang w:val="en-US"/>
                      <w:spacing w:val="-6"/>
                      <w:w w:val="100"/>
                      <w:strike w:val="false"/>
                      <w:vertAlign w:val="baseline"/>
                      <w:rFonts w:ascii="Tahoma" w:hAnsi="Tahoma"/>
                    </w:rPr>
                    <w:t xml:space="preserve">the shim(s) as required to bring the clearance within specifications. Shim </w:t>
                  </w:r>
                  <w:r>
                    <w:rPr>
                      <w:color w:val="#000000"/>
                      <w:sz w:val="16"/>
                      <w:lang w:val="en-US"/>
                      <w:spacing w:val="-9"/>
                      <w:w w:val="100"/>
                      <w:strike w:val="false"/>
                      <w:vertAlign w:val="baseline"/>
                      <w:rFonts w:ascii="Tahoma" w:hAnsi="Tahoma"/>
                    </w:rPr>
                    <w:t xml:space="preserve">stock is available in three sizes: 0.004 in. (0.1mm); 0.008 in. (0.2mm); 0.020 </w:t>
                  </w:r>
                  <w:r>
                    <w:rPr>
                      <w:color w:val="#000000"/>
                      <w:sz w:val="16"/>
                      <w:lang w:val="en-US"/>
                      <w:spacing w:val="-12"/>
                      <w:w w:val="100"/>
                      <w:strike w:val="false"/>
                      <w:vertAlign w:val="baseline"/>
                      <w:rFonts w:ascii="Tahoma" w:hAnsi="Tahoma"/>
                    </w:rPr>
                    <w:t xml:space="preserve">in. (0.5mm).</w:t>
                  </w:r>
                </w:p>
                <w:p>
                  <w:pPr>
                    <w:ind w:right="0" w:left="72" w:firstLine="360"/>
                    <w:spacing w:before="0" w:after="0" w:line="240" w:lineRule="auto"/>
                    <w:jc w:val="left"/>
                    <w:framePr w:hAnchor="page" w:vAnchor="page" w:x="6514" w:y="1282" w:w="4920" w:h="1627" w:hSpace="0" w:vSpace="0" w:wrap="3"/>
                    <w:tabs>
                      <w:tab w:val="clear" w:pos="216"/>
                      <w:tab w:val="decimal" w:pos="648"/>
                    </w:tabs>
                    <w:numPr>
                      <w:ilvl w:val="0"/>
                      <w:numId w:val="95"/>
                    </w:numPr>
                    <w:rPr>
                      <w:color w:val="#000000"/>
                      <w:sz w:val="16"/>
                      <w:lang w:val="en-US"/>
                      <w:spacing w:val="-10"/>
                      <w:w w:val="100"/>
                      <w:strike w:val="false"/>
                      <w:vertAlign w:val="baseline"/>
                      <w:rFonts w:ascii="Tahoma" w:hAnsi="Tahoma"/>
                    </w:rPr>
                  </w:pPr>
                  <w:r>
                    <w:rPr>
                      <w:color w:val="#000000"/>
                      <w:sz w:val="16"/>
                      <w:lang w:val="en-US"/>
                      <w:spacing w:val="-10"/>
                      <w:w w:val="100"/>
                      <w:strike w:val="false"/>
                      <w:vertAlign w:val="baseline"/>
                      <w:rFonts w:ascii="Tahoma" w:hAnsi="Tahoma"/>
                    </w:rPr>
                    <w:t xml:space="preserve">Once the driveshaft bearing shimming is correct, install a new oil seal </w:t>
                  </w:r>
                  <w:r>
                    <w:rPr>
                      <w:color w:val="#000000"/>
                      <w:sz w:val="16"/>
                      <w:lang w:val="en-US"/>
                      <w:spacing w:val="-8"/>
                      <w:w w:val="100"/>
                      <w:strike w:val="false"/>
                      <w:vertAlign w:val="baseline"/>
                      <w:rFonts w:ascii="Tahoma" w:hAnsi="Tahoma"/>
                    </w:rPr>
                    <w:t xml:space="preserve">and driveshaft bushing. Coat the seal lips with waterproof marine grease.</w:t>
                  </w:r>
                </w:p>
                <w:p>
                  <w:pPr>
                    <w:ind w:right="360" w:left="72" w:firstLine="360"/>
                    <w:spacing w:before="0" w:after="108" w:line="213" w:lineRule="auto"/>
                    <w:jc w:val="left"/>
                    <w:framePr w:hAnchor="page" w:vAnchor="page" w:x="6514" w:y="1282" w:w="4920" w:h="1627" w:hSpace="0" w:vSpace="0" w:wrap="3"/>
                    <w:tabs>
                      <w:tab w:val="clear" w:pos="216"/>
                      <w:tab w:val="decimal" w:pos="648"/>
                    </w:tabs>
                    <w:numPr>
                      <w:ilvl w:val="0"/>
                      <w:numId w:val="95"/>
                    </w:numPr>
                    <w:rPr>
                      <w:color w:val="#000000"/>
                      <w:sz w:val="16"/>
                      <w:lang w:val="en-US"/>
                      <w:spacing w:val="-14"/>
                      <w:w w:val="100"/>
                      <w:strike w:val="false"/>
                      <w:vertAlign w:val="baseline"/>
                      <w:rFonts w:ascii="Tahoma" w:hAnsi="Tahoma"/>
                    </w:rPr>
                  </w:pPr>
                  <w:r>
                    <w:rPr>
                      <w:color w:val="#000000"/>
                      <w:sz w:val="16"/>
                      <w:lang w:val="en-US"/>
                      <w:spacing w:val="-14"/>
                      <w:w w:val="100"/>
                      <w:strike w:val="false"/>
                      <w:vertAlign w:val="baseline"/>
                      <w:rFonts w:ascii="Tahoma" w:hAnsi="Tahoma"/>
                    </w:rPr>
                    <w:t xml:space="preserve">Install the propeller shaft shims and propeller shaft back into the </w:t>
                  </w:r>
                  <w:r>
                    <w:rPr>
                      <w:color w:val="#000000"/>
                      <w:sz w:val="16"/>
                      <w:lang w:val="en-US"/>
                      <w:spacing w:val="-6"/>
                      <w:w w:val="100"/>
                      <w:strike w:val="false"/>
                      <w:vertAlign w:val="baseline"/>
                      <w:rFonts w:ascii="Tahoma" w:hAnsi="Tahoma"/>
                    </w:rPr>
                    <w:t xml:space="preserve">gearcase.</w:t>
                  </w:r>
                </w:p>
              </w:txbxContent>
            </v:textbox>
          </v:shape>
        </w:pict>
      </w:r>
      <w:r>
        <w:pict>
          <v:shapetype id="_x0000_t876" coordsize="21600,21600" o:spt="202" path="m,l,21600r21600,l21600,xe">
            <v:stroke joinstyle="miter"/>
            <v:path gradientshapeok="t" o:connecttype="rect"/>
          </v:shapetype>
          <v:shape id="_x0000_s875" type="#_x0000_t876" fillcolor="#000000" stroked="f" style="position:absolute;width:246pt;height:16.3pt;z-index:-125;margin-left:325.7pt;margin-top:145.45pt;mso-wrap-distance-left:0pt;mso-wrap-distance-right:0pt;mso-position-horizontal-relative:page;mso-position-vertical-relative:page">
            <w10:wrap type="square" side="both"/>
            <v:textbox inset="0pt, 0pt, 0pt, 0pt">
              <w:txbxContent>
                <w:p>
                  <w:pPr>
                    <w:ind w:right="0" w:left="216" w:firstLine="0"/>
                    <w:spacing w:before="36" w:after="72" w:line="204" w:lineRule="auto"/>
                    <w:jc w:val="left"/>
                    <w:shd w:val="solid" w:color="#000000" w:fill="#000000"/>
                    <w:framePr w:hAnchor="page" w:vAnchor="page" w:x="6514" w:y="2909" w:w="4920" w:h="326" w:hSpace="0" w:vSpace="0" w:wrap="3"/>
                    <w:rPr>
                      <w:b w:val="true"/>
                      <w:color w:val="#FFFFFF"/>
                      <w:sz w:val="22"/>
                      <w:lang w:val="en-US"/>
                      <w:spacing w:val="0"/>
                      <w:w w:val="105"/>
                      <w:strike w:val="false"/>
                      <w:vertAlign w:val="baseline"/>
                      <w:rFonts w:ascii="Arial Narrow" w:hAnsi="Arial Narrow"/>
                    </w:rPr>
                  </w:pPr>
                  <w:r>
                    <w:rPr>
                      <w:b w:val="true"/>
                      <w:color w:val="#FFFFFF"/>
                      <w:sz w:val="22"/>
                      <w:lang w:val="en-US"/>
                      <w:spacing w:val="0"/>
                      <w:w w:val="105"/>
                      <w:strike w:val="false"/>
                      <w:vertAlign w:val="baseline"/>
                      <w:rFonts w:ascii="Arial Narrow" w:hAnsi="Arial Narrow"/>
                    </w:rPr>
                    <w:t xml:space="preserve">DT4 and DT5Y</w:t>
                  </w:r>
                </w:p>
              </w:txbxContent>
            </v:textbox>
          </v:shape>
        </w:pict>
      </w:r>
      <w:r>
        <w:pict>
          <v:shapetype id="_x0000_t877" coordsize="21600,21600" o:spt="202" path="m,l,21600r21600,l21600,xe">
            <v:stroke joinstyle="miter"/>
            <v:path gradientshapeok="t" o:connecttype="rect"/>
          </v:shapetype>
          <v:shape id="_x0000_s876" type="#_x0000_t877" filled="f" stroked="f" style="position:absolute;width:246pt;height:24.25pt;z-index:-124;margin-left:325.7pt;margin-top:161.75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108" w:after="108" w:line="206" w:lineRule="auto"/>
                    <w:jc w:val="left"/>
                    <w:framePr w:hAnchor="page" w:vAnchor="page" w:x="6514" w:y="3235" w:w="4920" w:h="485" w:hSpace="0" w:vSpace="0" w:wrap="3"/>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t xml:space="preserve">DISASSEMBLY</w:t>
                  </w:r>
                </w:p>
              </w:txbxContent>
            </v:textbox>
          </v:shape>
        </w:pict>
      </w:r>
      <w:r>
        <w:pict>
          <v:shapetype id="_x0000_t878" coordsize="21600,21600" o:spt="202" path="m,l,21600r21600,l21600,xe">
            <v:stroke joinstyle="miter"/>
            <v:path gradientshapeok="t" o:connecttype="rect"/>
          </v:shapetype>
          <v:shape id="_x0000_s877" type="#_x0000_t878" filled="f" stroked="f" style="position:absolute;width:246pt;height:281.5pt;z-index:-123;margin-left:325.7pt;margin-top:186pt;mso-wrap-distance-left:0pt;mso-wrap-distance-right:0pt;mso-position-horizontal-relative:page;mso-position-vertical-relative:page">
            <w10:wrap type="square" side="both"/>
            <v:fill opacity="1" o:opacity2="1" recolor="f" rotate="f" type="solid"/>
            <v:textbox inset="0pt, 0pt, 0pt, 0pt">
              <w:txbxContent>
                <w:p>
                  <w:pPr>
                    <w:ind w:right="360" w:left="72" w:firstLine="360"/>
                    <w:spacing w:before="0" w:after="0" w:line="240" w:lineRule="auto"/>
                    <w:jc w:val="left"/>
                    <w:framePr w:hAnchor="page" w:vAnchor="page" w:x="6514" w:y="3720" w:w="4920" w:h="5630" w:hSpace="0" w:vSpace="0" w:wrap="3"/>
                    <w:tabs>
                      <w:tab w:val="clear" w:pos="216"/>
                      <w:tab w:val="decimal" w:pos="648"/>
                    </w:tabs>
                    <w:numPr>
                      <w:ilvl w:val="0"/>
                      <w:numId w:val="96"/>
                    </w:numPr>
                    <w:rPr>
                      <w:color w:val="#000000"/>
                      <w:sz w:val="16"/>
                      <w:lang w:val="en-US"/>
                      <w:spacing w:val="-12"/>
                      <w:w w:val="100"/>
                      <w:strike w:val="false"/>
                      <w:vertAlign w:val="baseline"/>
                      <w:rFonts w:ascii="Tahoma" w:hAnsi="Tahoma"/>
                    </w:rPr>
                  </w:pPr>
                  <w:r>
                    <w:rPr>
                      <w:color w:val="#000000"/>
                      <w:sz w:val="16"/>
                      <w:lang w:val="en-US"/>
                      <w:spacing w:val="-12"/>
                      <w:w w:val="100"/>
                      <w:strike w:val="false"/>
                      <w:vertAlign w:val="baseline"/>
                      <w:rFonts w:ascii="Tahoma" w:hAnsi="Tahoma"/>
                    </w:rPr>
                    <w:t xml:space="preserve">Secure the gearcase in a holding fixture or a vise with protective </w:t>
                  </w:r>
                  <w:r>
                    <w:rPr>
                      <w:color w:val="#000000"/>
                      <w:sz w:val="16"/>
                      <w:lang w:val="en-US"/>
                      <w:spacing w:val="-10"/>
                      <w:w w:val="100"/>
                      <w:strike w:val="false"/>
                      <w:vertAlign w:val="baseline"/>
                      <w:rFonts w:ascii="Tahoma" w:hAnsi="Tahoma"/>
                    </w:rPr>
                    <w:t xml:space="preserve">jaws. If protective jaws are not available, Place the skeg between two </w:t>
                  </w:r>
                  <w:r>
                    <w:rPr>
                      <w:color w:val="#000000"/>
                      <w:sz w:val="16"/>
                      <w:lang w:val="en-US"/>
                      <w:spacing w:val="-8"/>
                      <w:w w:val="100"/>
                      <w:strike w:val="false"/>
                      <w:vertAlign w:val="baseline"/>
                      <w:rFonts w:ascii="Tahoma" w:hAnsi="Tahoma"/>
                    </w:rPr>
                    <w:t xml:space="preserve">wooden blocks in a vise.</w:t>
                  </w:r>
                </w:p>
                <w:p>
                  <w:pPr>
                    <w:ind w:right="216" w:left="72" w:firstLine="360"/>
                    <w:spacing w:before="0" w:after="0" w:line="216" w:lineRule="auto"/>
                    <w:jc w:val="left"/>
                    <w:framePr w:hAnchor="page" w:vAnchor="page" w:x="6514" w:y="3720" w:w="4920" w:h="5630" w:hSpace="0" w:vSpace="0" w:wrap="3"/>
                    <w:tabs>
                      <w:tab w:val="clear" w:pos="216"/>
                      <w:tab w:val="decimal" w:pos="648"/>
                    </w:tabs>
                    <w:numPr>
                      <w:ilvl w:val="0"/>
                      <w:numId w:val="96"/>
                    </w:numPr>
                    <w:rPr>
                      <w:color w:val="#000000"/>
                      <w:sz w:val="16"/>
                      <w:lang w:val="en-US"/>
                      <w:spacing w:val="-11"/>
                      <w:w w:val="100"/>
                      <w:strike w:val="false"/>
                      <w:vertAlign w:val="baseline"/>
                      <w:rFonts w:ascii="Tahoma" w:hAnsi="Tahoma"/>
                    </w:rPr>
                  </w:pPr>
                  <w:r>
                    <w:rPr>
                      <w:color w:val="#000000"/>
                      <w:sz w:val="16"/>
                      <w:lang w:val="en-US"/>
                      <w:spacing w:val="-11"/>
                      <w:w w:val="100"/>
                      <w:strike w:val="false"/>
                      <w:vertAlign w:val="baseline"/>
                      <w:rFonts w:ascii="Tahoma" w:hAnsi="Tahoma"/>
                    </w:rPr>
                    <w:t xml:space="preserve">Remove the 2 bearing housing bolts. Remove the bearing housing </w:t>
                  </w:r>
                  <w:r>
                    <w:rPr>
                      <w:color w:val="#000000"/>
                      <w:sz w:val="16"/>
                      <w:lang w:val="en-US"/>
                      <w:spacing w:val="-8"/>
                      <w:w w:val="100"/>
                      <w:strike w:val="false"/>
                      <w:vertAlign w:val="baseline"/>
                      <w:rFonts w:ascii="Tahoma" w:hAnsi="Tahoma"/>
                    </w:rPr>
                    <w:t xml:space="preserve">and propeller shaft assembly.
</w:t>
                    <w:br/>
                  </w:r>
                  <w:r>
                    <w:rPr>
                      <w:color w:val="#000000"/>
                      <w:sz w:val="16"/>
                      <w:lang w:val="en-US"/>
                      <w:spacing w:val="-8"/>
                      <w:w w:val="100"/>
                      <w:strike w:val="false"/>
                      <w:vertAlign w:val="baseline"/>
                      <w:rFonts w:ascii="Tahoma" w:hAnsi="Tahoma"/>
                    </w:rPr>
                    <w:t xml:space="preserve">
</w:t>
                    <w:br/>
                  </w:r>
                  <w:r>
                    <w:rPr>
                      <w:color w:val="#000000"/>
                      <w:sz w:val="16"/>
                      <w:lang w:val="en-US"/>
                      <w:spacing w:val="-5"/>
                      <w:w w:val="100"/>
                      <w:strike w:val="false"/>
                      <w:vertAlign w:val="baseline"/>
                      <w:rFonts w:ascii="Tahoma" w:hAnsi="Tahoma"/>
                    </w:rPr>
                    <w:t xml:space="preserve">Insert a screwdriver into the propeller shaft bearing housing at the </w:t>
                  </w:r>
                  <w:r>
                    <w:rPr>
                      <w:color w:val="#000000"/>
                      <w:sz w:val="16"/>
                      <w:lang w:val="en-US"/>
                      <w:spacing w:val="0"/>
                      <w:w w:val="100"/>
                      <w:strike w:val="false"/>
                      <w:vertAlign w:val="baseline"/>
                      <w:rFonts w:ascii="Tahoma" w:hAnsi="Tahoma"/>
                    </w:rPr>
                    <w:t xml:space="preserve">section marked with an "0". Gently pry with the screwdriver to </w:t>
                  </w:r>
                  <w:r>
                    <w:rPr>
                      <w:color w:val="#000000"/>
                      <w:sz w:val="16"/>
                      <w:lang w:val="en-US"/>
                      <w:spacing w:val="-3"/>
                      <w:w w:val="100"/>
                      <w:strike w:val="false"/>
                      <w:vertAlign w:val="baseline"/>
                      <w:rFonts w:ascii="Tahoma" w:hAnsi="Tahoma"/>
                    </w:rPr>
                    <w:t xml:space="preserve">separate the housing section.</w:t>
                  </w:r>
                </w:p>
                <w:p>
                  <w:pPr>
                    <w:ind w:right="0" w:left="72" w:firstLine="360"/>
                    <w:spacing w:before="72" w:after="0" w:line="240" w:lineRule="auto"/>
                    <w:jc w:val="left"/>
                    <w:framePr w:hAnchor="page" w:vAnchor="page" w:x="6514" w:y="3720" w:w="4920" w:h="5630" w:hSpace="0" w:vSpace="0" w:wrap="3"/>
                    <w:tabs>
                      <w:tab w:val="clear" w:pos="216"/>
                      <w:tab w:val="decimal" w:pos="648"/>
                    </w:tabs>
                    <w:numPr>
                      <w:ilvl w:val="0"/>
                      <w:numId w:val="97"/>
                    </w:numPr>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Remove the propeller shaft from the bearing housing.</w:t>
                  </w:r>
                </w:p>
                <w:p>
                  <w:pPr>
                    <w:ind w:right="0" w:left="432" w:firstLine="0"/>
                    <w:spacing w:before="0" w:after="0" w:line="240" w:lineRule="auto"/>
                    <w:jc w:val="left"/>
                    <w:framePr w:hAnchor="page" w:vAnchor="page" w:x="6514" w:y="3720" w:w="4920" w:h="5630" w:hSpace="0" w:vSpace="0" w:wrap="3"/>
                    <w:tabs>
                      <w:tab w:val="clear" w:pos="216"/>
                      <w:tab w:val="decimal" w:pos="648"/>
                    </w:tabs>
                    <w:numPr>
                      <w:ilvl w:val="0"/>
                      <w:numId w:val="97"/>
                    </w:numPr>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Remove the water pump.</w:t>
                  </w:r>
                </w:p>
                <w:p>
                  <w:pPr>
                    <w:ind w:right="0" w:left="432" w:firstLine="0"/>
                    <w:spacing w:before="0" w:after="0" w:line="240" w:lineRule="auto"/>
                    <w:jc w:val="left"/>
                    <w:framePr w:hAnchor="page" w:vAnchor="page" w:x="6514" w:y="3720" w:w="4920" w:h="5630" w:hSpace="0" w:vSpace="0" w:wrap="3"/>
                    <w:tabs>
                      <w:tab w:val="clear" w:pos="216"/>
                      <w:tab w:val="decimal" w:pos="648"/>
                    </w:tabs>
                    <w:numPr>
                      <w:ilvl w:val="0"/>
                      <w:numId w:val="97"/>
                    </w:numPr>
                    <w:rPr>
                      <w:color w:val="#000000"/>
                      <w:sz w:val="16"/>
                      <w:lang w:val="en-US"/>
                      <w:spacing w:val="-6"/>
                      <w:w w:val="100"/>
                      <w:strike w:val="false"/>
                      <w:vertAlign w:val="baseline"/>
                      <w:rFonts w:ascii="Tahoma" w:hAnsi="Tahoma"/>
                    </w:rPr>
                  </w:pPr>
                  <w:r>
                    <w:rPr>
                      <w:color w:val="#000000"/>
                      <w:sz w:val="16"/>
                      <w:lang w:val="en-US"/>
                      <w:spacing w:val="-6"/>
                      <w:w w:val="100"/>
                      <w:strike w:val="false"/>
                      <w:vertAlign w:val="baseline"/>
                      <w:rFonts w:ascii="Tahoma" w:hAnsi="Tahoma"/>
                    </w:rPr>
                    <w:t xml:space="preserve">After removing the bolt, detach the shift rod guide stopper.</w:t>
                  </w:r>
                </w:p>
                <w:p>
                  <w:pPr>
                    <w:ind w:right="0" w:left="432" w:firstLine="0"/>
                    <w:spacing w:before="0" w:after="0" w:line="240" w:lineRule="auto"/>
                    <w:jc w:val="left"/>
                    <w:framePr w:hAnchor="page" w:vAnchor="page" w:x="6514" w:y="3720" w:w="4920" w:h="5630" w:hSpace="0" w:vSpace="0" w:wrap="3"/>
                    <w:tabs>
                      <w:tab w:val="clear" w:pos="216"/>
                      <w:tab w:val="decimal" w:pos="648"/>
                    </w:tabs>
                    <w:numPr>
                      <w:ilvl w:val="0"/>
                      <w:numId w:val="97"/>
                    </w:numPr>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Pull out the shift rod assembly from the gearcase.</w:t>
                  </w:r>
                </w:p>
                <w:p>
                  <w:pPr>
                    <w:ind w:right="504" w:left="72" w:firstLine="360"/>
                    <w:spacing w:before="0" w:after="0" w:line="216" w:lineRule="auto"/>
                    <w:jc w:val="left"/>
                    <w:framePr w:hAnchor="page" w:vAnchor="page" w:x="6514" w:y="3720" w:w="4920" w:h="5630" w:hSpace="0" w:vSpace="0" w:wrap="3"/>
                    <w:tabs>
                      <w:tab w:val="clear" w:pos="216"/>
                      <w:tab w:val="decimal" w:pos="648"/>
                    </w:tabs>
                    <w:numPr>
                      <w:ilvl w:val="0"/>
                      <w:numId w:val="97"/>
                    </w:numPr>
                    <w:rPr>
                      <w:color w:val="#000000"/>
                      <w:sz w:val="16"/>
                      <w:lang w:val="en-US"/>
                      <w:spacing w:val="-13"/>
                      <w:w w:val="100"/>
                      <w:strike w:val="false"/>
                      <w:vertAlign w:val="baseline"/>
                      <w:rFonts w:ascii="Tahoma" w:hAnsi="Tahoma"/>
                    </w:rPr>
                  </w:pPr>
                  <w:r>
                    <w:rPr>
                      <w:color w:val="#000000"/>
                      <w:sz w:val="16"/>
                      <w:lang w:val="en-US"/>
                      <w:spacing w:val="-13"/>
                      <w:w w:val="100"/>
                      <w:strike w:val="false"/>
                      <w:vertAlign w:val="baseline"/>
                      <w:rFonts w:ascii="Tahoma" w:hAnsi="Tahoma"/>
                    </w:rPr>
                    <w:t xml:space="preserve">Use a screwdriver to carefully pry loose the driveshaft bearing </w:t>
                  </w:r>
                  <w:r>
                    <w:rPr>
                      <w:color w:val="#000000"/>
                      <w:sz w:val="16"/>
                      <w:lang w:val="en-US"/>
                      <w:spacing w:val="-9"/>
                      <w:w w:val="100"/>
                      <w:strike w:val="false"/>
                      <w:vertAlign w:val="baseline"/>
                      <w:rFonts w:ascii="Tahoma" w:hAnsi="Tahoma"/>
                    </w:rPr>
                    <w:t xml:space="preserve">housing along with the driveshaft.</w:t>
                  </w:r>
                </w:p>
                <w:p>
                  <w:pPr>
                    <w:ind w:right="144" w:left="72" w:firstLine="360"/>
                    <w:spacing w:before="0" w:after="0" w:line="216" w:lineRule="auto"/>
                    <w:jc w:val="left"/>
                    <w:framePr w:hAnchor="page" w:vAnchor="page" w:x="6514" w:y="3720" w:w="4920" w:h="5630" w:hSpace="0" w:vSpace="0" w:wrap="3"/>
                    <w:tabs>
                      <w:tab w:val="clear" w:pos="216"/>
                      <w:tab w:val="decimal" w:pos="648"/>
                    </w:tabs>
                    <w:numPr>
                      <w:ilvl w:val="0"/>
                      <w:numId w:val="97"/>
                    </w:numPr>
                    <w:rPr>
                      <w:color w:val="#000000"/>
                      <w:sz w:val="16"/>
                      <w:lang w:val="en-US"/>
                      <w:spacing w:val="-11"/>
                      <w:w w:val="100"/>
                      <w:strike w:val="false"/>
                      <w:vertAlign w:val="baseline"/>
                      <w:rFonts w:ascii="Tahoma" w:hAnsi="Tahoma"/>
                    </w:rPr>
                  </w:pPr>
                  <w:r>
                    <w:rPr>
                      <w:color w:val="#000000"/>
                      <w:sz w:val="16"/>
                      <w:lang w:val="en-US"/>
                      <w:spacing w:val="-11"/>
                      <w:w w:val="100"/>
                      <w:strike w:val="false"/>
                      <w:vertAlign w:val="baseline"/>
                      <w:rFonts w:ascii="Tahoma" w:hAnsi="Tahoma"/>
                    </w:rPr>
                    <w:t xml:space="preserve">Reach into the propeller shaft bore and remove the pinion gear and </w:t>
                  </w:r>
                  <w:r>
                    <w:rPr>
                      <w:color w:val="#000000"/>
                      <w:sz w:val="16"/>
                      <w:lang w:val="en-US"/>
                      <w:spacing w:val="-8"/>
                      <w:w w:val="100"/>
                      <w:strike w:val="false"/>
                      <w:vertAlign w:val="baseline"/>
                      <w:rFonts w:ascii="Tahoma" w:hAnsi="Tahoma"/>
                    </w:rPr>
                    <w:t xml:space="preserve">the pinion thrust washers .</w:t>
                  </w:r>
                </w:p>
                <w:p>
                  <w:pPr>
                    <w:ind w:right="0" w:left="72" w:firstLine="360"/>
                    <w:spacing w:before="0" w:after="0" w:line="240" w:lineRule="auto"/>
                    <w:jc w:val="left"/>
                    <w:framePr w:hAnchor="page" w:vAnchor="page" w:x="6514" w:y="3720" w:w="4920" w:h="5630" w:hSpace="0" w:vSpace="0" w:wrap="3"/>
                    <w:tabs>
                      <w:tab w:val="clear" w:pos="216"/>
                      <w:tab w:val="decimal" w:pos="648"/>
                    </w:tabs>
                    <w:numPr>
                      <w:ilvl w:val="0"/>
                      <w:numId w:val="97"/>
                    </w:numPr>
                    <w:rPr>
                      <w:color w:val="#000000"/>
                      <w:sz w:val="16"/>
                      <w:lang w:val="en-US"/>
                      <w:spacing w:val="-5"/>
                      <w:w w:val="100"/>
                      <w:strike w:val="false"/>
                      <w:vertAlign w:val="baseline"/>
                      <w:rFonts w:ascii="Tahoma" w:hAnsi="Tahoma"/>
                    </w:rPr>
                  </w:pPr>
                  <w:r>
                    <w:rPr>
                      <w:color w:val="#000000"/>
                      <w:sz w:val="16"/>
                      <w:lang w:val="en-US"/>
                      <w:spacing w:val="-5"/>
                      <w:w w:val="100"/>
                      <w:strike w:val="false"/>
                      <w:vertAlign w:val="baseline"/>
                      <w:rFonts w:ascii="Tahoma" w:hAnsi="Tahoma"/>
                    </w:rPr>
                    <w:t xml:space="preserve">Remove the forward gear and its shims and thrust washer .</w:t>
                  </w:r>
                </w:p>
                <w:p>
                  <w:pPr>
                    <w:ind w:right="144" w:left="72" w:firstLine="360"/>
                    <w:spacing w:before="0" w:after="0" w:line="211" w:lineRule="auto"/>
                    <w:jc w:val="left"/>
                    <w:framePr w:hAnchor="page" w:vAnchor="page" w:x="6514" w:y="3720" w:w="4920" w:h="5630" w:hSpace="0" w:vSpace="0" w:wrap="3"/>
                    <w:tabs>
                      <w:tab w:val="clear" w:pos="216"/>
                      <w:tab w:val="decimal" w:pos="648"/>
                    </w:tabs>
                    <w:numPr>
                      <w:ilvl w:val="0"/>
                      <w:numId w:val="97"/>
                    </w:numPr>
                    <w:rPr>
                      <w:color w:val="#000000"/>
                      <w:sz w:val="16"/>
                      <w:lang w:val="en-US"/>
                      <w:spacing w:val="-13"/>
                      <w:w w:val="100"/>
                      <w:strike w:val="false"/>
                      <w:vertAlign w:val="baseline"/>
                      <w:rFonts w:ascii="Tahoma" w:hAnsi="Tahoma"/>
                    </w:rPr>
                  </w:pPr>
                  <w:r>
                    <w:rPr>
                      <w:color w:val="#000000"/>
                      <w:sz w:val="16"/>
                      <w:lang w:val="en-US"/>
                      <w:spacing w:val="-13"/>
                      <w:w w:val="100"/>
                      <w:strike w:val="false"/>
                      <w:vertAlign w:val="baseline"/>
                      <w:rFonts w:ascii="Tahoma" w:hAnsi="Tahoma"/>
                    </w:rPr>
                    <w:t xml:space="preserve">Remove the bolt on the side of the gearcase, then remove the water </w:t>
                  </w:r>
                  <w:r>
                    <w:rPr>
                      <w:color w:val="#000000"/>
                      <w:sz w:val="16"/>
                      <w:lang w:val="en-US"/>
                      <w:spacing w:val="-6"/>
                      <w:w w:val="100"/>
                      <w:strike w:val="false"/>
                      <w:vertAlign w:val="baseline"/>
                      <w:rFonts w:ascii="Tahoma" w:hAnsi="Tahoma"/>
                    </w:rPr>
                    <w:t xml:space="preserve">filter.</w:t>
                  </w:r>
                </w:p>
                <w:p>
                  <w:pPr>
                    <w:ind w:right="288" w:left="72" w:firstLine="360"/>
                    <w:spacing w:before="0" w:after="0" w:line="240" w:lineRule="auto"/>
                    <w:jc w:val="left"/>
                    <w:framePr w:hAnchor="page" w:vAnchor="page" w:x="6514" w:y="3720" w:w="4920" w:h="5630" w:hSpace="0" w:vSpace="0" w:wrap="3"/>
                    <w:tabs>
                      <w:tab w:val="clear" w:pos="216"/>
                      <w:tab w:val="decimal" w:pos="648"/>
                    </w:tabs>
                    <w:numPr>
                      <w:ilvl w:val="0"/>
                      <w:numId w:val="97"/>
                    </w:numPr>
                    <w:rPr>
                      <w:color w:val="#000000"/>
                      <w:sz w:val="16"/>
                      <w:lang w:val="en-US"/>
                      <w:spacing w:val="-12"/>
                      <w:w w:val="100"/>
                      <w:strike w:val="false"/>
                      <w:vertAlign w:val="baseline"/>
                      <w:rFonts w:ascii="Tahoma" w:hAnsi="Tahoma"/>
                    </w:rPr>
                  </w:pPr>
                  <w:r>
                    <w:rPr>
                      <w:color w:val="#000000"/>
                      <w:sz w:val="16"/>
                      <w:lang w:val="en-US"/>
                      <w:spacing w:val="-12"/>
                      <w:w w:val="100"/>
                      <w:strike w:val="false"/>
                      <w:vertAlign w:val="baseline"/>
                      <w:rFonts w:ascii="Tahoma" w:hAnsi="Tahoma"/>
                    </w:rPr>
                    <w:t xml:space="preserve">Remove the reverse gear and bearing housing from the propeller </w:t>
                  </w:r>
                  <w:r>
                    <w:rPr>
                      <w:color w:val="#000000"/>
                      <w:sz w:val="16"/>
                      <w:lang w:val="en-US"/>
                      <w:spacing w:val="-8"/>
                      <w:w w:val="100"/>
                      <w:strike w:val="false"/>
                      <w:vertAlign w:val="baseline"/>
                      <w:rFonts w:ascii="Tahoma" w:hAnsi="Tahoma"/>
                    </w:rPr>
                    <w:t xml:space="preserve">shaft assembly.</w:t>
                  </w:r>
                </w:p>
                <w:p>
                  <w:pPr>
                    <w:ind w:right="216" w:left="0" w:firstLine="432"/>
                    <w:spacing w:before="0" w:after="0" w:line="216" w:lineRule="auto"/>
                    <w:jc w:val="left"/>
                    <w:framePr w:hAnchor="page" w:vAnchor="page" w:x="6514" w:y="3720" w:w="4920" w:h="5630" w:hSpace="0" w:vSpace="0" w:wrap="3"/>
                    <w:tabs>
                      <w:tab w:val="clear" w:pos="216"/>
                      <w:tab w:val="decimal" w:pos="648"/>
                    </w:tabs>
                    <w:numPr>
                      <w:ilvl w:val="0"/>
                      <w:numId w:val="97"/>
                    </w:numPr>
                    <w:rPr>
                      <w:color w:val="#000000"/>
                      <w:sz w:val="16"/>
                      <w:lang w:val="en-US"/>
                      <w:spacing w:val="-13"/>
                      <w:w w:val="100"/>
                      <w:strike w:val="false"/>
                      <w:vertAlign w:val="baseline"/>
                      <w:rFonts w:ascii="Tahoma" w:hAnsi="Tahoma"/>
                    </w:rPr>
                  </w:pPr>
                  <w:r>
                    <w:rPr>
                      <w:color w:val="#000000"/>
                      <w:sz w:val="16"/>
                      <w:lang w:val="en-US"/>
                      <w:spacing w:val="-13"/>
                      <w:w w:val="100"/>
                      <w:strike w:val="false"/>
                      <w:vertAlign w:val="baseline"/>
                      <w:rFonts w:ascii="Tahoma" w:hAnsi="Tahoma"/>
                    </w:rPr>
                    <w:t xml:space="preserve">Use a screwdriver to remove the clutch dog spring from around the </w:t>
                  </w:r>
                  <w:r>
                    <w:rPr>
                      <w:color w:val="#000000"/>
                      <w:sz w:val="16"/>
                      <w:lang w:val="en-US"/>
                      <w:spacing w:val="-8"/>
                      <w:w w:val="100"/>
                      <w:strike w:val="false"/>
                      <w:vertAlign w:val="baseline"/>
                      <w:rFonts w:ascii="Tahoma" w:hAnsi="Tahoma"/>
                    </w:rPr>
                    <w:t xml:space="preserve">clutch dog shifter.</w:t>
                  </w:r>
                </w:p>
                <w:p>
                  <w:pPr>
                    <w:ind w:right="0" w:left="72" w:firstLine="360"/>
                    <w:spacing w:before="0" w:after="0" w:line="240" w:lineRule="auto"/>
                    <w:jc w:val="left"/>
                    <w:framePr w:hAnchor="page" w:vAnchor="page" w:x="6514" w:y="3720" w:w="4920" w:h="5630" w:hSpace="0" w:vSpace="0" w:wrap="3"/>
                    <w:tabs>
                      <w:tab w:val="clear" w:pos="216"/>
                      <w:tab w:val="decimal" w:pos="648"/>
                    </w:tabs>
                    <w:numPr>
                      <w:ilvl w:val="0"/>
                      <w:numId w:val="97"/>
                    </w:numPr>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Using a small drift, drive the pin out of the clutch dog shifter.</w:t>
                  </w:r>
                </w:p>
                <w:p>
                  <w:pPr>
                    <w:ind w:right="0" w:left="72" w:firstLine="360"/>
                    <w:spacing w:before="0" w:after="0" w:line="240" w:lineRule="auto"/>
                    <w:jc w:val="left"/>
                    <w:framePr w:hAnchor="page" w:vAnchor="page" w:x="6514" w:y="3720" w:w="4920" w:h="5630" w:hSpace="0" w:vSpace="0" w:wrap="3"/>
                    <w:tabs>
                      <w:tab w:val="clear" w:pos="216"/>
                      <w:tab w:val="decimal" w:pos="648"/>
                    </w:tabs>
                    <w:numPr>
                      <w:ilvl w:val="0"/>
                      <w:numId w:val="97"/>
                    </w:numPr>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Slide the clutch dog off the propeller shaft.</w:t>
                  </w:r>
                </w:p>
                <w:p>
                  <w:pPr>
                    <w:ind w:right="144" w:left="0" w:firstLine="432"/>
                    <w:spacing w:before="0" w:after="0" w:line="213" w:lineRule="auto"/>
                    <w:jc w:val="left"/>
                    <w:framePr w:hAnchor="page" w:vAnchor="page" w:x="6514" w:y="3720" w:w="4920" w:h="5630" w:hSpace="0" w:vSpace="0" w:wrap="3"/>
                    <w:tabs>
                      <w:tab w:val="clear" w:pos="216"/>
                      <w:tab w:val="decimal" w:pos="648"/>
                    </w:tabs>
                    <w:numPr>
                      <w:ilvl w:val="0"/>
                      <w:numId w:val="97"/>
                    </w:numPr>
                    <w:rPr>
                      <w:color w:val="#000000"/>
                      <w:sz w:val="16"/>
                      <w:lang w:val="en-US"/>
                      <w:spacing w:val="-13"/>
                      <w:w w:val="100"/>
                      <w:strike w:val="false"/>
                      <w:vertAlign w:val="baseline"/>
                      <w:rFonts w:ascii="Tahoma" w:hAnsi="Tahoma"/>
                    </w:rPr>
                  </w:pPr>
                  <w:r>
                    <w:rPr>
                      <w:color w:val="#000000"/>
                      <w:sz w:val="16"/>
                      <w:lang w:val="en-US"/>
                      <w:spacing w:val="-13"/>
                      <w:w w:val="100"/>
                      <w:strike w:val="false"/>
                      <w:vertAlign w:val="baseline"/>
                      <w:rFonts w:ascii="Tahoma" w:hAnsi="Tahoma"/>
                    </w:rPr>
                    <w:t xml:space="preserve">Remove the push pin and return spring from the end of the propeller </w:t>
                  </w:r>
                  <w:r>
                    <w:rPr>
                      <w:color w:val="#000000"/>
                      <w:sz w:val="16"/>
                      <w:lang w:val="en-US"/>
                      <w:spacing w:val="0"/>
                      <w:w w:val="100"/>
                      <w:strike w:val="false"/>
                      <w:vertAlign w:val="baseline"/>
                      <w:rFonts w:ascii="Tahoma" w:hAnsi="Tahoma"/>
                    </w:rPr>
                    <w:t xml:space="preserve">shaft</w:t>
                  </w:r>
                </w:p>
                <w:p>
                  <w:pPr>
                    <w:ind w:right="0" w:left="0" w:firstLine="0"/>
                    <w:spacing w:before="108" w:after="108" w:line="208" w:lineRule="auto"/>
                    <w:jc w:val="left"/>
                    <w:framePr w:hAnchor="page" w:vAnchor="page" w:x="6514" w:y="3720" w:w="4920" w:h="5630" w:hSpace="0" w:vSpace="0" w:wrap="3"/>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t xml:space="preserve">CLEANING AND INSPECTION</w:t>
                  </w:r>
                </w:p>
              </w:txbxContent>
            </v:textbox>
          </v:shape>
        </w:pict>
      </w:r>
      <w:r>
        <w:pict>
          <v:shapetype id="_x0000_t879" coordsize="21600,21600" o:spt="202" path="m,l,21600r21600,l21600,xe">
            <v:stroke joinstyle="miter"/>
            <v:path gradientshapeok="t" o:connecttype="rect"/>
          </v:shapetype>
          <v:shape id="_x0000_s878" type="#_x0000_t879" filled="f" stroked="f" style="position:absolute;width:246pt;height:275.1pt;z-index:-122;margin-left:325.7pt;margin-top:467.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44" w:lineRule="auto"/>
                    <w:jc w:val="left"/>
                    <w:framePr w:hAnchor="page" w:vAnchor="page" w:x="6514" w:y="9350" w:w="4920" w:h="5502" w:hSpace="0" w:vSpace="0" w:wrap="3"/>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0 See Figures 4 and 5</w:t>
                  </w:r>
                </w:p>
                <w:p>
                  <w:pPr>
                    <w:ind w:right="0" w:left="360" w:firstLine="0"/>
                    <w:spacing w:before="72" w:after="0" w:line="240" w:lineRule="auto"/>
                    <w:jc w:val="left"/>
                    <w:framePr w:hAnchor="page" w:vAnchor="page" w:x="6514" w:y="9350" w:w="4920" w:h="5502" w:hSpace="0" w:vSpace="0" w:wrap="3"/>
                    <w:tabs>
                      <w:tab w:val="clear" w:pos="216"/>
                      <w:tab w:val="decimal" w:pos="576"/>
                    </w:tabs>
                    <w:numPr>
                      <w:ilvl w:val="0"/>
                      <w:numId w:val="98"/>
                    </w:numPr>
                    <w:rPr>
                      <w:color w:val="#000000"/>
                      <w:sz w:val="16"/>
                      <w:lang w:val="en-US"/>
                      <w:spacing w:val="-1"/>
                      <w:w w:val="100"/>
                      <w:strike w:val="false"/>
                      <w:vertAlign w:val="baseline"/>
                      <w:rFonts w:ascii="Tahoma" w:hAnsi="Tahoma"/>
                    </w:rPr>
                  </w:pPr>
                  <w:r>
                    <w:rPr>
                      <w:color w:val="#000000"/>
                      <w:sz w:val="16"/>
                      <w:lang w:val="en-US"/>
                      <w:spacing w:val="-1"/>
                      <w:w w:val="100"/>
                      <w:strike w:val="false"/>
                      <w:vertAlign w:val="baseline"/>
                      <w:rFonts w:ascii="Tahoma" w:hAnsi="Tahoma"/>
                    </w:rPr>
                    <w:t xml:space="preserve">Clean and inspect all parts.</w:t>
                  </w:r>
                </w:p>
                <w:p>
                  <w:pPr>
                    <w:ind w:right="0" w:left="360" w:firstLine="0"/>
                    <w:spacing w:before="0" w:after="0" w:line="230" w:lineRule="auto"/>
                    <w:jc w:val="left"/>
                    <w:framePr w:hAnchor="page" w:vAnchor="page" w:x="6514" w:y="9350" w:w="4920" w:h="5502" w:hSpace="0" w:vSpace="0" w:wrap="3"/>
                    <w:tabs>
                      <w:tab w:val="clear" w:pos="216"/>
                      <w:tab w:val="decimal" w:pos="576"/>
                    </w:tabs>
                    <w:numPr>
                      <w:ilvl w:val="0"/>
                      <w:numId w:val="98"/>
                    </w:numPr>
                    <w:rPr>
                      <w:color w:val="#000000"/>
                      <w:sz w:val="16"/>
                      <w:lang w:val="en-US"/>
                      <w:spacing w:val="-5"/>
                      <w:w w:val="100"/>
                      <w:strike w:val="false"/>
                      <w:vertAlign w:val="baseline"/>
                      <w:rFonts w:ascii="Tahoma" w:hAnsi="Tahoma"/>
                    </w:rPr>
                  </w:pPr>
                  <w:r>
                    <w:rPr>
                      <w:color w:val="#000000"/>
                      <w:sz w:val="16"/>
                      <w:lang w:val="en-US"/>
                      <w:spacing w:val="-5"/>
                      <w:w w:val="100"/>
                      <w:strike w:val="false"/>
                      <w:vertAlign w:val="baseline"/>
                      <w:rFonts w:ascii="Tahoma" w:hAnsi="Tahoma"/>
                    </w:rPr>
                    <w:t xml:space="preserve">Inspect for abnormal or excessive wear on the following parts:</w:t>
                  </w:r>
                </w:p>
                <w:p>
                  <w:pPr>
                    <w:ind w:right="0" w:left="216" w:firstLine="0"/>
                    <w:spacing w:before="0" w:after="0" w:line="216" w:lineRule="auto"/>
                    <w:jc w:val="left"/>
                    <w:framePr w:hAnchor="page" w:vAnchor="page" w:x="6514" w:y="9350" w:w="4920" w:h="5502" w:hSpace="0" w:vSpace="0" w:wrap="3"/>
                    <w:tabs>
                      <w:tab w:val="clear" w:pos="216"/>
                      <w:tab w:val="decimal" w:pos="432"/>
                    </w:tabs>
                    <w:numPr>
                      <w:ilvl w:val="0"/>
                      <w:numId w:val="16"/>
                    </w:numPr>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Forward gear bearings</w:t>
                  </w:r>
                </w:p>
                <w:p>
                  <w:pPr>
                    <w:ind w:right="0" w:left="216" w:firstLine="0"/>
                    <w:spacing w:before="0" w:after="0" w:line="223" w:lineRule="auto"/>
                    <w:jc w:val="left"/>
                    <w:framePr w:hAnchor="page" w:vAnchor="page" w:x="6514" w:y="9350" w:w="4920" w:h="5502" w:hSpace="0" w:vSpace="0" w:wrap="3"/>
                    <w:tabs>
                      <w:tab w:val="clear" w:pos="216"/>
                      <w:tab w:val="decimal" w:pos="432"/>
                    </w:tabs>
                    <w:numPr>
                      <w:ilvl w:val="0"/>
                      <w:numId w:val="16"/>
                    </w:numPr>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Pinion gear</w:t>
                  </w:r>
                </w:p>
                <w:p>
                  <w:pPr>
                    <w:ind w:right="0" w:left="216" w:firstLine="0"/>
                    <w:spacing w:before="0" w:after="0" w:line="220" w:lineRule="auto"/>
                    <w:jc w:val="left"/>
                    <w:framePr w:hAnchor="page" w:vAnchor="page" w:x="6514" w:y="9350" w:w="4920" w:h="5502" w:hSpace="0" w:vSpace="0" w:wrap="3"/>
                    <w:tabs>
                      <w:tab w:val="clear" w:pos="144"/>
                      <w:tab w:val="decimal" w:pos="360"/>
                    </w:tabs>
                    <w:numPr>
                      <w:ilvl w:val="0"/>
                      <w:numId w:val="85"/>
                    </w:numPr>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Reverse gear</w:t>
                  </w:r>
                </w:p>
                <w:p>
                  <w:pPr>
                    <w:ind w:right="0" w:left="216" w:firstLine="0"/>
                    <w:spacing w:before="0" w:after="0" w:line="196" w:lineRule="auto"/>
                    <w:jc w:val="left"/>
                    <w:framePr w:hAnchor="page" w:vAnchor="page" w:x="6514" w:y="9350" w:w="4920" w:h="5502" w:hSpace="0" w:vSpace="0" w:wrap="3"/>
                    <w:tabs>
                      <w:tab w:val="clear" w:pos="144"/>
                      <w:tab w:val="decimal" w:pos="360"/>
                    </w:tabs>
                    <w:numPr>
                      <w:ilvl w:val="0"/>
                      <w:numId w:val="85"/>
                    </w:numPr>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Driveshaft</w:t>
                  </w:r>
                </w:p>
                <w:p>
                  <w:pPr>
                    <w:ind w:right="0" w:left="216" w:firstLine="0"/>
                    <w:spacing w:before="0" w:after="0" w:line="240" w:lineRule="auto"/>
                    <w:jc w:val="left"/>
                    <w:framePr w:hAnchor="page" w:vAnchor="page" w:x="6514" w:y="9350" w:w="4920" w:h="5502" w:hSpace="0" w:vSpace="0" w:wrap="3"/>
                    <w:tabs>
                      <w:tab w:val="clear" w:pos="144"/>
                      <w:tab w:val="decimal" w:pos="360"/>
                    </w:tabs>
                    <w:numPr>
                      <w:ilvl w:val="0"/>
                      <w:numId w:val="85"/>
                    </w:numPr>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Propeller shaft</w:t>
                  </w:r>
                </w:p>
                <w:p>
                  <w:pPr>
                    <w:ind w:right="288" w:left="0" w:firstLine="0"/>
                    <w:spacing w:before="108" w:after="0" w:line="218" w:lineRule="auto"/>
                    <w:jc w:val="left"/>
                    <w:framePr w:hAnchor="page" w:vAnchor="page" w:x="6514" w:y="9350" w:w="4920" w:h="5502" w:hSpace="0" w:vSpace="0" w:wrap="3"/>
                    <w:rPr>
                      <w:color w:val="#000000"/>
                      <w:sz w:val="16"/>
                      <w:lang w:val="en-US"/>
                      <w:spacing w:val="-5"/>
                      <w:w w:val="100"/>
                      <w:strike w:val="false"/>
                      <w:vertAlign w:val="baseline"/>
                      <w:rFonts w:ascii="Tahoma" w:hAnsi="Tahoma"/>
                    </w:rPr>
                  </w:pPr>
                  <w:r>
                    <w:rPr>
                      <w:color w:val="#000000"/>
                      <w:sz w:val="16"/>
                      <w:lang w:val="en-US"/>
                      <w:spacing w:val="-5"/>
                      <w:w w:val="100"/>
                      <w:strike w:val="false"/>
                      <w:vertAlign w:val="baseline"/>
                      <w:rFonts w:ascii="Tahoma" w:hAnsi="Tahoma"/>
                    </w:rPr>
                    <w:t xml:space="preserve">Make sure to closely check all the engagement dogs on the gears </w:t>
                  </w:r>
                  <w:r>
                    <w:rPr>
                      <w:color w:val="#000000"/>
                      <w:sz w:val="16"/>
                      <w:lang w:val="en-US"/>
                      <w:spacing w:val="-4"/>
                      <w:w w:val="100"/>
                      <w:strike w:val="false"/>
                      <w:vertAlign w:val="baseline"/>
                      <w:rFonts w:ascii="Tahoma" w:hAnsi="Tahoma"/>
                    </w:rPr>
                    <w:t xml:space="preserve">and clutch dog shifter.</w:t>
                  </w:r>
                </w:p>
                <w:p>
                  <w:pPr>
                    <w:ind w:right="432" w:left="0" w:firstLine="216"/>
                    <w:spacing w:before="144" w:after="0" w:line="213" w:lineRule="auto"/>
                    <w:jc w:val="left"/>
                    <w:framePr w:hAnchor="page" w:vAnchor="page" w:x="6514" w:y="9350" w:w="4920" w:h="5502" w:hSpace="0" w:vSpace="0" w:wrap="3"/>
                    <w:tabs>
                      <w:tab w:val="clear" w:pos="144"/>
                      <w:tab w:val="decimal" w:pos="360"/>
                    </w:tabs>
                    <w:numPr>
                      <w:ilvl w:val="0"/>
                      <w:numId w:val="85"/>
                    </w:numPr>
                    <w:rPr>
                      <w:color w:val="#000000"/>
                      <w:sz w:val="16"/>
                      <w:lang w:val="en-US"/>
                      <w:spacing w:val="-13"/>
                      <w:w w:val="100"/>
                      <w:strike w:val="false"/>
                      <w:vertAlign w:val="baseline"/>
                      <w:rFonts w:ascii="Tahoma" w:hAnsi="Tahoma"/>
                    </w:rPr>
                  </w:pPr>
                  <w:r>
                    <w:rPr>
                      <w:color w:val="#000000"/>
                      <w:sz w:val="16"/>
                      <w:lang w:val="en-US"/>
                      <w:spacing w:val="-13"/>
                      <w:w w:val="100"/>
                      <w:strike w:val="false"/>
                      <w:vertAlign w:val="baseline"/>
                      <w:rFonts w:ascii="Tahoma" w:hAnsi="Tahoma"/>
                    </w:rPr>
                    <w:t xml:space="preserve">Inspect the clutch push rod and clutch cam for excessive wear and </w:t>
                  </w:r>
                  <w:r>
                    <w:rPr>
                      <w:color w:val="#000000"/>
                      <w:sz w:val="16"/>
                      <w:lang w:val="en-US"/>
                      <w:spacing w:val="-10"/>
                      <w:w w:val="100"/>
                      <w:strike w:val="false"/>
                      <w:vertAlign w:val="baseline"/>
                      <w:rFonts w:ascii="Tahoma" w:hAnsi="Tahoma"/>
                    </w:rPr>
                    <w:t xml:space="preserve">damage.</w:t>
                  </w:r>
                </w:p>
                <w:p>
                  <w:pPr>
                    <w:ind w:right="0" w:left="0" w:firstLine="216"/>
                    <w:spacing w:before="0" w:after="0" w:line="230" w:lineRule="auto"/>
                    <w:jc w:val="left"/>
                    <w:framePr w:hAnchor="page" w:vAnchor="page" w:x="6514" w:y="9350" w:w="4920" w:h="5502" w:hSpace="0" w:vSpace="0" w:wrap="3"/>
                    <w:tabs>
                      <w:tab w:val="clear" w:pos="144"/>
                      <w:tab w:val="decimal" w:pos="360"/>
                    </w:tabs>
                    <w:numPr>
                      <w:ilvl w:val="0"/>
                      <w:numId w:val="85"/>
                    </w:numPr>
                    <w:rPr>
                      <w:color w:val="#000000"/>
                      <w:sz w:val="16"/>
                      <w:lang w:val="en-US"/>
                      <w:spacing w:val="-6"/>
                      <w:w w:val="100"/>
                      <w:strike w:val="false"/>
                      <w:vertAlign w:val="baseline"/>
                      <w:rFonts w:ascii="Tahoma" w:hAnsi="Tahoma"/>
                    </w:rPr>
                  </w:pPr>
                  <w:r>
                    <w:rPr>
                      <w:color w:val="#000000"/>
                      <w:sz w:val="16"/>
                      <w:lang w:val="en-US"/>
                      <w:spacing w:val="-6"/>
                      <w:w w:val="100"/>
                      <w:strike w:val="false"/>
                      <w:vertAlign w:val="baseline"/>
                      <w:rFonts w:ascii="Tahoma" w:hAnsi="Tahoma"/>
                    </w:rPr>
                    <w:t xml:space="preserve">Check the water pump impeller for wear and damage.</w:t>
                  </w:r>
                </w:p>
                <w:p>
                  <w:pPr>
                    <w:ind w:right="0" w:left="216" w:firstLine="0"/>
                    <w:spacing w:before="0" w:after="0" w:line="223" w:lineRule="auto"/>
                    <w:jc w:val="left"/>
                    <w:framePr w:hAnchor="page" w:vAnchor="page" w:x="6514" w:y="9350" w:w="4920" w:h="5502" w:hSpace="0" w:vSpace="0" w:wrap="3"/>
                    <w:rPr>
                      <w:color w:val="#000000"/>
                      <w:sz w:val="16"/>
                      <w:lang w:val="en-US"/>
                      <w:spacing w:val="-7"/>
                      <w:w w:val="100"/>
                      <w:strike w:val="false"/>
                      <w:vertAlign w:val="baseline"/>
                      <w:rFonts w:ascii="Tahoma" w:hAnsi="Tahoma"/>
                    </w:rPr>
                  </w:pPr>
                  <w:r>
                    <w:rPr>
                      <w:color w:val="#000000"/>
                      <w:sz w:val="16"/>
                      <w:lang w:val="en-US"/>
                      <w:spacing w:val="-7"/>
                      <w:w w:val="100"/>
                      <w:strike w:val="false"/>
                      <w:vertAlign w:val="baseline"/>
                      <w:rFonts w:ascii="Tahoma" w:hAnsi="Tahoma"/>
                    </w:rPr>
                    <w:t xml:space="preserve">Perform a gearcase pressure check.</w:t>
                  </w:r>
                </w:p>
                <w:p>
                  <w:pPr>
                    <w:ind w:right="144" w:left="0" w:firstLine="216"/>
                    <w:spacing w:before="0" w:after="0" w:line="225" w:lineRule="auto"/>
                    <w:jc w:val="left"/>
                    <w:framePr w:hAnchor="page" w:vAnchor="page" w:x="6514" w:y="9350" w:w="4920" w:h="5502" w:hSpace="0" w:vSpace="0" w:wrap="3"/>
                    <w:tabs>
                      <w:tab w:val="clear" w:pos="144"/>
                      <w:tab w:val="decimal" w:pos="360"/>
                    </w:tabs>
                    <w:numPr>
                      <w:ilvl w:val="0"/>
                      <w:numId w:val="85"/>
                    </w:numPr>
                    <w:rPr>
                      <w:color w:val="#000000"/>
                      <w:sz w:val="16"/>
                      <w:lang w:val="en-US"/>
                      <w:spacing w:val="-7"/>
                      <w:w w:val="100"/>
                      <w:strike w:val="false"/>
                      <w:vertAlign w:val="baseline"/>
                      <w:rFonts w:ascii="Tahoma" w:hAnsi="Tahoma"/>
                    </w:rPr>
                  </w:pPr>
                  <w:r>
                    <w:rPr>
                      <w:color w:val="#000000"/>
                      <w:sz w:val="16"/>
                      <w:lang w:val="en-US"/>
                      <w:spacing w:val="-7"/>
                      <w:w w:val="100"/>
                      <w:strike w:val="false"/>
                      <w:vertAlign w:val="baseline"/>
                      <w:rFonts w:ascii="Tahoma" w:hAnsi="Tahoma"/>
                    </w:rPr>
                    <w:t xml:space="preserve">While rotating the driveshaft and propeller shaft, apply the pressure </w:t>
                  </w:r>
                  <w:r>
                    <w:rPr>
                      <w:color w:val="#000000"/>
                      <w:sz w:val="16"/>
                      <w:lang w:val="en-US"/>
                      <w:spacing w:val="-6"/>
                      <w:w w:val="100"/>
                      <w:strike w:val="false"/>
                      <w:vertAlign w:val="baseline"/>
                      <w:rFonts w:ascii="Tahoma" w:hAnsi="Tahoma"/>
                    </w:rPr>
                    <w:t xml:space="preserve">(14.2 psi) through the oil drain plug using the oil leakage tester (09950</w:t>
                    <w:softHyphen/>
                  </w:r>
                  <w:r>
                    <w:rPr>
                      <w:color w:val="#000000"/>
                      <w:sz w:val="16"/>
                      <w:lang w:val="en-US"/>
                      <w:spacing w:val="-7"/>
                      <w:w w:val="100"/>
                      <w:strike w:val="false"/>
                      <w:vertAlign w:val="baseline"/>
                      <w:rFonts w:ascii="Tahoma" w:hAnsi="Tahoma"/>
                    </w:rPr>
                    <w:t xml:space="preserve">69511) and air pump assembly (09821-00004). Once the correct pressure </w:t>
                  </w:r>
                  <w:r>
                    <w:rPr>
                      <w:color w:val="#000000"/>
                      <w:sz w:val="16"/>
                      <w:lang w:val="en-US"/>
                      <w:spacing w:val="-6"/>
                      <w:w w:val="100"/>
                      <w:strike w:val="false"/>
                      <w:vertAlign w:val="baseline"/>
                      <w:rFonts w:ascii="Tahoma" w:hAnsi="Tahoma"/>
                    </w:rPr>
                    <w:t xml:space="preserve">has been reached, watch the pressure, if it falls, then there is a sealing </w:t>
                  </w:r>
                  <w:r>
                    <w:rPr>
                      <w:color w:val="#000000"/>
                      <w:sz w:val="16"/>
                      <w:lang w:val="en-US"/>
                      <w:spacing w:val="-10"/>
                      <w:w w:val="100"/>
                      <w:strike w:val="false"/>
                      <w:vertAlign w:val="baseline"/>
                      <w:rFonts w:ascii="Tahoma" w:hAnsi="Tahoma"/>
                    </w:rPr>
                    <w:t xml:space="preserve">problem and you will need to find out which seal is leaking. Use a mixture of </w:t>
                  </w:r>
                  <w:r>
                    <w:rPr>
                      <w:color w:val="#000000"/>
                      <w:sz w:val="16"/>
                      <w:lang w:val="en-US"/>
                      <w:spacing w:val="-9"/>
                      <w:w w:val="100"/>
                      <w:strike w:val="false"/>
                      <w:vertAlign w:val="baseline"/>
                      <w:rFonts w:ascii="Tahoma" w:hAnsi="Tahoma"/>
                    </w:rPr>
                    <w:t xml:space="preserve">soapy water and spray the area around each seal to check for air bubbles </w:t>
                  </w:r>
                  <w:r>
                    <w:rPr>
                      <w:color w:val="#000000"/>
                      <w:sz w:val="16"/>
                      <w:lang w:val="en-US"/>
                      <w:spacing w:val="-7"/>
                      <w:w w:val="100"/>
                      <w:strike w:val="false"/>
                      <w:vertAlign w:val="baseline"/>
                      <w:rFonts w:ascii="Tahoma" w:hAnsi="Tahoma"/>
                    </w:rPr>
                    <w:t xml:space="preserve">escaping. This will indicate which seal is leaking and needs to be replaced.
</w:t>
                    <w:br/>
                  </w:r>
                  <w:r>
                    <w:rPr>
                      <w:color w:val="#000000"/>
                      <w:sz w:val="16"/>
                      <w:lang w:val="en-US"/>
                      <w:spacing w:val="-7"/>
                      <w:w w:val="100"/>
                      <w:strike w:val="false"/>
                      <w:vertAlign w:val="baseline"/>
                      <w:rFonts w:ascii="Tahoma" w:hAnsi="Tahoma"/>
                    </w:rPr>
                    <w:t xml:space="preserve">
</w:t>
                    <w:br/>
                  </w:r>
                  <w:r>
                    <w:rPr>
                      <w:color w:val="#000000"/>
                      <w:sz w:val="16"/>
                      <w:lang w:val="en-US"/>
                      <w:spacing w:val="-6"/>
                      <w:w w:val="100"/>
                      <w:strike w:val="false"/>
                      <w:vertAlign w:val="baseline"/>
                      <w:rFonts w:ascii="Tahoma" w:hAnsi="Tahoma"/>
                    </w:rPr>
                    <w:t xml:space="preserve">First apply a low pressure of 2.8-5.7 psi to set the sealing lip of the </w:t>
                  </w:r>
                  <w:r>
                    <w:rPr>
                      <w:color w:val="#000000"/>
                      <w:sz w:val="16"/>
                      <w:lang w:val="en-US"/>
                      <w:spacing w:val="-4"/>
                      <w:w w:val="100"/>
                      <w:strike w:val="false"/>
                      <w:vertAlign w:val="baseline"/>
                      <w:rFonts w:ascii="Tahoma" w:hAnsi="Tahoma"/>
                    </w:rPr>
                    <w:t xml:space="preserve">seals. Then apply the full pressure to the seals. This check should be done after reassembly.</w:t>
                  </w:r>
                </w:p>
                <w:p>
                  <w:pPr>
                    <w:ind w:right="720" w:left="0" w:firstLine="144"/>
                    <w:spacing w:before="72" w:after="0" w:line="223" w:lineRule="auto"/>
                    <w:jc w:val="left"/>
                    <w:framePr w:hAnchor="page" w:vAnchor="page" w:x="6514" w:y="9350" w:w="4920" w:h="5502" w:hSpace="0" w:vSpace="0" w:wrap="3"/>
                    <w:rPr>
                      <w:color w:val="#000000"/>
                      <w:sz w:val="16"/>
                      <w:lang w:val="en-US"/>
                      <w:spacing w:val="-11"/>
                      <w:w w:val="100"/>
                      <w:strike w:val="false"/>
                      <w:vertAlign w:val="baseline"/>
                      <w:rFonts w:ascii="Tahoma" w:hAnsi="Tahoma"/>
                    </w:rPr>
                  </w:pPr>
                  <w:r>
                    <w:rPr>
                      <w:color w:val="#000000"/>
                      <w:sz w:val="16"/>
                      <w:lang w:val="en-US"/>
                      <w:spacing w:val="-11"/>
                      <w:w w:val="100"/>
                      <w:strike w:val="false"/>
                      <w:vertAlign w:val="baseline"/>
                      <w:rFonts w:ascii="Tahoma" w:hAnsi="Tahoma"/>
                    </w:rPr>
                    <w:t xml:space="preserve">Be sure that the coolant passages are clean and free of signs of </w:t>
                  </w:r>
                  <w:r>
                    <w:rPr>
                      <w:color w:val="#000000"/>
                      <w:sz w:val="16"/>
                      <w:lang w:val="en-US"/>
                      <w:spacing w:val="-8"/>
                      <w:w w:val="100"/>
                      <w:strike w:val="false"/>
                      <w:vertAlign w:val="baseline"/>
                      <w:rFonts w:ascii="Tahoma" w:hAnsi="Tahoma"/>
                    </w:rPr>
                    <w:t xml:space="preserve">corrosion. Also make sure that the water tube is clear.</w:t>
                  </w:r>
                </w:p>
                <w:p>
                  <w:pPr>
                    <w:ind w:right="0" w:left="144" w:firstLine="0"/>
                    <w:spacing w:before="0" w:after="72" w:line="261" w:lineRule="auto"/>
                    <w:jc w:val="left"/>
                    <w:framePr w:hAnchor="page" w:vAnchor="page" w:x="6514" w:y="9350" w:w="4920" w:h="5502" w:hSpace="0" w:vSpace="0" w:wrap="3"/>
                    <w:rPr>
                      <w:color w:val="#000000"/>
                      <w:sz w:val="16"/>
                      <w:lang w:val="en-US"/>
                      <w:spacing w:val="-8"/>
                      <w:w w:val="100"/>
                      <w:strike w:val="false"/>
                      <w:vertAlign w:val="baseline"/>
                      <w:rFonts w:ascii="Tahoma" w:hAnsi="Tahoma"/>
                    </w:rPr>
                  </w:pPr>
                  <w:r>
                    <w:rPr>
                      <w:color w:val="#000000"/>
                      <w:sz w:val="16"/>
                      <w:lang w:val="en-US"/>
                      <w:spacing w:val="-8"/>
                      <w:w w:val="100"/>
                      <w:strike w:val="false"/>
                      <w:vertAlign w:val="baseline"/>
                      <w:rFonts w:ascii="Tahoma" w:hAnsi="Tahoma"/>
                    </w:rPr>
                    <w:t xml:space="preserve">Inspect the splines of the driveshaft for signs of wear and damage.</w:t>
                  </w:r>
                </w:p>
              </w:txbxContent>
            </v:textbox>
          </v:shape>
        </w:pict>
      </w:r>
      <w:r>
        <w:pict>
          <v:shapetype id="_x0000_t880" coordsize="21600,21600" o:spt="202" path="m,l,21600r21600,l21600,xe">
            <v:stroke joinstyle="miter"/>
            <v:path gradientshapeok="t" o:connecttype="rect"/>
          </v:shapetype>
          <v:shape id="_x0000_s879" type="#_x0000_t880" filled="f" stroked="f" style="position:absolute;width:232.3pt;height:189.15pt;z-index:-121;margin-left:68.65pt;margin-top:517.9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72" w:after="0" w:line="240" w:lineRule="auto"/>
                    <w:jc w:val="center"/>
                  </w:pPr>
                  <w:r>
                    <w:drawing>
                      <wp:inline>
                        <wp:extent cx="2950210" cy="2346960"/>
                        <wp:docPr id="419" name="pic"/>
                        <a:graphic>
                          <a:graphicData uri="http://schemas.openxmlformats.org/drawingml/2006/picture">
                            <pic:pic>
                              <pic:nvPicPr>
                                <pic:cNvPr id="420" name="test1"/>
                                <pic:cNvPicPr preferRelativeResize="false"/>
                              </pic:nvPicPr>
                              <pic:blipFill>
                                <a:blip r:embed="drId213"/>
                                <a:stretch>
                                  <a:fillRect/>
                                </a:stretch>
                              </pic:blipFill>
                              <pic:spPr>
                                <a:xfrm>
                                  <a:off x="0" y="0"/>
                                  <a:ext cx="2950210" cy="2346960"/>
                                </a:xfrm>
                                <a:prstGeom prst="rect">
                                  <a:avLst/>
                                </a:prstGeom>
                              </pic:spPr>
                            </pic:pic>
                          </a:graphicData>
                        </a:graphic>
                      </wp:inline>
                    </w:drawing>
                  </w:r>
                </w:p>
              </w:txbxContent>
            </v:textbox>
          </v:shape>
        </w:pict>
      </w:r>
      <w:r>
        <w:pict>
          <v:shapetype id="_x0000_t881" coordsize="21600,21600" o:spt="202" path="m,l,21600r21600,l21600,xe">
            <v:stroke joinstyle="miter"/>
            <v:path gradientshapeok="t" o:connecttype="rect"/>
          </v:shapetype>
          <v:shape id="_x0000_s880" type="#_x0000_t881" filled="f" stroked="f" style="position:absolute;width:214.8pt;height:33.65pt;z-index:-120;margin-left:69.85pt;margin-top:707.0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72" w:line="240" w:lineRule="auto"/>
                    <w:jc w:val="both"/>
                    <w:framePr w:hAnchor="page" w:vAnchor="page" w:x="1397" w:y="14141" w:w="4296" w:h="673" w:hSpace="0" w:vSpace="0" w:wrap="3"/>
                    <w:rPr>
                      <w:color w:val="#000000"/>
                      <w:sz w:val="16"/>
                      <w:lang w:val="en-US"/>
                      <w:spacing w:val="-6"/>
                      <w:w w:val="100"/>
                      <w:strike w:val="false"/>
                      <w:vertAlign w:val="baseline"/>
                      <w:rFonts w:ascii="Tahoma" w:hAnsi="Tahoma"/>
                    </w:rPr>
                  </w:pPr>
                  <w:r>
                    <w:rPr>
                      <w:color w:val="#000000"/>
                      <w:sz w:val="16"/>
                      <w:lang w:val="en-US"/>
                      <w:spacing w:val="-6"/>
                      <w:w w:val="100"/>
                      <w:strike w:val="false"/>
                      <w:vertAlign w:val="baseline"/>
                      <w:rFonts w:ascii="Tahoma" w:hAnsi="Tahoma"/>
                    </w:rPr>
                    <w:t xml:space="preserve">Fig. 3 Temporarily install the driveshaft with the pinion gear and </w:t>
                  </w:r>
                  <w:r>
                    <w:rPr>
                      <w:color w:val="#000000"/>
                      <w:sz w:val="16"/>
                      <w:lang w:val="en-US"/>
                      <w:spacing w:val="-8"/>
                      <w:w w:val="100"/>
                      <w:strike w:val="false"/>
                      <w:vertAlign w:val="baseline"/>
                      <w:rFonts w:ascii="Tahoma" w:hAnsi="Tahoma"/>
                    </w:rPr>
                    <w:t xml:space="preserve">shims. Pull upward on driveshaft. It should not move more than </w:t>
                  </w:r>
                  <w:r>
                    <w:rPr>
                      <w:color w:val="#000000"/>
                      <w:sz w:val="16"/>
                      <w:lang w:val="en-US"/>
                      <w:spacing w:val="-13"/>
                      <w:w w:val="100"/>
                      <w:strike w:val="false"/>
                      <w:vertAlign w:val="baseline"/>
                      <w:rFonts w:ascii="Tahoma" w:hAnsi="Tahoma"/>
                    </w:rPr>
                    <w:t xml:space="preserve">0.004in. (0.1mm)</w:t>
                  </w:r>
                </w:p>
              </w:txbxContent>
            </v:textbox>
          </v:shape>
        </w:pict>
      </w:r>
      <w:r>
        <w:pict>
          <v:shapetype id="_x0000_t882" coordsize="21600,21600" o:spt="202" path="m,l,21600r21600,l21600,xe">
            <v:stroke joinstyle="miter"/>
            <v:path gradientshapeok="t" o:connecttype="rect"/>
          </v:shapetype>
          <v:shape id="_x0000_s881" type="#_x0000_t882" filled="f" stroked="f" style="position:absolute;width:232.8pt;height:147.15pt;z-index:-119;margin-left:70.3pt;margin-top:125.7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56560" cy="1868805"/>
                        <wp:docPr id="421" name="pic"/>
                        <a:graphic>
                          <a:graphicData uri="http://schemas.openxmlformats.org/drawingml/2006/picture">
                            <pic:pic>
                              <pic:nvPicPr>
                                <pic:cNvPr id="422" name="test1"/>
                                <pic:cNvPicPr preferRelativeResize="false"/>
                              </pic:nvPicPr>
                              <pic:blipFill>
                                <a:blip r:embed="drId214"/>
                                <a:stretch>
                                  <a:fillRect/>
                                </a:stretch>
                              </pic:blipFill>
                              <pic:spPr>
                                <a:xfrm>
                                  <a:off x="0" y="0"/>
                                  <a:ext cx="2956560" cy="1868805"/>
                                </a:xfrm>
                                <a:prstGeom prst="rect">
                                  <a:avLst/>
                                </a:prstGeom>
                              </pic:spPr>
                            </pic:pic>
                          </a:graphicData>
                        </a:graphic>
                      </wp:inline>
                    </w:drawing>
                  </w:r>
                </w:p>
              </w:txbxContent>
            </v:textbox>
          </v:shape>
        </w:pict>
      </w:r>
      <w:r>
        <w:pict>
          <v:shapetype id="_x0000_t883" coordsize="21600,21600" o:spt="202" path="m,l,21600r21600,l21600,xe">
            <v:stroke joinstyle="miter"/>
            <v:path gradientshapeok="t" o:connecttype="rect"/>
          </v:shapetype>
          <v:shape id="_x0000_s882" type="#_x0000_t883" filled="f" stroked="f" style="position:absolute;width:234pt;height:156.45pt;z-index:-118;margin-left:69.1pt;margin-top:289.7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71800" cy="1986915"/>
                        <wp:docPr id="423" name="pic"/>
                        <a:graphic>
                          <a:graphicData uri="http://schemas.openxmlformats.org/drawingml/2006/picture">
                            <pic:pic>
                              <pic:nvPicPr>
                                <pic:cNvPr id="424" name="test1"/>
                                <pic:cNvPicPr preferRelativeResize="false"/>
                              </pic:nvPicPr>
                              <pic:blipFill>
                                <a:blip r:embed="drId215"/>
                                <a:stretch>
                                  <a:fillRect/>
                                </a:stretch>
                              </pic:blipFill>
                              <pic:spPr>
                                <a:xfrm>
                                  <a:off x="0" y="0"/>
                                  <a:ext cx="2971800" cy="1986915"/>
                                </a:xfrm>
                                <a:prstGeom prst="rect">
                                  <a:avLst/>
                                </a:prstGeom>
                              </pic:spPr>
                            </pic:pic>
                          </a:graphicData>
                        </a:graphic>
                      </wp:inline>
                    </w:drawing>
                  </w:r>
                </w:p>
              </w:txbxContent>
            </v:textbox>
          </v:shape>
        </w:pict>
      </w:r>
    </w:p>
    <w:p>
      <w:pPr>
        <w:sectPr>
          <w:pgSz w:w="12240" w:h="15840" w:orient="portrait"/>
          <w:type w:val="nextPage"/>
          <w:textDirection w:val="lrTb"/>
          <w:pgMar w:bottom="940" w:top="472" w:right="429" w:left="1243"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884" coordsize="21600,21600" o:spt="202" path="m,l,21600r21600,l21600,xe">
            <v:stroke joinstyle="miter"/>
            <v:path gradientshapeok="t" o:connecttype="rect"/>
          </v:shapetype>
          <v:shape id="_x0000_s883" type="#_x0000_t884" fillcolor="#000000" stroked="f" style="position:absolute;width:163.95pt;height:711.15pt;z-index:-117;margin-left:416.15pt;margin-top:38.15pt;mso-wrap-distance-left:0pt;mso-wrap-distance-right:0pt;mso-position-horizontal-relative:page;mso-position-vertical-relative:page">
            <w10:wrap type="square" side="both"/>
            <v:textbox inset="0pt, 0pt, 0pt, 0pt">
              <w:txbxContent>
                <w:p>
                  <w:pPr>
                    <w:pBdr/>
                  </w:pPr>
                </w:p>
              </w:txbxContent>
            </v:textbox>
          </v:shape>
        </w:pict>
      </w:r>
      <w:r>
        <w:pict>
          <v:shapetype id="_x0000_t885" coordsize="21600,21600" o:spt="202" path="m,l,21600r21600,l21600,xe">
            <v:stroke joinstyle="miter"/>
            <v:path gradientshapeok="t" o:connecttype="rect"/>
          </v:shapetype>
          <v:shape id="_x0000_s884" type="#_x0000_t885" fillcolor="#FFFFFF" stroked="f" style="position:absolute;width:110.9pt;height:177.6pt;z-index:-116;margin-left:439.2pt;margin-top:220.3pt;mso-wrap-distance-top:182.15pt;mso-wrap-distance-bottom:46.1pt;mso-wrap-distance-left:23.05pt;mso-wrap-distance-right:30pt;mso-position-horizontal-relative:page;mso-position-vertical-relative:page">
            <w10:wrap type="square" side="both"/>
            <v:textbox inset="0pt, 0pt, 0pt, 0pt">
              <w:txbxContent>
                <w:p>
                  <w:pPr>
                    <w:ind w:right="0" w:left="0" w:firstLine="0"/>
                    <w:spacing w:before="144" w:after="0" w:line="3374" w:lineRule="exact"/>
                    <w:jc w:val="center"/>
                    <w:shd w:val="solid" w:color="#FFFFFF" w:fill="#FFFFFF"/>
                    <w:framePr w:hAnchor="page" w:vAnchor="page" w:x="8784" w:y="4406" w:w="2218" w:h="3552" w:hSpace="461" w:vSpace="3643" w:wrap="3"/>
                    <w:rPr>
                      <w:color w:val="#FFFFFF"/>
                      <w:sz w:val="492"/>
                      <w:shd w:val="solid" w:color="#000000" w:fill="#000000"/>
                      <w:lang w:val="en-US"/>
                      <w:spacing w:val="-746"/>
                      <w:w w:val="65"/>
                      <w:strike w:val="false"/>
                      <w:vertAlign w:val="baseline"/>
                      <w:rFonts w:ascii="Arial" w:hAnsi="Arial"/>
                    </w:rPr>
                  </w:pPr>
                  <w:r>
                    <w:rPr>
                      <w:color w:val="#FFFFFF"/>
                      <w:sz w:val="492"/>
                      <w:shd w:val="solid" w:color="#000000" w:fill="#000000"/>
                      <w:lang w:val="en-US"/>
                      <w:spacing w:val="-746"/>
                      <w:w w:val="65"/>
                      <w:strike w:val="false"/>
                      <w:vertAlign w:val="baseline"/>
                      <w:rFonts w:ascii="Arial" w:hAnsi="Arial"/>
                    </w:rPr>
                    <w:t xml:space="preserve">1 </w:t>
                  </w:r>
                  <w:r>
                    <w:rPr>
                      <w:color w:val="#FFFFFF"/>
                      <w:sz w:val="492"/>
                      <w:shd w:val="solid" w:color="#000000" w:fill="#000000"/>
                      <w:lang w:val="en-US"/>
                      <w:spacing w:val="-746"/>
                      <w:w w:val="65"/>
                      <w:strike w:val="false"/>
                      <w:vertAlign w:val="baseline"/>
                      <w:rFonts w:ascii="Arial" w:hAnsi="Arial"/>
                    </w:rPr>
                    <w:t xml:space="preserve">1</w:t>
                  </w:r>
                </w:p>
              </w:txbxContent>
            </v:textbox>
          </v:shape>
        </w:pict>
      </w:r>
      <w:r>
        <w:pict>
          <v:shapetype id="_x0000_t886" coordsize="21600,21600" o:spt="202" path="m,l,21600r21600,l21600,xe">
            <v:stroke joinstyle="miter"/>
            <v:path gradientshapeok="t" o:connecttype="rect"/>
          </v:shapetype>
          <v:shape id="_x0000_s885" type="#_x0000_t886" fillcolor="#FFFFFF" stroked="f" style="position:absolute;width:151.7pt;height:50.4pt;z-index:-115;margin-left:428.4pt;margin-top:444pt;mso-wrap-distance-bottom:37.45pt;mso-wrap-distance-left:12.25pt;mso-wrap-distance-right:0pt;mso-position-horizontal-relative:page;mso-position-vertical-relative:page">
            <w10:wrap type="square" side="both"/>
            <v:textbox inset="0pt, 0pt, 0pt, 0pt">
              <w:txbxContent>
                <w:p>
                  <w:pPr>
                    <w:ind w:right="0" w:left="0" w:firstLine="0"/>
                    <w:spacing w:before="0" w:after="0" w:line="201" w:lineRule="auto"/>
                    <w:jc w:val="left"/>
                    <w:shd w:val="solid" w:color="#FFFFFF" w:fill="#FFFFFF"/>
                    <w:framePr w:hAnchor="page" w:vAnchor="page" w:x="8568" w:y="8880" w:w="3034" w:h="1008" w:hSpace="245" w:vSpace="0" w:wrap="3"/>
                    <w:rPr>
                      <w:b w:val="true"/>
                      <w:color w:val="#FFFFFF"/>
                      <w:sz w:val="52"/>
                      <w:shd w:val="solid" w:color="#000000" w:fill="#000000"/>
                      <w:lang w:val="en-US"/>
                      <w:spacing w:val="0"/>
                      <w:w w:val="95"/>
                      <w:strike w:val="false"/>
                      <w:vertAlign w:val="baseline"/>
                      <w:rFonts w:ascii="Arial Narrow" w:hAnsi="Arial Narrow"/>
                    </w:rPr>
                  </w:pPr>
                  <w:r>
                    <w:rPr>
                      <w:b w:val="true"/>
                      <w:color w:val="#FFFFFF"/>
                      <w:sz w:val="52"/>
                      <w:shd w:val="solid" w:color="#000000" w:fill="#000000"/>
                      <w:lang w:val="en-US"/>
                      <w:spacing w:val="0"/>
                      <w:w w:val="95"/>
                      <w:strike w:val="false"/>
                      <w:vertAlign w:val="baseline"/>
                      <w:rFonts w:ascii="Arial Narrow" w:hAnsi="Arial Narrow"/>
                    </w:rPr>
                    <w:t xml:space="preserve">HAND REWIND</w:t>
                  </w:r>
                </w:p>
                <w:p>
                  <w:pPr>
                    <w:ind w:right="108" w:left="0" w:firstLine="0"/>
                    <w:spacing w:before="108" w:after="0" w:line="387" w:lineRule="exact"/>
                    <w:jc w:val="right"/>
                    <w:shd w:val="solid" w:color="#FFFFFF" w:fill="#FFFFFF"/>
                    <w:framePr w:hAnchor="page" w:vAnchor="page" w:x="8568" w:y="8880" w:w="3034" w:h="1008" w:hSpace="245" w:vSpace="0" w:wrap="3"/>
                    <w:rPr>
                      <w:b w:val="true"/>
                      <w:color w:val="#FFFFFF"/>
                      <w:sz w:val="52"/>
                      <w:shd w:val="solid" w:color="#000000" w:fill="#000000"/>
                      <w:lang w:val="en-US"/>
                      <w:spacing w:val="0"/>
                      <w:w w:val="95"/>
                      <w:strike w:val="false"/>
                      <w:vertAlign w:val="baseline"/>
                      <w:rFonts w:ascii="Arial Narrow" w:hAnsi="Arial Narrow"/>
                    </w:rPr>
                  </w:pPr>
                  <w:r>
                    <w:rPr>
                      <w:b w:val="true"/>
                      <w:color w:val="#FFFFFF"/>
                      <w:sz w:val="52"/>
                      <w:shd w:val="solid" w:color="#000000" w:fill="#000000"/>
                      <w:lang w:val="en-US"/>
                      <w:spacing w:val="0"/>
                      <w:w w:val="95"/>
                      <w:strike w:val="false"/>
                      <w:vertAlign w:val="baseline"/>
                      <w:rFonts w:ascii="Arial Narrow" w:hAnsi="Arial Narrow"/>
                    </w:rPr>
                    <w:t xml:space="preserve">STARTER</w:t>
                  </w:r>
                </w:p>
              </w:txbxContent>
            </v:textbox>
          </v:shape>
        </w:pict>
      </w:r>
      <w:r>
        <w:pict>
          <v:shapetype id="_x0000_t887" coordsize="21600,21600" o:spt="202" path="m,l,21600r21600,l21600,xe">
            <v:stroke joinstyle="miter"/>
            <v:path gradientshapeok="t" o:connecttype="rect"/>
          </v:shapetype>
          <v:shape id="_x0000_s886" type="#_x0000_t887" fillcolor="#FFFFFF" stroked="f" style="position:absolute;width:124.3pt;height:29.5pt;z-index:-114;margin-left:439.45pt;margin-top:531.85pt;mso-wrap-distance-bottom:187.95pt;mso-wrap-distance-left:23.3pt;mso-wrap-distance-right:16.35pt;mso-position-horizontal-relative:page;mso-position-vertical-relative:page">
            <w10:wrap type="square" side="both"/>
            <v:textbox inset="0pt, 0pt, 0pt, 0pt">
              <w:txbxContent>
                <w:p>
                  <w:pPr>
                    <w:ind w:right="0" w:left="0" w:firstLine="0"/>
                    <w:spacing w:before="0" w:after="0" w:line="175" w:lineRule="exact"/>
                    <w:jc w:val="left"/>
                    <w:shd w:val="solid" w:color="#FFFFFF" w:fill="#FFFFFF"/>
                    <w:framePr w:hAnchor="page" w:vAnchor="page" w:x="8789" w:y="10637" w:w="2486" w:h="590" w:hSpace="466" w:vSpace="0" w:wrap="3"/>
                    <w:tabs>
                      <w:tab w:val="decimal" w:leader="none" w:pos="2400"/>
                    </w:tabs>
                    <w:rPr>
                      <w:b w:val="true"/>
                      <w:color w:val="#FFFFFF"/>
                      <w:sz w:val="17"/>
                      <w:shd w:val="solid" w:color="#000000" w:fill="#000000"/>
                      <w:lang w:val="en-US"/>
                      <w:spacing w:val="-2"/>
                      <w:w w:val="100"/>
                      <w:strike w:val="false"/>
                      <w:vertAlign w:val="baseline"/>
                      <w:rFonts w:ascii="Arial Narrow" w:hAnsi="Arial Narrow"/>
                    </w:rPr>
                  </w:pPr>
                  <w:r>
                    <w:rPr>
                      <w:b w:val="true"/>
                      <w:color w:val="#FFFFFF"/>
                      <w:sz w:val="17"/>
                      <w:shd w:val="solid" w:color="#000000" w:fill="#000000"/>
                      <w:lang w:val="en-US"/>
                      <w:spacing w:val="-2"/>
                      <w:w w:val="100"/>
                      <w:strike w:val="false"/>
                      <w:vertAlign w:val="baseline"/>
                      <w:rFonts w:ascii="Arial Narrow" w:hAnsi="Arial Narrow"/>
                    </w:rPr>
                    <w:t xml:space="preserve">HAND REWIND STARTER	</w:t>
                  </w:r>
                  <w:r>
                    <w:rPr>
                      <w:b w:val="true"/>
                      <w:color w:val="#FFFFFF"/>
                      <w:sz w:val="17"/>
                      <w:shd w:val="solid" w:color="#000000" w:fill="#000000"/>
                      <w:lang w:val="en-US"/>
                      <w:spacing w:val="0"/>
                      <w:w w:val="100"/>
                      <w:strike w:val="false"/>
                      <w:vertAlign w:val="baseline"/>
                      <w:rFonts w:ascii="Arial Narrow" w:hAnsi="Arial Narrow"/>
                    </w:rPr>
                    <w:t xml:space="preserve">11-2</w:t>
                  </w:r>
                </w:p>
                <w:p>
                  <w:pPr>
                    <w:ind w:right="0" w:left="0" w:firstLine="0"/>
                    <w:spacing w:before="36" w:after="0" w:line="182" w:lineRule="exact"/>
                    <w:jc w:val="left"/>
                    <w:shd w:val="solid" w:color="#FFFFFF" w:fill="#FFFFFF"/>
                    <w:framePr w:hAnchor="page" w:vAnchor="page" w:x="8789" w:y="10637" w:w="2486" w:h="590" w:hSpace="466" w:vSpace="0" w:wrap="3"/>
                    <w:tabs>
                      <w:tab w:val="decimal" w:leader="none" w:pos="2400"/>
                    </w:tabs>
                    <w:rPr>
                      <w:b w:val="true"/>
                      <w:color w:val="#FFFFFF"/>
                      <w:sz w:val="17"/>
                      <w:shd w:val="solid" w:color="#000000" w:fill="#000000"/>
                      <w:lang w:val="en-US"/>
                      <w:spacing w:val="6"/>
                      <w:w w:val="100"/>
                      <w:strike w:val="false"/>
                      <w:vertAlign w:val="baseline"/>
                      <w:rFonts w:ascii="Arial Narrow" w:hAnsi="Arial Narrow"/>
                    </w:rPr>
                  </w:pPr>
                  <w:r>
                    <w:rPr>
                      <w:b w:val="true"/>
                      <w:color w:val="#FFFFFF"/>
                      <w:sz w:val="17"/>
                      <w:shd w:val="solid" w:color="#000000" w:fill="#000000"/>
                      <w:lang w:val="en-US"/>
                      <w:spacing w:val="6"/>
                      <w:w w:val="100"/>
                      <w:strike w:val="false"/>
                      <w:vertAlign w:val="baseline"/>
                      <w:rFonts w:ascii="Arial Narrow" w:hAnsi="Arial Narrow"/>
                    </w:rPr>
                    <w:t xml:space="preserve">OVERHEAD TYPE STARTER 11-2 </w:t>
                  </w:r>
                  <w:r>
                    <w:rPr>
                      <w:b w:val="true"/>
                      <w:color w:val="#FFFFFF"/>
                      <w:sz w:val="17"/>
                      <w:shd w:val="solid" w:color="#000000" w:fill="#000000"/>
                      <w:lang w:val="en-US"/>
                      <w:spacing w:val="-2"/>
                      <w:w w:val="100"/>
                      <w:strike w:val="false"/>
                      <w:vertAlign w:val="baseline"/>
                      <w:rFonts w:ascii="Arial Narrow" w:hAnsi="Arial Narrow"/>
                    </w:rPr>
                    <w:t xml:space="preserve">BENDIX TYPE STARTER	</w:t>
                  </w:r>
                  <w:r>
                    <w:rPr>
                      <w:b w:val="true"/>
                      <w:color w:val="#FFFFFF"/>
                      <w:sz w:val="17"/>
                      <w:shd w:val="solid" w:color="#000000" w:fill="#000000"/>
                      <w:lang w:val="en-US"/>
                      <w:spacing w:val="0"/>
                      <w:w w:val="100"/>
                      <w:strike w:val="false"/>
                      <w:vertAlign w:val="baseline"/>
                      <w:rFonts w:ascii="Arial Narrow" w:hAnsi="Arial Narrow"/>
                    </w:rPr>
                    <w:t xml:space="preserve">11-10</w:t>
                  </w:r>
                </w:p>
              </w:txbxContent>
            </v:textbox>
          </v:shape>
        </w:pict>
      </w:r>
      <w:r>
        <w:pict>
          <v:shapetype id="_x0000_t888" coordsize="21600,21600" o:spt="202" path="m,l,21600r21600,l21600,xe">
            <v:stroke joinstyle="miter"/>
            <v:path gradientshapeok="t" o:connecttype="rect"/>
          </v:shapetype>
          <v:shape id="_x0000_s887" type="#_x0000_t888" filled="f" stroked="f" style="position:absolute;width:146pt;height:712pt;z-index:-113;margin-left:75.6pt;margin-top:38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1656" w:after="0" w:line="240" w:lineRule="auto"/>
                    <w:jc w:val="left"/>
                    <w:framePr w:hAnchor="page" w:vAnchor="page" w:x="1512" w:y="760" w:w="2920" w:h="14240" w:hSpace="0" w:vSpace="0" w:wrap="3"/>
                    <w:rPr>
                      <w:b w:val="true"/>
                      <w:color w:val="#000000"/>
                      <w:sz w:val="18"/>
                      <w:lang w:val="en-US"/>
                      <w:spacing w:val="0"/>
                      <w:w w:val="100"/>
                      <w:strike w:val="false"/>
                      <w:vertAlign w:val="baseline"/>
                      <w:rFonts w:ascii="Arial Narrow" w:hAnsi="Arial Narrow"/>
                    </w:rPr>
                  </w:pPr>
                  <w:r>
                    <w:rPr>
                      <w:b w:val="true"/>
                      <w:color w:val="#000000"/>
                      <w:sz w:val="18"/>
                      <w:lang w:val="en-US"/>
                      <w:spacing w:val="0"/>
                      <w:w w:val="100"/>
                      <w:strike w:val="false"/>
                      <w:vertAlign w:val="baseline"/>
                      <w:rFonts w:ascii="Arial Narrow" w:hAnsi="Arial Narrow"/>
                    </w:rPr>
                    <w:t xml:space="preserve">HAND REWIND STARTER 11-2 </w:t>
                  </w:r>
                  <w:r>
                    <w:rPr>
                      <w:color w:val="#000000"/>
                      <w:sz w:val="18"/>
                      <w:lang w:val="en-US"/>
                      <w:spacing w:val="0"/>
                      <w:w w:val="100"/>
                      <w:strike w:val="false"/>
                      <w:vertAlign w:val="baseline"/>
                      <w:rFonts w:ascii="Arial Narrow" w:hAnsi="Arial Narrow"/>
                    </w:rPr>
                    <w:t xml:space="preserve">DESCRIPTION AND OPERATION 11-2 </w:t>
                  </w:r>
                  <w:r>
                    <w:rPr>
                      <w:color w:val="#000000"/>
                      <w:sz w:val="18"/>
                      <w:lang w:val="en-US"/>
                      <w:spacing w:val="-5"/>
                      <w:w w:val="100"/>
                      <w:strike w:val="false"/>
                      <w:vertAlign w:val="baseline"/>
                      <w:rFonts w:ascii="Arial Narrow" w:hAnsi="Arial Narrow"/>
                    </w:rPr>
                    <w:t xml:space="preserve">TROUBLESHOOTING THE HAND REWIND </w:t>
                  </w:r>
                  <w:r>
                    <w:rPr>
                      <w:color w:val="#000000"/>
                      <w:sz w:val="18"/>
                      <w:lang w:val="en-US"/>
                      <w:spacing w:val="0"/>
                      <w:w w:val="100"/>
                      <w:strike w:val="false"/>
                      <w:vertAlign w:val="baseline"/>
                      <w:rFonts w:ascii="Arial Narrow" w:hAnsi="Arial Narrow"/>
                    </w:rPr>
                    <w:t xml:space="preserve">STARTER 11-2</w:t>
                  </w:r>
                </w:p>
                <w:p>
                  <w:pPr>
                    <w:ind w:right="0" w:left="0" w:firstLine="0"/>
                    <w:spacing w:before="36" w:after="0" w:line="213" w:lineRule="auto"/>
                    <w:jc w:val="left"/>
                    <w:framePr w:hAnchor="page" w:vAnchor="page" w:x="1512" w:y="760" w:w="2920" w:h="14240" w:hSpace="0" w:vSpace="0" w:wrap="3"/>
                    <w:rPr>
                      <w:b w:val="true"/>
                      <w:color w:val="#000000"/>
                      <w:sz w:val="18"/>
                      <w:lang w:val="en-US"/>
                      <w:spacing w:val="0"/>
                      <w:w w:val="100"/>
                      <w:strike w:val="false"/>
                      <w:vertAlign w:val="baseline"/>
                      <w:rFonts w:ascii="Arial Narrow" w:hAnsi="Arial Narrow"/>
                    </w:rPr>
                  </w:pPr>
                  <w:r>
                    <w:rPr>
                      <w:b w:val="true"/>
                      <w:color w:val="#000000"/>
                      <w:sz w:val="18"/>
                      <w:lang w:val="en-US"/>
                      <w:spacing w:val="0"/>
                      <w:w w:val="100"/>
                      <w:strike w:val="false"/>
                      <w:vertAlign w:val="baseline"/>
                      <w:rFonts w:ascii="Arial Narrow" w:hAnsi="Arial Narrow"/>
                    </w:rPr>
                    <w:t xml:space="preserve">OVERHEAD TYPE STARTER 11</w:t>
                  </w:r>
                  <w:r>
                    <w:rPr>
                      <w:b w:val="true"/>
                      <w:color w:val="#000000"/>
                      <w:sz w:val="6"/>
                      <w:lang w:val="en-US"/>
                      <w:spacing w:val="0"/>
                      <w:w w:val="100"/>
                      <w:strike w:val="false"/>
                      <w:vertAlign w:val="baseline"/>
                      <w:rFonts w:ascii="Arial" w:hAnsi="Arial"/>
                    </w:rPr>
                    <w:t xml:space="preserve">-</w:t>
                  </w:r>
                  <w:r>
                    <w:rPr>
                      <w:b w:val="true"/>
                      <w:color w:val="#000000"/>
                      <w:sz w:val="18"/>
                      <w:lang w:val="en-US"/>
                      <w:spacing w:val="0"/>
                      <w:w w:val="100"/>
                      <w:strike w:val="false"/>
                      <w:vertAlign w:val="baseline"/>
                      <w:rFonts w:ascii="Arial Narrow" w:hAnsi="Arial Narrow"/>
                    </w:rPr>
                    <w:t xml:space="preserve">2</w:t>
                  </w:r>
                </w:p>
                <w:p>
                  <w:pPr>
                    <w:ind w:right="504" w:left="144" w:firstLine="-144"/>
                    <w:spacing w:before="0" w:after="0" w:line="240" w:lineRule="auto"/>
                    <w:jc w:val="left"/>
                    <w:framePr w:hAnchor="page" w:vAnchor="page" w:x="1512" w:y="760" w:w="2920" w:h="14240"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DT2, DT2.2, DT4 AND DT5Y 11-2 </w:t>
                  </w:r>
                  <w:r>
                    <w:rPr>
                      <w:color w:val="#000000"/>
                      <w:sz w:val="18"/>
                      <w:lang w:val="en-US"/>
                      <w:spacing w:val="-5"/>
                      <w:w w:val="100"/>
                      <w:strike w:val="false"/>
                      <w:vertAlign w:val="baseline"/>
                      <w:rFonts w:ascii="Arial Narrow" w:hAnsi="Arial Narrow"/>
                    </w:rPr>
                    <w:t xml:space="preserve">REMOVAL &amp; INSTALLATION 11-2 </w:t>
                  </w:r>
                  <w:r>
                    <w:rPr>
                      <w:color w:val="#000000"/>
                      <w:sz w:val="18"/>
                      <w:lang w:val="en-US"/>
                      <w:spacing w:val="-2"/>
                      <w:w w:val="100"/>
                      <w:strike w:val="false"/>
                      <w:vertAlign w:val="baseline"/>
                      <w:rFonts w:ascii="Arial Narrow" w:hAnsi="Arial Narrow"/>
                    </w:rPr>
                    <w:t xml:space="preserve">DISASSEMBLY 11-2</w:t>
                  </w:r>
                </w:p>
                <w:p>
                  <w:pPr>
                    <w:ind w:right="432" w:left="144" w:firstLine="0"/>
                    <w:spacing w:before="36" w:after="0" w:line="240" w:lineRule="auto"/>
                    <w:jc w:val="left"/>
                    <w:framePr w:hAnchor="page" w:vAnchor="page" w:x="1512" w:y="760" w:w="2920" w:h="14240"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CLEANING AND INSPECTION 11-3 </w:t>
                  </w:r>
                  <w:r>
                    <w:rPr>
                      <w:color w:val="#000000"/>
                      <w:sz w:val="18"/>
                      <w:lang w:val="en-US"/>
                      <w:spacing w:val="-2"/>
                      <w:w w:val="100"/>
                      <w:strike w:val="false"/>
                      <w:vertAlign w:val="baseline"/>
                      <w:rFonts w:ascii="Arial Narrow" w:hAnsi="Arial Narrow"/>
                    </w:rPr>
                    <w:t xml:space="preserve">ASSEMBLY 11-3</w:t>
                  </w:r>
                </w:p>
                <w:p>
                  <w:pPr>
                    <w:ind w:right="0" w:left="0" w:firstLine="0"/>
                    <w:spacing w:before="0" w:after="0" w:line="240" w:lineRule="auto"/>
                    <w:jc w:val="left"/>
                    <w:framePr w:hAnchor="page" w:vAnchor="page" w:x="1512" w:y="760" w:w="2920" w:h="14240"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DT5, DT6 AND DT8 11-4</w:t>
                  </w:r>
                </w:p>
                <w:p>
                  <w:pPr>
                    <w:ind w:right="504" w:left="144" w:firstLine="0"/>
                    <w:spacing w:before="0" w:after="0" w:line="240" w:lineRule="auto"/>
                    <w:jc w:val="left"/>
                    <w:framePr w:hAnchor="page" w:vAnchor="page" w:x="1512" w:y="760" w:w="2920" w:h="14240"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REMOVAL &amp; INSTALLATION 11-4 </w:t>
                  </w:r>
                  <w:r>
                    <w:rPr>
                      <w:color w:val="#000000"/>
                      <w:sz w:val="18"/>
                      <w:lang w:val="en-US"/>
                      <w:spacing w:val="-2"/>
                      <w:w w:val="100"/>
                      <w:strike w:val="false"/>
                      <w:vertAlign w:val="baseline"/>
                      <w:rFonts w:ascii="Arial Narrow" w:hAnsi="Arial Narrow"/>
                    </w:rPr>
                    <w:t xml:space="preserve">DISASSEMBLY 11-4</w:t>
                  </w:r>
                </w:p>
                <w:p>
                  <w:pPr>
                    <w:ind w:right="360" w:left="144" w:firstLine="0"/>
                    <w:spacing w:before="0" w:after="0" w:line="240" w:lineRule="auto"/>
                    <w:jc w:val="left"/>
                    <w:framePr w:hAnchor="page" w:vAnchor="page" w:x="1512" w:y="760" w:w="2920" w:h="14240"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CLEANING AND INSPECTION 11-4 </w:t>
                  </w:r>
                  <w:r>
                    <w:rPr>
                      <w:color w:val="#000000"/>
                      <w:sz w:val="18"/>
                      <w:lang w:val="en-US"/>
                      <w:spacing w:val="-2"/>
                      <w:w w:val="100"/>
                      <w:strike w:val="false"/>
                      <w:vertAlign w:val="baseline"/>
                      <w:rFonts w:ascii="Arial Narrow" w:hAnsi="Arial Narrow"/>
                    </w:rPr>
                    <w:t xml:space="preserve">ASSEMBLY 11-6</w:t>
                  </w:r>
                </w:p>
                <w:p>
                  <w:pPr>
                    <w:ind w:right="0" w:left="0" w:firstLine="0"/>
                    <w:spacing w:before="72" w:after="0" w:line="206" w:lineRule="auto"/>
                    <w:jc w:val="left"/>
                    <w:framePr w:hAnchor="page" w:vAnchor="page" w:x="1512" w:y="760" w:w="2920" w:h="14240"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DT9.9 AND DT15 11-6</w:t>
                  </w:r>
                </w:p>
                <w:p>
                  <w:pPr>
                    <w:ind w:right="504" w:left="144" w:firstLine="0"/>
                    <w:spacing w:before="0" w:after="0" w:line="240" w:lineRule="auto"/>
                    <w:jc w:val="left"/>
                    <w:framePr w:hAnchor="page" w:vAnchor="page" w:x="1512" w:y="760" w:w="2920" w:h="14240"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REMOVAL &amp; INSTALLATION 11-6 </w:t>
                  </w:r>
                  <w:r>
                    <w:rPr>
                      <w:color w:val="#000000"/>
                      <w:sz w:val="18"/>
                      <w:lang w:val="en-US"/>
                      <w:spacing w:val="0"/>
                      <w:w w:val="100"/>
                      <w:strike w:val="false"/>
                      <w:vertAlign w:val="baseline"/>
                      <w:rFonts w:ascii="Arial Narrow" w:hAnsi="Arial Narrow"/>
                    </w:rPr>
                    <w:t xml:space="preserve">ADJUSTMENT 11-6 </w:t>
                  </w:r>
                  <w:r>
                    <w:rPr>
                      <w:color w:val="#000000"/>
                      <w:sz w:val="18"/>
                      <w:lang w:val="en-US"/>
                      <w:spacing w:val="-2"/>
                      <w:w w:val="100"/>
                      <w:strike w:val="false"/>
                      <w:vertAlign w:val="baseline"/>
                      <w:rFonts w:ascii="Arial Narrow" w:hAnsi="Arial Narrow"/>
                    </w:rPr>
                    <w:t xml:space="preserve">DISASSEMBLY 11-7</w:t>
                  </w:r>
                </w:p>
                <w:p>
                  <w:pPr>
                    <w:ind w:right="360" w:left="144" w:firstLine="0"/>
                    <w:spacing w:before="0" w:after="0" w:line="240" w:lineRule="auto"/>
                    <w:jc w:val="left"/>
                    <w:framePr w:hAnchor="page" w:vAnchor="page" w:x="1512" w:y="760" w:w="2920" w:h="14240"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CLEANING AND INSPECTION 11-7 </w:t>
                  </w:r>
                  <w:r>
                    <w:rPr>
                      <w:color w:val="#000000"/>
                      <w:sz w:val="18"/>
                      <w:lang w:val="en-US"/>
                      <w:spacing w:val="-2"/>
                      <w:w w:val="100"/>
                      <w:strike w:val="false"/>
                      <w:vertAlign w:val="baseline"/>
                      <w:rFonts w:ascii="Arial Narrow" w:hAnsi="Arial Narrow"/>
                    </w:rPr>
                    <w:t xml:space="preserve">ASSEMBLY 11-7</w:t>
                  </w:r>
                </w:p>
                <w:p>
                  <w:pPr>
                    <w:ind w:right="0" w:left="0" w:firstLine="0"/>
                    <w:spacing w:before="0" w:after="0" w:line="240" w:lineRule="auto"/>
                    <w:jc w:val="left"/>
                    <w:framePr w:hAnchor="page" w:vAnchor="page" w:x="1512" w:y="760" w:w="2920" w:h="14240"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DT20, DT25 AND DT28 11-8</w:t>
                  </w:r>
                </w:p>
                <w:p>
                  <w:pPr>
                    <w:ind w:right="504" w:left="144" w:firstLine="0"/>
                    <w:spacing w:before="36" w:after="0" w:line="240" w:lineRule="auto"/>
                    <w:jc w:val="left"/>
                    <w:framePr w:hAnchor="page" w:vAnchor="page" w:x="1512" w:y="760" w:w="2920" w:h="14240"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REMOVAL &amp; INSTALLATION 11-8 </w:t>
                  </w:r>
                  <w:r>
                    <w:rPr>
                      <w:color w:val="#000000"/>
                      <w:sz w:val="18"/>
                      <w:lang w:val="en-US"/>
                      <w:spacing w:val="-2"/>
                      <w:w w:val="100"/>
                      <w:strike w:val="false"/>
                      <w:vertAlign w:val="baseline"/>
                      <w:rFonts w:ascii="Arial Narrow" w:hAnsi="Arial Narrow"/>
                    </w:rPr>
                    <w:t xml:space="preserve">DISASSEMBLY 11-8</w:t>
                  </w:r>
                </w:p>
                <w:p>
                  <w:pPr>
                    <w:ind w:right="360" w:left="144" w:firstLine="0"/>
                    <w:spacing w:before="0" w:after="0" w:line="240" w:lineRule="auto"/>
                    <w:jc w:val="left"/>
                    <w:framePr w:hAnchor="page" w:vAnchor="page" w:x="1512" w:y="760" w:w="2920" w:h="14240"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CLEANING AND INSPECTION 11-8 </w:t>
                  </w:r>
                  <w:r>
                    <w:rPr>
                      <w:color w:val="#000000"/>
                      <w:sz w:val="18"/>
                      <w:lang w:val="en-US"/>
                      <w:spacing w:val="-2"/>
                      <w:w w:val="100"/>
                      <w:strike w:val="false"/>
                      <w:vertAlign w:val="baseline"/>
                      <w:rFonts w:ascii="Arial Narrow" w:hAnsi="Arial Narrow"/>
                    </w:rPr>
                    <w:t xml:space="preserve">ASSEMBLY 11-9</w:t>
                  </w:r>
                </w:p>
                <w:p>
                  <w:pPr>
                    <w:ind w:right="144" w:left="144" w:firstLine="-144"/>
                    <w:spacing w:before="0" w:after="0" w:line="240" w:lineRule="auto"/>
                    <w:jc w:val="left"/>
                    <w:framePr w:hAnchor="page" w:vAnchor="page" w:x="1512" w:y="760" w:w="2920" w:h="14240"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DT25C, DT30C, DT35C AND DT40C 11-9 </w:t>
                  </w:r>
                  <w:r>
                    <w:rPr>
                      <w:color w:val="#000000"/>
                      <w:sz w:val="18"/>
                      <w:lang w:val="en-US"/>
                      <w:spacing w:val="0"/>
                      <w:w w:val="100"/>
                      <w:strike w:val="false"/>
                      <w:vertAlign w:val="baseline"/>
                      <w:rFonts w:ascii="Arial Narrow" w:hAnsi="Arial Narrow"/>
                    </w:rPr>
                    <w:t xml:space="preserve">REMOVAL &amp; INSTALLATION 11-9 ADJUSTMENT 11-9</w:t>
                  </w:r>
                </w:p>
                <w:p>
                  <w:pPr>
                    <w:ind w:right="0" w:left="144" w:firstLine="0"/>
                    <w:spacing w:before="36" w:after="0" w:line="208" w:lineRule="auto"/>
                    <w:jc w:val="left"/>
                    <w:framePr w:hAnchor="page" w:vAnchor="page" w:x="1512" w:y="760" w:w="2920" w:h="14240"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DISASSEMBLY 11-9</w:t>
                  </w:r>
                </w:p>
                <w:p>
                  <w:pPr>
                    <w:ind w:right="288" w:left="144" w:firstLine="0"/>
                    <w:spacing w:before="36" w:after="0" w:line="240" w:lineRule="auto"/>
                    <w:jc w:val="left"/>
                    <w:framePr w:hAnchor="page" w:vAnchor="page" w:x="1512" w:y="760" w:w="2920" w:h="14240"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CLEANING AND INSPECTION 11-10 </w:t>
                  </w:r>
                  <w:r>
                    <w:rPr>
                      <w:color w:val="#000000"/>
                      <w:sz w:val="18"/>
                      <w:lang w:val="en-US"/>
                      <w:spacing w:val="-2"/>
                      <w:w w:val="100"/>
                      <w:strike w:val="false"/>
                      <w:vertAlign w:val="baseline"/>
                      <w:rFonts w:ascii="Arial Narrow" w:hAnsi="Arial Narrow"/>
                    </w:rPr>
                    <w:t xml:space="preserve">ASSEMBLY 11-10</w:t>
                  </w:r>
                </w:p>
                <w:p>
                  <w:pPr>
                    <w:ind w:right="0" w:left="0" w:firstLine="0"/>
                    <w:spacing w:before="36" w:after="0" w:line="208" w:lineRule="auto"/>
                    <w:jc w:val="left"/>
                    <w:framePr w:hAnchor="page" w:vAnchor="page" w:x="1512" w:y="760" w:w="2920" w:h="14240" w:hSpace="0" w:vSpace="0" w:wrap="3"/>
                    <w:rPr>
                      <w:b w:val="true"/>
                      <w:color w:val="#000000"/>
                      <w:sz w:val="18"/>
                      <w:lang w:val="en-US"/>
                      <w:spacing w:val="0"/>
                      <w:w w:val="100"/>
                      <w:strike w:val="false"/>
                      <w:vertAlign w:val="baseline"/>
                      <w:rFonts w:ascii="Arial Narrow" w:hAnsi="Arial Narrow"/>
                    </w:rPr>
                  </w:pPr>
                  <w:r>
                    <w:rPr>
                      <w:b w:val="true"/>
                      <w:color w:val="#000000"/>
                      <w:sz w:val="18"/>
                      <w:lang w:val="en-US"/>
                      <w:spacing w:val="0"/>
                      <w:w w:val="100"/>
                      <w:strike w:val="false"/>
                      <w:vertAlign w:val="baseline"/>
                      <w:rFonts w:ascii="Arial Narrow" w:hAnsi="Arial Narrow"/>
                    </w:rPr>
                    <w:t xml:space="preserve">BENDIX TYPE STARTER 11</w:t>
                  </w:r>
                  <w:r>
                    <w:rPr>
                      <w:b w:val="true"/>
                      <w:color w:val="#000000"/>
                      <w:sz w:val="6"/>
                      <w:lang w:val="en-US"/>
                      <w:spacing w:val="0"/>
                      <w:w w:val="100"/>
                      <w:strike w:val="false"/>
                      <w:vertAlign w:val="baseline"/>
                      <w:rFonts w:ascii="Arial" w:hAnsi="Arial"/>
                    </w:rPr>
                    <w:t xml:space="preserve">-</w:t>
                  </w:r>
                  <w:r>
                    <w:rPr>
                      <w:b w:val="true"/>
                      <w:color w:val="#000000"/>
                      <w:sz w:val="18"/>
                      <w:lang w:val="en-US"/>
                      <w:spacing w:val="0"/>
                      <w:w w:val="100"/>
                      <w:strike w:val="false"/>
                      <w:vertAlign w:val="baseline"/>
                      <w:rFonts w:ascii="Arial Narrow" w:hAnsi="Arial Narrow"/>
                    </w:rPr>
                    <w:t xml:space="preserve">10</w:t>
                  </w:r>
                </w:p>
                <w:p>
                  <w:pPr>
                    <w:ind w:right="0" w:left="0" w:firstLine="0"/>
                    <w:spacing w:before="0" w:after="0" w:line="240" w:lineRule="auto"/>
                    <w:jc w:val="left"/>
                    <w:framePr w:hAnchor="page" w:vAnchor="page" w:x="1512" w:y="760" w:w="2920" w:h="14240"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DT5, DT6 AND DT8 11-10</w:t>
                  </w:r>
                </w:p>
                <w:p>
                  <w:pPr>
                    <w:ind w:right="432" w:left="144" w:firstLine="0"/>
                    <w:spacing w:before="0" w:after="0" w:line="240" w:lineRule="auto"/>
                    <w:jc w:val="left"/>
                    <w:framePr w:hAnchor="page" w:vAnchor="page" w:x="1512" w:y="760" w:w="2920" w:h="14240"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REMOVAL &amp; INSTALLATION 11-10 </w:t>
                  </w:r>
                  <w:r>
                    <w:rPr>
                      <w:color w:val="#000000"/>
                      <w:sz w:val="18"/>
                      <w:lang w:val="en-US"/>
                      <w:spacing w:val="-2"/>
                      <w:w w:val="100"/>
                      <w:strike w:val="false"/>
                      <w:vertAlign w:val="baseline"/>
                      <w:rFonts w:ascii="Arial Narrow" w:hAnsi="Arial Narrow"/>
                    </w:rPr>
                    <w:t xml:space="preserve">DISASSEMBLY 11-10</w:t>
                  </w:r>
                </w:p>
                <w:p>
                  <w:pPr>
                    <w:ind w:right="360" w:left="144" w:firstLine="0"/>
                    <w:spacing w:before="0" w:after="0" w:line="240" w:lineRule="auto"/>
                    <w:jc w:val="left"/>
                    <w:framePr w:hAnchor="page" w:vAnchor="page" w:x="1512" w:y="760" w:w="2920" w:h="14240"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CLEANING AND INSPECTION 11-11 </w:t>
                  </w:r>
                  <w:r>
                    <w:rPr>
                      <w:color w:val="#000000"/>
                      <w:sz w:val="18"/>
                      <w:lang w:val="en-US"/>
                      <w:spacing w:val="-4"/>
                      <w:w w:val="100"/>
                      <w:strike w:val="false"/>
                      <w:vertAlign w:val="baseline"/>
                      <w:rFonts w:ascii="Arial Narrow" w:hAnsi="Arial Narrow"/>
                    </w:rPr>
                    <w:t xml:space="preserve">ASSEMBLY 11-11</w:t>
                  </w:r>
                </w:p>
                <w:p>
                  <w:pPr>
                    <w:ind w:right="0" w:left="0" w:firstLine="0"/>
                    <w:spacing w:before="0" w:after="0" w:line="240" w:lineRule="auto"/>
                    <w:jc w:val="left"/>
                    <w:framePr w:hAnchor="page" w:vAnchor="page" w:x="1512" w:y="760" w:w="2920" w:h="14240"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DT20, DT25 AND DT28 11-11</w:t>
                  </w:r>
                </w:p>
                <w:p>
                  <w:pPr>
                    <w:ind w:right="432" w:left="144" w:firstLine="0"/>
                    <w:spacing w:before="0" w:after="0" w:line="240" w:lineRule="auto"/>
                    <w:jc w:val="left"/>
                    <w:framePr w:hAnchor="page" w:vAnchor="page" w:x="1512" w:y="760" w:w="2920" w:h="14240"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REMOVAL &amp; INSTALLATION 11-11 </w:t>
                  </w:r>
                  <w:r>
                    <w:rPr>
                      <w:color w:val="#000000"/>
                      <w:sz w:val="18"/>
                      <w:lang w:val="en-US"/>
                      <w:spacing w:val="-4"/>
                      <w:w w:val="100"/>
                      <w:strike w:val="false"/>
                      <w:vertAlign w:val="baseline"/>
                      <w:rFonts w:ascii="Arial Narrow" w:hAnsi="Arial Narrow"/>
                    </w:rPr>
                    <w:t xml:space="preserve">DISASSEMBLY 11-11</w:t>
                  </w:r>
                </w:p>
                <w:p>
                  <w:pPr>
                    <w:ind w:right="288" w:left="144" w:firstLine="0"/>
                    <w:spacing w:before="0" w:after="3528" w:line="240" w:lineRule="auto"/>
                    <w:jc w:val="left"/>
                    <w:framePr w:hAnchor="page" w:vAnchor="page" w:x="1512" w:y="760" w:w="2920" w:h="14240"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CLEANING AND INSPECTION 11-12 </w:t>
                  </w:r>
                  <w:r>
                    <w:rPr>
                      <w:color w:val="#000000"/>
                      <w:sz w:val="18"/>
                      <w:lang w:val="en-US"/>
                      <w:spacing w:val="-2"/>
                      <w:w w:val="100"/>
                      <w:strike w:val="false"/>
                      <w:vertAlign w:val="baseline"/>
                      <w:rFonts w:ascii="Arial Narrow" w:hAnsi="Arial Narrow"/>
                    </w:rPr>
                    <w:t xml:space="preserve">ASSEMBLY 11-12</w:t>
                  </w:r>
                </w:p>
              </w:txbxContent>
            </v:textbox>
          </v:shape>
        </w:pict>
      </w:r>
    </w:p>
    <w:p>
      <w:pPr>
        <w:sectPr>
          <w:pgSz w:w="12240" w:h="15840" w:orient="portrait"/>
          <w:type w:val="nextPage"/>
          <w:textDirection w:val="lrTb"/>
          <w:pgMar w:bottom="810" w:top="472" w:right="547" w:left="1512"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889" coordsize="21600,21600" o:spt="202" path="m,l,21600r21600,l21600,xe">
            <v:stroke joinstyle="miter"/>
            <v:path gradientshapeok="t" o:connecttype="rect"/>
          </v:shapetype>
          <v:shape id="_x0000_s888" type="#_x0000_t889" filled="f" stroked="f" style="position:absolute;width:163.2pt;height:174.2pt;z-index:-112;margin-left:71.5pt;margin-top:256.3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890" coordsize="21600,21600" o:spt="202" path="m,l,21600r21600,l21600,xe">
            <v:stroke joinstyle="miter"/>
            <v:path gradientshapeok="t" o:connecttype="rect"/>
          </v:shapetype>
          <v:shape id="_x0000_s889" type="#_x0000_t890" filled="f" stroked="f" style="position:absolute;width:163.2pt;height:174.2pt;z-index:-111;margin-left:241.9pt;margin-top:256.3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891" coordsize="21600,21600" o:spt="202" path="m,l,21600r21600,l21600,xe">
            <v:stroke joinstyle="miter"/>
            <v:path gradientshapeok="t" o:connecttype="rect"/>
          </v:shapetype>
          <v:shape id="_x0000_s890" type="#_x0000_t891" filled="f" stroked="f" style="position:absolute;width:246pt;height:275.5pt;z-index:-110;margin-left:333.15pt;margin-top:467.05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892" coordsize="21600,21600" o:spt="202" path="m,l,21600r21600,l21600,xe">
            <v:stroke joinstyle="miter"/>
            <v:path gradientshapeok="t" o:connecttype="rect"/>
          </v:shapetype>
          <v:shape id="_x0000_s891" type="#_x0000_t892" filled="f" stroked="f" style="position:absolute;width:509.55pt;height:26.2pt;z-index:-109;margin-left:70.2pt;margin-top:41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144" w:line="204" w:lineRule="auto"/>
                    <w:jc w:val="left"/>
                    <w:framePr w:hAnchor="page" w:vAnchor="page" w:x="1404" w:y="820" w:w="10191" w:h="524" w:hSpace="0" w:vSpace="0" w:wrap="3"/>
                    <w:rPr>
                      <w:b w:val="true"/>
                      <w:color w:val="#000000"/>
                      <w:sz w:val="35"/>
                      <w:lang w:val="en-US"/>
                      <w:spacing w:val="10"/>
                      <w:w w:val="110"/>
                      <w:strike w:val="false"/>
                      <w:vertAlign w:val="baseline"/>
                      <w:rFonts w:ascii="Arial Narrow" w:hAnsi="Arial Narrow"/>
                    </w:rPr>
                  </w:pPr>
                  <w:r>
                    <w:rPr>
                      <w:b w:val="true"/>
                      <w:color w:val="#000000"/>
                      <w:sz w:val="35"/>
                      <w:lang w:val="en-US"/>
                      <w:spacing w:val="10"/>
                      <w:w w:val="110"/>
                      <w:strike w:val="false"/>
                      <w:vertAlign w:val="baseline"/>
                      <w:rFonts w:ascii="Arial Narrow" w:hAnsi="Arial Narrow"/>
                    </w:rPr>
                    <w:t xml:space="preserve">11</w:t>
                  </w:r>
                  <w:r>
                    <w:rPr>
                      <w:b w:val="true"/>
                      <w:color w:val="#000000"/>
                      <w:sz w:val="6"/>
                      <w:lang w:val="en-US"/>
                      <w:spacing w:val="10"/>
                      <w:w w:val="100"/>
                      <w:strike w:val="false"/>
                      <w:vertAlign w:val="baseline"/>
                      <w:rFonts w:ascii="Arial" w:hAnsi="Arial"/>
                    </w:rPr>
                    <w:t xml:space="preserve">-</w:t>
                  </w:r>
                  <w:r>
                    <w:rPr>
                      <w:b w:val="true"/>
                      <w:color w:val="#000000"/>
                      <w:sz w:val="35"/>
                      <w:lang w:val="en-US"/>
                      <w:spacing w:val="10"/>
                      <w:w w:val="110"/>
                      <w:strike w:val="false"/>
                      <w:vertAlign w:val="baseline"/>
                      <w:rFonts w:ascii="Arial Narrow" w:hAnsi="Arial Narrow"/>
                    </w:rPr>
                    <w:t xml:space="preserve">2 </w:t>
                  </w:r>
                  <w:r>
                    <w:rPr>
                      <w:color w:val="#000000"/>
                      <w:sz w:val="36"/>
                      <w:lang w:val="en-US"/>
                      <w:spacing w:val="10"/>
                      <w:w w:val="100"/>
                      <w:strike w:val="false"/>
                      <w:vertAlign w:val="baseline"/>
                      <w:rFonts w:ascii="Arial Narrow" w:hAnsi="Arial Narrow"/>
                    </w:rPr>
                    <w:t xml:space="preserve">HAND REWIND STARTER</w:t>
                  </w:r>
                </w:p>
              </w:txbxContent>
            </v:textbox>
          </v:shape>
        </w:pict>
      </w:r>
      <w:r>
        <w:pict>
          <v:shapetype id="_x0000_t893" coordsize="21600,21600" o:spt="202" path="m,l,21600r21600,l21600,xe">
            <v:stroke joinstyle="miter"/>
            <v:path gradientshapeok="t" o:connecttype="rect"/>
          </v:shapetype>
          <v:shape id="_x0000_s892" type="#_x0000_t893" fillcolor="#000000" stroked="f" style="position:absolute;width:509.55pt;height:15.1pt;z-index:-108;margin-left:70.2pt;margin-top:67.2pt;mso-wrap-distance-bottom:6.25pt;mso-wrap-distance-left:0pt;mso-wrap-distance-right:0pt;mso-position-horizontal-relative:page;mso-position-vertical-relative:page">
            <w10:wrap type="square" side="both"/>
            <v:textbox inset="0pt, 0pt, 0pt, 0pt">
              <w:txbxContent>
                <w:p>
                  <w:pPr>
                    <w:ind w:right="0" w:left="144" w:firstLine="0"/>
                    <w:spacing w:before="36" w:after="0" w:line="204" w:lineRule="auto"/>
                    <w:jc w:val="left"/>
                    <w:shd w:val="solid" w:color="#000000" w:fill="#000000"/>
                    <w:framePr w:hAnchor="page" w:vAnchor="page" w:x="1404" w:y="1344" w:w="10191" w:h="302" w:hSpace="0" w:vSpace="0" w:wrap="3"/>
                    <w:rPr>
                      <w:b w:val="true"/>
                      <w:color w:val="#FFFFFF"/>
                      <w:sz w:val="24"/>
                      <w:lang w:val="en-US"/>
                      <w:spacing w:val="0"/>
                      <w:w w:val="100"/>
                      <w:strike w:val="false"/>
                      <w:vertAlign w:val="baseline"/>
                      <w:rFonts w:ascii="Arial Narrow" w:hAnsi="Arial Narrow"/>
                    </w:rPr>
                  </w:pPr>
                  <w:r>
                    <w:rPr>
                      <w:b w:val="true"/>
                      <w:color w:val="#FFFFFF"/>
                      <w:sz w:val="24"/>
                      <w:lang w:val="en-US"/>
                      <w:spacing w:val="0"/>
                      <w:w w:val="100"/>
                      <w:strike w:val="false"/>
                      <w:vertAlign w:val="baseline"/>
                      <w:rFonts w:ascii="Arial Narrow" w:hAnsi="Arial Narrow"/>
                    </w:rPr>
                    <w:t xml:space="preserve">HAND REWIND STARTER</w:t>
                  </w:r>
                </w:p>
              </w:txbxContent>
            </v:textbox>
          </v:shape>
        </w:pict>
      </w:r>
      <w:r>
        <w:pict>
          <v:shapetype id="_x0000_t894" coordsize="21600,21600" o:spt="202" path="m,l,21600r21600,l21600,xe">
            <v:stroke joinstyle="miter"/>
            <v:path gradientshapeok="t" o:connecttype="rect"/>
          </v:shapetype>
          <v:shape id="_x0000_s893" type="#_x0000_t894" fillcolor="#000000" stroked="f" style="position:absolute;width:246pt;height:15.15pt;z-index:-107;margin-left:69.6pt;margin-top:88.55pt;mso-wrap-distance-left:0pt;mso-wrap-distance-right:0pt;mso-position-horizontal-relative:page;mso-position-vertical-relative:page">
            <w10:wrap type="square" side="both"/>
            <v:textbox inset="0pt, 0pt, 0pt, 0pt">
              <w:txbxContent>
                <w:p>
                  <w:pPr>
                    <w:ind w:right="0" w:left="144" w:firstLine="0"/>
                    <w:spacing w:before="36" w:after="36" w:line="216" w:lineRule="auto"/>
                    <w:jc w:val="left"/>
                    <w:shd w:val="solid" w:color="#000000" w:fill="#000000"/>
                    <w:framePr w:hAnchor="page" w:vAnchor="page" w:x="1392" w:y="1771" w:w="4920" w:h="303" w:hSpace="0" w:vSpace="0" w:wrap="3"/>
                    <w:rPr>
                      <w:b w:val="true"/>
                      <w:color w:val="#FFFFFF"/>
                      <w:sz w:val="22"/>
                      <w:lang w:val="en-US"/>
                      <w:spacing w:val="0"/>
                      <w:w w:val="100"/>
                      <w:strike w:val="false"/>
                      <w:vertAlign w:val="baseline"/>
                      <w:rFonts w:ascii="Arial Narrow" w:hAnsi="Arial Narrow"/>
                    </w:rPr>
                  </w:pPr>
                  <w:r>
                    <w:rPr>
                      <w:b w:val="true"/>
                      <w:color w:val="#FFFFFF"/>
                      <w:sz w:val="22"/>
                      <w:lang w:val="en-US"/>
                      <w:spacing w:val="0"/>
                      <w:w w:val="100"/>
                      <w:strike w:val="false"/>
                      <w:vertAlign w:val="baseline"/>
                      <w:rFonts w:ascii="Arial Narrow" w:hAnsi="Arial Narrow"/>
                    </w:rPr>
                    <w:t xml:space="preserve">Description and Operation</w:t>
                  </w:r>
                </w:p>
              </w:txbxContent>
            </v:textbox>
          </v:shape>
        </w:pict>
      </w:r>
      <w:r>
        <w:pict>
          <v:shapetype id="_x0000_t895" coordsize="21600,21600" o:spt="202" path="m,l,21600r21600,l21600,xe">
            <v:stroke joinstyle="miter"/>
            <v:path gradientshapeok="t" o:connecttype="rect"/>
          </v:shapetype>
          <v:shape id="_x0000_s894" type="#_x0000_t895" filled="f" stroked="f" style="position:absolute;width:246pt;height:145.7pt;z-index:-106;margin-left:69.6pt;margin-top:103.7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72" w:after="0" w:line="240" w:lineRule="auto"/>
                    <w:jc w:val="left"/>
                    <w:framePr w:hAnchor="page" w:vAnchor="page" w:x="1392" w:y="2074" w:w="4920" w:h="2914" w:hSpace="0" w:vSpace="0" w:wrap="3"/>
                    <w:rPr>
                      <w:color w:val="#000000"/>
                      <w:sz w:val="16"/>
                      <w:lang w:val="en-US"/>
                      <w:spacing w:val="-5"/>
                      <w:w w:val="100"/>
                      <w:strike w:val="false"/>
                      <w:vertAlign w:val="baseline"/>
                      <w:rFonts w:ascii="Tahoma" w:hAnsi="Tahoma"/>
                    </w:rPr>
                  </w:pPr>
                  <w:r>
                    <w:rPr>
                      <w:color w:val="#000000"/>
                      <w:sz w:val="16"/>
                      <w:lang w:val="en-US"/>
                      <w:spacing w:val="-5"/>
                      <w:w w:val="100"/>
                      <w:strike w:val="false"/>
                      <w:vertAlign w:val="baseline"/>
                      <w:rFonts w:ascii="Tahoma" w:hAnsi="Tahoma"/>
                    </w:rPr>
                    <w:t xml:space="preserve">II See Figures 2, 3 and 4</w:t>
                  </w:r>
                </w:p>
                <w:p>
                  <w:pPr>
                    <w:ind w:right="216" w:left="0" w:firstLine="216"/>
                    <w:spacing w:before="72" w:after="0" w:line="240" w:lineRule="auto"/>
                    <w:jc w:val="both"/>
                    <w:framePr w:hAnchor="page" w:vAnchor="page" w:x="1392" w:y="2074" w:w="4920" w:h="2914" w:hSpace="0" w:vSpace="0" w:wrap="3"/>
                    <w:rPr>
                      <w:color w:val="#000000"/>
                      <w:sz w:val="16"/>
                      <w:lang w:val="en-US"/>
                      <w:spacing w:val="-9"/>
                      <w:w w:val="100"/>
                      <w:strike w:val="false"/>
                      <w:vertAlign w:val="baseline"/>
                      <w:rFonts w:ascii="Tahoma" w:hAnsi="Tahoma"/>
                    </w:rPr>
                  </w:pPr>
                  <w:r>
                    <w:rPr>
                      <w:color w:val="#000000"/>
                      <w:sz w:val="16"/>
                      <w:lang w:val="en-US"/>
                      <w:spacing w:val="-9"/>
                      <w:w w:val="100"/>
                      <w:strike w:val="false"/>
                      <w:vertAlign w:val="baseline"/>
                      <w:rFonts w:ascii="Tahoma" w:hAnsi="Tahoma"/>
                    </w:rPr>
                    <w:t xml:space="preserve">The main components of a hand rewind starter (recoil starter) are the </w:t>
                  </w:r>
                  <w:r>
                    <w:rPr>
                      <w:color w:val="#000000"/>
                      <w:sz w:val="16"/>
                      <w:lang w:val="en-US"/>
                      <w:spacing w:val="-8"/>
                      <w:w w:val="100"/>
                      <w:strike w:val="false"/>
                      <w:vertAlign w:val="baseline"/>
                      <w:rFonts w:ascii="Tahoma" w:hAnsi="Tahoma"/>
                    </w:rPr>
                    <w:t xml:space="preserve">cover, rewind spring and pawl arrangement. Pulling the rope rotates the </w:t>
                  </w:r>
                  <w:r>
                    <w:rPr>
                      <w:color w:val="#000000"/>
                      <w:sz w:val="16"/>
                      <w:lang w:val="en-US"/>
                      <w:spacing w:val="-9"/>
                      <w:w w:val="100"/>
                      <w:strike w:val="false"/>
                      <w:vertAlign w:val="baseline"/>
                      <w:rFonts w:ascii="Tahoma" w:hAnsi="Tahoma"/>
                    </w:rPr>
                    <w:t xml:space="preserve">pulley, winds the spring and activates the pawl into engagement with the </w:t>
                  </w:r>
                  <w:r>
                    <w:rPr>
                      <w:color w:val="#000000"/>
                      <w:sz w:val="16"/>
                      <w:lang w:val="en-US"/>
                      <w:spacing w:val="-12"/>
                      <w:w w:val="100"/>
                      <w:strike w:val="false"/>
                      <w:vertAlign w:val="baseline"/>
                      <w:rFonts w:ascii="Tahoma" w:hAnsi="Tahoma"/>
                    </w:rPr>
                    <w:t xml:space="preserve">starter hub at the top of the flywheel. Once the pawl engages the hub, the </w:t>
                  </w:r>
                  <w:r>
                    <w:rPr>
                      <w:color w:val="#000000"/>
                      <w:sz w:val="16"/>
                      <w:lang w:val="en-US"/>
                      <w:spacing w:val="-9"/>
                      <w:w w:val="100"/>
                      <w:strike w:val="false"/>
                      <w:vertAlign w:val="baseline"/>
                      <w:rFonts w:ascii="Tahoma" w:hAnsi="Tahoma"/>
                    </w:rPr>
                    <w:t xml:space="preserve">powerhead is spun as the rope unwinds from the pulley.</w:t>
                  </w:r>
                </w:p>
                <w:p>
                  <w:pPr>
                    <w:ind w:right="72" w:left="0" w:firstLine="216"/>
                    <w:spacing w:before="0" w:after="0" w:line="240" w:lineRule="auto"/>
                    <w:jc w:val="both"/>
                    <w:framePr w:hAnchor="page" w:vAnchor="page" w:x="1392" w:y="2074" w:w="4920" w:h="2914" w:hSpace="0" w:vSpace="0" w:wrap="3"/>
                    <w:rPr>
                      <w:color w:val="#000000"/>
                      <w:sz w:val="16"/>
                      <w:lang w:val="en-US"/>
                      <w:spacing w:val="-10"/>
                      <w:w w:val="100"/>
                      <w:strike w:val="false"/>
                      <w:vertAlign w:val="baseline"/>
                      <w:rFonts w:ascii="Tahoma" w:hAnsi="Tahoma"/>
                    </w:rPr>
                  </w:pPr>
                  <w:r>
                    <w:rPr>
                      <w:color w:val="#000000"/>
                      <w:sz w:val="16"/>
                      <w:lang w:val="en-US"/>
                      <w:spacing w:val="-10"/>
                      <w:w w:val="100"/>
                      <w:strike w:val="false"/>
                      <w:vertAlign w:val="baseline"/>
                      <w:rFonts w:ascii="Tahoma" w:hAnsi="Tahoma"/>
                    </w:rPr>
                    <w:t xml:space="preserve">Releasing the rope on rewind starter moves the pawl out of mesh with the </w:t>
                  </w:r>
                  <w:r>
                    <w:rPr>
                      <w:color w:val="#000000"/>
                      <w:sz w:val="16"/>
                      <w:lang w:val="en-US"/>
                      <w:spacing w:val="-8"/>
                      <w:w w:val="100"/>
                      <w:strike w:val="false"/>
                      <w:vertAlign w:val="baseline"/>
                      <w:rFonts w:ascii="Tahoma" w:hAnsi="Tahoma"/>
                    </w:rPr>
                    <w:t xml:space="preserve">hub. The powerful clock-type spring recoils the pulley in the reverse direction </w:t>
                  </w:r>
                  <w:r>
                    <w:rPr>
                      <w:color w:val="#000000"/>
                      <w:sz w:val="16"/>
                      <w:lang w:val="en-US"/>
                      <w:spacing w:val="-9"/>
                      <w:w w:val="100"/>
                      <w:strike w:val="false"/>
                      <w:vertAlign w:val="baseline"/>
                      <w:rFonts w:ascii="Tahoma" w:hAnsi="Tahoma"/>
                    </w:rPr>
                    <w:t xml:space="preserve">to rewind the rope to the original position.</w:t>
                  </w:r>
                </w:p>
                <w:p>
                  <w:pPr>
                    <w:ind w:right="72" w:left="0" w:firstLine="216"/>
                    <w:spacing w:before="0" w:after="36" w:line="240" w:lineRule="auto"/>
                    <w:jc w:val="left"/>
                    <w:framePr w:hAnchor="page" w:vAnchor="page" w:x="1392" w:y="2074" w:w="4920" w:h="2914" w:hSpace="0" w:vSpace="0" w:wrap="3"/>
                    <w:rPr>
                      <w:color w:val="#000000"/>
                      <w:sz w:val="16"/>
                      <w:lang w:val="en-US"/>
                      <w:spacing w:val="-9"/>
                      <w:w w:val="100"/>
                      <w:strike w:val="false"/>
                      <w:vertAlign w:val="baseline"/>
                      <w:rFonts w:ascii="Tahoma" w:hAnsi="Tahoma"/>
                    </w:rPr>
                  </w:pPr>
                  <w:r>
                    <w:rPr>
                      <w:color w:val="#000000"/>
                      <w:sz w:val="16"/>
                      <w:lang w:val="en-US"/>
                      <w:spacing w:val="-9"/>
                      <w:w w:val="100"/>
                      <w:strike w:val="false"/>
                      <w:vertAlign w:val="baseline"/>
                      <w:rFonts w:ascii="Tahoma" w:hAnsi="Tahoma"/>
                    </w:rPr>
                    <w:t xml:space="preserve">Some starters may use a Neutral Start Interlock (NSI) system. The hand </w:t>
                  </w:r>
                  <w:r>
                    <w:rPr>
                      <w:color w:val="#000000"/>
                      <w:sz w:val="16"/>
                      <w:lang w:val="en-US"/>
                      <w:spacing w:val="-5"/>
                      <w:w w:val="100"/>
                      <w:strike w:val="false"/>
                      <w:vertAlign w:val="baseline"/>
                      <w:rFonts w:ascii="Tahoma" w:hAnsi="Tahoma"/>
                    </w:rPr>
                    <w:t xml:space="preserve">rewind starter should not function when the shift handle is in any other </w:t>
                  </w:r>
                  <w:r>
                    <w:rPr>
                      <w:color w:val="#000000"/>
                      <w:sz w:val="16"/>
                      <w:lang w:val="en-US"/>
                      <w:spacing w:val="-8"/>
                      <w:w w:val="100"/>
                      <w:strike w:val="false"/>
                      <w:vertAlign w:val="baseline"/>
                      <w:rFonts w:ascii="Tahoma" w:hAnsi="Tahoma"/>
                    </w:rPr>
                    <w:t xml:space="preserve">position than NEUTRAL. This prevents starting in gear and possibly throwing </w:t>
                  </w:r>
                  <w:r>
                    <w:rPr>
                      <w:color w:val="#000000"/>
                      <w:sz w:val="16"/>
                      <w:lang w:val="en-US"/>
                      <w:spacing w:val="-9"/>
                      <w:w w:val="100"/>
                      <w:strike w:val="false"/>
                      <w:vertAlign w:val="baseline"/>
                      <w:rFonts w:ascii="Tahoma" w:hAnsi="Tahoma"/>
                    </w:rPr>
                    <w:t xml:space="preserve">the occupants overboard. Always check for the proper function of this system </w:t>
                  </w:r>
                  <w:r>
                    <w:rPr>
                      <w:color w:val="#000000"/>
                      <w:sz w:val="16"/>
                      <w:lang w:val="en-US"/>
                      <w:spacing w:val="-8"/>
                      <w:w w:val="100"/>
                      <w:strike w:val="false"/>
                      <w:vertAlign w:val="baseline"/>
                      <w:rFonts w:ascii="Tahoma" w:hAnsi="Tahoma"/>
                    </w:rPr>
                    <w:t xml:space="preserve">after any repairs.</w:t>
                  </w:r>
                </w:p>
              </w:txbxContent>
            </v:textbox>
          </v:shape>
        </w:pict>
      </w:r>
      <w:r>
        <w:pict>
          <v:shapetype id="_x0000_t896" coordsize="21600,21600" o:spt="202" path="m,l,21600r21600,l21600,xe">
            <v:stroke joinstyle="miter"/>
            <v:path gradientshapeok="t" o:connecttype="rect"/>
          </v:shapetype>
          <v:shape id="_x0000_s895" type="#_x0000_t896" fillcolor="#000000" stroked="f" style="position:absolute;width:246pt;height:15.15pt;z-index:-105;margin-left:333.15pt;margin-top:88.55pt;mso-wrap-distance-left:0pt;mso-wrap-distance-right:0pt;mso-position-horizontal-relative:page;mso-position-vertical-relative:page">
            <w10:wrap type="square" side="both"/>
            <v:textbox inset="0pt, 0pt, 0pt, 0pt">
              <w:txbxContent>
                <w:p>
                  <w:pPr>
                    <w:ind w:right="0" w:left="144" w:firstLine="0"/>
                    <w:spacing w:before="0" w:after="36" w:line="240" w:lineRule="auto"/>
                    <w:jc w:val="left"/>
                    <w:shd w:val="solid" w:color="#000000" w:fill="#000000"/>
                    <w:framePr w:hAnchor="page" w:vAnchor="page" w:x="6663" w:y="1771" w:w="4920" w:h="303" w:hSpace="0" w:vSpace="0" w:wrap="3"/>
                    <w:rPr>
                      <w:b w:val="true"/>
                      <w:color w:val="#FFFFFF"/>
                      <w:sz w:val="22"/>
                      <w:lang w:val="en-US"/>
                      <w:spacing w:val="0"/>
                      <w:w w:val="100"/>
                      <w:strike w:val="false"/>
                      <w:vertAlign w:val="baseline"/>
                      <w:rFonts w:ascii="Arial Narrow" w:hAnsi="Arial Narrow"/>
                    </w:rPr>
                  </w:pPr>
                  <w:r>
                    <w:rPr>
                      <w:b w:val="true"/>
                      <w:color w:val="#FFFFFF"/>
                      <w:sz w:val="22"/>
                      <w:lang w:val="en-US"/>
                      <w:spacing w:val="0"/>
                      <w:w w:val="100"/>
                      <w:strike w:val="false"/>
                      <w:vertAlign w:val="baseline"/>
                      <w:rFonts w:ascii="Arial Narrow" w:hAnsi="Arial Narrow"/>
                    </w:rPr>
                    <w:t xml:space="preserve">Troubleshooting The Hand Rewind Starter</w:t>
                  </w:r>
                </w:p>
              </w:txbxContent>
            </v:textbox>
          </v:shape>
        </w:pict>
      </w:r>
      <w:r>
        <w:pict>
          <v:shapetype id="_x0000_t897" coordsize="21600,21600" o:spt="202" path="m,l,21600r21600,l21600,xe">
            <v:stroke joinstyle="miter"/>
            <v:path gradientshapeok="t" o:connecttype="rect"/>
          </v:shapetype>
          <v:shape id="_x0000_s896" type="#_x0000_t897" filled="f" stroked="f" style="position:absolute;width:246pt;height:25.4pt;z-index:-104;margin-left:333.15pt;margin-top:103.7pt;mso-wrap-distance-left:0pt;mso-wrap-distance-right:0pt;mso-position-horizontal-relative:page;mso-position-vertical-relative:page">
            <w10:wrap type="square" side="both"/>
            <v:fill opacity="1" o:opacity2="1" recolor="f" rotate="f" type="solid"/>
            <v:textbox inset="0pt, 0pt, 0pt, 0pt">
              <w:txbxContent>
                <w:p>
                  <w:pPr>
                    <w:ind w:right="288" w:left="0" w:firstLine="216"/>
                    <w:spacing w:before="36" w:after="72" w:line="240" w:lineRule="auto"/>
                    <w:jc w:val="left"/>
                    <w:framePr w:hAnchor="page" w:vAnchor="page" w:x="6663" w:y="2074" w:w="4920" w:h="508" w:hSpace="0" w:vSpace="0" w:wrap="3"/>
                    <w:rPr>
                      <w:color w:val="#000000"/>
                      <w:sz w:val="16"/>
                      <w:lang w:val="en-US"/>
                      <w:spacing w:val="-9"/>
                      <w:w w:val="100"/>
                      <w:strike w:val="false"/>
                      <w:vertAlign w:val="baseline"/>
                      <w:rFonts w:ascii="Tahoma" w:hAnsi="Tahoma"/>
                    </w:rPr>
                  </w:pPr>
                  <w:r>
                    <w:rPr>
                      <w:color w:val="#000000"/>
                      <w:sz w:val="16"/>
                      <w:lang w:val="en-US"/>
                      <w:spacing w:val="-9"/>
                      <w:w w:val="100"/>
                      <w:strike w:val="false"/>
                      <w:vertAlign w:val="baseline"/>
                      <w:rFonts w:ascii="Tahoma" w:hAnsi="Tahoma"/>
                    </w:rPr>
                    <w:t xml:space="preserve">Repair on hand rewind starter units is generally confined to rope, pawl </w:t>
                  </w:r>
                  <w:r>
                    <w:rPr>
                      <w:color w:val="#000000"/>
                      <w:sz w:val="16"/>
                      <w:lang w:val="en-US"/>
                      <w:spacing w:val="-7"/>
                      <w:w w:val="100"/>
                      <w:strike w:val="false"/>
                      <w:vertAlign w:val="baseline"/>
                      <w:rFonts w:ascii="Tahoma" w:hAnsi="Tahoma"/>
                    </w:rPr>
                    <w:t xml:space="preserve">and occasionally spring replacement.</w:t>
                  </w:r>
                </w:p>
              </w:txbxContent>
            </v:textbox>
          </v:shape>
        </w:pict>
      </w:r>
      <w:r>
        <w:pict>
          <v:shapetype id="_x0000_t898" coordsize="21600,21600" o:spt="202" path="m,l,21600r21600,l21600,xe">
            <v:stroke joinstyle="miter"/>
            <v:path gradientshapeok="t" o:connecttype="rect"/>
          </v:shapetype>
          <v:shape id="_x0000_s897" type="#_x0000_t898" fillcolor="#000000" stroked="f" style="position:absolute;width:246pt;height:15.15pt;z-index:-103;margin-left:333.15pt;margin-top:129.1pt;mso-wrap-distance-left:0pt;mso-wrap-distance-right:0pt;mso-position-horizontal-relative:page;mso-position-vertical-relative:page">
            <w10:wrap type="square" side="both"/>
            <v:textbox inset="0pt, 0pt, 0pt, 0pt">
              <w:txbxContent>
                <w:p>
                  <w:pPr>
                    <w:ind w:right="0" w:left="288" w:firstLine="0"/>
                    <w:spacing w:before="36" w:after="0" w:line="206" w:lineRule="auto"/>
                    <w:jc w:val="left"/>
                    <w:shd w:val="solid" w:color="#000000" w:fill="#000000"/>
                    <w:framePr w:hAnchor="page" w:vAnchor="page" w:x="6663" w:y="2582" w:w="4920" w:h="303" w:hSpace="0" w:vSpace="0" w:wrap="3"/>
                    <w:rPr>
                      <w:b w:val="true"/>
                      <w:color w:val="#FFFFFF"/>
                      <w:sz w:val="24"/>
                      <w:lang w:val="en-US"/>
                      <w:spacing w:val="6"/>
                      <w:w w:val="100"/>
                      <w:strike w:val="false"/>
                      <w:vertAlign w:val="baseline"/>
                      <w:rFonts w:ascii="Arial Narrow" w:hAnsi="Arial Narrow"/>
                    </w:rPr>
                  </w:pPr>
                  <w:r>
                    <w:rPr>
                      <w:b w:val="true"/>
                      <w:color w:val="#FFFFFF"/>
                      <w:sz w:val="24"/>
                      <w:lang w:val="en-US"/>
                      <w:spacing w:val="6"/>
                      <w:w w:val="100"/>
                      <w:strike w:val="false"/>
                      <w:vertAlign w:val="baseline"/>
                      <w:rFonts w:ascii="Arial Narrow" w:hAnsi="Arial Narrow"/>
                    </w:rPr>
                    <w:t xml:space="preserve">**CAUTION</w:t>
                  </w:r>
                </w:p>
              </w:txbxContent>
            </v:textbox>
          </v:shape>
        </w:pict>
      </w:r>
      <w:r>
        <w:pict>
          <v:shapetype id="_x0000_t899" coordsize="21600,21600" o:spt="202" path="m,l,21600r21600,l21600,xe">
            <v:stroke joinstyle="miter"/>
            <v:path gradientshapeok="t" o:connecttype="rect"/>
          </v:shapetype>
          <v:shape id="_x0000_s898" type="#_x0000_t899" filled="f" stroked="f" style="position:absolute;width:246pt;height:40.8pt;z-index:-102;margin-left:333.15pt;margin-top:144.25pt;mso-wrap-distance-left:0pt;mso-wrap-distance-right:0pt;mso-position-horizontal-relative:page;mso-position-vertical-relative:page">
            <w10:wrap type="square" side="both"/>
            <v:fill opacity="1" o:opacity2="1" recolor="f" rotate="f" type="solid"/>
            <v:textbox inset="0pt, 0pt, 0pt, 0pt">
              <w:txbxContent>
                <w:p>
                  <w:pPr>
                    <w:ind w:right="72" w:left="0" w:firstLine="0"/>
                    <w:spacing w:before="36" w:after="108" w:line="240" w:lineRule="auto"/>
                    <w:jc w:val="left"/>
                    <w:framePr w:hAnchor="page" w:vAnchor="page" w:x="6663" w:y="2885" w:w="4920" w:h="816" w:hSpace="0" w:vSpace="0" w:wrap="3"/>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When replacing the recoil starter spring extreme caution must be used. </w:t>
                  </w:r>
                  <w:r>
                    <w:rPr>
                      <w:color w:val="#000000"/>
                      <w:sz w:val="16"/>
                      <w:lang w:val="en-US"/>
                      <w:spacing w:val="0"/>
                      <w:w w:val="100"/>
                      <w:strike w:val="false"/>
                      <w:vertAlign w:val="baseline"/>
                      <w:rFonts w:ascii="Tahoma" w:hAnsi="Tahoma"/>
                    </w:rPr>
                    <w:t xml:space="preserve">The spring is under tension and can be dangerous if not released </w:t>
                  </w:r>
                  <w:r>
                    <w:rPr>
                      <w:color w:val="#000000"/>
                      <w:sz w:val="16"/>
                      <w:lang w:val="en-US"/>
                      <w:spacing w:val="-4"/>
                      <w:w w:val="100"/>
                      <w:strike w:val="false"/>
                      <w:vertAlign w:val="baseline"/>
                      <w:rFonts w:ascii="Tahoma" w:hAnsi="Tahoma"/>
                    </w:rPr>
                    <w:t xml:space="preserve">properly.</w:t>
                  </w:r>
                </w:p>
              </w:txbxContent>
            </v:textbox>
          </v:shape>
        </w:pict>
      </w:r>
      <w:r>
        <w:pict>
          <v:shapetype id="_x0000_t900" coordsize="21600,21600" o:spt="202" path="m,l,21600r21600,l21600,xe">
            <v:stroke joinstyle="miter"/>
            <v:path gradientshapeok="t" o:connecttype="rect"/>
          </v:shapetype>
          <v:shape id="_x0000_s899" type="#_x0000_t900" filled="f" stroked="f" style="position:absolute;width:246pt;height:64.35pt;z-index:-101;margin-left:333.15pt;margin-top:185.05pt;mso-wrap-distance-left:0pt;mso-wrap-distance-right:0pt;mso-position-horizontal-relative:page;mso-position-vertical-relative:page">
            <w10:wrap type="square" side="both"/>
            <v:fill opacity="1" o:opacity2="1" recolor="f" rotate="f" type="solid"/>
            <v:textbox inset="0pt, 0pt, 0pt, 0pt">
              <w:txbxContent>
                <w:p>
                  <w:pPr>
                    <w:ind w:right="144" w:left="0" w:firstLine="216"/>
                    <w:spacing w:before="0" w:after="0" w:line="223" w:lineRule="auto"/>
                    <w:jc w:val="both"/>
                    <w:framePr w:hAnchor="page" w:vAnchor="page" w:x="6663" w:y="3701" w:w="4920" w:h="1287" w:hSpace="0" w:vSpace="0" w:wrap="3"/>
                    <w:rPr>
                      <w:color w:val="#000000"/>
                      <w:sz w:val="16"/>
                      <w:lang w:val="en-US"/>
                      <w:spacing w:val="-8"/>
                      <w:w w:val="100"/>
                      <w:strike w:val="false"/>
                      <w:vertAlign w:val="baseline"/>
                      <w:rFonts w:ascii="Tahoma" w:hAnsi="Tahoma"/>
                    </w:rPr>
                  </w:pPr>
                  <w:r>
                    <w:rPr>
                      <w:color w:val="#000000"/>
                      <w:sz w:val="16"/>
                      <w:lang w:val="en-US"/>
                      <w:spacing w:val="-8"/>
                      <w:w w:val="100"/>
                      <w:strike w:val="false"/>
                      <w:vertAlign w:val="baseline"/>
                      <w:rFonts w:ascii="Tahoma" w:hAnsi="Tahoma"/>
                    </w:rPr>
                    <w:t xml:space="preserve">Starters which use friction springs to assist pawl action may suffer from bent springs. This will cause the amount of friction exerted to not be correct </w:t>
                  </w:r>
                  <w:r>
                    <w:rPr>
                      <w:color w:val="#000000"/>
                      <w:sz w:val="16"/>
                      <w:lang w:val="en-US"/>
                      <w:spacing w:val="-9"/>
                      <w:w w:val="100"/>
                      <w:strike w:val="false"/>
                      <w:vertAlign w:val="baseline"/>
                      <w:rFonts w:ascii="Tahoma" w:hAnsi="Tahoma"/>
                    </w:rPr>
                    <w:t xml:space="preserve">and the pawl will not be moved into engagement.</w:t>
                  </w:r>
                </w:p>
                <w:p>
                  <w:pPr>
                    <w:ind w:right="216" w:left="0" w:firstLine="216"/>
                    <w:spacing w:before="0" w:after="0" w:line="223" w:lineRule="auto"/>
                    <w:jc w:val="left"/>
                    <w:framePr w:hAnchor="page" w:vAnchor="page" w:x="6663" w:y="3701" w:w="4920" w:h="1287" w:hSpace="0" w:vSpace="0" w:wrap="3"/>
                    <w:rPr>
                      <w:color w:val="#000000"/>
                      <w:sz w:val="16"/>
                      <w:lang w:val="en-US"/>
                      <w:spacing w:val="-9"/>
                      <w:w w:val="100"/>
                      <w:strike w:val="false"/>
                      <w:vertAlign w:val="baseline"/>
                      <w:rFonts w:ascii="Tahoma" w:hAnsi="Tahoma"/>
                    </w:rPr>
                  </w:pPr>
                  <w:r>
                    <w:rPr>
                      <w:color w:val="#000000"/>
                      <w:sz w:val="16"/>
                      <w:lang w:val="en-US"/>
                      <w:spacing w:val="-9"/>
                      <w:w w:val="100"/>
                      <w:strike w:val="false"/>
                      <w:vertAlign w:val="baseline"/>
                      <w:rFonts w:ascii="Tahoma" w:hAnsi="Tahoma"/>
                    </w:rPr>
                    <w:t xml:space="preserve">Models equipped with a neutral start interlock system may experience a </w:t>
                  </w:r>
                  <w:r>
                    <w:rPr>
                      <w:color w:val="#000000"/>
                      <w:sz w:val="16"/>
                      <w:lang w:val="en-US"/>
                      <w:spacing w:val="-8"/>
                      <w:w w:val="100"/>
                      <w:strike w:val="false"/>
                      <w:vertAlign w:val="baseline"/>
                      <w:rFonts w:ascii="Tahoma" w:hAnsi="Tahoma"/>
                    </w:rPr>
                    <w:t xml:space="preserve">no-start condition due to a misadjusted interlock cable. The hand rewind </w:t>
                  </w:r>
                  <w:r>
                    <w:rPr>
                      <w:color w:val="#000000"/>
                      <w:sz w:val="16"/>
                      <w:lang w:val="en-US"/>
                      <w:spacing w:val="-5"/>
                      <w:w w:val="100"/>
                      <w:strike w:val="false"/>
                      <w:vertAlign w:val="baseline"/>
                      <w:rFonts w:ascii="Tahoma" w:hAnsi="Tahoma"/>
                    </w:rPr>
                    <w:t xml:space="preserve">starter should only function when the shift handle is in the NEUTRAL </w:t>
                  </w:r>
                  <w:r>
                    <w:rPr>
                      <w:color w:val="#000000"/>
                      <w:sz w:val="16"/>
                      <w:lang w:val="en-US"/>
                      <w:spacing w:val="-8"/>
                      <w:w w:val="100"/>
                      <w:strike w:val="false"/>
                      <w:vertAlign w:val="baseline"/>
                      <w:rFonts w:ascii="Tahoma" w:hAnsi="Tahoma"/>
                    </w:rPr>
                    <w:t xml:space="preserve">position.</w:t>
                  </w:r>
                </w:p>
              </w:txbxContent>
            </v:textbox>
          </v:shape>
        </w:pict>
      </w:r>
      <w:r>
        <w:pict>
          <v:shapetype id="_x0000_t901" coordsize="21600,21600" o:spt="202" path="m,l,21600r21600,l21600,xe">
            <v:stroke joinstyle="miter"/>
            <v:path gradientshapeok="t" o:connecttype="rect"/>
          </v:shapetype>
          <v:shape id="_x0000_s900" type="#_x0000_t901" filled="f" stroked="f" style="position:absolute;width:152.75pt;height:140.5pt;z-index:-100;margin-left:76.7pt;margin-top:261.0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39925" cy="1784350"/>
                        <wp:docPr id="425" name="pic"/>
                        <a:graphic>
                          <a:graphicData uri="http://schemas.openxmlformats.org/drawingml/2006/picture">
                            <pic:pic>
                              <pic:nvPicPr>
                                <pic:cNvPr id="426" name="test1"/>
                                <pic:cNvPicPr preferRelativeResize="false"/>
                              </pic:nvPicPr>
                              <pic:blipFill>
                                <a:blip r:embed="drId216"/>
                                <a:stretch>
                                  <a:fillRect/>
                                </a:stretch>
                              </pic:blipFill>
                              <pic:spPr>
                                <a:xfrm>
                                  <a:off x="0" y="0"/>
                                  <a:ext cx="1939925" cy="1784350"/>
                                </a:xfrm>
                                <a:prstGeom prst="rect">
                                  <a:avLst/>
                                </a:prstGeom>
                              </pic:spPr>
                            </pic:pic>
                          </a:graphicData>
                        </a:graphic>
                      </wp:inline>
                    </w:drawing>
                  </w:r>
                </w:p>
              </w:txbxContent>
            </v:textbox>
          </v:shape>
        </w:pict>
      </w:r>
      <w:r>
        <w:pict>
          <v:shapetype id="_x0000_t902" coordsize="21600,21600" o:spt="202" path="m,l,21600r21600,l21600,xe">
            <v:stroke joinstyle="miter"/>
            <v:path gradientshapeok="t" o:connecttype="rect"/>
          </v:shapetype>
          <v:shape id="_x0000_s901" type="#_x0000_t902" filled="f" stroked="f" style="position:absolute;width:142.3pt;height:26.2pt;z-index:-99;margin-left:78.25pt;margin-top:401.7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108" w:after="0" w:line="240" w:lineRule="auto"/>
                    <w:jc w:val="left"/>
                    <w:framePr w:hAnchor="page" w:vAnchor="page" w:x="1565" w:y="8035" w:w="2846" w:h="524" w:hSpace="0" w:vSpace="0" w:wrap="3"/>
                    <w:rPr>
                      <w:color w:val="#000000"/>
                      <w:sz w:val="16"/>
                      <w:lang w:val="en-US"/>
                      <w:spacing w:val="-8"/>
                      <w:w w:val="100"/>
                      <w:strike w:val="false"/>
                      <w:vertAlign w:val="baseline"/>
                      <w:rFonts w:ascii="Tahoma" w:hAnsi="Tahoma"/>
                    </w:rPr>
                  </w:pPr>
                  <w:r>
                    <w:rPr>
                      <w:color w:val="#000000"/>
                      <w:sz w:val="16"/>
                      <w:lang w:val="en-US"/>
                      <w:spacing w:val="-8"/>
                      <w:w w:val="100"/>
                      <w:strike w:val="false"/>
                      <w:vertAlign w:val="baseline"/>
                      <w:rFonts w:ascii="Tahoma" w:hAnsi="Tahoma"/>
                    </w:rPr>
                    <w:t xml:space="preserve">Fig. 2 A typical hand rewind starter </w:t>
                  </w:r>
                  <w:r>
                    <w:rPr>
                      <w:color w:val="#000000"/>
                      <w:sz w:val="16"/>
                      <w:lang w:val="en-US"/>
                      <w:spacing w:val="-4"/>
                      <w:w w:val="100"/>
                      <w:strike w:val="false"/>
                      <w:vertAlign w:val="baseline"/>
                      <w:rFonts w:ascii="Tahoma" w:hAnsi="Tahoma"/>
                    </w:rPr>
                    <w:t xml:space="preserve">assembly sits atop the outboard's flywheel</w:t>
                  </w:r>
                </w:p>
              </w:txbxContent>
            </v:textbox>
          </v:shape>
        </w:pict>
      </w:r>
      <w:r>
        <w:pict>
          <v:shapetype id="_x0000_t903" coordsize="21600,21600" o:spt="202" path="m,l,21600r21600,l21600,xe">
            <v:stroke joinstyle="miter"/>
            <v:path gradientshapeok="t" o:connecttype="rect"/>
          </v:shapetype>
          <v:shape id="_x0000_s902" type="#_x0000_t903" filled="f" stroked="f" style="position:absolute;width:157.7pt;height:147.15pt;z-index:-98;margin-left:244.55pt;margin-top:256.3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10" w:after="0" w:line="240" w:lineRule="auto"/>
                    <w:jc w:val="center"/>
                  </w:pPr>
                  <w:r>
                    <w:drawing>
                      <wp:inline>
                        <wp:extent cx="2002790" cy="1838325"/>
                        <wp:docPr id="427" name="pic"/>
                        <a:graphic>
                          <a:graphicData uri="http://schemas.openxmlformats.org/drawingml/2006/picture">
                            <pic:pic>
                              <pic:nvPicPr>
                                <pic:cNvPr id="428" name="test1"/>
                                <pic:cNvPicPr preferRelativeResize="false"/>
                              </pic:nvPicPr>
                              <pic:blipFill>
                                <a:blip r:embed="drId217"/>
                                <a:stretch>
                                  <a:fillRect/>
                                </a:stretch>
                              </pic:blipFill>
                              <pic:spPr>
                                <a:xfrm>
                                  <a:off x="0" y="0"/>
                                  <a:ext cx="2002790" cy="1838325"/>
                                </a:xfrm>
                                <a:prstGeom prst="rect">
                                  <a:avLst/>
                                </a:prstGeom>
                              </pic:spPr>
                            </pic:pic>
                          </a:graphicData>
                        </a:graphic>
                      </wp:inline>
                    </w:drawing>
                  </w:r>
                </w:p>
              </w:txbxContent>
            </v:textbox>
          </v:shape>
        </w:pict>
      </w:r>
      <w:r>
        <w:pict>
          <v:shapetype id="_x0000_t904" coordsize="21600,21600" o:spt="202" path="m,l,21600r21600,l21600,xe">
            <v:stroke joinstyle="miter"/>
            <v:path gradientshapeok="t" o:connecttype="rect"/>
          </v:shapetype>
          <v:shape id="_x0000_s903" type="#_x0000_t904" filled="f" stroked="f" style="position:absolute;width:139.45pt;height:24.75pt;z-index:-97;margin-left:248.65pt;margin-top:403.4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72" w:after="36" w:line="240" w:lineRule="auto"/>
                    <w:jc w:val="left"/>
                    <w:framePr w:hAnchor="page" w:vAnchor="page" w:x="4973" w:y="8069" w:w="2789" w:h="495" w:hSpace="0" w:vSpace="0" w:wrap="3"/>
                    <w:rPr>
                      <w:color w:val="#000000"/>
                      <w:sz w:val="16"/>
                      <w:lang w:val="en-US"/>
                      <w:spacing w:val="-7"/>
                      <w:w w:val="100"/>
                      <w:strike w:val="false"/>
                      <w:vertAlign w:val="baseline"/>
                      <w:rFonts w:ascii="Tahoma" w:hAnsi="Tahoma"/>
                    </w:rPr>
                  </w:pPr>
                  <w:r>
                    <w:rPr>
                      <w:color w:val="#000000"/>
                      <w:sz w:val="16"/>
                      <w:lang w:val="en-US"/>
                      <w:spacing w:val="-7"/>
                      <w:w w:val="100"/>
                      <w:strike w:val="false"/>
                      <w:vertAlign w:val="baseline"/>
                      <w:rFonts w:ascii="Tahoma" w:hAnsi="Tahoma"/>
                    </w:rPr>
                    <w:t xml:space="preserve">Fig. 2 On larger outboards with electric </w:t>
                  </w:r>
                  <w:r>
                    <w:rPr>
                      <w:color w:val="#000000"/>
                      <w:sz w:val="16"/>
                      <w:lang w:val="en-US"/>
                      <w:spacing w:val="-3"/>
                      <w:w w:val="100"/>
                      <w:strike w:val="false"/>
                      <w:vertAlign w:val="baseline"/>
                      <w:rFonts w:ascii="Tahoma" w:hAnsi="Tahoma"/>
                    </w:rPr>
                    <w:t xml:space="preserve">starters, an emergency hand-pull rope ...</w:t>
                  </w:r>
                </w:p>
              </w:txbxContent>
            </v:textbox>
          </v:shape>
        </w:pict>
      </w:r>
      <w:r>
        <w:pict>
          <v:shapetype id="_x0000_t905" coordsize="21600,21600" o:spt="202" path="m,l,21600r21600,l21600,xe">
            <v:stroke joinstyle="miter"/>
            <v:path gradientshapeok="t" o:connecttype="rect"/>
          </v:shapetype>
          <v:shape id="_x0000_s904" type="#_x0000_t905" filled="f" stroked="f" style="position:absolute;width:155.15pt;height:148.7pt;z-index:-96;margin-left:415pt;margin-top:255.8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1970405" cy="1888490"/>
                        <wp:docPr id="429" name="pic"/>
                        <a:graphic>
                          <a:graphicData uri="http://schemas.openxmlformats.org/drawingml/2006/picture">
                            <pic:pic>
                              <pic:nvPicPr>
                                <pic:cNvPr id="430" name="test1"/>
                                <pic:cNvPicPr preferRelativeResize="false"/>
                              </pic:nvPicPr>
                              <pic:blipFill>
                                <a:blip r:embed="drId218"/>
                                <a:stretch>
                                  <a:fillRect/>
                                </a:stretch>
                              </pic:blipFill>
                              <pic:spPr>
                                <a:xfrm>
                                  <a:off x="0" y="0"/>
                                  <a:ext cx="1970405" cy="1888490"/>
                                </a:xfrm>
                                <a:prstGeom prst="rect">
                                  <a:avLst/>
                                </a:prstGeom>
                              </pic:spPr>
                            </pic:pic>
                          </a:graphicData>
                        </a:graphic>
                      </wp:inline>
                    </w:drawing>
                  </w:r>
                </w:p>
              </w:txbxContent>
            </v:textbox>
          </v:shape>
        </w:pict>
      </w:r>
      <w:r>
        <w:pict>
          <v:shapetype id="_x0000_t906" coordsize="21600,21600" o:spt="202" path="m,l,21600r21600,l21600,xe">
            <v:stroke joinstyle="miter"/>
            <v:path gradientshapeok="t" o:connecttype="rect"/>
          </v:shapetype>
          <v:shape id="_x0000_s905" type="#_x0000_t906" filled="f" stroked="f" style="position:absolute;width:167pt;height:34.35pt;z-index:-95;margin-left:412.15pt;margin-top:408.95pt;mso-wrap-distance-left:0pt;mso-wrap-distance-right:0pt;mso-position-horizontal-relative:page;mso-position-vertical-relative:page">
            <w10:wrap type="square" side="both"/>
            <v:fill opacity="1" o:opacity2="1" recolor="f" rotate="f" type="solid"/>
            <v:textbox inset="0pt, 0pt, 0pt, 0pt">
              <w:txbxContent>
                <w:p>
                  <w:pPr>
                    <w:ind w:right="576" w:left="144" w:firstLine="0"/>
                    <w:spacing w:before="0" w:after="216" w:line="240" w:lineRule="auto"/>
                    <w:jc w:val="left"/>
                    <w:framePr w:hAnchor="page" w:vAnchor="page" w:x="8243" w:y="8179" w:w="3340" w:h="687" w:hSpace="0" w:vSpace="0" w:wrap="3"/>
                    <w:rPr>
                      <w:color w:val="#000000"/>
                      <w:sz w:val="16"/>
                      <w:lang w:val="en-US"/>
                      <w:spacing w:val="-5"/>
                      <w:w w:val="100"/>
                      <w:strike w:val="false"/>
                      <w:vertAlign w:val="baseline"/>
                      <w:rFonts w:ascii="Tahoma" w:hAnsi="Tahoma"/>
                    </w:rPr>
                  </w:pPr>
                  <w:r>
                    <w:rPr>
                      <w:color w:val="#000000"/>
                      <w:sz w:val="16"/>
                      <w:lang w:val="en-US"/>
                      <w:spacing w:val="-5"/>
                      <w:w w:val="100"/>
                      <w:strike w:val="false"/>
                      <w:vertAlign w:val="baseline"/>
                      <w:rFonts w:ascii="Tahoma" w:hAnsi="Tahoma"/>
                    </w:rPr>
                    <w:t xml:space="preserve">Fig. 3 ... is usually mounted under the </w:t>
                  </w:r>
                  <w:r>
                    <w:rPr>
                      <w:color w:val="#000000"/>
                      <w:sz w:val="16"/>
                      <w:lang w:val="en-US"/>
                      <w:spacing w:val="0"/>
                      <w:w w:val="100"/>
                      <w:strike w:val="false"/>
                      <w:vertAlign w:val="baseline"/>
                      <w:rFonts w:ascii="Tahoma" w:hAnsi="Tahoma"/>
                    </w:rPr>
                    <w:t xml:space="preserve">cowl</w:t>
                  </w:r>
                </w:p>
              </w:txbxContent>
            </v:textbox>
          </v:shape>
        </w:pict>
      </w:r>
      <w:r>
        <w:pict>
          <v:shapetype id="_x0000_t907" coordsize="21600,21600" o:spt="202" path="m,l,21600r21600,l21600,xe">
            <v:stroke joinstyle="miter"/>
            <v:path gradientshapeok="t" o:connecttype="rect"/>
          </v:shapetype>
          <v:shape id="_x0000_s906" type="#_x0000_t907" fillcolor="#000000" stroked="f" style="position:absolute;width:509.55pt;height:15.1pt;z-index:-94;margin-left:69.6pt;margin-top:443.3pt;mso-wrap-distance-bottom:8.65pt;mso-wrap-distance-left:0pt;mso-wrap-distance-right:0pt;mso-position-horizontal-relative:page;mso-position-vertical-relative:page">
            <w10:wrap type="square" side="both"/>
            <v:textbox inset="0pt, 0pt, 0pt, 0pt">
              <w:txbxContent>
                <w:p>
                  <w:pPr>
                    <w:ind w:right="0" w:left="144" w:firstLine="0"/>
                    <w:spacing w:before="36" w:after="0" w:line="204" w:lineRule="auto"/>
                    <w:jc w:val="left"/>
                    <w:shd w:val="solid" w:color="#000000" w:fill="#000000"/>
                    <w:framePr w:hAnchor="page" w:vAnchor="page" w:x="1392" w:y="8866" w:w="10191" w:h="302" w:hSpace="0" w:vSpace="0" w:wrap="3"/>
                    <w:rPr>
                      <w:b w:val="true"/>
                      <w:color w:val="#FFFFFF"/>
                      <w:sz w:val="24"/>
                      <w:lang w:val="en-US"/>
                      <w:spacing w:val="0"/>
                      <w:w w:val="100"/>
                      <w:strike w:val="false"/>
                      <w:vertAlign w:val="baseline"/>
                      <w:rFonts w:ascii="Arial Narrow" w:hAnsi="Arial Narrow"/>
                    </w:rPr>
                  </w:pPr>
                  <w:r>
                    <w:rPr>
                      <w:b w:val="true"/>
                      <w:color w:val="#FFFFFF"/>
                      <w:sz w:val="24"/>
                      <w:lang w:val="en-US"/>
                      <w:spacing w:val="0"/>
                      <w:w w:val="100"/>
                      <w:strike w:val="false"/>
                      <w:vertAlign w:val="baseline"/>
                      <w:rFonts w:ascii="Arial Narrow" w:hAnsi="Arial Narrow"/>
                    </w:rPr>
                    <w:t xml:space="preserve">OVERHEAD TYPE STARTER</w:t>
                  </w:r>
                </w:p>
              </w:txbxContent>
            </v:textbox>
          </v:shape>
        </w:pict>
      </w:r>
      <w:r>
        <w:pict>
          <v:shapetype id="_x0000_t908" coordsize="21600,21600" o:spt="202" path="m,l,21600r21600,l21600,xe">
            <v:stroke joinstyle="miter"/>
            <v:path gradientshapeok="t" o:connecttype="rect"/>
          </v:shapetype>
          <v:shape id="_x0000_s907" type="#_x0000_t908" fillcolor="#000000" stroked="f" style="position:absolute;width:246pt;height:17.25pt;z-index:-93;margin-left:69.6pt;margin-top:467.05pt;mso-wrap-distance-left:0pt;mso-wrap-distance-right:0pt;mso-position-horizontal-relative:page;mso-position-vertical-relative:page">
            <w10:wrap type="square" side="both"/>
            <v:textbox inset="0pt, 0pt, 0pt, 0pt">
              <w:txbxContent>
                <w:p>
                  <w:pPr>
                    <w:ind w:right="0" w:left="144" w:firstLine="0"/>
                    <w:spacing w:before="72" w:after="36" w:line="213" w:lineRule="auto"/>
                    <w:jc w:val="left"/>
                    <w:shd w:val="solid" w:color="#000000" w:fill="#000000"/>
                    <w:framePr w:hAnchor="page" w:vAnchor="page" w:x="1392" w:y="9341" w:w="4920" w:h="345" w:hSpace="0" w:vSpace="0" w:wrap="3"/>
                    <w:rPr>
                      <w:b w:val="true"/>
                      <w:color w:val="#FFFFFF"/>
                      <w:sz w:val="22"/>
                      <w:lang w:val="en-US"/>
                      <w:spacing w:val="0"/>
                      <w:w w:val="100"/>
                      <w:strike w:val="false"/>
                      <w:vertAlign w:val="baseline"/>
                      <w:rFonts w:ascii="Arial Narrow" w:hAnsi="Arial Narrow"/>
                    </w:rPr>
                  </w:pPr>
                  <w:r>
                    <w:rPr>
                      <w:b w:val="true"/>
                      <w:color w:val="#FFFFFF"/>
                      <w:sz w:val="22"/>
                      <w:lang w:val="en-US"/>
                      <w:spacing w:val="0"/>
                      <w:w w:val="100"/>
                      <w:strike w:val="false"/>
                      <w:vertAlign w:val="baseline"/>
                      <w:rFonts w:ascii="Arial Narrow" w:hAnsi="Arial Narrow"/>
                    </w:rPr>
                    <w:t xml:space="preserve">DT2, DT2.2, DT4 and DT5Y</w:t>
                  </w:r>
                </w:p>
              </w:txbxContent>
            </v:textbox>
          </v:shape>
        </w:pict>
      </w:r>
      <w:r>
        <w:pict>
          <v:shapetype id="_x0000_t909" coordsize="21600,21600" o:spt="202" path="m,l,21600r21600,l21600,xe">
            <v:stroke joinstyle="miter"/>
            <v:path gradientshapeok="t" o:connecttype="rect"/>
          </v:shapetype>
          <v:shape id="_x0000_s908" type="#_x0000_t909" filled="f" stroked="f" style="position:absolute;width:246pt;height:31pt;z-index:-92;margin-left:69.6pt;margin-top:484.3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216" w:after="108" w:line="201" w:lineRule="auto"/>
                    <w:jc w:val="left"/>
                    <w:framePr w:hAnchor="page" w:vAnchor="page" w:x="1392" w:y="9686" w:w="4920" w:h="620" w:hSpace="0" w:vSpace="0" w:wrap="3"/>
                    <w:rPr>
                      <w:color w:val="#000000"/>
                      <w:sz w:val="21"/>
                      <w:lang w:val="en-US"/>
                      <w:spacing w:val="-36"/>
                      <w:w w:val="100"/>
                      <w:strike w:val="false"/>
                      <w:vertAlign w:val="baseline"/>
                      <w:rFonts w:ascii="Bookman Old Style" w:hAnsi="Bookman Old Style"/>
                    </w:rPr>
                  </w:pPr>
                  <w:r>
                    <w:rPr>
                      <w:color w:val="#000000"/>
                      <w:sz w:val="21"/>
                      <w:lang w:val="en-US"/>
                      <w:spacing w:val="-36"/>
                      <w:w w:val="100"/>
                      <w:strike w:val="false"/>
                      <w:vertAlign w:val="baseline"/>
                      <w:rFonts w:ascii="Bookman Old Style" w:hAnsi="Bookman Old Style"/>
                    </w:rPr>
                    <w:t xml:space="preserve">REMOVAL &amp; INSTALLATION</w:t>
                  </w:r>
                </w:p>
              </w:txbxContent>
            </v:textbox>
          </v:shape>
        </w:pict>
      </w:r>
      <w:r>
        <w:pict>
          <v:shapetype id="_x0000_t910" coordsize="21600,21600" o:spt="202" path="m,l,21600r21600,l21600,xe">
            <v:stroke joinstyle="miter"/>
            <v:path gradientshapeok="t" o:connecttype="rect"/>
          </v:shapetype>
          <v:shape id="_x0000_s909" type="#_x0000_t910" filled="f" stroked="f" style="position:absolute;width:246pt;height:108.9pt;z-index:-91;margin-left:69.6pt;margin-top:515.3pt;mso-wrap-distance-left:0pt;mso-wrap-distance-right:0pt;mso-position-horizontal-relative:page;mso-position-vertical-relative:page">
            <w10:wrap type="square" side="both"/>
            <v:fill opacity="1" o:opacity2="1" recolor="f" rotate="f" type="solid"/>
            <v:textbox inset="0pt, 0pt, 0pt, 0pt">
              <w:txbxContent>
                <w:p>
                  <w:pPr>
                    <w:ind w:right="0" w:left="0" w:firstLine="360"/>
                    <w:spacing w:before="0" w:after="0" w:line="240" w:lineRule="auto"/>
                    <w:jc w:val="left"/>
                    <w:framePr w:hAnchor="page" w:vAnchor="page" w:x="1392" w:y="10306" w:w="4920" w:h="2178" w:hSpace="0" w:vSpace="0" w:wrap="3"/>
                    <w:tabs>
                      <w:tab w:val="clear" w:pos="216"/>
                      <w:tab w:val="decimal" w:pos="576"/>
                    </w:tabs>
                    <w:numPr>
                      <w:ilvl w:val="0"/>
                      <w:numId w:val="99"/>
                    </w:numPr>
                    <w:rPr>
                      <w:color w:val="#000000"/>
                      <w:sz w:val="16"/>
                      <w:lang w:val="en-US"/>
                      <w:spacing w:val="-5"/>
                      <w:w w:val="100"/>
                      <w:strike w:val="false"/>
                      <w:vertAlign w:val="baseline"/>
                      <w:rFonts w:ascii="Tahoma" w:hAnsi="Tahoma"/>
                    </w:rPr>
                  </w:pPr>
                  <w:r>
                    <w:rPr>
                      <w:color w:val="#000000"/>
                      <w:sz w:val="16"/>
                      <w:lang w:val="en-US"/>
                      <w:spacing w:val="-5"/>
                      <w:w w:val="100"/>
                      <w:strike w:val="false"/>
                      <w:vertAlign w:val="baseline"/>
                      <w:rFonts w:ascii="Tahoma" w:hAnsi="Tahoma"/>
                    </w:rPr>
                    <w:t xml:space="preserve">Remove the engine cover fasteners and lift off the engine covers.</w:t>
                  </w:r>
                </w:p>
                <w:p>
                  <w:pPr>
                    <w:ind w:right="576" w:left="0" w:firstLine="360"/>
                    <w:spacing w:before="0" w:after="0" w:line="240" w:lineRule="auto"/>
                    <w:jc w:val="left"/>
                    <w:framePr w:hAnchor="page" w:vAnchor="page" w:x="1392" w:y="10306" w:w="4920" w:h="2178" w:hSpace="0" w:vSpace="0" w:wrap="3"/>
                    <w:tabs>
                      <w:tab w:val="clear" w:pos="216"/>
                      <w:tab w:val="decimal" w:pos="576"/>
                    </w:tabs>
                    <w:numPr>
                      <w:ilvl w:val="0"/>
                      <w:numId w:val="99"/>
                    </w:numPr>
                    <w:rPr>
                      <w:color w:val="#000000"/>
                      <w:sz w:val="16"/>
                      <w:lang w:val="en-US"/>
                      <w:spacing w:val="-14"/>
                      <w:w w:val="100"/>
                      <w:strike w:val="false"/>
                      <w:vertAlign w:val="baseline"/>
                      <w:rFonts w:ascii="Tahoma" w:hAnsi="Tahoma"/>
                    </w:rPr>
                  </w:pPr>
                  <w:r>
                    <w:rPr>
                      <w:color w:val="#000000"/>
                      <w:sz w:val="16"/>
                      <w:lang w:val="en-US"/>
                      <w:spacing w:val="-14"/>
                      <w:w w:val="100"/>
                      <w:strike w:val="false"/>
                      <w:vertAlign w:val="baseline"/>
                      <w:rFonts w:ascii="Tahoma" w:hAnsi="Tahoma"/>
                    </w:rPr>
                    <w:t xml:space="preserve">Remove the recoil starter assembly attaching bolts and lift the </w:t>
                  </w:r>
                  <w:r>
                    <w:rPr>
                      <w:color w:val="#000000"/>
                      <w:sz w:val="16"/>
                      <w:lang w:val="en-US"/>
                      <w:spacing w:val="38"/>
                      <w:w w:val="100"/>
                      <w:strike w:val="false"/>
                      <w:vertAlign w:val="baseline"/>
                      <w:rFonts w:ascii="Tahoma" w:hAnsi="Tahoma"/>
                    </w:rPr>
                    <w:t xml:space="preserve">assembly from the powerhead.</w:t>
                  </w:r>
                  <w:r>
                    <w:rPr>
                      <w:color w:val="#000000"/>
                      <w:sz w:val="16"/>
                      <w:lang w:val="en-US"/>
                      <w:spacing w:val="38"/>
                      <w:w w:val="100"/>
                      <w:strike w:val="false"/>
                      <w:vertAlign w:val="superscript"/>
                      <w:rFonts w:ascii="Arial" w:hAnsi="Arial"/>
                    </w:rPr>
                    <w:t xml:space="preserve">-</w:t>
                  </w:r>
                  <w:r>
                    <w:rPr>
                      <w:color w:val="#000000"/>
                      <w:sz w:val="16"/>
                      <w:lang w:val="en-US"/>
                      <w:spacing w:val="38"/>
                      <w:w w:val="100"/>
                      <w:strike w:val="false"/>
                      <w:vertAlign w:val="baseline"/>
                      <w:rFonts w:ascii="Tahoma" w:hAnsi="Tahoma"/>
                    </w:rPr>
                  </w:r>
                </w:p>
                <w:p>
                  <w:pPr>
                    <w:ind w:right="0" w:left="144" w:firstLine="0"/>
                    <w:spacing w:before="0" w:after="0" w:line="216" w:lineRule="auto"/>
                    <w:jc w:val="left"/>
                    <w:framePr w:hAnchor="page" w:vAnchor="page" w:x="1392" w:y="10306" w:w="4920" w:h="2178" w:hSpace="0" w:vSpace="0" w:wrap="3"/>
                    <w:rPr>
                      <w:color w:val="#000000"/>
                      <w:sz w:val="16"/>
                      <w:lang w:val="en-US"/>
                      <w:spacing w:val="0"/>
                      <w:w w:val="100"/>
                      <w:strike w:val="false"/>
                      <w:vertAlign w:val="baseline"/>
                      <w:rFonts w:ascii="Tahoma" w:hAnsi="Tahoma"/>
                    </w:rPr>
                  </w:pPr>
                  <w:r>
                    <w:rPr>
                      <w:color w:val="#000000"/>
                      <w:sz w:val="16"/>
                      <w:lang w:val="en-US"/>
                      <w:spacing w:val="0"/>
                      <w:w w:val="100"/>
                      <w:strike w:val="false"/>
                      <w:vertAlign w:val="baseline"/>
                      <w:rFonts w:ascii="Tahoma" w:hAnsi="Tahoma"/>
                    </w:rPr>
                    <w:t xml:space="preserve">To install:</w:t>
                  </w:r>
                </w:p>
                <w:p>
                  <w:pPr>
                    <w:ind w:right="216" w:left="0" w:firstLine="360"/>
                    <w:spacing w:before="0" w:after="0" w:line="240" w:lineRule="auto"/>
                    <w:jc w:val="left"/>
                    <w:framePr w:hAnchor="page" w:vAnchor="page" w:x="1392" w:y="10306" w:w="4920" w:h="2178" w:hSpace="0" w:vSpace="0" w:wrap="3"/>
                    <w:tabs>
                      <w:tab w:val="clear" w:pos="216"/>
                      <w:tab w:val="decimal" w:pos="576"/>
                    </w:tabs>
                    <w:numPr>
                      <w:ilvl w:val="0"/>
                      <w:numId w:val="99"/>
                    </w:numPr>
                    <w:rPr>
                      <w:color w:val="#000000"/>
                      <w:sz w:val="16"/>
                      <w:lang w:val="en-US"/>
                      <w:spacing w:val="-13"/>
                      <w:w w:val="100"/>
                      <w:strike w:val="false"/>
                      <w:vertAlign w:val="baseline"/>
                      <w:rFonts w:ascii="Tahoma" w:hAnsi="Tahoma"/>
                    </w:rPr>
                  </w:pPr>
                  <w:r>
                    <w:rPr>
                      <w:color w:val="#000000"/>
                      <w:sz w:val="16"/>
                      <w:lang w:val="en-US"/>
                      <w:spacing w:val="-13"/>
                      <w:w w:val="100"/>
                      <w:strike w:val="false"/>
                      <w:vertAlign w:val="baseline"/>
                      <w:rFonts w:ascii="Tahoma" w:hAnsi="Tahoma"/>
                    </w:rPr>
                    <w:t xml:space="preserve">Place the recoil starter assembly on the powerhead and tighten the </w:t>
                  </w:r>
                  <w:r>
                    <w:rPr>
                      <w:color w:val="#000000"/>
                      <w:sz w:val="16"/>
                      <w:lang w:val="en-US"/>
                      <w:spacing w:val="-9"/>
                      <w:w w:val="100"/>
                      <w:strike w:val="false"/>
                      <w:vertAlign w:val="baseline"/>
                      <w:rFonts w:ascii="Tahoma" w:hAnsi="Tahoma"/>
                    </w:rPr>
                    <w:t xml:space="preserve">attaching nuts securely.</w:t>
                  </w:r>
                </w:p>
                <w:p>
                  <w:pPr>
                    <w:ind w:right="0" w:left="0" w:firstLine="360"/>
                    <w:spacing w:before="0" w:after="0" w:line="240" w:lineRule="auto"/>
                    <w:jc w:val="left"/>
                    <w:framePr w:hAnchor="page" w:vAnchor="page" w:x="1392" w:y="10306" w:w="4920" w:h="2178" w:hSpace="0" w:vSpace="0" w:wrap="3"/>
                    <w:tabs>
                      <w:tab w:val="clear" w:pos="216"/>
                      <w:tab w:val="decimal" w:pos="576"/>
                    </w:tabs>
                    <w:numPr>
                      <w:ilvl w:val="0"/>
                      <w:numId w:val="99"/>
                    </w:numPr>
                    <w:rPr>
                      <w:color w:val="#000000"/>
                      <w:sz w:val="16"/>
                      <w:lang w:val="en-US"/>
                      <w:spacing w:val="-7"/>
                      <w:w w:val="100"/>
                      <w:strike w:val="false"/>
                      <w:vertAlign w:val="baseline"/>
                      <w:rFonts w:ascii="Tahoma" w:hAnsi="Tahoma"/>
                    </w:rPr>
                  </w:pPr>
                  <w:r>
                    <w:rPr>
                      <w:color w:val="#000000"/>
                      <w:sz w:val="16"/>
                      <w:lang w:val="en-US"/>
                      <w:spacing w:val="-7"/>
                      <w:w w:val="100"/>
                      <w:strike w:val="false"/>
                      <w:vertAlign w:val="baseline"/>
                      <w:rFonts w:ascii="Tahoma" w:hAnsi="Tahoma"/>
                    </w:rPr>
                    <w:t xml:space="preserve">Install the engine covers and secure them with the cover fasteners.</w:t>
                  </w:r>
                </w:p>
                <w:p>
                  <w:pPr>
                    <w:ind w:right="72" w:left="0" w:firstLine="360"/>
                    <w:spacing w:before="0" w:after="0" w:line="240" w:lineRule="auto"/>
                    <w:jc w:val="left"/>
                    <w:framePr w:hAnchor="page" w:vAnchor="page" w:x="1392" w:y="10306" w:w="4920" w:h="2178" w:hSpace="0" w:vSpace="0" w:wrap="3"/>
                    <w:tabs>
                      <w:tab w:val="clear" w:pos="216"/>
                      <w:tab w:val="decimal" w:pos="576"/>
                    </w:tabs>
                    <w:numPr>
                      <w:ilvl w:val="0"/>
                      <w:numId w:val="99"/>
                    </w:numPr>
                    <w:rPr>
                      <w:color w:val="#000000"/>
                      <w:sz w:val="16"/>
                      <w:lang w:val="en-US"/>
                      <w:spacing w:val="-10"/>
                      <w:w w:val="100"/>
                      <w:strike w:val="false"/>
                      <w:vertAlign w:val="baseline"/>
                      <w:rFonts w:ascii="Tahoma" w:hAnsi="Tahoma"/>
                    </w:rPr>
                  </w:pPr>
                  <w:r>
                    <w:rPr>
                      <w:color w:val="#000000"/>
                      <w:sz w:val="16"/>
                      <w:lang w:val="en-US"/>
                      <w:spacing w:val="-10"/>
                      <w:w w:val="100"/>
                      <w:strike w:val="false"/>
                      <w:vertAlign w:val="baseline"/>
                      <w:rFonts w:ascii="Tahoma" w:hAnsi="Tahoma"/>
                    </w:rPr>
                    <w:t xml:space="preserve">Pull the starter knob several times and check for the proper operation </w:t>
                  </w:r>
                  <w:r>
                    <w:rPr>
                      <w:color w:val="#000000"/>
                      <w:sz w:val="16"/>
                      <w:lang w:val="en-US"/>
                      <w:spacing w:val="-9"/>
                      <w:w w:val="100"/>
                      <w:strike w:val="false"/>
                      <w:vertAlign w:val="baseline"/>
                      <w:rFonts w:ascii="Tahoma" w:hAnsi="Tahoma"/>
                    </w:rPr>
                    <w:t xml:space="preserve">of the ratcheting mechanism.</w:t>
                  </w:r>
                </w:p>
                <w:p>
                  <w:pPr>
                    <w:ind w:right="0" w:left="0" w:firstLine="0"/>
                    <w:spacing w:before="72" w:after="144" w:line="201" w:lineRule="auto"/>
                    <w:jc w:val="left"/>
                    <w:framePr w:hAnchor="page" w:vAnchor="page" w:x="1392" w:y="10306" w:w="4920" w:h="2178" w:hSpace="0" w:vSpace="0" w:wrap="3"/>
                    <w:rPr>
                      <w:color w:val="#000000"/>
                      <w:sz w:val="21"/>
                      <w:lang w:val="en-US"/>
                      <w:spacing w:val="-28"/>
                      <w:w w:val="100"/>
                      <w:strike w:val="false"/>
                      <w:vertAlign w:val="baseline"/>
                      <w:rFonts w:ascii="Bookman Old Style" w:hAnsi="Bookman Old Style"/>
                    </w:rPr>
                  </w:pPr>
                  <w:r>
                    <w:rPr>
                      <w:color w:val="#000000"/>
                      <w:sz w:val="21"/>
                      <w:lang w:val="en-US"/>
                      <w:spacing w:val="-28"/>
                      <w:w w:val="100"/>
                      <w:strike w:val="false"/>
                      <w:vertAlign w:val="baseline"/>
                      <w:rFonts w:ascii="Bookman Old Style" w:hAnsi="Bookman Old Style"/>
                    </w:rPr>
                    <w:t xml:space="preserve">DISASSEMBLY</w:t>
                  </w:r>
                </w:p>
              </w:txbxContent>
            </v:textbox>
          </v:shape>
        </w:pict>
      </w:r>
      <w:r>
        <w:pict>
          <v:shapetype id="_x0000_t911" coordsize="21600,21600" o:spt="202" path="m,l,21600r21600,l21600,xe">
            <v:stroke joinstyle="miter"/>
            <v:path gradientshapeok="t" o:connecttype="rect"/>
          </v:shapetype>
          <v:shape id="_x0000_s910" type="#_x0000_t911" filled="f" stroked="f" style="position:absolute;width:246pt;height:118.35pt;z-index:-90;margin-left:69.6pt;margin-top:624.2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40" w:lineRule="auto"/>
                    <w:jc w:val="left"/>
                    <w:framePr w:hAnchor="page" w:vAnchor="page" w:x="1392" w:y="12484" w:w="4920" w:h="2367" w:hSpace="0" w:vSpace="0" w:wrap="3"/>
                    <w:rPr>
                      <w:color w:val="#000000"/>
                      <w:sz w:val="20"/>
                      <w:lang w:val="en-US"/>
                      <w:spacing w:val="-4"/>
                      <w:w w:val="50"/>
                      <w:strike w:val="false"/>
                      <w:vertAlign w:val="baseline"/>
                      <w:rFonts w:ascii="Arial" w:hAnsi="Arial"/>
                    </w:rPr>
                  </w:pPr>
                  <w:r>
                    <w:rPr>
                      <w:color w:val="#000000"/>
                      <w:sz w:val="20"/>
                      <w:lang w:val="en-US"/>
                      <w:spacing w:val="-4"/>
                      <w:w w:val="50"/>
                      <w:strike w:val="false"/>
                      <w:vertAlign w:val="baseline"/>
                      <w:rFonts w:ascii="Arial" w:hAnsi="Arial"/>
                    </w:rPr>
                    <w:t xml:space="preserve">► </w:t>
                  </w:r>
                  <w:r>
                    <w:rPr>
                      <w:color w:val="#000000"/>
                      <w:sz w:val="16"/>
                      <w:lang w:val="en-US"/>
                      <w:spacing w:val="-4"/>
                      <w:w w:val="100"/>
                      <w:strike w:val="false"/>
                      <w:vertAlign w:val="baseline"/>
                      <w:rFonts w:ascii="Tahoma" w:hAnsi="Tahoma"/>
                    </w:rPr>
                    <w:t xml:space="preserve">See Figures 4, 5 and 6</w:t>
                  </w:r>
                </w:p>
                <w:p>
                  <w:pPr>
                    <w:ind w:right="144" w:left="0" w:firstLine="360"/>
                    <w:spacing w:before="72" w:after="0" w:line="240" w:lineRule="auto"/>
                    <w:jc w:val="left"/>
                    <w:framePr w:hAnchor="page" w:vAnchor="page" w:x="1392" w:y="12484" w:w="4920" w:h="2367" w:hSpace="0" w:vSpace="0" w:wrap="3"/>
                    <w:tabs>
                      <w:tab w:val="clear" w:pos="216"/>
                      <w:tab w:val="decimal" w:pos="576"/>
                    </w:tabs>
                    <w:numPr>
                      <w:ilvl w:val="0"/>
                      <w:numId w:val="100"/>
                    </w:numPr>
                    <w:rPr>
                      <w:color w:val="#000000"/>
                      <w:sz w:val="16"/>
                      <w:lang w:val="en-US"/>
                      <w:spacing w:val="-11"/>
                      <w:w w:val="100"/>
                      <w:strike w:val="false"/>
                      <w:vertAlign w:val="baseline"/>
                      <w:rFonts w:ascii="Tahoma" w:hAnsi="Tahoma"/>
                    </w:rPr>
                  </w:pPr>
                  <w:r>
                    <w:rPr>
                      <w:color w:val="#000000"/>
                      <w:sz w:val="16"/>
                      <w:lang w:val="en-US"/>
                      <w:spacing w:val="-11"/>
                      <w:w w:val="100"/>
                      <w:strike w:val="false"/>
                      <w:vertAlign w:val="baseline"/>
                      <w:rFonts w:ascii="Tahoma" w:hAnsi="Tahoma"/>
                    </w:rPr>
                    <w:t xml:space="preserve">Pull the starter rope out as far as it will come and hold the drum with </w:t>
                  </w:r>
                  <w:r>
                    <w:rPr>
                      <w:color w:val="#000000"/>
                      <w:sz w:val="16"/>
                      <w:lang w:val="en-US"/>
                      <w:spacing w:val="-9"/>
                      <w:w w:val="100"/>
                      <w:strike w:val="false"/>
                      <w:vertAlign w:val="baseline"/>
                      <w:rFonts w:ascii="Tahoma" w:hAnsi="Tahoma"/>
                    </w:rPr>
                    <w:t xml:space="preserve">your finger to prevent the rope from rewinding.</w:t>
                  </w:r>
                </w:p>
                <w:p>
                  <w:pPr>
                    <w:ind w:right="216" w:left="0" w:firstLine="360"/>
                    <w:spacing w:before="0" w:after="0" w:line="240" w:lineRule="auto"/>
                    <w:jc w:val="left"/>
                    <w:framePr w:hAnchor="page" w:vAnchor="page" w:x="1392" w:y="12484" w:w="4920" w:h="2367" w:hSpace="0" w:vSpace="0" w:wrap="3"/>
                    <w:tabs>
                      <w:tab w:val="clear" w:pos="216"/>
                      <w:tab w:val="decimal" w:pos="576"/>
                    </w:tabs>
                    <w:numPr>
                      <w:ilvl w:val="0"/>
                      <w:numId w:val="100"/>
                    </w:numPr>
                    <w:rPr>
                      <w:color w:val="#000000"/>
                      <w:sz w:val="16"/>
                      <w:lang w:val="en-US"/>
                      <w:spacing w:val="-15"/>
                      <w:w w:val="100"/>
                      <w:strike w:val="false"/>
                      <w:vertAlign w:val="baseline"/>
                      <w:rFonts w:ascii="Tahoma" w:hAnsi="Tahoma"/>
                    </w:rPr>
                  </w:pPr>
                  <w:r>
                    <w:rPr>
                      <w:color w:val="#000000"/>
                      <w:sz w:val="16"/>
                      <w:lang w:val="en-US"/>
                      <w:spacing w:val="-15"/>
                      <w:w w:val="100"/>
                      <w:strike w:val="false"/>
                      <w:vertAlign w:val="baseline"/>
                      <w:rFonts w:ascii="Tahoma" w:hAnsi="Tahoma"/>
                    </w:rPr>
                    <w:t xml:space="preserve">Hook the rope on the notch of the drum and gently rotate the drum </w:t>
                  </w:r>
                  <w:r>
                    <w:rPr>
                      <w:color w:val="#000000"/>
                      <w:sz w:val="16"/>
                      <w:lang w:val="en-US"/>
                      <w:spacing w:val="-7"/>
                      <w:w w:val="100"/>
                      <w:strike w:val="false"/>
                      <w:vertAlign w:val="baseline"/>
                      <w:rFonts w:ascii="Tahoma" w:hAnsi="Tahoma"/>
                    </w:rPr>
                    <w:t xml:space="preserve">clockwise to release spring tension.</w:t>
                  </w:r>
                </w:p>
                <w:p>
                  <w:pPr>
                    <w:ind w:right="216" w:left="0" w:firstLine="0"/>
                    <w:spacing w:before="108" w:after="0" w:line="268" w:lineRule="auto"/>
                    <w:jc w:val="left"/>
                    <w:framePr w:hAnchor="page" w:vAnchor="page" w:x="1392" w:y="12484" w:w="4920" w:h="2367" w:hSpace="0" w:vSpace="0" w:wrap="3"/>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a* The coil spring will be will attempt to turn the drum quickly. Using your finger, prevent the drum from spinning.</w:t>
                  </w:r>
                </w:p>
                <w:p>
                  <w:pPr>
                    <w:ind w:right="216" w:left="0" w:firstLine="360"/>
                    <w:spacing w:before="108" w:after="0" w:line="240" w:lineRule="auto"/>
                    <w:jc w:val="left"/>
                    <w:framePr w:hAnchor="page" w:vAnchor="page" w:x="1392" w:y="12484" w:w="4920" w:h="2367" w:hSpace="0" w:vSpace="0" w:wrap="3"/>
                    <w:tabs>
                      <w:tab w:val="clear" w:pos="216"/>
                      <w:tab w:val="decimal" w:pos="576"/>
                    </w:tabs>
                    <w:numPr>
                      <w:ilvl w:val="0"/>
                      <w:numId w:val="100"/>
                    </w:numPr>
                    <w:rPr>
                      <w:color w:val="#000000"/>
                      <w:sz w:val="16"/>
                      <w:lang w:val="en-US"/>
                      <w:spacing w:val="-11"/>
                      <w:w w:val="100"/>
                      <w:strike w:val="false"/>
                      <w:vertAlign w:val="baseline"/>
                      <w:rFonts w:ascii="Tahoma" w:hAnsi="Tahoma"/>
                    </w:rPr>
                  </w:pPr>
                  <w:r>
                    <w:rPr>
                      <w:color w:val="#000000"/>
                      <w:sz w:val="16"/>
                      <w:lang w:val="en-US"/>
                      <w:spacing w:val="-11"/>
                      <w:w w:val="100"/>
                      <w:strike w:val="false"/>
                      <w:vertAlign w:val="baseline"/>
                      <w:rFonts w:ascii="Tahoma" w:hAnsi="Tahoma"/>
                    </w:rPr>
                    <w:t xml:space="preserve">With the rope and spring fully stretched and the drum turned all the </w:t>
                  </w:r>
                  <w:r>
                    <w:rPr>
                      <w:color w:val="#000000"/>
                      <w:sz w:val="16"/>
                      <w:lang w:val="en-US"/>
                      <w:spacing w:val="-9"/>
                      <w:w w:val="100"/>
                      <w:strike w:val="false"/>
                      <w:vertAlign w:val="baseline"/>
                      <w:rFonts w:ascii="Tahoma" w:hAnsi="Tahoma"/>
                    </w:rPr>
                    <w:t xml:space="preserve">way, remove the drum securing bolt.</w:t>
                  </w:r>
                </w:p>
                <w:p>
                  <w:pPr>
                    <w:ind w:right="0" w:left="0" w:firstLine="360"/>
                    <w:spacing w:before="0" w:after="36" w:line="240" w:lineRule="auto"/>
                    <w:jc w:val="left"/>
                    <w:framePr w:hAnchor="page" w:vAnchor="page" w:x="1392" w:y="12484" w:w="4920" w:h="2367" w:hSpace="0" w:vSpace="0" w:wrap="3"/>
                    <w:tabs>
                      <w:tab w:val="clear" w:pos="216"/>
                      <w:tab w:val="decimal" w:pos="576"/>
                    </w:tabs>
                    <w:numPr>
                      <w:ilvl w:val="0"/>
                      <w:numId w:val="100"/>
                    </w:numPr>
                    <w:rPr>
                      <w:color w:val="#000000"/>
                      <w:sz w:val="16"/>
                      <w:lang w:val="en-US"/>
                      <w:spacing w:val="-6"/>
                      <w:w w:val="100"/>
                      <w:strike w:val="false"/>
                      <w:vertAlign w:val="baseline"/>
                      <w:rFonts w:ascii="Tahoma" w:hAnsi="Tahoma"/>
                    </w:rPr>
                  </w:pPr>
                  <w:r>
                    <w:rPr>
                      <w:color w:val="#000000"/>
                      <w:sz w:val="16"/>
                      <w:lang w:val="en-US"/>
                      <w:spacing w:val="-6"/>
                      <w:w w:val="100"/>
                      <w:strike w:val="false"/>
                      <w:vertAlign w:val="baseline"/>
                      <w:rFonts w:ascii="Tahoma" w:hAnsi="Tahoma"/>
                    </w:rPr>
                    <w:t xml:space="preserve">Remove the plate that covers the drum and the ratcheting pawl.</w:t>
                  </w:r>
                </w:p>
              </w:txbxContent>
            </v:textbox>
          </v:shape>
        </w:pict>
      </w:r>
      <w:r>
        <w:pict>
          <v:shapetype id="_x0000_t912" coordsize="21600,21600" o:spt="202" path="m,l,21600r21600,l21600,xe">
            <v:stroke joinstyle="miter"/>
            <v:path gradientshapeok="t" o:connecttype="rect"/>
          </v:shapetype>
          <v:shape id="_x0000_s911" type="#_x0000_t912" filled="f" stroked="f" style="position:absolute;width:242.1pt;height:261.85pt;z-index:-89;margin-left:335.1pt;margin-top:468.95pt;mso-wrap-distance-left:0pt;mso-wrap-distance-right:0pt;mso-position-horizontal-relative:page;mso-position-vertical-relative:page">
            <w10:wrap type="square" side="both"/>
            <v:fill opacity="1" o:opacity2="1" recolor="f" rotate="f" type="solid"/>
            <v:textbox inset="0pt, 0pt, 0pt, 0pt">
              <w:txbxContent>
                <w:p>
                  <w:pPr>
                    <w:ind w:right="139" w:left="95"/>
                    <w:spacing w:before="39" w:after="72" w:line="240" w:lineRule="auto"/>
                    <w:jc w:val="center"/>
                  </w:pPr>
                  <w:r>
                    <w:drawing>
                      <wp:inline>
                        <wp:extent cx="2926080" cy="3246120"/>
                        <wp:docPr id="431" name="pic"/>
                        <a:graphic>
                          <a:graphicData uri="http://schemas.openxmlformats.org/drawingml/2006/picture">
                            <pic:pic>
                              <pic:nvPicPr>
                                <pic:cNvPr id="432" name="test1"/>
                                <pic:cNvPicPr preferRelativeResize="false"/>
                              </pic:nvPicPr>
                              <pic:blipFill>
                                <a:blip r:embed="drId219"/>
                                <a:stretch>
                                  <a:fillRect/>
                                </a:stretch>
                              </pic:blipFill>
                              <pic:spPr>
                                <a:xfrm>
                                  <a:off x="0" y="0"/>
                                  <a:ext cx="2926080" cy="3246120"/>
                                </a:xfrm>
                                <a:prstGeom prst="rect">
                                  <a:avLst/>
                                </a:prstGeom>
                              </pic:spPr>
                            </pic:pic>
                          </a:graphicData>
                        </a:graphic>
                      </wp:inline>
                    </w:drawing>
                  </w:r>
                </w:p>
              </w:txbxContent>
            </v:textbox>
          </v:shape>
        </w:pict>
      </w:r>
      <w:r>
        <w:pict>
          <v:shapetype id="_x0000_t913" coordsize="21600,21600" o:spt="202" path="m,l,21600r21600,l21600,xe">
            <v:stroke joinstyle="miter"/>
            <v:path gradientshapeok="t" o:connecttype="rect"/>
          </v:shapetype>
          <v:shape id="_x0000_s912" type="#_x0000_t913" filled="f" stroked="f" style="position:absolute;width:242.1pt;height:10.35pt;z-index:-88;margin-left:335.1pt;margin-top:730.8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0" w:line="240" w:lineRule="auto"/>
                    <w:jc w:val="left"/>
                    <w:framePr w:hAnchor="page" w:vAnchor="page" w:x="6702" w:y="14616" w:w="4842" w:h="207" w:hSpace="0" w:vSpace="0" w:wrap="3"/>
                    <w:rPr>
                      <w:color w:val="#000000"/>
                      <w:sz w:val="16"/>
                      <w:lang w:val="en-US"/>
                      <w:spacing w:val="-3"/>
                      <w:w w:val="100"/>
                      <w:strike w:val="false"/>
                      <w:vertAlign w:val="baseline"/>
                      <w:rFonts w:ascii="Tahoma" w:hAnsi="Tahoma"/>
                    </w:rPr>
                  </w:pPr>
                  <w:r>
                    <w:rPr>
                      <w:color w:val="#000000"/>
                      <w:sz w:val="16"/>
                      <w:lang w:val="en-US"/>
                      <w:spacing w:val="-3"/>
                      <w:w w:val="100"/>
                      <w:strike w:val="false"/>
                      <w:vertAlign w:val="baseline"/>
                      <w:rFonts w:ascii="Tahoma" w:hAnsi="Tahoma"/>
                    </w:rPr>
                    <w:t xml:space="preserve">Fig. 4 Exploded view of the starter assembly - DT2 and DT2.2</w:t>
                  </w:r>
                </w:p>
              </w:txbxContent>
            </v:textbox>
          </v:shape>
        </w:pict>
      </w:r>
    </w:p>
    <w:p>
      <w:pPr>
        <w:sectPr>
          <w:pgSz w:w="12240" w:h="15840" w:orient="portrait"/>
          <w:type w:val="nextPage"/>
          <w:textDirection w:val="lrTb"/>
          <w:pgMar w:bottom="959" w:top="532" w:right="314" w:left="1392"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914" coordsize="21600,21600" o:spt="202" path="m,l,21600r21600,l21600,xe">
            <v:stroke joinstyle="miter"/>
            <v:path gradientshapeok="t" o:connecttype="rect"/>
          </v:shapetype>
          <v:shape id="_x0000_s913" type="#_x0000_t914" filled="f" stroked="f" style="position:absolute;width:246pt;height:241.65pt;z-index:-87;margin-left:323.3pt;margin-top:473.75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pict>
          <v:shapetype id="_x0000_t915" coordsize="21600,21600" o:spt="202" path="m,l,21600r21600,l21600,xe">
            <v:stroke joinstyle="miter"/>
            <v:path gradientshapeok="t" o:connecttype="rect"/>
          </v:shapetype>
          <v:shape id="_x0000_s914" type="#_x0000_t915" filled="f" stroked="f" style="position:absolute;width:509.55pt;height:19.8pt;z-index:-86;margin-left:59.9pt;margin-top:39pt;mso-wrap-distance-left:0pt;mso-wrap-distance-right:0pt;mso-position-horizontal-relative:page;mso-position-vertical-relative:page">
            <w10:wrap type="square" side="both"/>
            <v:fill opacity="1" o:opacity2="1" recolor="f" rotate="f" type="solid"/>
            <v:textbox inset="0pt, 0pt, 0pt, 0pt">
              <w:txbxContent>
                <w:p>
                  <w:pPr>
                    <w:ind w:right="72" w:left="0" w:firstLine="0"/>
                    <w:spacing w:before="0" w:after="0" w:line="208" w:lineRule="auto"/>
                    <w:jc w:val="right"/>
                    <w:framePr w:hAnchor="page" w:vAnchor="page" w:x="1198" w:y="780" w:w="10191" w:h="396" w:hSpace="0" w:vSpace="0" w:wrap="3"/>
                    <w:rPr>
                      <w:color w:val="#000000"/>
                      <w:sz w:val="36"/>
                      <w:lang w:val="en-US"/>
                      <w:spacing w:val="0"/>
                      <w:w w:val="100"/>
                      <w:strike w:val="false"/>
                      <w:vertAlign w:val="baseline"/>
                      <w:rFonts w:ascii="Arial Narrow" w:hAnsi="Arial Narrow"/>
                    </w:rPr>
                  </w:pPr>
                  <w:r>
                    <w:rPr>
                      <w:color w:val="#000000"/>
                      <w:sz w:val="36"/>
                      <w:lang w:val="en-US"/>
                      <w:spacing w:val="0"/>
                      <w:w w:val="100"/>
                      <w:strike w:val="false"/>
                      <w:vertAlign w:val="baseline"/>
                      <w:rFonts w:ascii="Arial Narrow" w:hAnsi="Arial Narrow"/>
                    </w:rPr>
                    <w:t xml:space="preserve">HAND REWIND STARTER </w:t>
                  </w:r>
                  <w:r>
                    <w:rPr>
                      <w:b w:val="true"/>
                      <w:color w:val="#000000"/>
                      <w:sz w:val="35"/>
                      <w:lang w:val="en-US"/>
                      <w:spacing w:val="0"/>
                      <w:w w:val="90"/>
                      <w:strike w:val="false"/>
                      <w:vertAlign w:val="baseline"/>
                      <w:rFonts w:ascii="Arial" w:hAnsi="Arial"/>
                    </w:rPr>
                    <w:t xml:space="preserve">11-3</w:t>
                  </w:r>
                </w:p>
              </w:txbxContent>
            </v:textbox>
          </v:shape>
        </w:pict>
      </w:r>
      <w:r>
        <w:pict>
          <v:shapetype id="_x0000_t916" coordsize="21600,21600" o:spt="202" path="m,l,21600r21600,l21600,xe">
            <v:stroke joinstyle="miter"/>
            <v:path gradientshapeok="t" o:connecttype="rect"/>
          </v:shapetype>
          <v:shape id="_x0000_s915" type="#_x0000_t916" filled="f" stroked="f" style="position:absolute;width:215.3pt;height:19.25pt;z-index:-85;margin-left:69.6pt;margin-top:396.7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23" w:lineRule="auto"/>
                    <w:jc w:val="left"/>
                    <w:framePr w:hAnchor="page" w:vAnchor="page" w:x="1392" w:y="7934" w:w="4306" w:h="385" w:hSpace="0" w:vSpace="0" w:wrap="3"/>
                    <w:rPr>
                      <w:color w:val="#000000"/>
                      <w:sz w:val="16"/>
                      <w:lang w:val="en-US"/>
                      <w:spacing w:val="-5"/>
                      <w:w w:val="100"/>
                      <w:strike w:val="false"/>
                      <w:vertAlign w:val="baseline"/>
                      <w:rFonts w:ascii="Tahoma" w:hAnsi="Tahoma"/>
                    </w:rPr>
                  </w:pPr>
                  <w:r>
                    <w:rPr>
                      <w:color w:val="#000000"/>
                      <w:sz w:val="16"/>
                      <w:lang w:val="en-US"/>
                      <w:spacing w:val="-5"/>
                      <w:w w:val="100"/>
                      <w:strike w:val="false"/>
                      <w:vertAlign w:val="baseline"/>
                      <w:rFonts w:ascii="Tahoma" w:hAnsi="Tahoma"/>
                    </w:rPr>
                    <w:t xml:space="preserve">Fig. 6 If the drum will not lift out smoothly, disengage the spring </w:t>
                  </w:r>
                  <w:r>
                    <w:rPr>
                      <w:color w:val="#000000"/>
                      <w:sz w:val="16"/>
                      <w:lang w:val="en-US"/>
                      <w:spacing w:val="-4"/>
                      <w:w w:val="100"/>
                      <w:strike w:val="false"/>
                      <w:vertAlign w:val="baseline"/>
                      <w:rFonts w:ascii="Tahoma" w:hAnsi="Tahoma"/>
                    </w:rPr>
                    <w:t xml:space="preserve">from the drum using screwdriver inserted into the hole on drum</w:t>
                  </w:r>
                </w:p>
              </w:txbxContent>
            </v:textbox>
          </v:shape>
        </w:pict>
      </w:r>
      <w:r>
        <w:pict>
          <v:shapetype id="_x0000_t917" coordsize="21600,21600" o:spt="202" path="m,l,21600r21600,l21600,xe">
            <v:stroke joinstyle="miter"/>
            <v:path gradientshapeok="t" o:connecttype="rect"/>
          </v:shapetype>
          <v:shape id="_x0000_s916" type="#_x0000_t917" filled="f" stroked="f" style="position:absolute;width:220.4pt;height:17.65pt;z-index:-84;margin-left:69.8pt;margin-top:215.4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176" w:lineRule="exact"/>
                    <w:jc w:val="left"/>
                    <w:framePr w:hAnchor="page" w:vAnchor="page" w:x="1396" w:y="4309" w:w="4408" w:h="353"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Fig. 5 Removing the plate that covers the drum and the ratcheting pawl</w:t>
                  </w:r>
                </w:p>
              </w:txbxContent>
            </v:textbox>
          </v:shape>
        </w:pict>
      </w:r>
      <w:r>
        <w:pict>
          <v:shapetype id="_x0000_t918" coordsize="21600,21600" o:spt="202" path="m,l,21600r21600,l21600,xe">
            <v:stroke joinstyle="miter"/>
            <v:path gradientshapeok="t" o:connecttype="rect"/>
          </v:shapetype>
          <v:shape id="_x0000_s917" type="#_x0000_t918" filled="f" stroked="f" style="position:absolute;width:232.55pt;height:43.9pt;z-index:-83;margin-left:326.15pt;margin-top:358.8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40" w:lineRule="auto"/>
                    <w:jc w:val="left"/>
                    <w:framePr w:hAnchor="page" w:vAnchor="page" w:x="6523" w:y="7177" w:w="4651" w:h="878" w:hSpace="0" w:vSpace="0" w:wrap="3"/>
                    <w:rPr>
                      <w:color w:val="#000000"/>
                      <w:sz w:val="15"/>
                      <w:lang w:val="en-US"/>
                      <w:spacing w:val="-6"/>
                      <w:w w:val="100"/>
                      <w:strike w:val="false"/>
                      <w:vertAlign w:val="baseline"/>
                      <w:rFonts w:ascii="Arial" w:hAnsi="Arial"/>
                    </w:rPr>
                  </w:pPr>
                  <w:r>
                    <w:rPr>
                      <w:color w:val="#000000"/>
                      <w:sz w:val="15"/>
                      <w:lang w:val="en-US"/>
                      <w:spacing w:val="-6"/>
                      <w:w w:val="100"/>
                      <w:strike w:val="false"/>
                      <w:vertAlign w:val="baseline"/>
                      <w:rFonts w:ascii="Arial" w:hAnsi="Arial"/>
                    </w:rPr>
                    <w:t xml:space="preserve">► </w:t>
                  </w:r>
                  <w:r>
                    <w:rPr>
                      <w:color w:val="#000000"/>
                      <w:sz w:val="16"/>
                      <w:lang w:val="en-US"/>
                      <w:spacing w:val="-6"/>
                      <w:w w:val="100"/>
                      <w:strike w:val="false"/>
                      <w:vertAlign w:val="baseline"/>
                      <w:rFonts w:ascii="Tahoma" w:hAnsi="Tahoma"/>
                    </w:rPr>
                    <w:t xml:space="preserve">See Figures 8, 9 and 10</w:t>
                  </w:r>
                </w:p>
                <w:p>
                  <w:pPr>
                    <w:ind w:right="0" w:left="0" w:firstLine="288"/>
                    <w:spacing w:before="72" w:after="0" w:line="240" w:lineRule="auto"/>
                    <w:jc w:val="left"/>
                    <w:framePr w:hAnchor="page" w:vAnchor="page" w:x="6523" w:y="7177" w:w="4651" w:h="878" w:hSpace="0" w:vSpace="0" w:wrap="3"/>
                    <w:rPr>
                      <w:color w:val="#000000"/>
                      <w:sz w:val="16"/>
                      <w:lang w:val="en-US"/>
                      <w:spacing w:val="-8"/>
                      <w:w w:val="100"/>
                      <w:strike w:val="false"/>
                      <w:vertAlign w:val="baseline"/>
                      <w:rFonts w:ascii="Tahoma" w:hAnsi="Tahoma"/>
                    </w:rPr>
                  </w:pPr>
                  <w:r>
                    <w:rPr>
                      <w:color w:val="#000000"/>
                      <w:sz w:val="16"/>
                      <w:lang w:val="en-US"/>
                      <w:spacing w:val="-8"/>
                      <w:w w:val="100"/>
                      <w:strike w:val="false"/>
                      <w:vertAlign w:val="baseline"/>
                      <w:rFonts w:ascii="Tahoma" w:hAnsi="Tahoma"/>
                    </w:rPr>
                    <w:t xml:space="preserve">1. Position the coil spring in the starter case, feeding the outer portion </w:t>
                  </w:r>
                  <w:r>
                    <w:rPr>
                      <w:color w:val="#000000"/>
                      <w:sz w:val="16"/>
                      <w:lang w:val="en-US"/>
                      <w:spacing w:val="-10"/>
                      <w:w w:val="100"/>
                      <w:strike w:val="false"/>
                      <w:vertAlign w:val="baseline"/>
                      <w:rFonts w:ascii="Tahoma" w:hAnsi="Tahoma"/>
                    </w:rPr>
                    <w:t xml:space="preserve">of the spring into the case first and positioning the remainder in the case gradually.</w:t>
                  </w:r>
                </w:p>
              </w:txbxContent>
            </v:textbox>
          </v:shape>
        </w:pict>
      </w:r>
      <w:r>
        <w:pict>
          <v:shapetype id="_x0000_t919" coordsize="21600,21600" o:spt="202" path="m,l,21600r21600,l21600,xe">
            <v:stroke joinstyle="miter"/>
            <v:path gradientshapeok="t" o:connecttype="rect"/>
          </v:shapetype>
          <v:shape id="_x0000_s918" type="#_x0000_t919" filled="f" stroked="f" style="position:absolute;width:43.45pt;height:9.8pt;z-index:-82;margin-left:326.4pt;margin-top:341.3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04" w:lineRule="auto"/>
                    <w:jc w:val="left"/>
                    <w:framePr w:hAnchor="page" w:vAnchor="page" w:x="6528" w:y="6826" w:w="869" w:h="196" w:hSpace="0" w:vSpace="0" w:wrap="3"/>
                    <w:rPr>
                      <w:color w:val="#000000"/>
                      <w:sz w:val="20"/>
                      <w:lang w:val="en-US"/>
                      <w:spacing w:val="-12"/>
                      <w:w w:val="105"/>
                      <w:strike w:val="false"/>
                      <w:vertAlign w:val="baseline"/>
                      <w:rFonts w:ascii="Arial Narrow" w:hAnsi="Arial Narrow"/>
                    </w:rPr>
                  </w:pPr>
                  <w:r>
                    <w:rPr>
                      <w:color w:val="#000000"/>
                      <w:sz w:val="20"/>
                      <w:lang w:val="en-US"/>
                      <w:spacing w:val="-12"/>
                      <w:w w:val="105"/>
                      <w:strike w:val="false"/>
                      <w:vertAlign w:val="baseline"/>
                      <w:rFonts w:ascii="Arial Narrow" w:hAnsi="Arial Narrow"/>
                    </w:rPr>
                    <w:t xml:space="preserve">ASSEMBLY</w:t>
                  </w:r>
                </w:p>
              </w:txbxContent>
            </v:textbox>
          </v:shape>
        </w:pict>
      </w:r>
      <w:r>
        <w:pict>
          <v:shapetype id="_x0000_t920" coordsize="21600,21600" o:spt="202" path="m,l,21600r21600,l21600,xe">
            <v:stroke joinstyle="miter"/>
            <v:path gradientshapeok="t" o:connecttype="rect"/>
          </v:shapetype>
          <v:shape id="_x0000_s919" type="#_x0000_t920" filled="f" stroked="f" style="position:absolute;width:214.55pt;height:18.95pt;z-index:-81;margin-left:332.9pt;margin-top:313.7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25" w:lineRule="auto"/>
                    <w:jc w:val="left"/>
                    <w:framePr w:hAnchor="page" w:vAnchor="page" w:x="6658" w:y="6274" w:w="4291" w:h="379" w:hSpace="0" w:vSpace="0" w:wrap="3"/>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Fig. 7 Lubricate the starter assembly at the following locations -</w:t>
                  </w:r>
                  <w:r>
                    <w:rPr>
                      <w:color w:val="#000000"/>
                      <w:sz w:val="16"/>
                      <w:lang w:val="en-US"/>
                      <w:spacing w:val="-8"/>
                      <w:w w:val="100"/>
                      <w:strike w:val="false"/>
                      <w:vertAlign w:val="baseline"/>
                      <w:rFonts w:ascii="Tahoma" w:hAnsi="Tahoma"/>
                    </w:rPr>
                    <w:t xml:space="preserve">DT2, DT2.2, DT4 and DT5Y</w:t>
                  </w:r>
                </w:p>
              </w:txbxContent>
            </v:textbox>
          </v:shape>
        </w:pict>
      </w:r>
      <w:r>
        <w:pict>
          <v:shapetype id="_x0000_t921" coordsize="21600,21600" o:spt="202" path="m,l,21600r21600,l21600,xe">
            <v:stroke joinstyle="miter"/>
            <v:path gradientshapeok="t" o:connecttype="rect"/>
          </v:shapetype>
          <v:shape id="_x0000_s920" type="#_x0000_t921" filled="f" stroked="f" style="position:absolute;width:63.35pt;height:12.15pt;z-index:-80;margin-left:337.7pt;margin-top:407.3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08" w:lineRule="auto"/>
                    <w:jc w:val="left"/>
                    <w:framePr w:hAnchor="page" w:vAnchor="page" w:x="6754" w:y="8146" w:w="1267" w:h="243" w:hSpace="0" w:vSpace="0" w:wrap="3"/>
                    <w:rPr>
                      <w:b w:val="true"/>
                      <w:color w:val="#FFFFFF"/>
                      <w:sz w:val="24"/>
                      <w:shd w:val="solid" w:color="#000000" w:fill="#000000"/>
                      <w:lang w:val="en-US"/>
                      <w:spacing w:val="0"/>
                      <w:w w:val="105"/>
                      <w:strike w:val="false"/>
                      <w:vertAlign w:val="baseline"/>
                      <w:rFonts w:ascii="Arial Narrow" w:hAnsi="Arial Narrow"/>
                    </w:rPr>
                  </w:pPr>
                  <w:r>
                    <w:rPr>
                      <w:b w:val="true"/>
                      <w:color w:val="#FFFFFF"/>
                      <w:sz w:val="24"/>
                      <w:shd w:val="solid" w:color="#000000" w:fill="#000000"/>
                      <w:lang w:val="en-US"/>
                      <w:spacing w:val="0"/>
                      <w:w w:val="105"/>
                      <w:strike w:val="false"/>
                      <w:vertAlign w:val="baseline"/>
                      <w:rFonts w:ascii="Arial Narrow" w:hAnsi="Arial Narrow"/>
                    </w:rPr>
                    <w:t xml:space="preserve">CAUTION</w:t>
                  </w:r>
                </w:p>
              </w:txbxContent>
            </v:textbox>
          </v:shape>
        </w:pict>
      </w:r>
      <w:r>
        <w:pict>
          <v:shapetype id="_x0000_t922" coordsize="21600,21600" o:spt="202" path="m,l,21600r21600,l21600,xe">
            <v:stroke joinstyle="miter"/>
            <v:path gradientshapeok="t" o:connecttype="rect"/>
          </v:shapetype>
          <v:shape id="_x0000_s921" type="#_x0000_t922" filled="f" stroked="f" style="position:absolute;width:246pt;height:59.5pt;z-index:-79;margin-left:59.75pt;margin-top:423.6pt;mso-wrap-distance-left:0pt;mso-wrap-distance-right:0pt;mso-position-horizontal-relative:page;mso-position-vertical-relative:page">
            <w10:wrap type="square" side="both"/>
            <v:fill opacity="1" o:opacity2="1" recolor="f" rotate="f" type="solid"/>
            <v:textbox inset="0pt, 0pt, 0pt, 0pt">
              <w:txbxContent>
                <w:p>
                  <w:pPr>
                    <w:ind w:right="72" w:left="72" w:firstLine="288"/>
                    <w:spacing w:before="0" w:after="0" w:line="240" w:lineRule="auto"/>
                    <w:jc w:val="left"/>
                    <w:framePr w:hAnchor="page" w:vAnchor="page" w:x="1195" w:y="8472" w:w="4920" w:h="1190" w:hSpace="0" w:vSpace="0" w:wrap="3"/>
                    <w:tabs>
                      <w:tab w:val="clear" w:pos="216"/>
                      <w:tab w:val="decimal" w:pos="576"/>
                    </w:tabs>
                    <w:numPr>
                      <w:ilvl w:val="0"/>
                      <w:numId w:val="101"/>
                    </w:numPr>
                    <w:rPr>
                      <w:color w:val="#000000"/>
                      <w:sz w:val="16"/>
                      <w:lang w:val="en-US"/>
                      <w:spacing w:val="-11"/>
                      <w:w w:val="100"/>
                      <w:strike w:val="false"/>
                      <w:vertAlign w:val="baseline"/>
                      <w:rFonts w:ascii="Tahoma" w:hAnsi="Tahoma"/>
                    </w:rPr>
                  </w:pPr>
                  <w:r>
                    <w:rPr>
                      <w:color w:val="#000000"/>
                      <w:sz w:val="16"/>
                      <w:lang w:val="en-US"/>
                      <w:spacing w:val="-11"/>
                      <w:w w:val="100"/>
                      <w:strike w:val="false"/>
                      <w:vertAlign w:val="baseline"/>
                      <w:rFonts w:ascii="Tahoma" w:hAnsi="Tahoma"/>
                    </w:rPr>
                    <w:t xml:space="preserve">Remove the drum by lifting it gently from the housing. If the drum will </w:t>
                  </w:r>
                  <w:r>
                    <w:rPr>
                      <w:color w:val="#000000"/>
                      <w:sz w:val="16"/>
                      <w:lang w:val="en-US"/>
                      <w:spacing w:val="-10"/>
                      <w:w w:val="100"/>
                      <w:strike w:val="false"/>
                      <w:vertAlign w:val="baseline"/>
                      <w:rFonts w:ascii="Tahoma" w:hAnsi="Tahoma"/>
                    </w:rPr>
                    <w:t xml:space="preserve">not lift out smoothly, disengage the spring from the drum using screwdriver </w:t>
                  </w:r>
                  <w:r>
                    <w:rPr>
                      <w:color w:val="#000000"/>
                      <w:sz w:val="16"/>
                      <w:lang w:val="en-US"/>
                      <w:spacing w:val="-9"/>
                      <w:w w:val="100"/>
                      <w:strike w:val="false"/>
                      <w:vertAlign w:val="baseline"/>
                      <w:rFonts w:ascii="Tahoma" w:hAnsi="Tahoma"/>
                    </w:rPr>
                    <w:t xml:space="preserve">inserted into the hole on drum .</w:t>
                  </w:r>
                </w:p>
                <w:p>
                  <w:pPr>
                    <w:ind w:right="288" w:left="72" w:firstLine="0"/>
                    <w:spacing w:before="72" w:after="72" w:line="266" w:lineRule="auto"/>
                    <w:jc w:val="left"/>
                    <w:framePr w:hAnchor="page" w:vAnchor="page" w:x="1195" w:y="8472" w:w="4920" w:h="1190" w:hSpace="0" w:vSpace="0" w:wrap="3"/>
                    <w:rPr>
                      <w:color w:val="#000000"/>
                      <w:sz w:val="15"/>
                      <w:lang w:val="en-US"/>
                      <w:spacing w:val="-7"/>
                      <w:w w:val="100"/>
                      <w:strike w:val="false"/>
                      <w:vertAlign w:val="baseline"/>
                      <w:rFonts w:ascii="Arial" w:hAnsi="Arial"/>
                    </w:rPr>
                  </w:pPr>
                  <w:r>
                    <w:rPr>
                      <w:color w:val="#000000"/>
                      <w:sz w:val="15"/>
                      <w:lang w:val="en-US"/>
                      <w:spacing w:val="-7"/>
                      <w:w w:val="100"/>
                      <w:strike w:val="false"/>
                      <w:vertAlign w:val="baseline"/>
                      <w:rFonts w:ascii="Arial" w:hAnsi="Arial"/>
                    </w:rPr>
                    <w:t xml:space="preserve"> </w:t>
                  </w:r>
                  <w:r>
                    <w:rPr>
                      <w:color w:val="#000000"/>
                      <w:sz w:val="16"/>
                      <w:lang w:val="en-US"/>
                      <w:spacing w:val="-7"/>
                      <w:w w:val="100"/>
                      <w:strike w:val="false"/>
                      <w:vertAlign w:val="baseline"/>
                      <w:rFonts w:ascii="Tahoma" w:hAnsi="Tahoma"/>
                    </w:rPr>
                    <w:t xml:space="preserve">It is advisable to wear heavy gloves while removing the spring to </w:t>
                  </w:r>
                  <w:r>
                    <w:rPr>
                      <w:color w:val="#000000"/>
                      <w:sz w:val="16"/>
                      <w:lang w:val="en-US"/>
                      <w:spacing w:val="-3"/>
                      <w:w w:val="100"/>
                      <w:strike w:val="false"/>
                      <w:vertAlign w:val="baseline"/>
                      <w:rFonts w:ascii="Tahoma" w:hAnsi="Tahoma"/>
                    </w:rPr>
                    <w:t xml:space="preserve">prevent your hands from being cut by the sharp spring steel.</w:t>
                  </w:r>
                </w:p>
              </w:txbxContent>
            </v:textbox>
          </v:shape>
        </w:pict>
      </w:r>
      <w:r>
        <w:pict>
          <v:shapetype id="_x0000_t923" coordsize="21600,21600" o:spt="202" path="m,l,21600r21600,l21600,xe">
            <v:stroke joinstyle="miter"/>
            <v:path gradientshapeok="t" o:connecttype="rect"/>
          </v:shapetype>
          <v:shape id="_x0000_s922" type="#_x0000_t923" fillcolor="#000000" stroked="f" style="position:absolute;width:246pt;height:15.4pt;z-index:-78;margin-left:59.75pt;margin-top:483.1pt;mso-wrap-distance-left:0pt;mso-wrap-distance-right:0pt;mso-position-horizontal-relative:page;mso-position-vertical-relative:page">
            <w10:wrap type="square" side="both"/>
            <v:textbox inset="0pt, 0pt, 0pt, 0pt">
              <w:txbxContent>
                <w:p>
                  <w:pPr>
                    <w:ind w:right="0" w:left="288" w:firstLine="0"/>
                    <w:spacing w:before="36" w:after="36" w:line="204" w:lineRule="auto"/>
                    <w:jc w:val="left"/>
                    <w:shd w:val="solid" w:color="#000000" w:fill="#000000"/>
                    <w:framePr w:hAnchor="page" w:vAnchor="page" w:x="1195" w:y="9662" w:w="4920" w:h="308" w:hSpace="0" w:vSpace="0" w:wrap="3"/>
                    <w:rPr>
                      <w:b w:val="true"/>
                      <w:color w:val="#FFFFFF"/>
                      <w:sz w:val="24"/>
                      <w:lang w:val="en-US"/>
                      <w:spacing w:val="0"/>
                      <w:w w:val="105"/>
                      <w:strike w:val="false"/>
                      <w:vertAlign w:val="baseline"/>
                      <w:rFonts w:ascii="Arial Narrow" w:hAnsi="Arial Narrow"/>
                    </w:rPr>
                  </w:pPr>
                  <w:r>
                    <w:rPr>
                      <w:b w:val="true"/>
                      <w:color w:val="#FFFFFF"/>
                      <w:sz w:val="24"/>
                      <w:lang w:val="en-US"/>
                      <w:spacing w:val="0"/>
                      <w:w w:val="105"/>
                      <w:strike w:val="false"/>
                      <w:vertAlign w:val="baseline"/>
                      <w:rFonts w:ascii="Arial Narrow" w:hAnsi="Arial Narrow"/>
                    </w:rPr>
                    <w:t xml:space="preserve">**CAUTION</w:t>
                  </w:r>
                </w:p>
              </w:txbxContent>
            </v:textbox>
          </v:shape>
        </w:pict>
      </w:r>
      <w:r>
        <w:pict>
          <v:shapetype id="_x0000_t924" coordsize="21600,21600" o:spt="202" path="m,l,21600r21600,l21600,xe">
            <v:stroke joinstyle="miter"/>
            <v:path gradientshapeok="t" o:connecttype="rect"/>
          </v:shapetype>
          <v:shape id="_x0000_s923" type="#_x0000_t924" filled="f" stroked="f" style="position:absolute;width:246pt;height:40.8pt;z-index:-77;margin-left:59.75pt;margin-top:498.5pt;mso-wrap-distance-left:0pt;mso-wrap-distance-right:0pt;mso-position-horizontal-relative:page;mso-position-vertical-relative:page">
            <w10:wrap type="square" side="both"/>
            <v:fill opacity="1" o:opacity2="1" recolor="f" rotate="f" type="solid"/>
            <v:textbox inset="0pt, 0pt, 0pt, 0pt">
              <w:txbxContent>
                <w:p>
                  <w:pPr>
                    <w:ind w:right="216" w:left="0" w:firstLine="0"/>
                    <w:spacing w:before="36" w:after="108" w:line="240" w:lineRule="auto"/>
                    <w:jc w:val="left"/>
                    <w:framePr w:hAnchor="page" w:vAnchor="page" w:x="1195" w:y="9970" w:w="4920" w:h="816" w:hSpace="0" w:vSpace="0" w:wrap="3"/>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The starter drum spring is under high tension. If the spring should </w:t>
                  </w:r>
                  <w:r>
                    <w:rPr>
                      <w:color w:val="#000000"/>
                      <w:sz w:val="16"/>
                      <w:lang w:val="en-US"/>
                      <w:spacing w:val="-7"/>
                      <w:w w:val="100"/>
                      <w:strike w:val="false"/>
                      <w:vertAlign w:val="baseline"/>
                      <w:rFonts w:ascii="Tahoma" w:hAnsi="Tahoma"/>
                    </w:rPr>
                    <w:t xml:space="preserve">come loose, it may cause serious damage or personal injury. Take all </w:t>
                  </w:r>
                  <w:r>
                    <w:rPr>
                      <w:color w:val="#000000"/>
                      <w:sz w:val="16"/>
                      <w:lang w:val="en-US"/>
                      <w:spacing w:val="-2"/>
                      <w:w w:val="100"/>
                      <w:strike w:val="false"/>
                      <w:vertAlign w:val="baseline"/>
                      <w:rFonts w:ascii="Tahoma" w:hAnsi="Tahoma"/>
                    </w:rPr>
                    <w:t xml:space="preserve">applicable cautions when working with this spring.</w:t>
                  </w:r>
                </w:p>
              </w:txbxContent>
            </v:textbox>
          </v:shape>
        </w:pict>
      </w:r>
      <w:r>
        <w:pict>
          <v:shapetype id="_x0000_t925" coordsize="21600,21600" o:spt="202" path="m,l,21600r21600,l21600,xe">
            <v:stroke joinstyle="miter"/>
            <v:path gradientshapeok="t" o:connecttype="rect"/>
          </v:shapetype>
          <v:shape id="_x0000_s924" type="#_x0000_t925" filled="f" stroked="f" style="position:absolute;width:246pt;height:35.25pt;z-index:-76;margin-left:59.75pt;margin-top:539.3pt;mso-wrap-distance-left:0pt;mso-wrap-distance-right:0pt;mso-position-horizontal-relative:page;mso-position-vertical-relative:page">
            <w10:wrap type="square" side="both"/>
            <v:fill opacity="1" o:opacity2="1" recolor="f" rotate="f" type="solid"/>
            <v:textbox inset="0pt, 0pt, 0pt, 0pt">
              <w:txbxContent>
                <w:p>
                  <w:pPr>
                    <w:ind w:right="1008" w:left="72" w:firstLine="288"/>
                    <w:spacing w:before="0" w:after="144" w:line="268" w:lineRule="exact"/>
                    <w:jc w:val="left"/>
                    <w:framePr w:hAnchor="page" w:vAnchor="page" w:x="1195" w:y="10786" w:w="4920" w:h="705" w:hSpace="0" w:vSpace="0" w:wrap="3"/>
                    <w:tabs>
                      <w:tab w:val="clear" w:pos="216"/>
                      <w:tab w:val="decimal" w:pos="576"/>
                    </w:tabs>
                    <w:numPr>
                      <w:ilvl w:val="0"/>
                      <w:numId w:val="101"/>
                    </w:numPr>
                    <w:rPr>
                      <w:color w:val="#000000"/>
                      <w:sz w:val="16"/>
                      <w:lang w:val="en-US"/>
                      <w:spacing w:val="-13"/>
                      <w:w w:val="100"/>
                      <w:strike w:val="false"/>
                      <w:vertAlign w:val="baseline"/>
                      <w:rFonts w:ascii="Tahoma" w:hAnsi="Tahoma"/>
                    </w:rPr>
                  </w:pPr>
                  <w:r>
                    <w:rPr>
                      <w:color w:val="#000000"/>
                      <w:sz w:val="16"/>
                      <w:lang w:val="en-US"/>
                      <w:spacing w:val="-13"/>
                      <w:w w:val="100"/>
                      <w:strike w:val="false"/>
                      <w:vertAlign w:val="baseline"/>
                      <w:rFonts w:ascii="Tahoma" w:hAnsi="Tahoma"/>
                    </w:rPr>
                    <w:t xml:space="preserve">Carefully remove the coil spring from the starter case. </w:t>
                  </w:r>
                  <w:r>
                    <w:rPr>
                      <w:color w:val="#000000"/>
                      <w:sz w:val="20"/>
                      <w:lang w:val="en-US"/>
                      <w:spacing w:val="-4"/>
                      <w:w w:val="105"/>
                      <w:strike w:val="false"/>
                      <w:vertAlign w:val="baseline"/>
                      <w:rFonts w:ascii="Arial Narrow" w:hAnsi="Arial Narrow"/>
                    </w:rPr>
                    <w:t xml:space="preserve">CLEANING AND INSPECTION</w:t>
                  </w:r>
                </w:p>
              </w:txbxContent>
            </v:textbox>
          </v:shape>
        </w:pict>
      </w:r>
      <w:r>
        <w:pict>
          <v:shapetype id="_x0000_t926" coordsize="21600,21600" o:spt="202" path="m,l,21600r21600,l21600,xe">
            <v:stroke joinstyle="miter"/>
            <v:path gradientshapeok="t" o:connecttype="rect"/>
          </v:shapetype>
          <v:shape id="_x0000_s925" type="#_x0000_t926" filled="f" stroked="f" style="position:absolute;width:246pt;height:139.95pt;z-index:-75;margin-left:59.75pt;margin-top:574.5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11" w:lineRule="auto"/>
                    <w:jc w:val="left"/>
                    <w:framePr w:hAnchor="page" w:vAnchor="page" w:x="1195" w:y="11491" w:w="4920" w:h="2799" w:hSpace="0" w:vSpace="0" w:wrap="3"/>
                    <w:rPr>
                      <w:b w:val="true"/>
                      <w:color w:val="#000000"/>
                      <w:sz w:val="19"/>
                      <w:lang w:val="en-US"/>
                      <w:spacing w:val="-2"/>
                      <w:w w:val="95"/>
                      <w:strike w:val="false"/>
                      <w:vertAlign w:val="baseline"/>
                      <w:rFonts w:ascii="Tahoma" w:hAnsi="Tahoma"/>
                    </w:rPr>
                  </w:pPr>
                  <w:r>
                    <w:rPr>
                      <w:b w:val="true"/>
                      <w:color w:val="#000000"/>
                      <w:sz w:val="19"/>
                      <w:lang w:val="en-US"/>
                      <w:spacing w:val="-2"/>
                      <w:w w:val="95"/>
                      <w:strike w:val="false"/>
                      <w:vertAlign w:val="baseline"/>
                      <w:rFonts w:ascii="Tahoma" w:hAnsi="Tahoma"/>
                    </w:rPr>
                    <w:t xml:space="preserve">I </w:t>
                  </w:r>
                  <w:r>
                    <w:rPr>
                      <w:color w:val="#000000"/>
                      <w:sz w:val="16"/>
                      <w:lang w:val="en-US"/>
                      <w:spacing w:val="-2"/>
                      <w:w w:val="100"/>
                      <w:strike w:val="false"/>
                      <w:vertAlign w:val="baseline"/>
                      <w:rFonts w:ascii="Tahoma" w:hAnsi="Tahoma"/>
                    </w:rPr>
                    <w:t xml:space="preserve">See Figure 7</w:t>
                  </w:r>
                </w:p>
                <w:p>
                  <w:pPr>
                    <w:ind w:right="432" w:left="0" w:firstLine="216"/>
                    <w:spacing w:before="72" w:after="0" w:line="240" w:lineRule="auto"/>
                    <w:jc w:val="left"/>
                    <w:framePr w:hAnchor="page" w:vAnchor="page" w:x="1195" w:y="11491" w:w="4920" w:h="2799" w:hSpace="0" w:vSpace="0" w:wrap="3"/>
                    <w:rPr>
                      <w:color w:val="#000000"/>
                      <w:sz w:val="16"/>
                      <w:lang w:val="en-US"/>
                      <w:spacing w:val="-12"/>
                      <w:w w:val="100"/>
                      <w:strike w:val="false"/>
                      <w:vertAlign w:val="baseline"/>
                      <w:rFonts w:ascii="Tahoma" w:hAnsi="Tahoma"/>
                    </w:rPr>
                  </w:pPr>
                  <w:r>
                    <w:rPr>
                      <w:color w:val="#000000"/>
                      <w:sz w:val="16"/>
                      <w:lang w:val="en-US"/>
                      <w:spacing w:val="-12"/>
                      <w:w w:val="100"/>
                      <w:strike w:val="false"/>
                      <w:vertAlign w:val="baseline"/>
                      <w:rFonts w:ascii="Tahoma" w:hAnsi="Tahoma"/>
                    </w:rPr>
                    <w:t xml:space="preserve">Clean all components and then blow them dry using compressed air. </w:t>
                  </w:r>
                  <w:r>
                    <w:rPr>
                      <w:color w:val="#000000"/>
                      <w:sz w:val="16"/>
                      <w:lang w:val="en-US"/>
                      <w:spacing w:val="-8"/>
                      <w:w w:val="100"/>
                      <w:strike w:val="false"/>
                      <w:vertAlign w:val="baseline"/>
                      <w:rFonts w:ascii="Tahoma" w:hAnsi="Tahoma"/>
                    </w:rPr>
                    <w:t xml:space="preserve">Remove any trace of corrosion and wipe all metal parts with an oil </w:t>
                  </w:r>
                  <w:r>
                    <w:rPr>
                      <w:color w:val="#000000"/>
                      <w:sz w:val="16"/>
                      <w:lang w:val="en-US"/>
                      <w:spacing w:val="-9"/>
                      <w:w w:val="100"/>
                      <w:strike w:val="false"/>
                      <w:vertAlign w:val="baseline"/>
                      <w:rFonts w:ascii="Tahoma" w:hAnsi="Tahoma"/>
                    </w:rPr>
                    <w:t xml:space="preserve">dampened cloth to prevent future corrosion.</w:t>
                  </w:r>
                </w:p>
                <w:p>
                  <w:pPr>
                    <w:ind w:right="144" w:left="0" w:firstLine="216"/>
                    <w:spacing w:before="0" w:after="0" w:line="240" w:lineRule="auto"/>
                    <w:jc w:val="both"/>
                    <w:framePr w:hAnchor="page" w:vAnchor="page" w:x="1195" w:y="11491" w:w="4920" w:h="2799" w:hSpace="0" w:vSpace="0" w:wrap="3"/>
                    <w:rPr>
                      <w:color w:val="#000000"/>
                      <w:sz w:val="16"/>
                      <w:lang w:val="en-US"/>
                      <w:spacing w:val="-7"/>
                      <w:w w:val="100"/>
                      <w:strike w:val="false"/>
                      <w:vertAlign w:val="baseline"/>
                      <w:rFonts w:ascii="Tahoma" w:hAnsi="Tahoma"/>
                    </w:rPr>
                  </w:pPr>
                  <w:r>
                    <w:rPr>
                      <w:color w:val="#000000"/>
                      <w:sz w:val="16"/>
                      <w:lang w:val="en-US"/>
                      <w:spacing w:val="-7"/>
                      <w:w w:val="100"/>
                      <w:strike w:val="false"/>
                      <w:vertAlign w:val="baseline"/>
                      <w:rFonts w:ascii="Tahoma" w:hAnsi="Tahoma"/>
                    </w:rPr>
                    <w:t xml:space="preserve">Inspect the rope. Replace the rope if it appears to be weak or frayed. If </w:t>
                  </w:r>
                  <w:r>
                    <w:rPr>
                      <w:color w:val="#000000"/>
                      <w:sz w:val="16"/>
                      <w:lang w:val="en-US"/>
                      <w:spacing w:val="-10"/>
                      <w:w w:val="100"/>
                      <w:strike w:val="false"/>
                      <w:vertAlign w:val="baseline"/>
                      <w:rFonts w:ascii="Tahoma" w:hAnsi="Tahoma"/>
                    </w:rPr>
                    <w:t xml:space="preserve">the rope is frayed, check the holes through which the rope passes for rough </w:t>
                  </w:r>
                  <w:r>
                    <w:rPr>
                      <w:color w:val="#000000"/>
                      <w:sz w:val="16"/>
                      <w:lang w:val="en-US"/>
                      <w:spacing w:val="-9"/>
                      <w:w w:val="100"/>
                      <w:strike w:val="false"/>
                      <w:vertAlign w:val="baseline"/>
                      <w:rFonts w:ascii="Tahoma" w:hAnsi="Tahoma"/>
                    </w:rPr>
                    <w:t xml:space="preserve">edges or burrs. Remove the rough edges or burrs with a file and polish the </w:t>
                  </w:r>
                  <w:r>
                    <w:rPr>
                      <w:color w:val="#000000"/>
                      <w:sz w:val="16"/>
                      <w:lang w:val="en-US"/>
                      <w:spacing w:val="-8"/>
                      <w:w w:val="100"/>
                      <w:strike w:val="false"/>
                      <w:vertAlign w:val="baseline"/>
                      <w:rFonts w:ascii="Tahoma" w:hAnsi="Tahoma"/>
                    </w:rPr>
                    <w:t xml:space="preserve">surface until it is smooth.</w:t>
                  </w:r>
                </w:p>
                <w:p>
                  <w:pPr>
                    <w:ind w:right="72" w:left="0" w:firstLine="216"/>
                    <w:spacing w:before="0" w:after="0" w:line="240" w:lineRule="auto"/>
                    <w:jc w:val="left"/>
                    <w:framePr w:hAnchor="page" w:vAnchor="page" w:x="1195" w:y="11491" w:w="4920" w:h="2799" w:hSpace="0" w:vSpace="0" w:wrap="3"/>
                    <w:rPr>
                      <w:color w:val="#000000"/>
                      <w:sz w:val="16"/>
                      <w:lang w:val="en-US"/>
                      <w:spacing w:val="-6"/>
                      <w:w w:val="100"/>
                      <w:strike w:val="false"/>
                      <w:vertAlign w:val="baseline"/>
                      <w:rFonts w:ascii="Tahoma" w:hAnsi="Tahoma"/>
                    </w:rPr>
                  </w:pPr>
                  <w:r>
                    <w:rPr>
                      <w:color w:val="#000000"/>
                      <w:sz w:val="16"/>
                      <w:lang w:val="en-US"/>
                      <w:spacing w:val="-6"/>
                      <w:w w:val="100"/>
                      <w:strike w:val="false"/>
                      <w:vertAlign w:val="baseline"/>
                      <w:rFonts w:ascii="Tahoma" w:hAnsi="Tahoma"/>
                    </w:rPr>
                    <w:t xml:space="preserve">Inspect the starter return spring end hooks. Replace the spring if it is </w:t>
                  </w:r>
                  <w:r>
                    <w:rPr>
                      <w:color w:val="#000000"/>
                      <w:sz w:val="16"/>
                      <w:lang w:val="en-US"/>
                      <w:spacing w:val="-9"/>
                      <w:w w:val="100"/>
                      <w:strike w:val="false"/>
                      <w:vertAlign w:val="baseline"/>
                      <w:rFonts w:ascii="Tahoma" w:hAnsi="Tahoma"/>
                    </w:rPr>
                    <w:t xml:space="preserve">weak, corroded or cracked. Inspect the inside surface of the starter case and drum for grooves or roughness. Grooves may cause erratic rewinding of the </w:t>
                  </w:r>
                  <w:r>
                    <w:rPr>
                      <w:color w:val="#000000"/>
                      <w:sz w:val="16"/>
                      <w:lang w:val="en-US"/>
                      <w:spacing w:val="-10"/>
                      <w:w w:val="100"/>
                      <w:strike w:val="false"/>
                      <w:vertAlign w:val="baseline"/>
                      <w:rFonts w:ascii="Tahoma" w:hAnsi="Tahoma"/>
                    </w:rPr>
                    <w:t xml:space="preserve">starter rope.</w:t>
                  </w:r>
                </w:p>
                <w:p>
                  <w:pPr>
                    <w:ind w:right="432" w:left="0" w:firstLine="216"/>
                    <w:spacing w:before="0" w:after="0" w:line="240" w:lineRule="auto"/>
                    <w:jc w:val="left"/>
                    <w:framePr w:hAnchor="page" w:vAnchor="page" w:x="1195" w:y="11491" w:w="4920" w:h="2799" w:hSpace="0" w:vSpace="0" w:wrap="3"/>
                    <w:rPr>
                      <w:color w:val="#000000"/>
                      <w:sz w:val="16"/>
                      <w:lang w:val="en-US"/>
                      <w:spacing w:val="-11"/>
                      <w:w w:val="100"/>
                      <w:strike w:val="false"/>
                      <w:vertAlign w:val="baseline"/>
                      <w:rFonts w:ascii="Tahoma" w:hAnsi="Tahoma"/>
                    </w:rPr>
                  </w:pPr>
                  <w:r>
                    <w:rPr>
                      <w:color w:val="#000000"/>
                      <w:sz w:val="16"/>
                      <w:lang w:val="en-US"/>
                      <w:spacing w:val="-11"/>
                      <w:w w:val="100"/>
                      <w:strike w:val="false"/>
                      <w:vertAlign w:val="baseline"/>
                      <w:rFonts w:ascii="Tahoma" w:hAnsi="Tahoma"/>
                    </w:rPr>
                    <w:t xml:space="preserve">Inspect and lubricate the ratchet mechanism with waterproof grease. </w:t>
                  </w:r>
                  <w:r>
                    <w:rPr>
                      <w:color w:val="#000000"/>
                      <w:sz w:val="16"/>
                      <w:lang w:val="en-US"/>
                      <w:spacing w:val="-9"/>
                      <w:w w:val="100"/>
                      <w:strike w:val="false"/>
                      <w:vertAlign w:val="baseline"/>
                      <w:rFonts w:ascii="Tahoma" w:hAnsi="Tahoma"/>
                    </w:rPr>
                    <w:t xml:space="preserve">Check the mechanism for freedom of movement.</w:t>
                  </w:r>
                </w:p>
              </w:txbxContent>
            </v:textbox>
          </v:shape>
        </w:pict>
      </w:r>
      <w:r>
        <w:pict>
          <v:shapetype id="_x0000_t927" coordsize="21600,21600" o:spt="202" path="m,l,21600r21600,l21600,xe">
            <v:stroke joinstyle="miter"/>
            <v:path gradientshapeok="t" o:connecttype="rect"/>
          </v:shapetype>
          <v:shape id="_x0000_s926" type="#_x0000_t927" filled="f" stroked="f" style="position:absolute;width:246pt;height:27.35pt;z-index:-74;margin-left:323.3pt;margin-top:423.6pt;mso-wrap-distance-left:0pt;mso-wrap-distance-right:0pt;mso-position-horizontal-relative:page;mso-position-vertical-relative:page">
            <w10:wrap type="square" side="both"/>
            <v:fill opacity="1" o:opacity2="1" recolor="f" rotate="f" type="solid"/>
            <v:textbox inset="0pt, 0pt, 0pt, 0pt">
              <w:txbxContent>
                <w:p>
                  <w:pPr>
                    <w:ind w:right="216" w:left="0" w:firstLine="0"/>
                    <w:spacing w:before="0" w:after="144" w:line="240" w:lineRule="auto"/>
                    <w:jc w:val="left"/>
                    <w:framePr w:hAnchor="page" w:vAnchor="page" w:x="6466" w:y="8472" w:w="4920" w:h="547" w:hSpace="0" w:vSpace="0" w:wrap="3"/>
                    <w:rPr>
                      <w:color w:val="#000000"/>
                      <w:sz w:val="16"/>
                      <w:lang w:val="en-US"/>
                      <w:spacing w:val="-3"/>
                      <w:w w:val="100"/>
                      <w:strike w:val="false"/>
                      <w:vertAlign w:val="baseline"/>
                      <w:rFonts w:ascii="Tahoma" w:hAnsi="Tahoma"/>
                    </w:rPr>
                  </w:pPr>
                  <w:r>
                    <w:rPr>
                      <w:color w:val="#000000"/>
                      <w:sz w:val="16"/>
                      <w:lang w:val="en-US"/>
                      <w:spacing w:val="-3"/>
                      <w:w w:val="100"/>
                      <w:strike w:val="false"/>
                      <w:vertAlign w:val="baseline"/>
                      <w:rFonts w:ascii="Tahoma" w:hAnsi="Tahoma"/>
                    </w:rPr>
                    <w:t xml:space="preserve">During installation, the spring will be placed under high tension. Take </w:t>
                  </w:r>
                  <w:r>
                    <w:rPr>
                      <w:color w:val="#000000"/>
                      <w:sz w:val="16"/>
                      <w:lang w:val="en-US"/>
                      <w:spacing w:val="-2"/>
                      <w:w w:val="100"/>
                      <w:strike w:val="false"/>
                      <w:vertAlign w:val="baseline"/>
                      <w:rFonts w:ascii="Tahoma" w:hAnsi="Tahoma"/>
                    </w:rPr>
                    <w:t xml:space="preserve">all applicable cautions when working with this spring.</w:t>
                  </w:r>
                </w:p>
              </w:txbxContent>
            </v:textbox>
          </v:shape>
        </w:pict>
      </w:r>
      <w:r>
        <w:pict>
          <v:shapetype id="_x0000_t928" coordsize="21600,21600" o:spt="202" path="m,l,21600r21600,l21600,xe">
            <v:stroke joinstyle="miter"/>
            <v:path gradientshapeok="t" o:connecttype="rect"/>
          </v:shapetype>
          <v:shape id="_x0000_s927" type="#_x0000_t928" filled="f" stroked="f" style="position:absolute;width:246pt;height:22.8pt;z-index:-73;margin-left:323.3pt;margin-top:450.95pt;mso-wrap-distance-left:0pt;mso-wrap-distance-right:0pt;mso-position-horizontal-relative:page;mso-position-vertical-relative:page">
            <w10:wrap type="square" side="both"/>
            <v:fill opacity="1" o:opacity2="1" recolor="f" rotate="f" type="solid"/>
            <v:textbox inset="0pt, 0pt, 0pt, 0pt">
              <w:txbxContent>
                <w:p>
                  <w:pPr>
                    <w:ind w:right="0" w:left="288" w:firstLine="0"/>
                    <w:spacing w:before="0" w:after="180" w:line="240" w:lineRule="auto"/>
                    <w:jc w:val="0"/>
                    <w:framePr w:hAnchor="page" w:vAnchor="page" w:x="6466" w:y="9019" w:w="4920" w:h="456" w:hSpace="0" w:vSpace="0" w:wrap="3"/>
                    <w:rPr>
                      <w:color w:val="#000000"/>
                      <w:sz w:val="16"/>
                      <w:lang w:val="en-US"/>
                      <w:spacing w:val="-8"/>
                      <w:w w:val="100"/>
                      <w:strike w:val="false"/>
                      <w:vertAlign w:val="baseline"/>
                      <w:rFonts w:ascii="Tahoma" w:hAnsi="Tahoma"/>
                    </w:rPr>
                  </w:pPr>
                  <w:r>
                    <w:rPr>
                      <w:color w:val="#000000"/>
                      <w:sz w:val="16"/>
                      <w:lang w:val="en-US"/>
                      <w:spacing w:val="-8"/>
                      <w:w w:val="100"/>
                      <w:strike w:val="false"/>
                      <w:vertAlign w:val="baseline"/>
                      <w:rFonts w:ascii="Tahoma" w:hAnsi="Tahoma"/>
                    </w:rPr>
                    <w:t xml:space="preserve">2. Place the bent end of the spring into the groove on the drum.</w:t>
                  </w:r>
                </w:p>
              </w:txbxContent>
            </v:textbox>
          </v:shape>
        </w:pict>
      </w:r>
      <w:r>
        <w:pict>
          <v:shapetype id="_x0000_t929" coordsize="21600,21600" o:spt="202" path="m,l,21600r21600,l21600,xe">
            <v:stroke joinstyle="miter"/>
            <v:path gradientshapeok="t" o:connecttype="rect"/>
          </v:shapetype>
          <v:shape id="_x0000_s928" type="#_x0000_t929" filled="f" stroked="f" style="position:absolute;width:225.95pt;height:197.85pt;z-index:-72;margin-left:331.9pt;margin-top:480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869565" cy="2512695"/>
                        <wp:docPr id="433" name="pic"/>
                        <a:graphic>
                          <a:graphicData uri="http://schemas.openxmlformats.org/drawingml/2006/picture">
                            <pic:pic>
                              <pic:nvPicPr>
                                <pic:cNvPr id="434" name="test1"/>
                                <pic:cNvPicPr preferRelativeResize="false"/>
                              </pic:nvPicPr>
                              <pic:blipFill>
                                <a:blip r:embed="drId220"/>
                                <a:stretch>
                                  <a:fillRect/>
                                </a:stretch>
                              </pic:blipFill>
                              <pic:spPr>
                                <a:xfrm>
                                  <a:off x="0" y="0"/>
                                  <a:ext cx="2869565" cy="2512695"/>
                                </a:xfrm>
                                <a:prstGeom prst="rect">
                                  <a:avLst/>
                                </a:prstGeom>
                              </pic:spPr>
                            </pic:pic>
                          </a:graphicData>
                        </a:graphic>
                      </wp:inline>
                    </w:drawing>
                  </w:r>
                </w:p>
              </w:txbxContent>
            </v:textbox>
          </v:shape>
        </w:pict>
      </w:r>
      <w:r>
        <w:pict>
          <v:shapetype id="_x0000_t930" coordsize="21600,21600" o:spt="202" path="m,l,21600r21600,l21600,xe">
            <v:stroke joinstyle="miter"/>
            <v:path gradientshapeok="t" o:connecttype="rect"/>
          </v:shapetype>
          <v:shape id="_x0000_s929" type="#_x0000_t930" filled="f" stroked="f" style="position:absolute;width:225.1pt;height:30.95pt;z-index:-71;margin-left:332.65pt;margin-top:681.8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36" w:line="240" w:lineRule="auto"/>
                    <w:jc w:val="left"/>
                    <w:framePr w:hAnchor="page" w:vAnchor="page" w:x="6653" w:y="13637" w:w="4502" w:h="619" w:hSpace="0" w:vSpace="0" w:wrap="3"/>
                    <w:rPr>
                      <w:color w:val="#000000"/>
                      <w:sz w:val="16"/>
                      <w:lang w:val="en-US"/>
                      <w:spacing w:val="-3"/>
                      <w:w w:val="100"/>
                      <w:strike w:val="false"/>
                      <w:vertAlign w:val="baseline"/>
                      <w:rFonts w:ascii="Tahoma" w:hAnsi="Tahoma"/>
                    </w:rPr>
                  </w:pPr>
                  <w:r>
                    <w:rPr>
                      <w:color w:val="#000000"/>
                      <w:sz w:val="16"/>
                      <w:lang w:val="en-US"/>
                      <w:spacing w:val="-3"/>
                      <w:w w:val="100"/>
                      <w:strike w:val="false"/>
                      <w:vertAlign w:val="baseline"/>
                      <w:rFonts w:ascii="Tahoma" w:hAnsi="Tahoma"/>
                    </w:rPr>
                    <w:t xml:space="preserve">Fig. 8 If the spring is not engaged properly during assembly, insert </w:t>
                  </w:r>
                  <w:r>
                    <w:rPr>
                      <w:color w:val="#000000"/>
                      <w:sz w:val="16"/>
                      <w:lang w:val="en-US"/>
                      <w:spacing w:val="-9"/>
                      <w:w w:val="100"/>
                      <w:strike w:val="false"/>
                      <w:vertAlign w:val="baseline"/>
                      <w:rFonts w:ascii="Tahoma" w:hAnsi="Tahoma"/>
                    </w:rPr>
                    <w:t xml:space="preserve">a rod into the hole on the drum and guide the spring end into </w:t>
                  </w:r>
                  <w:r>
                    <w:rPr>
                      <w:color w:val="#000000"/>
                      <w:sz w:val="16"/>
                      <w:lang w:val="en-US"/>
                      <w:spacing w:val="-8"/>
                      <w:w w:val="100"/>
                      <w:strike w:val="false"/>
                      <w:vertAlign w:val="baseline"/>
                      <w:rFonts w:ascii="Tahoma" w:hAnsi="Tahoma"/>
                    </w:rPr>
                    <w:t xml:space="preserve">engagement with the drum</w:t>
                  </w:r>
                </w:p>
              </w:txbxContent>
            </v:textbox>
          </v:shape>
        </w:pict>
      </w:r>
      <w:r>
        <w:pict>
          <v:shapetype id="_x0000_t931" coordsize="21600,21600" o:spt="202" path="m,l,21600r21600,l21600,xe">
            <v:stroke joinstyle="miter"/>
            <v:path gradientshapeok="t" o:connecttype="rect"/>
          </v:shapetype>
          <v:shape id="_x0000_s930" type="#_x0000_t931" filled="f" stroked="f" style="position:absolute;width:233.55pt;height:142.3pt;z-index:-70;margin-left:64.3pt;margin-top:70.8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66085" cy="1807210"/>
                        <wp:docPr id="435" name="pic"/>
                        <a:graphic>
                          <a:graphicData uri="http://schemas.openxmlformats.org/drawingml/2006/picture">
                            <pic:pic>
                              <pic:nvPicPr>
                                <pic:cNvPr id="436" name="test1"/>
                                <pic:cNvPicPr preferRelativeResize="false"/>
                              </pic:nvPicPr>
                              <pic:blipFill>
                                <a:blip r:embed="drId221"/>
                                <a:stretch>
                                  <a:fillRect/>
                                </a:stretch>
                              </pic:blipFill>
                              <pic:spPr>
                                <a:xfrm>
                                  <a:off x="0" y="0"/>
                                  <a:ext cx="2966085" cy="1807210"/>
                                </a:xfrm>
                                <a:prstGeom prst="rect">
                                  <a:avLst/>
                                </a:prstGeom>
                              </pic:spPr>
                            </pic:pic>
                          </a:graphicData>
                        </a:graphic>
                      </wp:inline>
                    </w:drawing>
                  </w:r>
                </w:p>
              </w:txbxContent>
            </v:textbox>
          </v:shape>
        </w:pict>
      </w:r>
      <w:r>
        <w:pict>
          <v:shapetype id="_x0000_t932" coordsize="21600,21600" o:spt="202" path="m,l,21600r21600,l21600,xe">
            <v:stroke joinstyle="miter"/>
            <v:path gradientshapeok="t" o:connecttype="rect"/>
          </v:shapetype>
          <v:shape id="_x0000_s931" type="#_x0000_t932" filled="f" stroked="f" style="position:absolute;width:234.75pt;height:240.5pt;z-index:-69;margin-left:328.3pt;margin-top:71.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81325" cy="3054350"/>
                        <wp:docPr id="437" name="pic"/>
                        <a:graphic>
                          <a:graphicData uri="http://schemas.openxmlformats.org/drawingml/2006/picture">
                            <pic:pic>
                              <pic:nvPicPr>
                                <pic:cNvPr id="438" name="test1"/>
                                <pic:cNvPicPr preferRelativeResize="false"/>
                              </pic:nvPicPr>
                              <pic:blipFill>
                                <a:blip r:embed="drId222"/>
                                <a:stretch>
                                  <a:fillRect/>
                                </a:stretch>
                              </pic:blipFill>
                              <pic:spPr>
                                <a:xfrm>
                                  <a:off x="0" y="0"/>
                                  <a:ext cx="2981325" cy="3054350"/>
                                </a:xfrm>
                                <a:prstGeom prst="rect">
                                  <a:avLst/>
                                </a:prstGeom>
                              </pic:spPr>
                            </pic:pic>
                          </a:graphicData>
                        </a:graphic>
                      </wp:inline>
                    </w:drawing>
                  </w:r>
                </w:p>
              </w:txbxContent>
            </v:textbox>
          </v:shape>
        </w:pict>
      </w:r>
      <w:r>
        <w:pict>
          <v:shapetype id="_x0000_t933" coordsize="21600,21600" o:spt="202" path="m,l,21600r21600,l21600,xe">
            <v:stroke joinstyle="miter"/>
            <v:path gradientshapeok="t" o:connecttype="rect"/>
          </v:shapetype>
          <v:shape id="_x0000_s932" type="#_x0000_t933" filled="f" stroked="f" style="position:absolute;width:233.5pt;height:150pt;z-index:-68;margin-left:66.25pt;margin-top:245.7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65450" cy="1905000"/>
                        <wp:docPr id="439" name="pic"/>
                        <a:graphic>
                          <a:graphicData uri="http://schemas.openxmlformats.org/drawingml/2006/picture">
                            <pic:pic>
                              <pic:nvPicPr>
                                <pic:cNvPr id="440" name="test1"/>
                                <pic:cNvPicPr preferRelativeResize="false"/>
                              </pic:nvPicPr>
                              <pic:blipFill>
                                <a:blip r:embed="drId223"/>
                                <a:stretch>
                                  <a:fillRect/>
                                </a:stretch>
                              </pic:blipFill>
                              <pic:spPr>
                                <a:xfrm>
                                  <a:off x="0" y="0"/>
                                  <a:ext cx="2965450" cy="1905000"/>
                                </a:xfrm>
                                <a:prstGeom prst="rect">
                                  <a:avLst/>
                                </a:prstGeom>
                              </pic:spPr>
                            </pic:pic>
                          </a:graphicData>
                        </a:graphic>
                      </wp:inline>
                    </w:drawing>
                  </w:r>
                </w:p>
              </w:txbxContent>
            </v:textbox>
          </v:shape>
        </w:pict>
      </w:r>
    </w:p>
    <w:p>
      <w:pPr>
        <w:sectPr>
          <w:pgSz w:w="12240" w:h="15840" w:orient="portrait"/>
          <w:type w:val="nextPage"/>
          <w:textDirection w:val="lrTb"/>
          <w:pgMar w:bottom="690" w:top="780" w:right="462" w:left="1195"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934" coordsize="21600,21600" o:spt="202" path="m,l,21600r21600,l21600,xe">
            <v:stroke joinstyle="miter"/>
            <v:path gradientshapeok="t" o:connecttype="rect"/>
          </v:shapetype>
          <v:shape id="_x0000_s933" type="#_x0000_t934" filled="f" stroked="f" style="position:absolute;width:246pt;height:314.9pt;z-index:-67;margin-left:342.85pt;margin-top:330pt;mso-wrap-distance-left:0pt;mso-wrap-distance-right:0pt;mso-position-horizontal-relative:page;mso-position-vertical-relative:page">
            <w10:wrap type="square" side="both"/>
            <v:fill opacity="1" o:opacity2="1" recolor="f" rotate="f" type="solid"/>
            <v:textbox inset="0pt, 0pt, 0pt, 0pt">
              <w:txbxContent>
                <w:p>
                  <w:pPr>
                    <w:pBdr>
                      <w:top w:sz="7" w:space="0" w:color="#000000" w:val="single"/>
                      <w:left w:sz="7" w:space="0" w:color="#000000" w:val="single"/>
                      <w:bottom w:sz="7" w:space="0" w:color="#000000" w:val="single"/>
                      <w:right w:sz="7" w:space="0" w:color="#000000" w:val="single"/>
                    </w:pBdr>
                  </w:pPr>
                </w:p>
              </w:txbxContent>
            </v:textbox>
          </v:shape>
        </w:pict>
      </w:r>
      <w:r>
        <w:drawing>
          <wp:anchor distT="0" distB="0" distL="0" distR="0" simplePos="false" relativeHeight="251658240" behindDoc="true" locked="false" layoutInCell="true" allowOverlap="true">
            <wp:simplePos x="0" y="0"/>
            <wp:positionH relativeFrom="page">
              <wp:posOffset>4438015</wp:posOffset>
            </wp:positionH>
            <wp:positionV relativeFrom="page">
              <wp:posOffset>4244975</wp:posOffset>
            </wp:positionV>
            <wp:extent cx="2817495" cy="3642360"/>
            <wp:wrapThrough wrapText="bothSides">
              <wp:wrapPolygon>
                <wp:start x="0" y="0"/>
                <wp:lineTo x="0" y="21600"/>
                <wp:lineTo x="16923" y="21600"/>
                <wp:lineTo x="16923" y="21242"/>
                <wp:lineTo x="21608" y="21242"/>
                <wp:lineTo x="21608" y="0"/>
                <wp:lineTo x="0" y="0"/>
              </wp:wrapPolygon>
            </wp:wrapThrough>
            <wp:docPr id="441" name="Picture"/>
            <a:graphic>
              <a:graphicData uri="http://schemas.openxmlformats.org/drawingml/2006/picture">
                <pic:pic>
                  <pic:nvPicPr>
                    <pic:cNvPr id="442" name="Picture"/>
                    <pic:cNvPicPr preferRelativeResize="false"/>
                  </pic:nvPicPr>
                  <pic:blipFill>
                    <a:blip r:embed="drId224"/>
                    <a:stretch>
                      <a:fillRect/>
                    </a:stretch>
                  </pic:blipFill>
                  <pic:spPr>
                    <a:xfrm>
                      <a:off x="0" y="0"/>
                      <a:ext cx="2817495" cy="3642360"/>
                    </a:xfrm>
                    <a:prstGeom prst="rect">
                      <a:avLst/>
                    </a:prstGeom>
                  </pic:spPr>
                </pic:pic>
              </a:graphicData>
            </a:graphic>
          </wp:anchor>
        </w:drawing>
      </w:r>
      <w:r>
        <w:pict>
          <v:shapetype id="_x0000_t936" coordsize="21600,21600" o:spt="202" path="m,l,21600r21600,l21600,xe">
            <v:stroke joinstyle="miter"/>
            <v:path gradientshapeok="t" o:connecttype="rect"/>
          </v:shapetype>
          <v:shape id="_x0000_s935" type="#_x0000_t936" filled="f" stroked="f" style="position:absolute;width:509.55pt;height:35.4pt;z-index:-65;margin-left:79.3pt;margin-top:33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216" w:line="201" w:lineRule="auto"/>
                    <w:jc w:val="left"/>
                    <w:framePr w:hAnchor="page" w:vAnchor="page" w:x="1586" w:y="660" w:w="10191" w:h="708" w:hSpace="0" w:vSpace="0" w:wrap="3"/>
                    <w:rPr>
                      <w:b w:val="true"/>
                      <w:color w:val="#000000"/>
                      <w:sz w:val="37"/>
                      <w:lang w:val="en-US"/>
                      <w:spacing w:val="12"/>
                      <w:w w:val="100"/>
                      <w:strike w:val="false"/>
                      <w:vertAlign w:val="baseline"/>
                      <w:rFonts w:ascii="Arial" w:hAnsi="Arial"/>
                    </w:rPr>
                  </w:pPr>
                  <w:r>
                    <w:rPr>
                      <w:b w:val="true"/>
                      <w:color w:val="#000000"/>
                      <w:sz w:val="37"/>
                      <w:lang w:val="en-US"/>
                      <w:spacing w:val="12"/>
                      <w:w w:val="100"/>
                      <w:strike w:val="false"/>
                      <w:vertAlign w:val="baseline"/>
                      <w:rFonts w:ascii="Arial" w:hAnsi="Arial"/>
                    </w:rPr>
                    <w:t xml:space="preserve">11-4 </w:t>
                  </w:r>
                  <w:r>
                    <w:rPr>
                      <w:color w:val="#000000"/>
                      <w:sz w:val="40"/>
                      <w:lang w:val="en-US"/>
                      <w:spacing w:val="12"/>
                      <w:w w:val="80"/>
                      <w:strike w:val="false"/>
                      <w:vertAlign w:val="baseline"/>
                      <w:rFonts w:ascii="Arial Narrow" w:hAnsi="Arial Narrow"/>
                    </w:rPr>
                    <w:t xml:space="preserve">HAND REWIND STARTER</w:t>
                  </w:r>
                </w:p>
              </w:txbxContent>
            </v:textbox>
          </v:shape>
        </w:pict>
      </w:r>
      <w:r>
        <w:pict>
          <v:shapetype id="_x0000_t937" coordsize="21600,21600" o:spt="202" path="m,l,21600r21600,l21600,xe">
            <v:stroke joinstyle="miter"/>
            <v:path gradientshapeok="t" o:connecttype="rect"/>
          </v:shapetype>
          <v:shape id="_x0000_s936" type="#_x0000_t937" filled="f" stroked="f" style="position:absolute;width:226.55pt;height:177.95pt;z-index:-64;margin-left:86.05pt;margin-top:72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877185" cy="2259965"/>
                        <wp:docPr id="443" name="pic"/>
                        <a:graphic>
                          <a:graphicData uri="http://schemas.openxmlformats.org/drawingml/2006/picture">
                            <pic:pic>
                              <pic:nvPicPr>
                                <pic:cNvPr id="444" name="test1"/>
                                <pic:cNvPicPr preferRelativeResize="false"/>
                              </pic:nvPicPr>
                              <pic:blipFill>
                                <a:blip r:embed="drId225"/>
                                <a:stretch>
                                  <a:fillRect/>
                                </a:stretch>
                              </pic:blipFill>
                              <pic:spPr>
                                <a:xfrm>
                                  <a:off x="0" y="0"/>
                                  <a:ext cx="2877185" cy="2259965"/>
                                </a:xfrm>
                                <a:prstGeom prst="rect">
                                  <a:avLst/>
                                </a:prstGeom>
                              </pic:spPr>
                            </pic:pic>
                          </a:graphicData>
                        </a:graphic>
                      </wp:inline>
                    </w:drawing>
                  </w:r>
                </w:p>
              </w:txbxContent>
            </v:textbox>
          </v:shape>
        </w:pict>
      </w:r>
      <w:r>
        <w:pict>
          <v:shapetype id="_x0000_t938" coordsize="21600,21600" o:spt="202" path="m,l,21600r21600,l21600,xe">
            <v:stroke joinstyle="miter"/>
            <v:path gradientshapeok="t" o:connecttype="rect"/>
          </v:shapetype>
          <v:shape id="_x0000_s937" type="#_x0000_t938" filled="f" stroked="f" style="position:absolute;width:212.4pt;height:24.05pt;z-index:-63;margin-left:90.5pt;margin-top:257.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72" w:line="240" w:lineRule="auto"/>
                    <w:jc w:val="left"/>
                    <w:framePr w:hAnchor="page" w:vAnchor="page" w:x="1810" w:y="5150" w:w="4248" w:h="481" w:hSpace="0" w:vSpace="0" w:wrap="3"/>
                    <w:rPr>
                      <w:b w:val="true"/>
                      <w:color w:val="#000000"/>
                      <w:sz w:val="16"/>
                      <w:lang w:val="en-US"/>
                      <w:spacing w:val="-16"/>
                      <w:w w:val="100"/>
                      <w:strike w:val="false"/>
                      <w:vertAlign w:val="baseline"/>
                      <w:rFonts w:ascii="Tahoma" w:hAnsi="Tahoma"/>
                    </w:rPr>
                  </w:pPr>
                  <w:r>
                    <w:rPr>
                      <w:b w:val="true"/>
                      <w:color w:val="#000000"/>
                      <w:sz w:val="16"/>
                      <w:lang w:val="en-US"/>
                      <w:spacing w:val="-16"/>
                      <w:w w:val="100"/>
                      <w:strike w:val="false"/>
                      <w:vertAlign w:val="baseline"/>
                      <w:rFonts w:ascii="Tahoma" w:hAnsi="Tahoma"/>
                    </w:rPr>
                    <w:t xml:space="preserve">Fig. 9 Ensure the tongue on the drive pawl is properly positioned </w:t>
                  </w:r>
                  <w:r>
                    <w:rPr>
                      <w:b w:val="true"/>
                      <w:color w:val="#000000"/>
                      <w:sz w:val="16"/>
                      <w:lang w:val="en-US"/>
                      <w:spacing w:val="-15"/>
                      <w:w w:val="100"/>
                      <w:strike w:val="false"/>
                      <w:vertAlign w:val="baseline"/>
                      <w:rFonts w:ascii="Tahoma" w:hAnsi="Tahoma"/>
                    </w:rPr>
                    <w:t xml:space="preserve">into the space between the pilot shaft springs on the plate</w:t>
                  </w:r>
                </w:p>
              </w:txbxContent>
            </v:textbox>
          </v:shape>
        </w:pict>
      </w:r>
      <w:r>
        <w:pict>
          <v:shapetype id="_x0000_t939" coordsize="21600,21600" o:spt="202" path="m,l,21600r21600,l21600,xe">
            <v:stroke joinstyle="miter"/>
            <v:path gradientshapeok="t" o:connecttype="rect"/>
          </v:shapetype>
          <v:shape id="_x0000_s938" type="#_x0000_t939" filled="f" stroked="f" style="position:absolute;width:240.95pt;height:1.9pt;z-index:-62;margin-left:83.05pt;margin-top:281.55pt;mso-wrap-distance-left:0pt;mso-wrap-distance-right:0pt;mso-position-horizontal-relative:page;mso-position-vertical-relative:page">
            <w10:wrap type="square" side="both"/>
            <v:fill opacity="1" o:opacity2="1" recolor="f" rotate="f" type="solid"/>
            <v:textbox inset="0pt, 0pt, 0pt, 0pt">
              <w:txbxContent>
                <w:p>
                  <w:pPr>
                    <w:pBdr/>
                  </w:pPr>
                </w:p>
              </w:txbxContent>
            </v:textbox>
          </v:shape>
        </w:pict>
      </w:r>
      <w:r>
        <w:pict>
          <v:shapetype id="_x0000_t940" coordsize="21600,21600" o:spt="202" path="m,l,21600r21600,l21600,xe">
            <v:stroke joinstyle="miter"/>
            <v:path gradientshapeok="t" o:connecttype="rect"/>
          </v:shapetype>
          <v:shape id="_x0000_s939" type="#_x0000_t940" filled="f" stroked="f" style="position:absolute;width:231.8pt;height:125.85pt;z-index:-61;margin-left:86.65pt;margin-top:30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43860" cy="1598295"/>
                        <wp:docPr id="445" name="pic"/>
                        <a:graphic>
                          <a:graphicData uri="http://schemas.openxmlformats.org/drawingml/2006/picture">
                            <pic:pic>
                              <pic:nvPicPr>
                                <pic:cNvPr id="446" name="test1"/>
                                <pic:cNvPicPr preferRelativeResize="false"/>
                              </pic:nvPicPr>
                              <pic:blipFill>
                                <a:blip r:embed="drId226"/>
                                <a:stretch>
                                  <a:fillRect/>
                                </a:stretch>
                              </pic:blipFill>
                              <pic:spPr>
                                <a:xfrm>
                                  <a:off x="0" y="0"/>
                                  <a:ext cx="2943860" cy="1598295"/>
                                </a:xfrm>
                                <a:prstGeom prst="rect">
                                  <a:avLst/>
                                </a:prstGeom>
                              </pic:spPr>
                            </pic:pic>
                          </a:graphicData>
                        </a:graphic>
                      </wp:inline>
                    </w:drawing>
                  </w:r>
                </w:p>
              </w:txbxContent>
            </v:textbox>
          </v:shape>
        </w:pict>
      </w:r>
      <w:r>
        <w:pict>
          <v:shapetype id="_x0000_t941" coordsize="21600,21600" o:spt="202" path="m,l,21600r21600,l21600,xe">
            <v:stroke joinstyle="miter"/>
            <v:path gradientshapeok="t" o:connecttype="rect"/>
          </v:shapetype>
          <v:shape id="_x0000_s940" type="#_x0000_t941" filled="f" stroked="f" style="position:absolute;width:214.8pt;height:21.65pt;z-index:-60;margin-left:89.75pt;margin-top:437.7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36" w:line="240" w:lineRule="auto"/>
                    <w:jc w:val="left"/>
                    <w:framePr w:hAnchor="page" w:vAnchor="page" w:x="1795" w:y="8755" w:w="4296" w:h="433" w:hSpace="0" w:vSpace="0" w:wrap="3"/>
                    <w:rPr>
                      <w:b w:val="true"/>
                      <w:color w:val="#000000"/>
                      <w:sz w:val="16"/>
                      <w:lang w:val="en-US"/>
                      <w:spacing w:val="-18"/>
                      <w:w w:val="100"/>
                      <w:strike w:val="false"/>
                      <w:vertAlign w:val="baseline"/>
                      <w:rFonts w:ascii="Tahoma" w:hAnsi="Tahoma"/>
                    </w:rPr>
                  </w:pPr>
                  <w:r>
                    <w:rPr>
                      <w:b w:val="true"/>
                      <w:color w:val="#000000"/>
                      <w:sz w:val="16"/>
                      <w:lang w:val="en-US"/>
                      <w:spacing w:val="-18"/>
                      <w:w w:val="100"/>
                      <w:strike w:val="false"/>
                      <w:vertAlign w:val="baseline"/>
                      <w:rFonts w:ascii="Tahoma" w:hAnsi="Tahoma"/>
                    </w:rPr>
                    <w:t xml:space="preserve">Fig. 10 Rope length should be 11.8 in. (300mm) between the pull </w:t>
                  </w:r>
                  <w:r>
                    <w:rPr>
                      <w:b w:val="true"/>
                      <w:color w:val="#000000"/>
                      <w:sz w:val="16"/>
                      <w:lang w:val="en-US"/>
                      <w:spacing w:val="-17"/>
                      <w:w w:val="100"/>
                      <w:strike w:val="false"/>
                      <w:vertAlign w:val="baseline"/>
                      <w:rFonts w:ascii="Tahoma" w:hAnsi="Tahoma"/>
                    </w:rPr>
                    <w:t xml:space="preserve">handle and the starter case</w:t>
                  </w:r>
                </w:p>
              </w:txbxContent>
            </v:textbox>
          </v:shape>
        </w:pict>
      </w:r>
      <w:r>
        <w:pict>
          <v:shapetype id="_x0000_t942" coordsize="21600,21600" o:spt="202" path="m,l,21600r21600,l21600,xe">
            <v:stroke joinstyle="miter"/>
            <v:path gradientshapeok="t" o:connecttype="rect"/>
          </v:shapetype>
          <v:shape id="_x0000_s941" type="#_x0000_t942" filled="f" stroked="f" style="position:absolute;width:243.75pt;height:1.9pt;z-index:-59;margin-left:79.3pt;margin-top:459.4pt;mso-wrap-distance-left:0pt;mso-wrap-distance-right:0pt;mso-position-horizontal-relative:page;mso-position-vertical-relative:page">
            <w10:wrap type="square" side="both"/>
            <v:fill opacity="1" o:opacity2="1" recolor="f" rotate="f" type="solid"/>
            <v:textbox inset="0pt, 0pt, 0pt, 0pt">
              <w:txbxContent>
                <w:p>
                  <w:pPr>
                    <w:pBdr/>
                  </w:pPr>
                </w:p>
              </w:txbxContent>
            </v:textbox>
          </v:shape>
        </w:pict>
      </w:r>
      <w:r>
        <w:pict>
          <v:shapetype id="_x0000_t943" coordsize="21600,21600" o:spt="202" path="m,l,21600r21600,l21600,xe">
            <v:stroke joinstyle="miter"/>
            <v:path gradientshapeok="t" o:connecttype="rect"/>
          </v:shapetype>
          <v:shape id="_x0000_s942" type="#_x0000_t943" filled="f" stroked="f" style="position:absolute;width:246pt;height:180.5pt;z-index:-58;margin-left:79.3pt;margin-top:478.8pt;mso-wrap-distance-left:0pt;mso-wrap-distance-right:0pt;mso-position-horizontal-relative:page;mso-position-vertical-relative:page">
            <w10:wrap type="square" side="both"/>
            <v:fill opacity="1" o:opacity2="1" recolor="f" rotate="f" type="solid"/>
            <v:textbox inset="0pt, 0pt, 0pt, 0pt">
              <w:txbxContent>
                <w:p>
                  <w:pPr>
                    <w:ind w:right="144" w:left="0" w:firstLine="360"/>
                    <w:spacing w:before="0" w:after="0" w:line="240" w:lineRule="auto"/>
                    <w:jc w:val="left"/>
                    <w:framePr w:hAnchor="page" w:vAnchor="page" w:x="1586" w:y="9576" w:w="4920" w:h="3610" w:hSpace="0" w:vSpace="0" w:wrap="3"/>
                    <w:tabs>
                      <w:tab w:val="clear" w:pos="216"/>
                      <w:tab w:val="decimal" w:pos="576"/>
                    </w:tabs>
                    <w:numPr>
                      <w:ilvl w:val="0"/>
                      <w:numId w:val="102"/>
                    </w:numPr>
                    <w:rPr>
                      <w:color w:val="#000000"/>
                      <w:sz w:val="17"/>
                      <w:lang w:val="en-US"/>
                      <w:spacing w:val="-4"/>
                      <w:w w:val="100"/>
                      <w:strike w:val="false"/>
                      <w:vertAlign w:val="baseline"/>
                      <w:rFonts w:ascii="Arial Narrow" w:hAnsi="Arial Narrow"/>
                    </w:rPr>
                  </w:pPr>
                  <w:r>
                    <w:rPr>
                      <w:color w:val="#000000"/>
                      <w:sz w:val="17"/>
                      <w:lang w:val="en-US"/>
                      <w:spacing w:val="-4"/>
                      <w:w w:val="100"/>
                      <w:strike w:val="false"/>
                      <w:vertAlign w:val="baseline"/>
                      <w:rFonts w:ascii="Arial Narrow" w:hAnsi="Arial Narrow"/>
                    </w:rPr>
                    <w:t xml:space="preserve">Twist the drum counterclockwise to make sure the spring is positively </w:t>
                  </w:r>
                  <w:r>
                    <w:rPr>
                      <w:color w:val="#000000"/>
                      <w:sz w:val="17"/>
                      <w:lang w:val="en-US"/>
                      <w:spacing w:val="-1"/>
                      <w:w w:val="100"/>
                      <w:strike w:val="false"/>
                      <w:vertAlign w:val="baseline"/>
                      <w:rFonts w:ascii="Arial Narrow" w:hAnsi="Arial Narrow"/>
                    </w:rPr>
                    <w:t xml:space="preserve">engaged. If resistance is not felt, the spring may not be engaged properly. If this </w:t>
                  </w:r>
                  <w:r>
                    <w:rPr>
                      <w:color w:val="#000000"/>
                      <w:sz w:val="17"/>
                      <w:lang w:val="en-US"/>
                      <w:spacing w:val="-5"/>
                      <w:w w:val="100"/>
                      <w:strike w:val="false"/>
                      <w:vertAlign w:val="baseline"/>
                      <w:rFonts w:ascii="Arial Narrow" w:hAnsi="Arial Narrow"/>
                    </w:rPr>
                    <w:t xml:space="preserve">is the case, insert a rod into the hole on the drum and guide the spring end into </w:t>
                  </w:r>
                  <w:r>
                    <w:rPr>
                      <w:color w:val="#000000"/>
                      <w:sz w:val="17"/>
                      <w:lang w:val="en-US"/>
                      <w:spacing w:val="-3"/>
                      <w:w w:val="100"/>
                      <w:strike w:val="false"/>
                      <w:vertAlign w:val="baseline"/>
                      <w:rFonts w:ascii="Arial Narrow" w:hAnsi="Arial Narrow"/>
                    </w:rPr>
                    <w:t xml:space="preserve">engagement with the drum.</w:t>
                  </w:r>
                </w:p>
                <w:p>
                  <w:pPr>
                    <w:ind w:right="144" w:left="0" w:firstLine="360"/>
                    <w:spacing w:before="0" w:after="0" w:line="240" w:lineRule="auto"/>
                    <w:jc w:val="both"/>
                    <w:framePr w:hAnchor="page" w:vAnchor="page" w:x="1586" w:y="9576" w:w="4920" w:h="3610" w:hSpace="0" w:vSpace="0" w:wrap="3"/>
                    <w:tabs>
                      <w:tab w:val="clear" w:pos="216"/>
                      <w:tab w:val="decimal" w:pos="576"/>
                    </w:tabs>
                    <w:numPr>
                      <w:ilvl w:val="0"/>
                      <w:numId w:val="102"/>
                    </w:numPr>
                    <w:rPr>
                      <w:color w:val="#000000"/>
                      <w:sz w:val="17"/>
                      <w:lang w:val="en-US"/>
                      <w:spacing w:val="-4"/>
                      <w:w w:val="100"/>
                      <w:strike w:val="false"/>
                      <w:vertAlign w:val="baseline"/>
                      <w:rFonts w:ascii="Arial Narrow" w:hAnsi="Arial Narrow"/>
                    </w:rPr>
                  </w:pPr>
                  <w:r>
                    <w:rPr>
                      <w:color w:val="#000000"/>
                      <w:sz w:val="17"/>
                      <w:lang w:val="en-US"/>
                      <w:spacing w:val="-4"/>
                      <w:w w:val="100"/>
                      <w:strike w:val="false"/>
                      <w:vertAlign w:val="baseline"/>
                      <w:rFonts w:ascii="Arial Narrow" w:hAnsi="Arial Narrow"/>
                    </w:rPr>
                    <w:t xml:space="preserve">Install the washer, drive pawl and plate. Ensure the tongue on the drive </w:t>
                  </w:r>
                  <w:r>
                    <w:rPr>
                      <w:color w:val="#000000"/>
                      <w:sz w:val="17"/>
                      <w:lang w:val="en-US"/>
                      <w:spacing w:val="-3"/>
                      <w:w w:val="100"/>
                      <w:strike w:val="false"/>
                      <w:vertAlign w:val="baseline"/>
                      <w:rFonts w:ascii="Arial Narrow" w:hAnsi="Arial Narrow"/>
                    </w:rPr>
                    <w:t xml:space="preserve">pawl is properly positioned into the space between the pilot shaft springs on the </w:t>
                  </w:r>
                  <w:r>
                    <w:rPr>
                      <w:color w:val="#000000"/>
                      <w:sz w:val="17"/>
                      <w:lang w:val="en-US"/>
                      <w:spacing w:val="-4"/>
                      <w:w w:val="100"/>
                      <w:strike w:val="false"/>
                      <w:vertAlign w:val="baseline"/>
                      <w:rFonts w:ascii="Arial Narrow" w:hAnsi="Arial Narrow"/>
                    </w:rPr>
                    <w:t xml:space="preserve">plate.</w:t>
                  </w:r>
                </w:p>
                <w:p>
                  <w:pPr>
                    <w:ind w:right="0" w:left="0" w:firstLine="360"/>
                    <w:spacing w:before="0" w:after="0" w:line="240" w:lineRule="auto"/>
                    <w:jc w:val="both"/>
                    <w:framePr w:hAnchor="page" w:vAnchor="page" w:x="1586" w:y="9576" w:w="4920" w:h="3610" w:hSpace="0" w:vSpace="0" w:wrap="3"/>
                    <w:tabs>
                      <w:tab w:val="clear" w:pos="216"/>
                      <w:tab w:val="decimal" w:pos="576"/>
                    </w:tabs>
                    <w:numPr>
                      <w:ilvl w:val="0"/>
                      <w:numId w:val="102"/>
                    </w:numPr>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Secure the drum in place by tightening the bolt securely.</w:t>
                  </w:r>
                </w:p>
                <w:p>
                  <w:pPr>
                    <w:ind w:right="504" w:left="0" w:firstLine="360"/>
                    <w:spacing w:before="0" w:after="0" w:line="240" w:lineRule="auto"/>
                    <w:jc w:val="left"/>
                    <w:framePr w:hAnchor="page" w:vAnchor="page" w:x="1586" w:y="9576" w:w="4920" w:h="3610" w:hSpace="0" w:vSpace="0" w:wrap="3"/>
                    <w:tabs>
                      <w:tab w:val="clear" w:pos="216"/>
                      <w:tab w:val="decimal" w:pos="576"/>
                    </w:tabs>
                    <w:numPr>
                      <w:ilvl w:val="0"/>
                      <w:numId w:val="102"/>
                    </w:numPr>
                    <w:rPr>
                      <w:color w:val="#000000"/>
                      <w:sz w:val="17"/>
                      <w:lang w:val="en-US"/>
                      <w:spacing w:val="-7"/>
                      <w:w w:val="100"/>
                      <w:strike w:val="false"/>
                      <w:vertAlign w:val="baseline"/>
                      <w:rFonts w:ascii="Arial Narrow" w:hAnsi="Arial Narrow"/>
                    </w:rPr>
                  </w:pPr>
                  <w:r>
                    <w:rPr>
                      <w:color w:val="#000000"/>
                      <w:sz w:val="17"/>
                      <w:lang w:val="en-US"/>
                      <w:spacing w:val="-7"/>
                      <w:w w:val="100"/>
                      <w:strike w:val="false"/>
                      <w:vertAlign w:val="baseline"/>
                      <w:rFonts w:ascii="Arial Narrow" w:hAnsi="Arial Narrow"/>
                    </w:rPr>
                    <w:t xml:space="preserve">Attach the pull rope in to the notch on the drum and turn the drum </w:t>
                  </w:r>
                  <w:r>
                    <w:rPr>
                      <w:color w:val="#000000"/>
                      <w:sz w:val="17"/>
                      <w:lang w:val="en-US"/>
                      <w:spacing w:val="-2"/>
                      <w:w w:val="100"/>
                      <w:strike w:val="false"/>
                      <w:vertAlign w:val="baseline"/>
                      <w:rFonts w:ascii="Arial Narrow" w:hAnsi="Arial Narrow"/>
                    </w:rPr>
                    <w:t xml:space="preserve">counterclockwise 6 rotations.</w:t>
                  </w:r>
                </w:p>
                <w:p>
                  <w:pPr>
                    <w:ind w:right="144" w:left="0" w:firstLine="360"/>
                    <w:spacing w:before="0" w:after="0" w:line="240" w:lineRule="auto"/>
                    <w:jc w:val="left"/>
                    <w:framePr w:hAnchor="page" w:vAnchor="page" w:x="1586" w:y="9576" w:w="4920" w:h="3610" w:hSpace="0" w:vSpace="0" w:wrap="3"/>
                    <w:tabs>
                      <w:tab w:val="clear" w:pos="216"/>
                      <w:tab w:val="decimal" w:pos="576"/>
                    </w:tabs>
                    <w:numPr>
                      <w:ilvl w:val="0"/>
                      <w:numId w:val="102"/>
                    </w:numPr>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Remove the rope from the notch and gently wind it in under the force of </w:t>
                  </w:r>
                  <w:r>
                    <w:rPr>
                      <w:color w:val="#000000"/>
                      <w:sz w:val="17"/>
                      <w:lang w:val="en-US"/>
                      <w:spacing w:val="-1"/>
                      <w:w w:val="100"/>
                      <w:strike w:val="false"/>
                      <w:vertAlign w:val="baseline"/>
                      <w:rFonts w:ascii="Arial Narrow" w:hAnsi="Arial Narrow"/>
                    </w:rPr>
                    <w:t xml:space="preserve">the spring to take it up into the drum.</w:t>
                  </w:r>
                </w:p>
                <w:p>
                  <w:pPr>
                    <w:ind w:right="288" w:left="0" w:firstLine="360"/>
                    <w:spacing w:before="0" w:after="0" w:line="240" w:lineRule="auto"/>
                    <w:jc w:val="left"/>
                    <w:framePr w:hAnchor="page" w:vAnchor="page" w:x="1586" w:y="9576" w:w="4920" w:h="3610" w:hSpace="0" w:vSpace="0" w:wrap="3"/>
                    <w:tabs>
                      <w:tab w:val="clear" w:pos="216"/>
                      <w:tab w:val="decimal" w:pos="576"/>
                    </w:tabs>
                    <w:numPr>
                      <w:ilvl w:val="0"/>
                      <w:numId w:val="102"/>
                    </w:numPr>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Measure the spring resistance using a fish scale. If should be 3.1-5.3 </w:t>
                  </w:r>
                  <w:r>
                    <w:rPr>
                      <w:color w:val="#000000"/>
                      <w:sz w:val="17"/>
                      <w:lang w:val="en-US"/>
                      <w:spacing w:val="0"/>
                      <w:w w:val="100"/>
                      <w:strike w:val="false"/>
                      <w:vertAlign w:val="baseline"/>
                      <w:rFonts w:ascii="Arial Narrow" w:hAnsi="Arial Narrow"/>
                    </w:rPr>
                    <w:t xml:space="preserve">lbs. of pulling force.</w:t>
                  </w:r>
                </w:p>
                <w:p>
                  <w:pPr>
                    <w:ind w:right="288" w:left="0" w:firstLine="360"/>
                    <w:spacing w:before="0" w:after="0" w:line="240" w:lineRule="auto"/>
                    <w:jc w:val="left"/>
                    <w:framePr w:hAnchor="page" w:vAnchor="page" w:x="1586" w:y="9576" w:w="4920" w:h="3610" w:hSpace="0" w:vSpace="0" w:wrap="3"/>
                    <w:tabs>
                      <w:tab w:val="clear" w:pos="216"/>
                      <w:tab w:val="decimal" w:pos="576"/>
                    </w:tabs>
                    <w:numPr>
                      <w:ilvl w:val="0"/>
                      <w:numId w:val="102"/>
                    </w:numPr>
                    <w:rPr>
                      <w:color w:val="#000000"/>
                      <w:sz w:val="17"/>
                      <w:lang w:val="en-US"/>
                      <w:spacing w:val="-5"/>
                      <w:w w:val="100"/>
                      <w:strike w:val="false"/>
                      <w:vertAlign w:val="baseline"/>
                      <w:rFonts w:ascii="Arial Narrow" w:hAnsi="Arial Narrow"/>
                    </w:rPr>
                  </w:pPr>
                  <w:r>
                    <w:rPr>
                      <w:color w:val="#000000"/>
                      <w:sz w:val="17"/>
                      <w:lang w:val="en-US"/>
                      <w:spacing w:val="-5"/>
                      <w:w w:val="100"/>
                      <w:strike w:val="false"/>
                      <w:vertAlign w:val="baseline"/>
                      <w:rFonts w:ascii="Arial Narrow" w:hAnsi="Arial Narrow"/>
                    </w:rPr>
                    <w:t xml:space="preserve">If resistance is not within specification, adjust the amount of counter</w:t>
                    <w:softHyphen/>
                  </w:r>
                  <w:r>
                    <w:rPr>
                      <w:color w:val="#000000"/>
                      <w:sz w:val="17"/>
                      <w:lang w:val="en-US"/>
                      <w:spacing w:val="-1"/>
                      <w:w w:val="100"/>
                      <w:strike w:val="false"/>
                      <w:vertAlign w:val="baseline"/>
                      <w:rFonts w:ascii="Arial Narrow" w:hAnsi="Arial Narrow"/>
                    </w:rPr>
                    <w:t xml:space="preserve">clockwise rotations made prior to allowing rope to rewind into the drum.</w:t>
                  </w:r>
                </w:p>
                <w:p>
                  <w:pPr>
                    <w:ind w:right="216" w:left="0" w:firstLine="360"/>
                    <w:spacing w:before="0" w:after="108" w:line="240" w:lineRule="auto"/>
                    <w:jc w:val="left"/>
                    <w:framePr w:hAnchor="page" w:vAnchor="page" w:x="1586" w:y="9576" w:w="4920" w:h="3610" w:hSpace="0" w:vSpace="0" w:wrap="3"/>
                    <w:tabs>
                      <w:tab w:val="clear" w:pos="216"/>
                      <w:tab w:val="decimal" w:pos="576"/>
                    </w:tabs>
                    <w:numPr>
                      <w:ilvl w:val="0"/>
                      <w:numId w:val="102"/>
                    </w:numPr>
                    <w:rPr>
                      <w:color w:val="#000000"/>
                      <w:sz w:val="17"/>
                      <w:lang w:val="en-US"/>
                      <w:spacing w:val="-4"/>
                      <w:w w:val="100"/>
                      <w:strike w:val="false"/>
                      <w:vertAlign w:val="baseline"/>
                      <w:rFonts w:ascii="Arial Narrow" w:hAnsi="Arial Narrow"/>
                    </w:rPr>
                  </w:pPr>
                  <w:r>
                    <w:rPr>
                      <w:color w:val="#000000"/>
                      <w:sz w:val="17"/>
                      <w:lang w:val="en-US"/>
                      <w:spacing w:val="-4"/>
                      <w:w w:val="100"/>
                      <w:strike w:val="false"/>
                      <w:vertAlign w:val="baseline"/>
                      <w:rFonts w:ascii="Arial Narrow" w:hAnsi="Arial Narrow"/>
                    </w:rPr>
                    <w:t xml:space="preserve">Measure the length of the rope at full extension. Rope length should be </w:t>
                  </w:r>
                  <w:r>
                    <w:rPr>
                      <w:color w:val="#000000"/>
                      <w:sz w:val="17"/>
                      <w:lang w:val="en-US"/>
                      <w:spacing w:val="-2"/>
                      <w:w w:val="100"/>
                      <w:strike w:val="false"/>
                      <w:vertAlign w:val="baseline"/>
                      <w:rFonts w:ascii="Arial Narrow" w:hAnsi="Arial Narrow"/>
                    </w:rPr>
                    <w:t xml:space="preserve">11.8 in. (300mm) between the pull handle and the starter case.</w:t>
                  </w:r>
                </w:p>
              </w:txbxContent>
            </v:textbox>
          </v:shape>
        </w:pict>
      </w:r>
      <w:r>
        <w:pict>
          <v:shapetype id="_x0000_t944" coordsize="21600,21600" o:spt="202" path="m,l,21600r21600,l21600,xe">
            <v:stroke joinstyle="miter"/>
            <v:path gradientshapeok="t" o:connecttype="rect"/>
          </v:shapetype>
          <v:shape id="_x0000_s943" type="#_x0000_t944" fillcolor="#000000" stroked="f" style="position:absolute;width:246pt;height:15.35pt;z-index:-57;margin-left:79.3pt;margin-top:659.3pt;mso-wrap-distance-left:0pt;mso-wrap-distance-right:0pt;mso-position-horizontal-relative:page;mso-position-vertical-relative:page">
            <w10:wrap type="square" side="both"/>
            <v:textbox inset="0pt, 0pt, 0pt, 0pt">
              <w:txbxContent>
                <w:p>
                  <w:pPr>
                    <w:ind w:right="0" w:left="144" w:firstLine="0"/>
                    <w:spacing w:before="36" w:after="36" w:line="211" w:lineRule="auto"/>
                    <w:jc w:val="left"/>
                    <w:shd w:val="solid" w:color="#000000" w:fill="#000000"/>
                    <w:framePr w:hAnchor="page" w:vAnchor="page" w:x="1586" w:y="13186" w:w="4920" w:h="307" w:hSpace="0" w:vSpace="0" w:wrap="3"/>
                    <w:rPr>
                      <w:b w:val="true"/>
                      <w:color w:val="#FFFFFF"/>
                      <w:sz w:val="22"/>
                      <w:lang w:val="en-US"/>
                      <w:spacing w:val="0"/>
                      <w:w w:val="100"/>
                      <w:strike w:val="false"/>
                      <w:vertAlign w:val="baseline"/>
                      <w:rFonts w:ascii="Arial Narrow" w:hAnsi="Arial Narrow"/>
                    </w:rPr>
                  </w:pPr>
                  <w:r>
                    <w:rPr>
                      <w:b w:val="true"/>
                      <w:color w:val="#FFFFFF"/>
                      <w:sz w:val="22"/>
                      <w:lang w:val="en-US"/>
                      <w:spacing w:val="0"/>
                      <w:w w:val="100"/>
                      <w:strike w:val="false"/>
                      <w:vertAlign w:val="baseline"/>
                      <w:rFonts w:ascii="Arial Narrow" w:hAnsi="Arial Narrow"/>
                    </w:rPr>
                    <w:t xml:space="preserve">DT6 and DT8</w:t>
                  </w:r>
                </w:p>
              </w:txbxContent>
            </v:textbox>
          </v:shape>
        </w:pict>
      </w:r>
      <w:r>
        <w:pict>
          <v:shapetype id="_x0000_t945" coordsize="21600,21600" o:spt="202" path="m,l,21600r21600,l21600,xe">
            <v:stroke joinstyle="miter"/>
            <v:path gradientshapeok="t" o:connecttype="rect"/>
          </v:shapetype>
          <v:shape id="_x0000_s944" type="#_x0000_t945" filled="f" stroked="f" style="position:absolute;width:246pt;height:34.8pt;z-index:-56;margin-left:79.3pt;margin-top:674.6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216" w:after="180" w:line="208" w:lineRule="auto"/>
                    <w:jc w:val="left"/>
                    <w:framePr w:hAnchor="page" w:vAnchor="page" w:x="1586" w:y="13493" w:w="4920" w:h="696" w:hSpace="0" w:vSpace="0" w:wrap="3"/>
                    <w:rPr>
                      <w:color w:val="#000000"/>
                      <w:sz w:val="20"/>
                      <w:lang w:val="en-US"/>
                      <w:spacing w:val="-12"/>
                      <w:w w:val="100"/>
                      <w:strike w:val="false"/>
                      <w:vertAlign w:val="baseline"/>
                      <w:rFonts w:ascii="Arial Narrow" w:hAnsi="Arial Narrow"/>
                    </w:rPr>
                  </w:pPr>
                  <w:r>
                    <w:rPr>
                      <w:color w:val="#000000"/>
                      <w:sz w:val="20"/>
                      <w:lang w:val="en-US"/>
                      <w:spacing w:val="-12"/>
                      <w:w w:val="100"/>
                      <w:strike w:val="false"/>
                      <w:vertAlign w:val="baseline"/>
                      <w:rFonts w:ascii="Arial Narrow" w:hAnsi="Arial Narrow"/>
                    </w:rPr>
                    <w:t xml:space="preserve">REMOVAL &amp; INSTALLATION</w:t>
                  </w:r>
                </w:p>
              </w:txbxContent>
            </v:textbox>
          </v:shape>
        </w:pict>
      </w:r>
      <w:r>
        <w:pict>
          <v:shapetype id="_x0000_t946" coordsize="21600,21600" o:spt="202" path="m,l,21600r21600,l21600,xe">
            <v:stroke joinstyle="miter"/>
            <v:path gradientshapeok="t" o:connecttype="rect"/>
          </v:shapetype>
          <v:shape id="_x0000_s945" type="#_x0000_t946" filled="f" stroked="f" style="position:absolute;width:246pt;height:36.15pt;z-index:-55;margin-left:79.3pt;margin-top:709.45pt;mso-wrap-distance-left:0pt;mso-wrap-distance-right:0pt;mso-position-horizontal-relative:page;mso-position-vertical-relative:page">
            <w10:wrap type="square" side="both"/>
            <v:fill opacity="1" o:opacity2="1" recolor="f" rotate="f" type="solid"/>
            <v:textbox inset="0pt, 0pt, 0pt, 0pt">
              <w:txbxContent>
                <w:p>
                  <w:pPr>
                    <w:ind w:right="0" w:left="0" w:firstLine="288"/>
                    <w:spacing w:before="0" w:after="0" w:line="240" w:lineRule="auto"/>
                    <w:jc w:val="left"/>
                    <w:framePr w:hAnchor="page" w:vAnchor="page" w:x="1586" w:y="14189" w:w="4920" w:h="723" w:hSpace="0" w:vSpace="0" w:wrap="3"/>
                    <w:tabs>
                      <w:tab w:val="clear" w:pos="216"/>
                      <w:tab w:val="decimal" w:pos="504"/>
                    </w:tabs>
                    <w:numPr>
                      <w:ilvl w:val="0"/>
                      <w:numId w:val="103"/>
                    </w:numPr>
                    <w:rPr>
                      <w:color w:val="#000000"/>
                      <w:sz w:val="17"/>
                      <w:lang w:val="en-US"/>
                      <w:spacing w:val="0"/>
                      <w:w w:val="100"/>
                      <w:strike w:val="false"/>
                      <w:vertAlign w:val="baseline"/>
                      <w:rFonts w:ascii="Arial Narrow" w:hAnsi="Arial Narrow"/>
                    </w:rPr>
                  </w:pPr>
                  <w:r>
                    <w:rPr>
                      <w:color w:val="#000000"/>
                      <w:sz w:val="17"/>
                      <w:lang w:val="en-US"/>
                      <w:spacing w:val="0"/>
                      <w:w w:val="100"/>
                      <w:strike w:val="false"/>
                      <w:vertAlign w:val="baseline"/>
                      <w:rFonts w:ascii="Arial Narrow" w:hAnsi="Arial Narrow"/>
                    </w:rPr>
                    <w:t xml:space="preserve">Remove the engine cover fasteners and lift off the engine covers.</w:t>
                  </w:r>
                </w:p>
                <w:p>
                  <w:pPr>
                    <w:ind w:right="216" w:left="0" w:firstLine="288"/>
                    <w:spacing w:before="0" w:after="144" w:line="240" w:lineRule="auto"/>
                    <w:jc w:val="left"/>
                    <w:framePr w:hAnchor="page" w:vAnchor="page" w:x="1586" w:y="14189" w:w="4920" w:h="723" w:hSpace="0" w:vSpace="0" w:wrap="3"/>
                    <w:tabs>
                      <w:tab w:val="clear" w:pos="216"/>
                      <w:tab w:val="decimal" w:pos="504"/>
                    </w:tabs>
                    <w:numPr>
                      <w:ilvl w:val="0"/>
                      <w:numId w:val="103"/>
                    </w:numPr>
                    <w:rPr>
                      <w:color w:val="#000000"/>
                      <w:sz w:val="17"/>
                      <w:lang w:val="en-US"/>
                      <w:spacing w:val="-4"/>
                      <w:w w:val="100"/>
                      <w:strike w:val="false"/>
                      <w:vertAlign w:val="baseline"/>
                      <w:rFonts w:ascii="Arial Narrow" w:hAnsi="Arial Narrow"/>
                    </w:rPr>
                  </w:pPr>
                  <w:r>
                    <w:rPr>
                      <w:color w:val="#000000"/>
                      <w:sz w:val="17"/>
                      <w:lang w:val="en-US"/>
                      <w:spacing w:val="-4"/>
                      <w:w w:val="100"/>
                      <w:strike w:val="false"/>
                      <w:vertAlign w:val="baseline"/>
                      <w:rFonts w:ascii="Arial Narrow" w:hAnsi="Arial Narrow"/>
                    </w:rPr>
                    <w:t xml:space="preserve">Remove the recoil starter assembly attaching bolts and lift the assembly </w:t>
                  </w:r>
                  <w:r>
                    <w:rPr>
                      <w:color w:val="#000000"/>
                      <w:sz w:val="17"/>
                      <w:lang w:val="en-US"/>
                      <w:spacing w:val="-2"/>
                      <w:w w:val="100"/>
                      <w:strike w:val="false"/>
                      <w:vertAlign w:val="baseline"/>
                      <w:rFonts w:ascii="Arial Narrow" w:hAnsi="Arial Narrow"/>
                    </w:rPr>
                    <w:t xml:space="preserve">from the powerhead.</w:t>
                  </w:r>
                </w:p>
              </w:txbxContent>
            </v:textbox>
          </v:shape>
        </w:pict>
      </w:r>
      <w:r>
        <w:pict>
          <v:shapetype id="_x0000_t947" coordsize="21600,21600" o:spt="202" path="m,l,21600r21600,l21600,xe">
            <v:stroke joinstyle="miter"/>
            <v:path gradientshapeok="t" o:connecttype="rect"/>
          </v:shapetype>
          <v:shape id="_x0000_s946" type="#_x0000_t947" filled="f" stroked="f" style="position:absolute;width:246pt;height:87.35pt;z-index:-54;margin-left:342.85pt;margin-top:68.4pt;mso-wrap-distance-left:0pt;mso-wrap-distance-right:0pt;mso-position-horizontal-relative:page;mso-position-vertical-relative:page">
            <w10:wrap type="square" side="both"/>
            <v:fill opacity="1" o:opacity2="1" recolor="f" rotate="f" type="solid"/>
            <v:textbox inset="0pt, 0pt, 0pt, 0pt">
              <w:txbxContent>
                <w:p>
                  <w:pPr>
                    <w:ind w:right="0" w:left="216" w:firstLine="0"/>
                    <w:spacing w:before="0" w:after="0" w:line="208" w:lineRule="auto"/>
                    <w:jc w:val="left"/>
                    <w:framePr w:hAnchor="page" w:vAnchor="page" w:x="6857" w:y="1368" w:w="4920" w:h="1747" w:hSpace="0" w:vSpace="0" w:wrap="3"/>
                    <w:rPr>
                      <w:b w:val="true"/>
                      <w:color w:val="#000000"/>
                      <w:sz w:val="16"/>
                      <w:lang w:val="en-US"/>
                      <w:spacing w:val="-8"/>
                      <w:w w:val="100"/>
                      <w:strike w:val="false"/>
                      <w:vertAlign w:val="baseline"/>
                      <w:rFonts w:ascii="Tahoma" w:hAnsi="Tahoma"/>
                    </w:rPr>
                  </w:pPr>
                  <w:r>
                    <w:rPr>
                      <w:b w:val="true"/>
                      <w:color w:val="#000000"/>
                      <w:sz w:val="16"/>
                      <w:lang w:val="en-US"/>
                      <w:spacing w:val="-8"/>
                      <w:w w:val="100"/>
                      <w:strike w:val="false"/>
                      <w:vertAlign w:val="baseline"/>
                      <w:rFonts w:ascii="Tahoma" w:hAnsi="Tahoma"/>
                    </w:rPr>
                    <w:t xml:space="preserve">To install:</w:t>
                  </w:r>
                </w:p>
                <w:p>
                  <w:pPr>
                    <w:ind w:right="504" w:left="72" w:firstLine="216"/>
                    <w:spacing w:before="0" w:after="0" w:line="240" w:lineRule="auto"/>
                    <w:jc w:val="left"/>
                    <w:framePr w:hAnchor="page" w:vAnchor="page" w:x="6857" w:y="1368" w:w="4920" w:h="1747" w:hSpace="0" w:vSpace="0" w:wrap="3"/>
                    <w:tabs>
                      <w:tab w:val="clear" w:pos="288"/>
                      <w:tab w:val="decimal" w:pos="576"/>
                    </w:tabs>
                    <w:numPr>
                      <w:ilvl w:val="0"/>
                      <w:numId w:val="103"/>
                    </w:numPr>
                    <w:rPr>
                      <w:color w:val="#000000"/>
                      <w:sz w:val="17"/>
                      <w:lang w:val="en-US"/>
                      <w:spacing w:val="-7"/>
                      <w:w w:val="100"/>
                      <w:strike w:val="false"/>
                      <w:vertAlign w:val="baseline"/>
                      <w:rFonts w:ascii="Arial Narrow" w:hAnsi="Arial Narrow"/>
                    </w:rPr>
                  </w:pPr>
                  <w:r>
                    <w:rPr>
                      <w:color w:val="#000000"/>
                      <w:sz w:val="17"/>
                      <w:lang w:val="en-US"/>
                      <w:spacing w:val="-7"/>
                      <w:w w:val="100"/>
                      <w:strike w:val="false"/>
                      <w:vertAlign w:val="baseline"/>
                      <w:rFonts w:ascii="Arial Narrow" w:hAnsi="Arial Narrow"/>
                    </w:rPr>
                    <w:t xml:space="preserve">Place the recoil starter assembly on the powerhead and tighten the </w:t>
                  </w:r>
                  <w:r>
                    <w:rPr>
                      <w:color w:val="#000000"/>
                      <w:sz w:val="17"/>
                      <w:lang w:val="en-US"/>
                      <w:spacing w:val="-3"/>
                      <w:w w:val="100"/>
                      <w:strike w:val="false"/>
                      <w:vertAlign w:val="baseline"/>
                      <w:rFonts w:ascii="Arial Narrow" w:hAnsi="Arial Narrow"/>
                    </w:rPr>
                    <w:t xml:space="preserve">attaching nuts securely.</w:t>
                  </w:r>
                </w:p>
                <w:p>
                  <w:pPr>
                    <w:ind w:right="0" w:left="0" w:firstLine="288"/>
                    <w:spacing w:before="0" w:after="0" w:line="240" w:lineRule="auto"/>
                    <w:jc w:val="left"/>
                    <w:framePr w:hAnchor="page" w:vAnchor="page" w:x="6857" w:y="1368" w:w="4920" w:h="1747" w:hSpace="0" w:vSpace="0" w:wrap="3"/>
                    <w:tabs>
                      <w:tab w:val="clear" w:pos="288"/>
                      <w:tab w:val="decimal" w:pos="576"/>
                    </w:tabs>
                    <w:numPr>
                      <w:ilvl w:val="0"/>
                      <w:numId w:val="103"/>
                    </w:numPr>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Install the engine covers and secure them with the cover fasteners.</w:t>
                  </w:r>
                </w:p>
                <w:p>
                  <w:pPr>
                    <w:ind w:right="144" w:left="72" w:firstLine="216"/>
                    <w:spacing w:before="0" w:after="0" w:line="240" w:lineRule="auto"/>
                    <w:jc w:val="left"/>
                    <w:framePr w:hAnchor="page" w:vAnchor="page" w:x="6857" w:y="1368" w:w="4920" w:h="1747" w:hSpace="0" w:vSpace="0" w:wrap="3"/>
                    <w:tabs>
                      <w:tab w:val="clear" w:pos="288"/>
                      <w:tab w:val="decimal" w:pos="576"/>
                    </w:tabs>
                    <w:numPr>
                      <w:ilvl w:val="0"/>
                      <w:numId w:val="103"/>
                    </w:numPr>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Pull the starter knob several times and check for the proper operation of </w:t>
                  </w:r>
                  <w:r>
                    <w:rPr>
                      <w:color w:val="#000000"/>
                      <w:sz w:val="17"/>
                      <w:lang w:val="en-US"/>
                      <w:spacing w:val="-2"/>
                      <w:w w:val="100"/>
                      <w:strike w:val="false"/>
                      <w:vertAlign w:val="baseline"/>
                      <w:rFonts w:ascii="Arial Narrow" w:hAnsi="Arial Narrow"/>
                    </w:rPr>
                    <w:t xml:space="preserve">the ratcheting mechanism.</w:t>
                  </w:r>
                </w:p>
                <w:p>
                  <w:pPr>
                    <w:ind w:right="0" w:left="72" w:firstLine="0"/>
                    <w:spacing w:before="108" w:after="216" w:line="204" w:lineRule="auto"/>
                    <w:jc w:val="left"/>
                    <w:framePr w:hAnchor="page" w:vAnchor="page" w:x="6857" w:y="1368" w:w="4920" w:h="1747" w:hSpace="0" w:vSpace="0" w:wrap="3"/>
                    <w:rPr>
                      <w:color w:val="#000000"/>
                      <w:sz w:val="20"/>
                      <w:lang w:val="en-US"/>
                      <w:spacing w:val="-6"/>
                      <w:w w:val="100"/>
                      <w:strike w:val="false"/>
                      <w:vertAlign w:val="baseline"/>
                      <w:rFonts w:ascii="Arial Narrow" w:hAnsi="Arial Narrow"/>
                    </w:rPr>
                  </w:pPr>
                  <w:r>
                    <w:rPr>
                      <w:color w:val="#000000"/>
                      <w:sz w:val="20"/>
                      <w:lang w:val="en-US"/>
                      <w:spacing w:val="-6"/>
                      <w:w w:val="100"/>
                      <w:strike w:val="false"/>
                      <w:vertAlign w:val="baseline"/>
                      <w:rFonts w:ascii="Arial Narrow" w:hAnsi="Arial Narrow"/>
                    </w:rPr>
                    <w:t xml:space="preserve">DISASSEMBLY</w:t>
                  </w:r>
                </w:p>
              </w:txbxContent>
            </v:textbox>
          </v:shape>
        </w:pict>
      </w:r>
      <w:r>
        <w:pict>
          <v:shapetype id="_x0000_t948" coordsize="21600,21600" o:spt="202" path="m,l,21600r21600,l21600,xe">
            <v:stroke joinstyle="miter"/>
            <v:path gradientshapeok="t" o:connecttype="rect"/>
          </v:shapetype>
          <v:shape id="_x0000_s947" type="#_x0000_t948" filled="f" stroked="f" style="position:absolute;width:246pt;height:91.2pt;z-index:-53;margin-left:342.85pt;margin-top:155.75pt;mso-wrap-distance-left:0pt;mso-wrap-distance-right:0pt;mso-position-horizontal-relative:page;mso-position-vertical-relative:page">
            <w10:wrap type="square" side="both"/>
            <v:fill opacity="1" o:opacity2="1" recolor="f" rotate="f" type="solid"/>
            <v:textbox inset="0pt, 0pt, 0pt, 0pt">
              <w:txbxContent>
                <w:p>
                  <w:pPr>
                    <w:ind w:right="0" w:left="144" w:firstLine="0"/>
                    <w:spacing w:before="0" w:after="0" w:line="240" w:lineRule="auto"/>
                    <w:jc w:val="left"/>
                    <w:framePr w:hAnchor="page" w:vAnchor="page" w:x="6857" w:y="3115" w:w="4920" w:h="1824" w:hSpace="0" w:vSpace="0" w:wrap="3"/>
                    <w:rPr>
                      <w:b w:val="true"/>
                      <w:color w:val="#000000"/>
                      <w:sz w:val="16"/>
                      <w:lang w:val="en-US"/>
                      <w:spacing w:val="-10"/>
                      <w:w w:val="100"/>
                      <w:strike w:val="false"/>
                      <w:vertAlign w:val="baseline"/>
                      <w:rFonts w:ascii="Tahoma" w:hAnsi="Tahoma"/>
                    </w:rPr>
                  </w:pPr>
                  <w:r>
                    <w:rPr>
                      <w:b w:val="true"/>
                      <w:color w:val="#000000"/>
                      <w:sz w:val="16"/>
                      <w:lang w:val="en-US"/>
                      <w:spacing w:val="-10"/>
                      <w:w w:val="100"/>
                      <w:strike w:val="false"/>
                      <w:vertAlign w:val="baseline"/>
                      <w:rFonts w:ascii="Tahoma" w:hAnsi="Tahoma"/>
                    </w:rPr>
                    <w:t xml:space="preserve">See Figure 11</w:t>
                  </w:r>
                </w:p>
                <w:p>
                  <w:pPr>
                    <w:ind w:right="72" w:left="72" w:firstLine="216"/>
                    <w:spacing w:before="72" w:after="0" w:line="240" w:lineRule="auto"/>
                    <w:jc w:val="left"/>
                    <w:framePr w:hAnchor="page" w:vAnchor="page" w:x="6857" w:y="3115" w:w="4920" w:h="1824" w:hSpace="0" w:vSpace="0" w:wrap="3"/>
                    <w:tabs>
                      <w:tab w:val="clear" w:pos="216"/>
                      <w:tab w:val="decimal" w:pos="504"/>
                    </w:tabs>
                    <w:numPr>
                      <w:ilvl w:val="0"/>
                      <w:numId w:val="104"/>
                    </w:numPr>
                    <w:rPr>
                      <w:color w:val="#000000"/>
                      <w:sz w:val="17"/>
                      <w:lang w:val="en-US"/>
                      <w:spacing w:val="-3"/>
                      <w:w w:val="100"/>
                      <w:strike w:val="false"/>
                      <w:vertAlign w:val="baseline"/>
                      <w:rFonts w:ascii="Arial Narrow" w:hAnsi="Arial Narrow"/>
                    </w:rPr>
                  </w:pPr>
                  <w:r>
                    <w:rPr>
                      <w:color w:val="#000000"/>
                      <w:sz w:val="17"/>
                      <w:lang w:val="en-US"/>
                      <w:spacing w:val="-3"/>
                      <w:w w:val="100"/>
                      <w:strike w:val="false"/>
                      <w:vertAlign w:val="baseline"/>
                      <w:rFonts w:ascii="Arial Narrow" w:hAnsi="Arial Narrow"/>
                    </w:rPr>
                    <w:t xml:space="preserve">Hook the rope on the notch of the drum and gently rotate the drum clock</w:t>
                    <w:softHyphen/>
                  </w:r>
                  <w:r>
                    <w:rPr>
                      <w:color w:val="#000000"/>
                      <w:sz w:val="17"/>
                      <w:lang w:val="en-US"/>
                      <w:spacing w:val="-2"/>
                      <w:w w:val="100"/>
                      <w:strike w:val="false"/>
                      <w:vertAlign w:val="baseline"/>
                      <w:rFonts w:ascii="Arial Narrow" w:hAnsi="Arial Narrow"/>
                    </w:rPr>
                    <w:t xml:space="preserve">wise to release spring tension.</w:t>
                  </w:r>
                </w:p>
                <w:p>
                  <w:pPr>
                    <w:ind w:right="0" w:left="72" w:firstLine="216"/>
                    <w:spacing w:before="0" w:after="0" w:line="240" w:lineRule="auto"/>
                    <w:jc w:val="left"/>
                    <w:framePr w:hAnchor="page" w:vAnchor="page" w:x="6857" w:y="3115" w:w="4920" w:h="1824" w:hSpace="0" w:vSpace="0" w:wrap="3"/>
                    <w:tabs>
                      <w:tab w:val="clear" w:pos="216"/>
                      <w:tab w:val="decimal" w:pos="504"/>
                    </w:tabs>
                    <w:numPr>
                      <w:ilvl w:val="0"/>
                      <w:numId w:val="104"/>
                    </w:numPr>
                    <w:rPr>
                      <w:color w:val="#000000"/>
                      <w:sz w:val="17"/>
                      <w:lang w:val="en-US"/>
                      <w:spacing w:val="1"/>
                      <w:w w:val="100"/>
                      <w:strike w:val="false"/>
                      <w:vertAlign w:val="baseline"/>
                      <w:rFonts w:ascii="Arial Narrow" w:hAnsi="Arial Narrow"/>
                    </w:rPr>
                  </w:pPr>
                  <w:r>
                    <w:rPr>
                      <w:color w:val="#000000"/>
                      <w:sz w:val="17"/>
                      <w:lang w:val="en-US"/>
                      <w:spacing w:val="1"/>
                      <w:w w:val="100"/>
                      <w:strike w:val="false"/>
                      <w:vertAlign w:val="baseline"/>
                      <w:rFonts w:ascii="Arial Narrow" w:hAnsi="Arial Narrow"/>
                    </w:rPr>
                    <w:t xml:space="preserve">Remove the E-clip and drive plate that covers the drive pawl.</w:t>
                  </w:r>
                </w:p>
                <w:p>
                  <w:pPr>
                    <w:ind w:right="0" w:left="72" w:firstLine="216"/>
                    <w:spacing w:before="0" w:after="0" w:line="240" w:lineRule="auto"/>
                    <w:jc w:val="left"/>
                    <w:framePr w:hAnchor="page" w:vAnchor="page" w:x="6857" w:y="3115" w:w="4920" w:h="1824" w:hSpace="0" w:vSpace="0" w:wrap="3"/>
                    <w:tabs>
                      <w:tab w:val="clear" w:pos="216"/>
                      <w:tab w:val="decimal" w:pos="504"/>
                    </w:tabs>
                    <w:numPr>
                      <w:ilvl w:val="0"/>
                      <w:numId w:val="104"/>
                    </w:numPr>
                    <w:rPr>
                      <w:color w:val="#000000"/>
                      <w:sz w:val="17"/>
                      <w:lang w:val="en-US"/>
                      <w:spacing w:val="0"/>
                      <w:w w:val="100"/>
                      <w:strike w:val="false"/>
                      <w:vertAlign w:val="baseline"/>
                      <w:rFonts w:ascii="Arial Narrow" w:hAnsi="Arial Narrow"/>
                    </w:rPr>
                  </w:pPr>
                  <w:r>
                    <w:rPr>
                      <w:color w:val="#000000"/>
                      <w:sz w:val="17"/>
                      <w:lang w:val="en-US"/>
                      <w:spacing w:val="0"/>
                      <w:w w:val="100"/>
                      <w:strike w:val="false"/>
                      <w:vertAlign w:val="baseline"/>
                      <w:rFonts w:ascii="Arial Narrow" w:hAnsi="Arial Narrow"/>
                    </w:rPr>
                    <w:t xml:space="preserve">Remove the return spring and spacer, then remove the drive pawl.</w:t>
                  </w:r>
                </w:p>
                <w:p>
                  <w:pPr>
                    <w:ind w:right="0" w:left="72" w:firstLine="216"/>
                    <w:spacing w:before="0" w:after="0" w:line="204" w:lineRule="auto"/>
                    <w:jc w:val="left"/>
                    <w:framePr w:hAnchor="page" w:vAnchor="page" w:x="6857" w:y="3115" w:w="4920" w:h="1824" w:hSpace="0" w:vSpace="0" w:wrap="3"/>
                    <w:tabs>
                      <w:tab w:val="clear" w:pos="216"/>
                      <w:tab w:val="decimal" w:pos="504"/>
                    </w:tabs>
                    <w:numPr>
                      <w:ilvl w:val="0"/>
                      <w:numId w:val="104"/>
                    </w:numPr>
                    <w:rPr>
                      <w:color w:val="#000000"/>
                      <w:sz w:val="17"/>
                      <w:lang w:val="en-US"/>
                      <w:spacing w:val="8"/>
                      <w:w w:val="100"/>
                      <w:strike w:val="false"/>
                      <w:vertAlign w:val="baseline"/>
                      <w:rFonts w:ascii="Arial Narrow" w:hAnsi="Arial Narrow"/>
                    </w:rPr>
                  </w:pPr>
                  <w:r>
                    <w:rPr>
                      <w:color w:val="#000000"/>
                      <w:sz w:val="17"/>
                      <w:lang w:val="en-US"/>
                      <w:spacing w:val="8"/>
                      <w:w w:val="100"/>
                      <w:strike w:val="false"/>
                      <w:vertAlign w:val="baseline"/>
                      <w:rFonts w:ascii="Arial Narrow" w:hAnsi="Arial Narrow"/>
                    </w:rPr>
                    <w:t xml:space="preserve">Remove the drum.</w:t>
                  </w:r>
                </w:p>
                <w:p>
                  <w:pPr>
                    <w:ind w:right="72" w:left="0" w:firstLine="72"/>
                    <w:spacing w:before="108" w:after="108" w:line="240" w:lineRule="auto"/>
                    <w:jc w:val="left"/>
                    <w:framePr w:hAnchor="page" w:vAnchor="page" w:x="6857" w:y="3115" w:w="4920" w:h="1824" w:hSpace="0" w:vSpace="0" w:wrap="3"/>
                    <w:rPr>
                      <w:color w:val="#000000"/>
                      <w:sz w:val="17"/>
                      <w:lang w:val="en-US"/>
                      <w:spacing w:val="-15"/>
                      <w:w w:val="100"/>
                      <w:strike w:val="false"/>
                      <w:vertAlign w:val="baseline"/>
                      <w:rFonts w:ascii="Arial Narrow" w:hAnsi="Arial Narrow"/>
                    </w:rPr>
                  </w:pPr>
                  <w:r>
                    <w:rPr>
                      <w:color w:val="#000000"/>
                      <w:sz w:val="17"/>
                      <w:lang w:val="en-US"/>
                      <w:spacing w:val="-15"/>
                      <w:w w:val="100"/>
                      <w:strike w:val="false"/>
                      <w:vertAlign w:val="baseline"/>
                      <w:rFonts w:ascii="Arial Narrow" w:hAnsi="Arial Narrow"/>
                    </w:rPr>
                    <w:t xml:space="preserve">It </w:t>
                  </w:r>
                  <w:r>
                    <w:rPr>
                      <w:b w:val="true"/>
                      <w:color w:val="#000000"/>
                      <w:sz w:val="16"/>
                      <w:lang w:val="en-US"/>
                      <w:spacing w:val="-15"/>
                      <w:w w:val="100"/>
                      <w:strike w:val="false"/>
                      <w:vertAlign w:val="baseline"/>
                      <w:rFonts w:ascii="Tahoma" w:hAnsi="Tahoma"/>
                    </w:rPr>
                    <w:t xml:space="preserve">is advisable to wear heavy gloves while removing the spring to pre</w:t>
                    <w:softHyphen/>
                  </w:r>
                  <w:r>
                    <w:rPr>
                      <w:b w:val="true"/>
                      <w:color w:val="#000000"/>
                      <w:sz w:val="16"/>
                      <w:lang w:val="en-US"/>
                      <w:spacing w:val="-14"/>
                      <w:w w:val="100"/>
                      <w:strike w:val="false"/>
                      <w:vertAlign w:val="baseline"/>
                      <w:rFonts w:ascii="Tahoma" w:hAnsi="Tahoma"/>
                    </w:rPr>
                    <w:t xml:space="preserve">vent your hands from being cut by the sharp spring steel.</w:t>
                  </w:r>
                </w:p>
              </w:txbxContent>
            </v:textbox>
          </v:shape>
        </w:pict>
      </w:r>
      <w:r>
        <w:pict>
          <v:shapetype id="_x0000_t949" coordsize="21600,21600" o:spt="202" path="m,l,21600r21600,l21600,xe">
            <v:stroke joinstyle="miter"/>
            <v:path gradientshapeok="t" o:connecttype="rect"/>
          </v:shapetype>
          <v:shape id="_x0000_s948" type="#_x0000_t949" fillcolor="#000000" stroked="f" style="position:absolute;width:246pt;height:15.15pt;z-index:-52;margin-left:342.85pt;margin-top:246.95pt;mso-wrap-distance-left:0pt;mso-wrap-distance-right:0pt;mso-position-horizontal-relative:page;mso-position-vertical-relative:page">
            <w10:wrap type="square" side="both"/>
            <v:textbox inset="0pt, 0pt, 0pt, 0pt">
              <w:txbxContent>
                <w:p>
                  <w:pPr>
                    <w:ind w:right="0" w:left="288" w:firstLine="0"/>
                    <w:spacing w:before="36" w:after="36" w:line="206" w:lineRule="auto"/>
                    <w:jc w:val="left"/>
                    <w:shd w:val="solid" w:color="#000000" w:fill="#000000"/>
                    <w:framePr w:hAnchor="page" w:vAnchor="page" w:x="6857" w:y="4939" w:w="4920" w:h="303" w:hSpace="0" w:vSpace="0" w:wrap="3"/>
                    <w:rPr>
                      <w:b w:val="true"/>
                      <w:color w:val="#FFFFFF"/>
                      <w:sz w:val="22"/>
                      <w:lang w:val="en-US"/>
                      <w:spacing w:val="0"/>
                      <w:w w:val="100"/>
                      <w:strike w:val="false"/>
                      <w:vertAlign w:val="baseline"/>
                      <w:rFonts w:ascii="Arial Narrow" w:hAnsi="Arial Narrow"/>
                    </w:rPr>
                  </w:pPr>
                  <w:r>
                    <w:rPr>
                      <w:b w:val="true"/>
                      <w:color w:val="#FFFFFF"/>
                      <w:sz w:val="22"/>
                      <w:lang w:val="en-US"/>
                      <w:spacing w:val="0"/>
                      <w:w w:val="100"/>
                      <w:strike w:val="false"/>
                      <w:vertAlign w:val="baseline"/>
                      <w:rFonts w:ascii="Arial Narrow" w:hAnsi="Arial Narrow"/>
                    </w:rPr>
                    <w:t xml:space="preserve">** CAUTION</w:t>
                  </w:r>
                </w:p>
              </w:txbxContent>
            </v:textbox>
          </v:shape>
        </w:pict>
      </w:r>
      <w:r>
        <w:pict>
          <v:shapetype id="_x0000_t950" coordsize="21600,21600" o:spt="202" path="m,l,21600r21600,l21600,xe">
            <v:stroke joinstyle="miter"/>
            <v:path gradientshapeok="t" o:connecttype="rect"/>
          </v:shapetype>
          <v:shape id="_x0000_s949" type="#_x0000_t950" filled="f" stroked="f" style="position:absolute;width:246pt;height:44.85pt;z-index:-51;margin-left:342.85pt;margin-top:262.1pt;mso-wrap-distance-left:0pt;mso-wrap-distance-right:0pt;mso-position-horizontal-relative:page;mso-position-vertical-relative:page">
            <w10:wrap type="square" side="both"/>
            <v:fill opacity="1" o:opacity2="1" recolor="f" rotate="f" type="solid"/>
            <v:textbox inset="0pt, 0pt, 0pt, 0pt">
              <w:txbxContent>
                <w:p>
                  <w:pPr>
                    <w:ind w:right="216" w:left="72" w:firstLine="0"/>
                    <w:spacing w:before="108" w:after="108" w:line="240" w:lineRule="auto"/>
                    <w:jc w:val="both"/>
                    <w:framePr w:hAnchor="page" w:vAnchor="page" w:x="6857" w:y="5242" w:w="4920" w:h="897" w:hSpace="0" w:vSpace="0" w:wrap="3"/>
                    <w:rPr>
                      <w:b w:val="true"/>
                      <w:color w:val="#000000"/>
                      <w:sz w:val="16"/>
                      <w:lang w:val="en-US"/>
                      <w:spacing w:val="-13"/>
                      <w:w w:val="100"/>
                      <w:strike w:val="false"/>
                      <w:vertAlign w:val="baseline"/>
                      <w:rFonts w:ascii="Tahoma" w:hAnsi="Tahoma"/>
                    </w:rPr>
                  </w:pPr>
                  <w:r>
                    <w:rPr>
                      <w:b w:val="true"/>
                      <w:color w:val="#000000"/>
                      <w:sz w:val="16"/>
                      <w:lang w:val="en-US"/>
                      <w:spacing w:val="-13"/>
                      <w:w w:val="100"/>
                      <w:strike w:val="false"/>
                      <w:vertAlign w:val="baseline"/>
                      <w:rFonts w:ascii="Tahoma" w:hAnsi="Tahoma"/>
                    </w:rPr>
                    <w:t xml:space="preserve">The starter drum spring is under high tension. If the spring should </w:t>
                  </w:r>
                  <w:r>
                    <w:rPr>
                      <w:b w:val="true"/>
                      <w:color w:val="#000000"/>
                      <w:sz w:val="16"/>
                      <w:lang w:val="en-US"/>
                      <w:spacing w:val="-10"/>
                      <w:w w:val="100"/>
                      <w:strike w:val="false"/>
                      <w:vertAlign w:val="baseline"/>
                      <w:rFonts w:ascii="Tahoma" w:hAnsi="Tahoma"/>
                    </w:rPr>
                    <w:t xml:space="preserve">come loose, it may cause serious damage or personal injury. Take </w:t>
                  </w:r>
                  <w:r>
                    <w:rPr>
                      <w:b w:val="true"/>
                      <w:color w:val="#000000"/>
                      <w:sz w:val="16"/>
                      <w:lang w:val="en-US"/>
                      <w:spacing w:val="-9"/>
                      <w:w w:val="100"/>
                      <w:strike w:val="false"/>
                      <w:vertAlign w:val="baseline"/>
                      <w:rFonts w:ascii="Tahoma" w:hAnsi="Tahoma"/>
                    </w:rPr>
                    <w:t xml:space="preserve">all applicable cautions when working with this spring.</w:t>
                  </w:r>
                </w:p>
              </w:txbxContent>
            </v:textbox>
          </v:shape>
        </w:pict>
      </w:r>
      <w:r>
        <w:pict>
          <v:shapetype id="_x0000_t951" coordsize="21600,21600" o:spt="202" path="m,l,21600r21600,l21600,xe">
            <v:stroke joinstyle="miter"/>
            <v:path gradientshapeok="t" o:connecttype="rect"/>
          </v:shapetype>
          <v:shape id="_x0000_s950" type="#_x0000_t951" filled="f" stroked="f" style="position:absolute;width:246pt;height:23.05pt;z-index:-50;margin-left:342.85pt;margin-top:306.95pt;mso-wrap-distance-left:0pt;mso-wrap-distance-right:0pt;mso-position-horizontal-relative:page;mso-position-vertical-relative:page">
            <w10:wrap type="square" side="both"/>
            <v:fill opacity="1" o:opacity2="1" recolor="f" rotate="f" type="solid"/>
            <v:textbox inset="0pt, 0pt, 0pt, 0pt">
              <w:txbxContent>
                <w:p>
                  <w:pPr>
                    <w:ind w:right="0" w:left="72" w:firstLine="216"/>
                    <w:spacing w:before="0" w:after="0" w:line="240" w:lineRule="auto"/>
                    <w:jc w:val="left"/>
                    <w:framePr w:hAnchor="page" w:vAnchor="page" w:x="6857" w:y="6139" w:w="4920" w:h="461" w:hSpace="0" w:vSpace="0" w:wrap="3"/>
                    <w:tabs>
                      <w:tab w:val="clear" w:pos="216"/>
                      <w:tab w:val="decimal" w:pos="504"/>
                    </w:tabs>
                    <w:numPr>
                      <w:ilvl w:val="0"/>
                      <w:numId w:val="104"/>
                    </w:numPr>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Carefully remove the coil spring from the starter case.</w:t>
                  </w:r>
                </w:p>
              </w:txbxContent>
            </v:textbox>
          </v:shape>
        </w:pict>
      </w:r>
      <w:r>
        <w:pict>
          <v:shapetype id="_x0000_t952" coordsize="21600,21600" o:spt="202" path="m,l,21600r21600,l21600,xe">
            <v:stroke joinstyle="miter"/>
            <v:path gradientshapeok="t" o:connecttype="rect"/>
          </v:shapetype>
          <v:shape id="_x0000_s951" type="#_x0000_t952" filled="f" stroked="f" style="position:absolute;width:246pt;height:36.95pt;z-index:-49;margin-left:342.85pt;margin-top:644.9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288" w:after="180" w:line="204" w:lineRule="auto"/>
                    <w:jc w:val="left"/>
                    <w:framePr w:hAnchor="page" w:vAnchor="page" w:x="6857" w:y="12898" w:w="4920" w:h="739" w:hSpace="0" w:vSpace="0" w:wrap="3"/>
                    <w:rPr>
                      <w:color w:val="#000000"/>
                      <w:sz w:val="20"/>
                      <w:lang w:val="en-US"/>
                      <w:spacing w:val="-10"/>
                      <w:w w:val="100"/>
                      <w:strike w:val="false"/>
                      <w:vertAlign w:val="baseline"/>
                      <w:rFonts w:ascii="Arial Narrow" w:hAnsi="Arial Narrow"/>
                    </w:rPr>
                  </w:pPr>
                  <w:r>
                    <w:rPr>
                      <w:color w:val="#000000"/>
                      <w:sz w:val="20"/>
                      <w:lang w:val="en-US"/>
                      <w:spacing w:val="-10"/>
                      <w:w w:val="100"/>
                      <w:strike w:val="false"/>
                      <w:vertAlign w:val="baseline"/>
                      <w:rFonts w:ascii="Arial Narrow" w:hAnsi="Arial Narrow"/>
                    </w:rPr>
                    <w:t xml:space="preserve">CLEANING &amp; INSPECTION</w:t>
                  </w:r>
                </w:p>
              </w:txbxContent>
            </v:textbox>
          </v:shape>
        </w:pict>
      </w:r>
      <w:r>
        <w:pict>
          <v:shapetype id="_x0000_t953" coordsize="21600,21600" o:spt="202" path="m,l,21600r21600,l21600,xe">
            <v:stroke joinstyle="miter"/>
            <v:path gradientshapeok="t" o:connecttype="rect"/>
          </v:shapetype>
          <v:shape id="_x0000_s952" type="#_x0000_t953" filled="f" stroked="f" style="position:absolute;width:246pt;height:63.75pt;z-index:-48;margin-left:342.85pt;margin-top:681.85pt;mso-wrap-distance-left:0pt;mso-wrap-distance-right:0pt;mso-position-horizontal-relative:page;mso-position-vertical-relative:page">
            <w10:wrap type="square" side="both"/>
            <v:fill opacity="1" o:opacity2="1" recolor="f" rotate="f" type="solid"/>
            <v:textbox inset="0pt, 0pt, 0pt, 0pt">
              <w:txbxContent>
                <w:p>
                  <w:pPr>
                    <w:ind w:right="0" w:left="144" w:firstLine="0"/>
                    <w:spacing w:before="0" w:after="0" w:line="240" w:lineRule="auto"/>
                    <w:jc w:val="left"/>
                    <w:framePr w:hAnchor="page" w:vAnchor="page" w:x="6857" w:y="13637" w:w="4920" w:h="1275" w:hSpace="0" w:vSpace="0" w:wrap="3"/>
                    <w:rPr>
                      <w:b w:val="true"/>
                      <w:color w:val="#000000"/>
                      <w:sz w:val="16"/>
                      <w:lang w:val="en-US"/>
                      <w:spacing w:val="-10"/>
                      <w:w w:val="100"/>
                      <w:strike w:val="false"/>
                      <w:vertAlign w:val="baseline"/>
                      <w:rFonts w:ascii="Tahoma" w:hAnsi="Tahoma"/>
                    </w:rPr>
                  </w:pPr>
                  <w:r>
                    <w:rPr>
                      <w:b w:val="true"/>
                      <w:color w:val="#000000"/>
                      <w:sz w:val="16"/>
                      <w:lang w:val="en-US"/>
                      <w:spacing w:val="-10"/>
                      <w:w w:val="100"/>
                      <w:strike w:val="false"/>
                      <w:vertAlign w:val="baseline"/>
                      <w:rFonts w:ascii="Tahoma" w:hAnsi="Tahoma"/>
                    </w:rPr>
                    <w:t xml:space="preserve">See Figure 12</w:t>
                  </w:r>
                </w:p>
                <w:p>
                  <w:pPr>
                    <w:ind w:right="288" w:left="0" w:firstLine="216"/>
                    <w:spacing w:before="72" w:after="0" w:line="240" w:lineRule="auto"/>
                    <w:jc w:val="left"/>
                    <w:framePr w:hAnchor="page" w:vAnchor="page" w:x="6857" w:y="13637" w:w="4920" w:h="1275" w:hSpace="0" w:vSpace="0" w:wrap="3"/>
                    <w:rPr>
                      <w:color w:val="#000000"/>
                      <w:sz w:val="17"/>
                      <w:lang w:val="en-US"/>
                      <w:spacing w:val="0"/>
                      <w:w w:val="100"/>
                      <w:strike w:val="false"/>
                      <w:vertAlign w:val="baseline"/>
                      <w:rFonts w:ascii="Arial Narrow" w:hAnsi="Arial Narrow"/>
                    </w:rPr>
                  </w:pPr>
                  <w:r>
                    <w:rPr>
                      <w:color w:val="#000000"/>
                      <w:sz w:val="17"/>
                      <w:lang w:val="en-US"/>
                      <w:spacing w:val="0"/>
                      <w:w w:val="100"/>
                      <w:strike w:val="false"/>
                      <w:vertAlign w:val="baseline"/>
                      <w:rFonts w:ascii="Arial Narrow" w:hAnsi="Arial Narrow"/>
                    </w:rPr>
                    <w:t xml:space="preserve">Clean all components and then blow them dry using compressed air. </w:t>
                  </w:r>
                  <w:r>
                    <w:rPr>
                      <w:color w:val="#000000"/>
                      <w:sz w:val="17"/>
                      <w:lang w:val="en-US"/>
                      <w:spacing w:val="-3"/>
                      <w:w w:val="100"/>
                      <w:strike w:val="false"/>
                      <w:vertAlign w:val="baseline"/>
                      <w:rFonts w:ascii="Arial Narrow" w:hAnsi="Arial Narrow"/>
                    </w:rPr>
                    <w:t xml:space="preserve">Remove any trace of corrosion and wipe all metal parts with an oil dampened </w:t>
                  </w:r>
                  <w:r>
                    <w:rPr>
                      <w:color w:val="#000000"/>
                      <w:sz w:val="17"/>
                      <w:lang w:val="en-US"/>
                      <w:spacing w:val="-1"/>
                      <w:w w:val="100"/>
                      <w:strike w:val="false"/>
                      <w:vertAlign w:val="baseline"/>
                      <w:rFonts w:ascii="Arial Narrow" w:hAnsi="Arial Narrow"/>
                    </w:rPr>
                    <w:t xml:space="preserve">cloth to prevent future corrosion.</w:t>
                  </w:r>
                </w:p>
                <w:p>
                  <w:pPr>
                    <w:ind w:right="0" w:left="0" w:firstLine="0"/>
                    <w:spacing w:before="0" w:after="36" w:line="240" w:lineRule="auto"/>
                    <w:jc w:val="center"/>
                    <w:framePr w:hAnchor="page" w:vAnchor="page" w:x="6857" w:y="13637" w:w="4920" w:h="1275" w:hSpace="0" w:vSpace="0" w:wrap="3"/>
                    <w:rPr>
                      <w:color w:val="#000000"/>
                      <w:sz w:val="17"/>
                      <w:lang w:val="en-US"/>
                      <w:spacing w:val="-2"/>
                      <w:w w:val="100"/>
                      <w:strike w:val="false"/>
                      <w:vertAlign w:val="baseline"/>
                      <w:rFonts w:ascii="Arial Narrow" w:hAnsi="Arial Narrow"/>
                    </w:rPr>
                  </w:pPr>
                  <w:r>
                    <w:rPr>
                      <w:color w:val="#000000"/>
                      <w:sz w:val="17"/>
                      <w:lang w:val="en-US"/>
                      <w:spacing w:val="-2"/>
                      <w:w w:val="100"/>
                      <w:strike w:val="false"/>
                      <w:vertAlign w:val="baseline"/>
                      <w:rFonts w:ascii="Arial Narrow" w:hAnsi="Arial Narrow"/>
                    </w:rPr>
                    <w:t xml:space="preserve">Inspect the rope. Replace the rope if it appears to be weak or frayed. If the
</w:t>
                    <w:br/>
                  </w:r>
                  <w:r>
                    <w:rPr>
                      <w:color w:val="#000000"/>
                      <w:sz w:val="17"/>
                      <w:lang w:val="en-US"/>
                      <w:spacing w:val="-1"/>
                      <w:w w:val="100"/>
                      <w:strike w:val="false"/>
                      <w:vertAlign w:val="baseline"/>
                      <w:rFonts w:ascii="Arial Narrow" w:hAnsi="Arial Narrow"/>
                    </w:rPr>
                    <w:t xml:space="preserve">rope is frayed, check the holes through which the rope passes for rough edges</w:t>
                  </w:r>
                </w:p>
              </w:txbxContent>
            </v:textbox>
          </v:shape>
        </w:pict>
      </w:r>
      <w:r>
        <w:pict>
          <v:shapetype id="_x0000_t954" coordsize="21600,21600" o:spt="202" path="m,l,21600r21600,l21600,xe">
            <v:stroke joinstyle="miter"/>
            <v:path gradientshapeok="t" o:connecttype="rect"/>
          </v:shapetype>
          <v:shape id="_x0000_s953" type="#_x0000_t954" filled="f" stroked="f" style="position:absolute;width:216.3pt;height:10.6pt;z-index:-47;margin-left:344.8pt;margin-top:632.4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40" w:lineRule="auto"/>
                    <w:jc w:val="left"/>
                    <w:framePr w:hAnchor="page" w:vAnchor="page" w:x="6896" w:y="12648" w:w="4326" w:h="212" w:hSpace="0" w:vSpace="0" w:wrap="3"/>
                    <w:rPr>
                      <w:b w:val="true"/>
                      <w:color w:val="#000000"/>
                      <w:sz w:val="16"/>
                      <w:lang w:val="en-US"/>
                      <w:spacing w:val="-13"/>
                      <w:w w:val="100"/>
                      <w:strike w:val="false"/>
                      <w:vertAlign w:val="baseline"/>
                      <w:rFonts w:ascii="Tahoma" w:hAnsi="Tahoma"/>
                    </w:rPr>
                  </w:pPr>
                  <w:r>
                    <w:rPr>
                      <w:b w:val="true"/>
                      <w:color w:val="#000000"/>
                      <w:sz w:val="16"/>
                      <w:lang w:val="en-US"/>
                      <w:spacing w:val="-13"/>
                      <w:w w:val="100"/>
                      <w:strike w:val="false"/>
                      <w:vertAlign w:val="baseline"/>
                      <w:rFonts w:ascii="Tahoma" w:hAnsi="Tahoma"/>
                    </w:rPr>
                    <w:t xml:space="preserve">Fig. 11 Exploded view of the starter assembly—DT6 and DT8</w:t>
                  </w:r>
                </w:p>
              </w:txbxContent>
            </v:textbox>
          </v:shape>
        </w:pict>
      </w:r>
    </w:p>
    <w:p>
      <w:pPr>
        <w:sectPr>
          <w:pgSz w:w="12240" w:h="15840" w:orient="portrait"/>
          <w:type w:val="nextPage"/>
          <w:textDirection w:val="lrTb"/>
          <w:pgMar w:bottom="898" w:top="372" w:right="98" w:left="1586"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955" coordsize="21600,21600" o:spt="202" path="m,l,21600r21600,l21600,xe">
            <v:stroke joinstyle="miter"/>
            <v:path gradientshapeok="t" o:connecttype="rect"/>
          </v:shapetype>
          <v:shape id="_x0000_s954" type="#_x0000_t955" filled="f" stroked="f" style="position:absolute;width:205.65pt;height:713.75pt;z-index:-46;margin-left:61.45pt;margin-top:36.25pt;mso-wrap-distance-left:0pt;mso-wrap-distance-right:0pt;mso-position-horizontal-relative:page;mso-position-vertical-relative:page">
            <w10:wrap type="square" side="both"/>
            <v:fill opacity="1" o:opacity2="1" recolor="f" rotate="f" type="solid"/>
            <v:textbox inset="0pt, 0pt, 0pt, 0pt">
              <w:txbxContent>
                <w:p>
                  <w:pPr>
                    <w:ind w:right="2160" w:left="0" w:firstLine="0"/>
                    <w:spacing w:before="0" w:after="0" w:line="240" w:lineRule="auto"/>
                    <w:jc w:val="left"/>
                    <w:framePr w:hAnchor="page" w:vAnchor="page" w:x="1229" w:y="725" w:w="4113" w:h="14275"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ADDITIONAL INPUTS 4-48 </w:t>
                  </w:r>
                  <w:r>
                    <w:rPr>
                      <w:color w:val="#000000"/>
                      <w:sz w:val="18"/>
                      <w:lang w:val="en-US"/>
                      <w:spacing w:val="-1"/>
                      <w:w w:val="100"/>
                      <w:strike w:val="false"/>
                      <w:vertAlign w:val="baseline"/>
                      <w:rFonts w:ascii="Arial Narrow" w:hAnsi="Arial Narrow"/>
                    </w:rPr>
                    <w:t xml:space="preserve">AIR/OIL MIXING VALVE 6-7</w:t>
                  </w:r>
                </w:p>
                <w:p>
                  <w:pPr>
                    <w:ind w:right="0" w:left="216" w:firstLine="0"/>
                    <w:spacing w:before="0" w:after="0" w:line="240" w:lineRule="auto"/>
                    <w:jc w:val="left"/>
                    <w:framePr w:hAnchor="page" w:vAnchor="page" w:x="1229" w:y="725" w:w="4113" w:h="14275"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REMOVAL &amp; INSTALLATION 6-7</w:t>
                  </w:r>
                </w:p>
                <w:p>
                  <w:pPr>
                    <w:ind w:right="1440" w:left="216" w:firstLine="-216"/>
                    <w:spacing w:before="0" w:after="0" w:line="240" w:lineRule="auto"/>
                    <w:jc w:val="left"/>
                    <w:framePr w:hAnchor="page" w:vAnchor="page" w:x="1229" w:y="725" w:w="4113" w:h="14275"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AIR TEMPERATURE SENSOR 4-39 </w:t>
                  </w:r>
                  <w:r>
                    <w:rPr>
                      <w:color w:val="#000000"/>
                      <w:sz w:val="18"/>
                      <w:lang w:val="en-US"/>
                      <w:spacing w:val="-3"/>
                      <w:w w:val="100"/>
                      <w:strike w:val="false"/>
                      <w:vertAlign w:val="baseline"/>
                      <w:rFonts w:ascii="Arial Narrow" w:hAnsi="Arial Narrow"/>
                    </w:rPr>
                    <w:t xml:space="preserve">DESCRIPTION &amp; OPERATION 4-39</w:t>
                  </w:r>
                </w:p>
                <w:p>
                  <w:pPr>
                    <w:ind w:right="0" w:left="216" w:firstLine="0"/>
                    <w:spacing w:before="0" w:after="0" w:line="240" w:lineRule="auto"/>
                    <w:jc w:val="left"/>
                    <w:framePr w:hAnchor="page" w:vAnchor="page" w:x="1229" w:y="725" w:w="4113" w:h="14275"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REMOVAL &amp; INSTALLATION 4-39</w:t>
                  </w:r>
                </w:p>
                <w:p>
                  <w:pPr>
                    <w:ind w:right="0" w:left="216" w:firstLine="0"/>
                    <w:spacing w:before="0" w:after="0" w:line="240" w:lineRule="auto"/>
                    <w:jc w:val="left"/>
                    <w:framePr w:hAnchor="page" w:vAnchor="page" w:x="1229" w:y="725" w:w="4113" w:h="14275"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TESTING 4-39</w:t>
                  </w:r>
                </w:p>
                <w:p>
                  <w:pPr>
                    <w:ind w:right="1584" w:left="216" w:firstLine="-216"/>
                    <w:spacing w:before="0" w:after="0" w:line="240" w:lineRule="auto"/>
                    <w:jc w:val="left"/>
                    <w:framePr w:hAnchor="page" w:vAnchor="page" w:x="1229" w:y="725" w:w="4113" w:h="14275"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ALL OTHER MODELS 4-25 INSPECTION &amp; CLEANING 4-26</w:t>
                  </w:r>
                </w:p>
                <w:p>
                  <w:pPr>
                    <w:ind w:right="0" w:left="216" w:firstLine="0"/>
                    <w:spacing w:before="0" w:after="0" w:line="240" w:lineRule="auto"/>
                    <w:jc w:val="left"/>
                    <w:framePr w:hAnchor="page" w:vAnchor="page" w:x="1229" w:y="725" w:w="4113" w:h="14275" w:hSpace="0" w:vSpace="0" w:wrap="3"/>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REED &amp; REED STOP REPLACEMENT 4-26</w:t>
                  </w:r>
                </w:p>
                <w:p>
                  <w:pPr>
                    <w:ind w:right="0" w:left="216" w:firstLine="0"/>
                    <w:spacing w:before="0" w:after="0" w:line="213" w:lineRule="auto"/>
                    <w:jc w:val="left"/>
                    <w:framePr w:hAnchor="page" w:vAnchor="page" w:x="1229" w:y="725" w:w="4113" w:h="14275"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REMOVAL &amp; INSTALLATION 4-26</w:t>
                  </w:r>
                </w:p>
                <w:p>
                  <w:pPr>
                    <w:ind w:right="2016" w:left="216" w:firstLine="-216"/>
                    <w:spacing w:before="0" w:after="0" w:line="240" w:lineRule="auto"/>
                    <w:jc w:val="left"/>
                    <w:framePr w:hAnchor="page" w:vAnchor="page" w:x="1229" w:y="725" w:w="4113" w:h="14275"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ALTERNATOR (STATOR) 5-40 </w:t>
                  </w:r>
                  <w:r>
                    <w:rPr>
                      <w:color w:val="#000000"/>
                      <w:sz w:val="18"/>
                      <w:lang w:val="en-US"/>
                      <w:spacing w:val="4"/>
                      <w:w w:val="100"/>
                      <w:strike w:val="false"/>
                      <w:vertAlign w:val="baseline"/>
                      <w:rFonts w:ascii="Arial Narrow" w:hAnsi="Arial Narrow"/>
                    </w:rPr>
                    <w:t xml:space="preserve">TESTING 5-40</w:t>
                  </w:r>
                </w:p>
                <w:p>
                  <w:pPr>
                    <w:ind w:right="0" w:left="0" w:firstLine="0"/>
                    <w:spacing w:before="0" w:after="0" w:line="240" w:lineRule="auto"/>
                    <w:jc w:val="left"/>
                    <w:framePr w:hAnchor="page" w:vAnchor="page" w:x="1229" w:y="725" w:w="4113" w:h="14275"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ATMOSPHERIC PRESSURE SENSOR 4-39</w:t>
                  </w:r>
                </w:p>
                <w:p>
                  <w:pPr>
                    <w:ind w:right="0" w:left="216" w:firstLine="0"/>
                    <w:spacing w:before="0" w:after="0" w:line="240" w:lineRule="auto"/>
                    <w:jc w:val="left"/>
                    <w:framePr w:hAnchor="page" w:vAnchor="page" w:x="1229" w:y="725" w:w="4113" w:h="14275"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DESCRIPTION &amp; OPERATION 4-39</w:t>
                  </w:r>
                </w:p>
                <w:p>
                  <w:pPr>
                    <w:ind w:right="0" w:left="216" w:firstLine="0"/>
                    <w:spacing w:before="0" w:after="0" w:line="240" w:lineRule="auto"/>
                    <w:jc w:val="left"/>
                    <w:framePr w:hAnchor="page" w:vAnchor="page" w:x="1229" w:y="725" w:w="4113" w:h="14275"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REMOVAL &amp; INSTALLATION 4-39</w:t>
                  </w:r>
                </w:p>
                <w:p>
                  <w:pPr>
                    <w:ind w:right="0" w:left="216" w:firstLine="0"/>
                    <w:spacing w:before="0" w:after="0" w:line="213" w:lineRule="auto"/>
                    <w:jc w:val="left"/>
                    <w:framePr w:hAnchor="page" w:vAnchor="page" w:x="1229" w:y="725" w:w="4113" w:h="14275"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TESTING 4-39</w:t>
                  </w:r>
                </w:p>
                <w:p>
                  <w:pPr>
                    <w:ind w:right="0" w:left="0" w:firstLine="0"/>
                    <w:spacing w:before="0" w:after="0" w:line="240" w:lineRule="auto"/>
                    <w:jc w:val="left"/>
                    <w:framePr w:hAnchor="page" w:vAnchor="page" w:x="1229" w:y="725" w:w="4113" w:h="14275"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AVOIDING THE MOST COMMON MISTAKES 1-3</w:t>
                  </w:r>
                </w:p>
                <w:p>
                  <w:pPr>
                    <w:ind w:right="0" w:left="0" w:firstLine="0"/>
                    <w:spacing w:before="0" w:after="0" w:line="213" w:lineRule="auto"/>
                    <w:jc w:val="left"/>
                    <w:framePr w:hAnchor="page" w:vAnchor="page" w:x="1229" w:y="725" w:w="4113" w:h="14275"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AVOIDING TROUBLE 1-2</w:t>
                  </w:r>
                </w:p>
                <w:p>
                  <w:pPr>
                    <w:ind w:right="0" w:left="0" w:firstLine="0"/>
                    <w:spacing w:before="0" w:after="0" w:line="213" w:lineRule="auto"/>
                    <w:jc w:val="left"/>
                    <w:framePr w:hAnchor="page" w:vAnchor="page" w:x="1229" w:y="725" w:w="4113" w:h="14275"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BASIC ELECTRICAL THEORY 5-2</w:t>
                  </w:r>
                </w:p>
                <w:p>
                  <w:pPr>
                    <w:ind w:right="0" w:left="216" w:firstLine="0"/>
                    <w:spacing w:before="0" w:after="0" w:line="240" w:lineRule="auto"/>
                    <w:jc w:val="left"/>
                    <w:framePr w:hAnchor="page" w:vAnchor="page" w:x="1229" w:y="725" w:w="4113" w:h="14275"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HOW ELECTRICITY WORKS: THE WATER ANALOGY 5-2</w:t>
                  </w:r>
                </w:p>
                <w:p>
                  <w:pPr>
                    <w:ind w:right="0" w:left="216" w:firstLine="0"/>
                    <w:spacing w:before="0" w:after="0" w:line="213" w:lineRule="auto"/>
                    <w:jc w:val="left"/>
                    <w:framePr w:hAnchor="page" w:vAnchor="page" w:x="1229" w:y="725" w:w="4113" w:h="14275"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OHM'S LAW 5-2</w:t>
                  </w:r>
                </w:p>
                <w:p>
                  <w:pPr>
                    <w:ind w:right="0" w:left="0" w:firstLine="0"/>
                    <w:spacing w:before="0" w:after="0" w:line="240" w:lineRule="auto"/>
                    <w:jc w:val="left"/>
                    <w:framePr w:hAnchor="page" w:vAnchor="page" w:x="1229" w:y="725" w:w="4113" w:h="14275" w:hSpace="0" w:vSpace="0" w:wrap="3"/>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BATTERY (BOAT MAINTENANCE) 3-9</w:t>
                  </w:r>
                </w:p>
                <w:p>
                  <w:pPr>
                    <w:ind w:right="288" w:left="216" w:firstLine="0"/>
                    <w:spacing w:before="0" w:after="0" w:line="240" w:lineRule="auto"/>
                    <w:jc w:val="left"/>
                    <w:framePr w:hAnchor="page" w:vAnchor="page" w:x="1229" w:y="725" w:w="4113" w:h="14275" w:hSpace="0" w:vSpace="0" w:wrap="3"/>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BATTERY &amp; CHARGING SAFETY PRECAUTIONS 3-11 </w:t>
                  </w:r>
                  <w:r>
                    <w:rPr>
                      <w:color w:val="#000000"/>
                      <w:sz w:val="18"/>
                      <w:lang w:val="en-US"/>
                      <w:spacing w:val="-2"/>
                      <w:w w:val="100"/>
                      <w:strike w:val="false"/>
                      <w:vertAlign w:val="baseline"/>
                      <w:rFonts w:ascii="Arial Narrow" w:hAnsi="Arial Narrow"/>
                    </w:rPr>
                    <w:t xml:space="preserve">BATTERY CHARGERS 3-11</w:t>
                  </w:r>
                </w:p>
                <w:p>
                  <w:pPr>
                    <w:ind w:right="1368" w:left="216" w:firstLine="0"/>
                    <w:spacing w:before="0" w:after="0" w:line="240" w:lineRule="auto"/>
                    <w:jc w:val="left"/>
                    <w:framePr w:hAnchor="page" w:vAnchor="page" w:x="1229" w:y="725" w:w="4113" w:h="14275" w:hSpace="0" w:vSpace="0" w:wrap="3"/>
                    <w:rPr>
                      <w:color w:val="#000000"/>
                      <w:sz w:val="18"/>
                      <w:lang w:val="en-US"/>
                      <w:spacing w:val="-1"/>
                      <w:w w:val="100"/>
                      <w:strike w:val="false"/>
                      <w:vertAlign w:val="baseline"/>
                      <w:rFonts w:ascii="Arial Narrow" w:hAnsi="Arial Narrow"/>
                    </w:rPr>
                  </w:pPr>
                  <w:r>
                    <w:rPr>
                      <w:color w:val="#000000"/>
                      <w:sz w:val="18"/>
                      <w:lang w:val="en-US"/>
                      <w:spacing w:val="-1"/>
                      <w:w w:val="100"/>
                      <w:strike w:val="false"/>
                      <w:vertAlign w:val="baseline"/>
                      <w:rFonts w:ascii="Arial Narrow" w:hAnsi="Arial Narrow"/>
                    </w:rPr>
                    <w:t xml:space="preserve">BATTERY TERMINALS 3-11 </w:t>
                  </w:r>
                  <w:r>
                    <w:rPr>
                      <w:color w:val="#000000"/>
                      <w:sz w:val="18"/>
                      <w:lang w:val="en-US"/>
                      <w:spacing w:val="-3"/>
                      <w:w w:val="100"/>
                      <w:strike w:val="false"/>
                      <w:vertAlign w:val="baseline"/>
                      <w:rFonts w:ascii="Arial Narrow" w:hAnsi="Arial Narrow"/>
                    </w:rPr>
                    <w:t xml:space="preserve">CHECKING SPECIFIC GRAVITY 3-10</w:t>
                  </w:r>
                </w:p>
                <w:p>
                  <w:pPr>
                    <w:ind w:right="0" w:left="216" w:firstLine="0"/>
                    <w:spacing w:before="0" w:after="0" w:line="213" w:lineRule="auto"/>
                    <w:jc w:val="left"/>
                    <w:framePr w:hAnchor="page" w:vAnchor="page" w:x="1229" w:y="725" w:w="4113" w:h="14275"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CLEANING 3-10</w:t>
                  </w:r>
                </w:p>
                <w:p>
                  <w:pPr>
                    <w:ind w:right="0" w:left="216" w:firstLine="0"/>
                    <w:spacing w:before="0" w:after="0" w:line="240" w:lineRule="auto"/>
                    <w:jc w:val="left"/>
                    <w:framePr w:hAnchor="page" w:vAnchor="page" w:x="1229" w:y="725" w:w="4113" w:h="14275"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REPLACING BATTERY CABLES 3-12</w:t>
                  </w:r>
                </w:p>
                <w:p>
                  <w:pPr>
                    <w:ind w:right="0" w:left="0" w:firstLine="0"/>
                    <w:spacing w:before="0" w:after="0" w:line="240" w:lineRule="auto"/>
                    <w:jc w:val="left"/>
                    <w:framePr w:hAnchor="page" w:vAnchor="page" w:x="1229" w:y="725" w:w="4113" w:h="14275" w:hSpace="0" w:vSpace="0" w:wrap="3"/>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BATTERY (CHARGING CIRCUIT) 5-41</w:t>
                  </w:r>
                </w:p>
                <w:p>
                  <w:pPr>
                    <w:ind w:right="1656" w:left="216" w:firstLine="0"/>
                    <w:spacing w:before="0" w:after="0" w:line="240" w:lineRule="auto"/>
                    <w:jc w:val="left"/>
                    <w:framePr w:hAnchor="page" w:vAnchor="page" w:x="1229" w:y="725" w:w="4113" w:h="14275"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BATTERY CABLES 5-45 </w:t>
                  </w:r>
                  <w:r>
                    <w:rPr>
                      <w:color w:val="#000000"/>
                      <w:sz w:val="18"/>
                      <w:lang w:val="en-US"/>
                      <w:spacing w:val="0"/>
                      <w:w w:val="100"/>
                      <w:strike w:val="false"/>
                      <w:vertAlign w:val="baseline"/>
                      <w:rFonts w:ascii="Arial Narrow" w:hAnsi="Arial Narrow"/>
                    </w:rPr>
                    <w:t xml:space="preserve">BATTERY CHARGERS 5-44 </w:t>
                  </w:r>
                  <w:r>
                    <w:rPr>
                      <w:color w:val="#000000"/>
                      <w:sz w:val="18"/>
                      <w:lang w:val="en-US"/>
                      <w:spacing w:val="-5"/>
                      <w:w w:val="100"/>
                      <w:strike w:val="false"/>
                      <w:vertAlign w:val="baseline"/>
                      <w:rFonts w:ascii="Arial Narrow" w:hAnsi="Arial Narrow"/>
                    </w:rPr>
                    <w:t xml:space="preserve">BATTERY CONSTRUCTION 5-41</w:t>
                  </w:r>
                </w:p>
                <w:p>
                  <w:pPr>
                    <w:ind w:right="1800" w:left="216" w:firstLine="0"/>
                    <w:spacing w:before="0" w:after="0" w:line="240" w:lineRule="auto"/>
                    <w:jc w:val="both"/>
                    <w:framePr w:hAnchor="page" w:vAnchor="page" w:x="1229" w:y="725" w:w="4113" w:h="14275"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BATTERY LOCATION 5-42 BATTERY RATINGS 5-42 BATTERY SERVICE 5-42 BATTERY STORAGE 5-45 BATTERY TERMINALS 5-44 MARINE BATTERIES 5-41 </w:t>
                  </w:r>
                  <w:r>
                    <w:rPr>
                      <w:color w:val="#000000"/>
                      <w:sz w:val="18"/>
                      <w:lang w:val="en-US"/>
                      <w:spacing w:val="-2"/>
                      <w:w w:val="100"/>
                      <w:strike w:val="false"/>
                      <w:vertAlign w:val="baseline"/>
                      <w:rFonts w:ascii="Arial Narrow" w:hAnsi="Arial Narrow"/>
                    </w:rPr>
                    <w:t xml:space="preserve">SAFETY PRECAUTIONS 5-44</w:t>
                  </w:r>
                </w:p>
                <w:p>
                  <w:pPr>
                    <w:ind w:right="0" w:left="0" w:firstLine="0"/>
                    <w:spacing w:before="0" w:after="0" w:line="213" w:lineRule="auto"/>
                    <w:jc w:val="left"/>
                    <w:framePr w:hAnchor="page" w:vAnchor="page" w:x="1229" w:y="725" w:w="4113" w:h="14275"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BEARINGS 7-44</w:t>
                  </w:r>
                </w:p>
                <w:p>
                  <w:pPr>
                    <w:ind w:right="1728" w:left="216" w:firstLine="0"/>
                    <w:spacing w:before="0" w:after="0" w:line="240" w:lineRule="auto"/>
                    <w:jc w:val="left"/>
                    <w:framePr w:hAnchor="page" w:vAnchor="page" w:x="1229" w:y="725" w:w="4113" w:h="14275" w:hSpace="0" w:vSpace="0" w:wrap="3"/>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GENERAL INFORMATION 7-44 </w:t>
                  </w:r>
                  <w:r>
                    <w:rPr>
                      <w:color w:val="#000000"/>
                      <w:sz w:val="18"/>
                      <w:lang w:val="en-US"/>
                      <w:spacing w:val="2"/>
                      <w:w w:val="100"/>
                      <w:strike w:val="false"/>
                      <w:vertAlign w:val="baseline"/>
                      <w:rFonts w:ascii="Arial Narrow" w:hAnsi="Arial Narrow"/>
                    </w:rPr>
                    <w:t xml:space="preserve">INSPECTION 7-45</w:t>
                  </w:r>
                </w:p>
                <w:p>
                  <w:pPr>
                    <w:ind w:right="1080" w:left="0" w:firstLine="0"/>
                    <w:spacing w:before="0" w:after="0" w:line="240" w:lineRule="auto"/>
                    <w:jc w:val="left"/>
                    <w:framePr w:hAnchor="page" w:vAnchor="page" w:x="1229" w:y="725" w:w="4113" w:h="14275" w:hSpace="0" w:vSpace="0" w:wrap="3"/>
                    <w:rPr>
                      <w:b w:val="true"/>
                      <w:color w:val="#000000"/>
                      <w:sz w:val="18"/>
                      <w:lang w:val="en-US"/>
                      <w:spacing w:val="0"/>
                      <w:w w:val="100"/>
                      <w:strike w:val="false"/>
                      <w:vertAlign w:val="baseline"/>
                      <w:rFonts w:ascii="Tahoma" w:hAnsi="Tahoma"/>
                    </w:rPr>
                  </w:pPr>
                  <w:r>
                    <w:rPr>
                      <w:b w:val="true"/>
                      <w:color w:val="#000000"/>
                      <w:sz w:val="18"/>
                      <w:lang w:val="en-US"/>
                      <w:spacing w:val="0"/>
                      <w:w w:val="100"/>
                      <w:strike w:val="false"/>
                      <w:vertAlign w:val="baseline"/>
                      <w:rFonts w:ascii="Tahoma" w:hAnsi="Tahoma"/>
                    </w:rPr>
                    <w:t xml:space="preserve">BENDIX TYPE STARTER 11-10 </w:t>
                  </w:r>
                  <w:r>
                    <w:rPr>
                      <w:color w:val="#000000"/>
                      <w:sz w:val="18"/>
                      <w:lang w:val="en-US"/>
                      <w:spacing w:val="-4"/>
                      <w:w w:val="100"/>
                      <w:strike w:val="false"/>
                      <w:vertAlign w:val="baseline"/>
                      <w:rFonts w:ascii="Arial Narrow" w:hAnsi="Arial Narrow"/>
                    </w:rPr>
                    <w:t xml:space="preserve">BLEEDING THE OIL INJECTION SYSTEM 6-3</w:t>
                  </w:r>
                </w:p>
                <w:p>
                  <w:pPr>
                    <w:ind w:right="0" w:left="216" w:firstLine="0"/>
                    <w:spacing w:before="0" w:after="0" w:line="240" w:lineRule="auto"/>
                    <w:jc w:val="left"/>
                    <w:framePr w:hAnchor="page" w:vAnchor="page" w:x="1229" w:y="725" w:w="4113" w:h="14275"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PROCEDURE 6-3</w:t>
                  </w:r>
                </w:p>
                <w:p>
                  <w:pPr>
                    <w:ind w:right="2160" w:left="0" w:firstLine="0"/>
                    <w:spacing w:before="0" w:after="0" w:line="240" w:lineRule="auto"/>
                    <w:jc w:val="left"/>
                    <w:framePr w:hAnchor="page" w:vAnchor="page" w:x="1229" w:y="725" w:w="4113" w:h="14275" w:hSpace="0" w:vSpace="0" w:wrap="3"/>
                    <w:rPr>
                      <w:b w:val="true"/>
                      <w:color w:val="#000000"/>
                      <w:sz w:val="18"/>
                      <w:lang w:val="en-US"/>
                      <w:spacing w:val="-20"/>
                      <w:w w:val="100"/>
                      <w:strike w:val="false"/>
                      <w:vertAlign w:val="baseline"/>
                      <w:rFonts w:ascii="Tahoma" w:hAnsi="Tahoma"/>
                    </w:rPr>
                  </w:pPr>
                  <w:r>
                    <w:rPr>
                      <w:b w:val="true"/>
                      <w:color w:val="#000000"/>
                      <w:sz w:val="18"/>
                      <w:lang w:val="en-US"/>
                      <w:spacing w:val="-20"/>
                      <w:w w:val="100"/>
                      <w:strike w:val="false"/>
                      <w:vertAlign w:val="baseline"/>
                      <w:rFonts w:ascii="Tahoma" w:hAnsi="Tahoma"/>
                    </w:rPr>
                    <w:t xml:space="preserve">BOAT MAINTENANCE 3-8 </w:t>
                  </w:r>
                  <w:r>
                    <w:rPr>
                      <w:b w:val="true"/>
                      <w:color w:val="#000000"/>
                      <w:sz w:val="18"/>
                      <w:lang w:val="en-US"/>
                      <w:spacing w:val="-14"/>
                      <w:w w:val="100"/>
                      <w:strike w:val="false"/>
                      <w:vertAlign w:val="baseline"/>
                      <w:rFonts w:ascii="Tahoma" w:hAnsi="Tahoma"/>
                    </w:rPr>
                    <w:t xml:space="preserve">BOATING SAFETY 1-4</w:t>
                  </w:r>
                </w:p>
                <w:p>
                  <w:pPr>
                    <w:ind w:right="360" w:left="0" w:firstLine="0"/>
                    <w:spacing w:before="0" w:after="0" w:line="240" w:lineRule="auto"/>
                    <w:jc w:val="left"/>
                    <w:framePr w:hAnchor="page" w:vAnchor="page" w:x="1229" w:y="725" w:w="4113" w:h="14275" w:hSpace="0" w:vSpace="0" w:wrap="3"/>
                    <w:rPr>
                      <w:color w:val="#000000"/>
                      <w:sz w:val="18"/>
                      <w:lang w:val="en-US"/>
                      <w:spacing w:val="-9"/>
                      <w:w w:val="100"/>
                      <w:strike w:val="false"/>
                      <w:vertAlign w:val="baseline"/>
                      <w:rFonts w:ascii="Arial Narrow" w:hAnsi="Arial Narrow"/>
                    </w:rPr>
                  </w:pPr>
                  <w:r>
                    <w:rPr>
                      <w:color w:val="#000000"/>
                      <w:sz w:val="18"/>
                      <w:lang w:val="en-US"/>
                      <w:spacing w:val="-9"/>
                      <w:w w:val="100"/>
                      <w:strike w:val="false"/>
                      <w:vertAlign w:val="baseline"/>
                      <w:rFonts w:ascii="Arial Narrow" w:hAnsi="Arial Narrow"/>
                    </w:rPr>
                    <w:t xml:space="preserve">BOLTS, NUTS AND OTHER THREADED RETAINERS 2-14 </w:t>
                  </w:r>
                  <w:r>
                    <w:rPr>
                      <w:color w:val="#000000"/>
                      <w:sz w:val="18"/>
                      <w:lang w:val="en-US"/>
                      <w:spacing w:val="0"/>
                      <w:w w:val="100"/>
                      <w:strike w:val="false"/>
                      <w:vertAlign w:val="baseline"/>
                      <w:rFonts w:ascii="Arial Narrow" w:hAnsi="Arial Narrow"/>
                    </w:rPr>
                    <w:t xml:space="preserve">BREAKER POINTS 5-8</w:t>
                  </w:r>
                </w:p>
                <w:p>
                  <w:pPr>
                    <w:ind w:right="1656" w:left="216" w:firstLine="0"/>
                    <w:spacing w:before="0" w:after="0" w:line="240" w:lineRule="auto"/>
                    <w:jc w:val="left"/>
                    <w:framePr w:hAnchor="page" w:vAnchor="page" w:x="1229" w:y="725" w:w="4113" w:h="14275"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POINT GAP ADJUSTMENT 5-8 </w:t>
                  </w:r>
                  <w:r>
                    <w:rPr>
                      <w:color w:val="#000000"/>
                      <w:sz w:val="18"/>
                      <w:lang w:val="en-US"/>
                      <w:spacing w:val="-3"/>
                      <w:w w:val="100"/>
                      <w:strike w:val="false"/>
                      <w:vertAlign w:val="baseline"/>
                      <w:rFonts w:ascii="Arial Narrow" w:hAnsi="Arial Narrow"/>
                    </w:rPr>
                    <w:t xml:space="preserve">REMOVAL &amp; INSTALLATION 5-9</w:t>
                  </w:r>
                </w:p>
                <w:p>
                  <w:pPr>
                    <w:ind w:right="0" w:left="216" w:firstLine="0"/>
                    <w:spacing w:before="0" w:after="0" w:line="213" w:lineRule="auto"/>
                    <w:jc w:val="left"/>
                    <w:framePr w:hAnchor="page" w:vAnchor="page" w:x="1229" w:y="725" w:w="4113" w:h="14275"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TESTING 5-9</w:t>
                  </w:r>
                </w:p>
                <w:p>
                  <w:pPr>
                    <w:ind w:right="0" w:left="0" w:firstLine="0"/>
                    <w:spacing w:before="0" w:after="0" w:line="240" w:lineRule="auto"/>
                    <w:jc w:val="left"/>
                    <w:framePr w:hAnchor="page" w:vAnchor="page" w:x="1229" w:y="725" w:w="4113" w:h="14275" w:hSpace="0" w:vSpace="0" w:wrap="3"/>
                    <w:rPr>
                      <w:b w:val="true"/>
                      <w:color w:val="#000000"/>
                      <w:sz w:val="18"/>
                      <w:lang w:val="en-US"/>
                      <w:spacing w:val="-23"/>
                      <w:w w:val="100"/>
                      <w:strike w:val="false"/>
                      <w:vertAlign w:val="baseline"/>
                      <w:rFonts w:ascii="Tahoma" w:hAnsi="Tahoma"/>
                    </w:rPr>
                  </w:pPr>
                  <w:r>
                    <w:rPr>
                      <w:b w:val="true"/>
                      <w:color w:val="#000000"/>
                      <w:sz w:val="18"/>
                      <w:lang w:val="en-US"/>
                      <w:spacing w:val="-23"/>
                      <w:w w:val="100"/>
                      <w:strike w:val="false"/>
                      <w:vertAlign w:val="baseline"/>
                      <w:rFonts w:ascii="Tahoma" w:hAnsi="Tahoma"/>
                    </w:rPr>
                    <w:t xml:space="preserve">BREAKER POINTS IGNITION (MAGNETO IGNITION) 5-7 </w:t>
                  </w:r>
                  <w:r>
                    <w:rPr>
                      <w:color w:val="#000000"/>
                      <w:sz w:val="18"/>
                      <w:lang w:val="en-US"/>
                      <w:spacing w:val="0"/>
                      <w:w w:val="100"/>
                      <w:strike w:val="false"/>
                      <w:vertAlign w:val="baseline"/>
                      <w:rFonts w:ascii="Arial Narrow" w:hAnsi="Arial Narrow"/>
                    </w:rPr>
                    <w:t xml:space="preserve">BUY OR REBUILD? 7-33</w:t>
                  </w:r>
                </w:p>
                <w:p>
                  <w:pPr>
                    <w:ind w:right="0" w:left="0" w:firstLine="0"/>
                    <w:spacing w:before="0" w:after="0" w:line="213" w:lineRule="auto"/>
                    <w:jc w:val="left"/>
                    <w:framePr w:hAnchor="page" w:vAnchor="page" w:x="1229" w:y="725" w:w="4113" w:h="14275"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CAN YOU DO IT? 1-2</w:t>
                  </w:r>
                </w:p>
                <w:p>
                  <w:pPr>
                    <w:ind w:right="0" w:left="0" w:firstLine="0"/>
                    <w:spacing w:before="0" w:after="0" w:line="213" w:lineRule="auto"/>
                    <w:jc w:val="left"/>
                    <w:framePr w:hAnchor="page" w:vAnchor="page" w:x="1229" w:y="725" w:w="4113" w:h="14275"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CAPACITIES 3-2</w:t>
                  </w:r>
                </w:p>
                <w:p>
                  <w:pPr>
                    <w:ind w:right="0" w:left="0" w:firstLine="0"/>
                    <w:spacing w:before="0" w:after="0" w:line="240" w:lineRule="auto"/>
                    <w:jc w:val="left"/>
                    <w:framePr w:hAnchor="page" w:vAnchor="page" w:x="1229" w:y="725" w:w="4113" w:h="14275" w:hSpace="0" w:vSpace="0" w:wrap="3"/>
                    <w:rPr>
                      <w:b w:val="true"/>
                      <w:color w:val="#000000"/>
                      <w:sz w:val="18"/>
                      <w:lang w:val="en-US"/>
                      <w:spacing w:val="-24"/>
                      <w:w w:val="100"/>
                      <w:strike w:val="false"/>
                      <w:vertAlign w:val="baseline"/>
                      <w:rFonts w:ascii="Tahoma" w:hAnsi="Tahoma"/>
                    </w:rPr>
                  </w:pPr>
                  <w:r>
                    <w:rPr>
                      <w:b w:val="true"/>
                      <w:color w:val="#000000"/>
                      <w:sz w:val="18"/>
                      <w:lang w:val="en-US"/>
                      <w:spacing w:val="-24"/>
                      <w:w w:val="100"/>
                      <w:strike w:val="false"/>
                      <w:vertAlign w:val="baseline"/>
                      <w:rFonts w:ascii="Tahoma" w:hAnsi="Tahoma"/>
                    </w:rPr>
                    <w:t xml:space="preserve">CAPACITOR DISCHARGE IGNITION (CDI) SYSTEM 5-11 </w:t>
                  </w:r>
                  <w:r>
                    <w:rPr>
                      <w:color w:val="#000000"/>
                      <w:sz w:val="18"/>
                      <w:lang w:val="en-US"/>
                      <w:spacing w:val="0"/>
                      <w:w w:val="100"/>
                      <w:strike w:val="false"/>
                      <w:vertAlign w:val="baseline"/>
                      <w:rFonts w:ascii="Arial Narrow" w:hAnsi="Arial Narrow"/>
                    </w:rPr>
                    <w:t xml:space="preserve">CARBURETION 4-3</w:t>
                  </w:r>
                </w:p>
                <w:p>
                  <w:pPr>
                    <w:ind w:right="1440" w:left="216" w:firstLine="0"/>
                    <w:spacing w:before="0" w:after="0" w:line="240" w:lineRule="auto"/>
                    <w:jc w:val="left"/>
                    <w:framePr w:hAnchor="page" w:vAnchor="page" w:x="1229" w:y="725" w:w="4113" w:h="14275"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BASIC FUNCTIONS 4-5 </w:t>
                  </w:r>
                  <w:r>
                    <w:rPr>
                      <w:color w:val="#000000"/>
                      <w:sz w:val="18"/>
                      <w:lang w:val="en-US"/>
                      <w:spacing w:val="3"/>
                      <w:w w:val="100"/>
                      <w:strike w:val="false"/>
                      <w:vertAlign w:val="baseline"/>
                      <w:rFonts w:ascii="Arial Narrow" w:hAnsi="Arial Narrow"/>
                    </w:rPr>
                    <w:t xml:space="preserve">CARBURETOR CIRCUITS 4-4 </w:t>
                  </w:r>
                  <w:r>
                    <w:rPr>
                      <w:color w:val="#000000"/>
                      <w:sz w:val="18"/>
                      <w:lang w:val="en-US"/>
                      <w:spacing w:val="-4"/>
                      <w:w w:val="100"/>
                      <w:strike w:val="false"/>
                      <w:vertAlign w:val="baseline"/>
                      <w:rFonts w:ascii="Arial Narrow" w:hAnsi="Arial Narrow"/>
                    </w:rPr>
                    <w:t xml:space="preserve">DUAL-THROAT CARBURETORS 4-6</w:t>
                  </w:r>
                </w:p>
                <w:p>
                  <w:pPr>
                    <w:ind w:right="0" w:left="216" w:firstLine="0"/>
                    <w:spacing w:before="0" w:after="0" w:line="240" w:lineRule="auto"/>
                    <w:jc w:val="left"/>
                    <w:framePr w:hAnchor="page" w:vAnchor="page" w:x="1229" w:y="725" w:w="4113" w:h="14275"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GENERAL INFORMATION 4-3</w:t>
                  </w:r>
                </w:p>
                <w:p>
                  <w:pPr>
                    <w:ind w:right="0" w:left="216" w:firstLine="0"/>
                    <w:spacing w:before="0" w:after="0" w:line="240" w:lineRule="auto"/>
                    <w:jc w:val="left"/>
                    <w:framePr w:hAnchor="page" w:vAnchor="page" w:x="1229" w:y="725" w:w="4113" w:h="14275"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REMOVING FUEL FROM THE SYSTEM 4-6</w:t>
                  </w:r>
                </w:p>
                <w:p>
                  <w:pPr>
                    <w:ind w:right="504" w:left="0" w:firstLine="0"/>
                    <w:spacing w:before="0" w:after="0" w:line="216" w:lineRule="auto"/>
                    <w:jc w:val="left"/>
                    <w:framePr w:hAnchor="page" w:vAnchor="page" w:x="1229" w:y="725" w:w="4113" w:h="14275"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CARBURETOR IDLE AIR SCREW SPECIFICATION 3-33 </w:t>
                  </w:r>
                  <w:r>
                    <w:rPr>
                      <w:b w:val="true"/>
                      <w:color w:val="#000000"/>
                      <w:sz w:val="18"/>
                      <w:lang w:val="en-US"/>
                      <w:spacing w:val="-16"/>
                      <w:w w:val="100"/>
                      <w:strike w:val="false"/>
                      <w:vertAlign w:val="baseline"/>
                      <w:rFonts w:ascii="Tahoma" w:hAnsi="Tahoma"/>
                    </w:rPr>
                    <w:t xml:space="preserve">CARBURETOR SERVICE 4-11</w:t>
                  </w:r>
                </w:p>
                <w:p>
                  <w:pPr>
                    <w:ind w:right="0" w:left="0" w:firstLine="0"/>
                    <w:spacing w:before="0" w:after="0" w:line="240" w:lineRule="auto"/>
                    <w:jc w:val="left"/>
                    <w:framePr w:hAnchor="page" w:vAnchor="page" w:x="1229" w:y="725" w:w="4113" w:h="14275"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CDI UNIT 5-28</w:t>
                  </w:r>
                </w:p>
                <w:p>
                  <w:pPr>
                    <w:ind w:right="0" w:left="216" w:firstLine="0"/>
                    <w:spacing w:before="0" w:after="0" w:line="240" w:lineRule="auto"/>
                    <w:jc w:val="left"/>
                    <w:framePr w:hAnchor="page" w:vAnchor="page" w:x="1229" w:y="725" w:w="4113" w:h="14275"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DESCRIPTION &amp; OPERATION 5-28</w:t>
                  </w:r>
                </w:p>
                <w:p>
                  <w:pPr>
                    <w:ind w:right="0" w:left="216" w:firstLine="0"/>
                    <w:spacing w:before="0" w:after="0" w:line="240" w:lineRule="auto"/>
                    <w:jc w:val="left"/>
                    <w:framePr w:hAnchor="page" w:vAnchor="page" w:x="1229" w:y="725" w:w="4113" w:h="14275"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REMOVAL &amp; INSTALLATION 5-34</w:t>
                  </w:r>
                </w:p>
                <w:p>
                  <w:pPr>
                    <w:ind w:right="0" w:left="216" w:firstLine="0"/>
                    <w:spacing w:before="0" w:after="0" w:line="213" w:lineRule="auto"/>
                    <w:jc w:val="left"/>
                    <w:framePr w:hAnchor="page" w:vAnchor="page" w:x="1229" w:y="725" w:w="4113" w:h="14275"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TESTING 5-28</w:t>
                  </w:r>
                </w:p>
                <w:p>
                  <w:pPr>
                    <w:ind w:right="0" w:left="0" w:firstLine="0"/>
                    <w:spacing w:before="0" w:after="0" w:line="199" w:lineRule="auto"/>
                    <w:jc w:val="left"/>
                    <w:framePr w:hAnchor="page" w:vAnchor="page" w:x="1229" w:y="725" w:w="4113" w:h="14275" w:hSpace="0" w:vSpace="0" w:wrap="3"/>
                    <w:rPr>
                      <w:b w:val="true"/>
                      <w:color w:val="#000000"/>
                      <w:sz w:val="18"/>
                      <w:lang w:val="en-US"/>
                      <w:spacing w:val="-16"/>
                      <w:w w:val="100"/>
                      <w:strike w:val="false"/>
                      <w:vertAlign w:val="baseline"/>
                      <w:rFonts w:ascii="Tahoma" w:hAnsi="Tahoma"/>
                    </w:rPr>
                  </w:pPr>
                  <w:r>
                    <w:rPr>
                      <w:b w:val="true"/>
                      <w:color w:val="#000000"/>
                      <w:sz w:val="18"/>
                      <w:lang w:val="en-US"/>
                      <w:spacing w:val="-16"/>
                      <w:w w:val="100"/>
                      <w:strike w:val="false"/>
                      <w:vertAlign w:val="baseline"/>
                      <w:rFonts w:ascii="Tahoma" w:hAnsi="Tahoma"/>
                    </w:rPr>
                    <w:t xml:space="preserve">CHARGING CIRCUIT 5-39</w:t>
                  </w:r>
                </w:p>
              </w:txbxContent>
            </v:textbox>
          </v:shape>
        </w:pict>
      </w:r>
      <w:r>
        <w:pict>
          <v:shapetype id="_x0000_t956" coordsize="21600,21600" o:spt="202" path="m,l,21600r21600,l21600,xe">
            <v:stroke joinstyle="miter"/>
            <v:path gradientshapeok="t" o:connecttype="rect"/>
          </v:shapetype>
          <v:shape id="_x0000_s955" type="#_x0000_t956" fillcolor="#000000" stroked="f" style="position:absolute;width:160.1pt;height:713.75pt;z-index:-45;margin-left:406.55pt;margin-top:36.25pt;mso-wrap-distance-left:0pt;mso-wrap-distance-right:0pt;mso-position-horizontal-relative:page;mso-position-vertical-relative:page">
            <w10:wrap type="square" side="both"/>
            <v:textbox inset="0pt, 0pt, 0pt, 0pt">
              <w:txbxContent>
                <w:p>
                  <w:pPr>
                    <w:ind w:right="0" w:left="1296" w:firstLine="0"/>
                    <w:spacing w:before="5220" w:after="0" w:line="201" w:lineRule="auto"/>
                    <w:jc w:val="left"/>
                    <w:shd w:val="solid" w:color="#000000" w:fill="#000000"/>
                    <w:framePr w:hAnchor="page" w:vAnchor="page" w:x="8131" w:y="725" w:w="3202" w:h="14275" w:hSpace="0" w:vSpace="0" w:wrap="3"/>
                    <w:rPr>
                      <w:color w:val="#FFFFFF"/>
                      <w:sz w:val="73"/>
                      <w:lang w:val="en-US"/>
                      <w:spacing w:val="10"/>
                      <w:w w:val="50"/>
                      <w:strike w:val="false"/>
                      <w:vertAlign w:val="baseline"/>
                      <w:rFonts w:ascii="Arial Narrow" w:hAnsi="Arial Narrow"/>
                    </w:rPr>
                  </w:pPr>
                  <w:r>
                    <w:rPr>
                      <w:color w:val="#FFFFFF"/>
                      <w:sz w:val="73"/>
                      <w:lang w:val="en-US"/>
                      <w:spacing w:val="10"/>
                      <w:w w:val="50"/>
                      <w:strike w:val="false"/>
                      <w:vertAlign w:val="baseline"/>
                      <w:rFonts w:ascii="Arial Narrow" w:hAnsi="Arial Narrow"/>
                    </w:rPr>
                    <w:t xml:space="preserve">VASTER</w:t>
                  </w:r>
                </w:p>
                <w:p>
                  <w:pPr>
                    <w:ind w:right="540" w:left="0" w:firstLine="0"/>
                    <w:spacing w:before="36" w:after="7560" w:line="192" w:lineRule="auto"/>
                    <w:jc w:val="right"/>
                    <w:shd w:val="solid" w:color="#000000" w:fill="#000000"/>
                    <w:framePr w:hAnchor="page" w:vAnchor="page" w:x="8131" w:y="725" w:w="3202" w:h="14275" w:hSpace="0" w:vSpace="0" w:wrap="3"/>
                    <w:rPr>
                      <w:color w:val="#FFFFFF"/>
                      <w:sz w:val="73"/>
                      <w:lang w:val="en-US"/>
                      <w:spacing w:val="-2"/>
                      <w:w w:val="50"/>
                      <w:strike w:val="false"/>
                      <w:vertAlign w:val="baseline"/>
                      <w:rFonts w:ascii="Arial Narrow" w:hAnsi="Arial Narrow"/>
                    </w:rPr>
                  </w:pPr>
                  <w:r>
                    <w:rPr>
                      <w:color w:val="#FFFFFF"/>
                      <w:sz w:val="73"/>
                      <w:lang w:val="en-US"/>
                      <w:spacing w:val="-2"/>
                      <w:w w:val="50"/>
                      <w:strike w:val="false"/>
                      <w:vertAlign w:val="baseline"/>
                      <w:rFonts w:ascii="Arial Narrow" w:hAnsi="Arial Narrow"/>
                    </w:rPr>
                    <w:t xml:space="preserve">I\DEX</w:t>
                  </w:r>
                </w:p>
              </w:txbxContent>
            </v:textbox>
          </v:shape>
        </w:pict>
      </w:r>
    </w:p>
    <w:p>
      <w:pPr>
        <w:sectPr>
          <w:pgSz w:w="12240" w:h="15840" w:orient="portrait"/>
          <w:type w:val="nextPage"/>
          <w:textDirection w:val="lrTb"/>
          <w:pgMar w:bottom="810" w:top="437" w:right="847" w:left="1229"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957" coordsize="21600,21600" o:spt="202" path="m,l,21600r21600,l21600,xe">
            <v:stroke joinstyle="miter"/>
            <v:path gradientshapeok="t" o:connecttype="rect"/>
          </v:shapetype>
          <v:shape id="_x0000_s956" type="#_x0000_t957" filled="f" stroked="f" style="position:absolute;width:477.1pt;height:35.75pt;z-index:-44;margin-left:76.1pt;margin-top:30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252" w:line="206" w:lineRule="auto"/>
                    <w:jc w:val="left"/>
                    <w:framePr w:hAnchor="page" w:vAnchor="page" w:x="1522" w:y="600" w:w="9542" w:h="715" w:hSpace="0" w:vSpace="0" w:wrap="3"/>
                    <w:rPr>
                      <w:b w:val="true"/>
                      <w:color w:val="#000000"/>
                      <w:sz w:val="37"/>
                      <w:lang w:val="en-US"/>
                      <w:spacing w:val="18"/>
                      <w:w w:val="90"/>
                      <w:strike w:val="false"/>
                      <w:vertAlign w:val="baseline"/>
                      <w:rFonts w:ascii="Arial" w:hAnsi="Arial"/>
                    </w:rPr>
                  </w:pPr>
                  <w:r>
                    <w:rPr>
                      <w:b w:val="true"/>
                      <w:color w:val="#000000"/>
                      <w:sz w:val="37"/>
                      <w:lang w:val="en-US"/>
                      <w:spacing w:val="18"/>
                      <w:w w:val="90"/>
                      <w:strike w:val="false"/>
                      <w:vertAlign w:val="baseline"/>
                      <w:rFonts w:ascii="Arial" w:hAnsi="Arial"/>
                    </w:rPr>
                    <w:t xml:space="preserve">11</w:t>
                  </w:r>
                  <w:r>
                    <w:rPr>
                      <w:b w:val="true"/>
                      <w:color w:val="#000000"/>
                      <w:sz w:val="6"/>
                      <w:lang w:val="en-US"/>
                      <w:spacing w:val="18"/>
                      <w:w w:val="100"/>
                      <w:strike w:val="false"/>
                      <w:vertAlign w:val="baseline"/>
                      <w:rFonts w:ascii="Arial" w:hAnsi="Arial"/>
                    </w:rPr>
                    <w:t xml:space="preserve">-</w:t>
                  </w:r>
                  <w:r>
                    <w:rPr>
                      <w:b w:val="true"/>
                      <w:color w:val="#000000"/>
                      <w:sz w:val="37"/>
                      <w:lang w:val="en-US"/>
                      <w:spacing w:val="18"/>
                      <w:w w:val="90"/>
                      <w:strike w:val="false"/>
                      <w:vertAlign w:val="baseline"/>
                      <w:rFonts w:ascii="Arial" w:hAnsi="Arial"/>
                    </w:rPr>
                    <w:t xml:space="preserve">18 </w:t>
                  </w:r>
                  <w:r>
                    <w:rPr>
                      <w:color w:val="#000000"/>
                      <w:sz w:val="39"/>
                      <w:lang w:val="en-US"/>
                      <w:spacing w:val="18"/>
                      <w:w w:val="80"/>
                      <w:strike w:val="false"/>
                      <w:vertAlign w:val="baseline"/>
                      <w:rFonts w:ascii="Arial Narrow" w:hAnsi="Arial Narrow"/>
                    </w:rPr>
                    <w:t xml:space="preserve">MASTER INDEX</w:t>
                  </w:r>
                </w:p>
              </w:txbxContent>
            </v:textbox>
          </v:shape>
        </w:pict>
      </w:r>
      <w:r>
        <w:pict>
          <v:shapetype id="_x0000_t958" coordsize="21600,21600" o:spt="202" path="m,l,21600r21600,l21600,xe">
            <v:stroke joinstyle="miter"/>
            <v:path gradientshapeok="t" o:connecttype="rect"/>
          </v:shapetype>
          <v:shape id="_x0000_s957" type="#_x0000_t958" filled="f" stroked="f" style="position:absolute;width:234.7pt;height:681pt;z-index:-43;margin-left:76.1pt;margin-top:65.75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0" w:line="240" w:lineRule="auto"/>
                    <w:jc w:val="left"/>
                    <w:framePr w:hAnchor="page" w:vAnchor="page" w:x="1522" w:y="1315" w:w="4694" w:h="13620" w:hSpace="0" w:vSpace="0" w:wrap="3"/>
                    <w:rPr>
                      <w:color w:val="#000000"/>
                      <w:sz w:val="19"/>
                      <w:lang w:val="en-US"/>
                      <w:spacing w:val="-32"/>
                      <w:w w:val="100"/>
                      <w:strike w:val="false"/>
                      <w:vertAlign w:val="baseline"/>
                      <w:rFonts w:ascii="Bookman Old Style" w:hAnsi="Bookman Old Style"/>
                    </w:rPr>
                  </w:pPr>
                  <w:r>
                    <w:rPr>
                      <w:color w:val="#000000"/>
                      <w:sz w:val="19"/>
                      <w:lang w:val="en-US"/>
                      <w:spacing w:val="-32"/>
                      <w:w w:val="100"/>
                      <w:strike w:val="false"/>
                      <w:vertAlign w:val="baseline"/>
                      <w:rFonts w:ascii="Bookman Old Style" w:hAnsi="Bookman Old Style"/>
                    </w:rPr>
                    <w:t xml:space="preserve">DT9.9 AND DT15 (LOWER UNIT OVERHAUL) 8-14</w:t>
                  </w:r>
                </w:p>
                <w:p>
                  <w:pPr>
                    <w:ind w:right="0" w:left="288" w:firstLine="0"/>
                    <w:spacing w:before="0" w:after="0" w:line="194" w:lineRule="auto"/>
                    <w:jc w:val="left"/>
                    <w:framePr w:hAnchor="page" w:vAnchor="page" w:x="1522" w:y="1315" w:w="4694" w:h="13620" w:hSpace="0" w:vSpace="0" w:wrap="3"/>
                    <w:rPr>
                      <w:color w:val="#000000"/>
                      <w:sz w:val="19"/>
                      <w:lang w:val="en-US"/>
                      <w:spacing w:val="-18"/>
                      <w:w w:val="100"/>
                      <w:strike w:val="false"/>
                      <w:vertAlign w:val="baseline"/>
                      <w:rFonts w:ascii="Bookman Old Style" w:hAnsi="Bookman Old Style"/>
                    </w:rPr>
                  </w:pPr>
                  <w:r>
                    <w:rPr>
                      <w:color w:val="#000000"/>
                      <w:sz w:val="19"/>
                      <w:lang w:val="en-US"/>
                      <w:spacing w:val="-18"/>
                      <w:w w:val="100"/>
                      <w:strike w:val="false"/>
                      <w:vertAlign w:val="baseline"/>
                      <w:rFonts w:ascii="Bookman Old Style" w:hAnsi="Bookman Old Style"/>
                    </w:rPr>
                    <w:t xml:space="preserve">ASSEMBLY 8-16</w:t>
                  </w:r>
                </w:p>
                <w:p>
                  <w:pPr>
                    <w:ind w:right="0" w:left="288" w:firstLine="0"/>
                    <w:spacing w:before="0" w:after="0" w:line="204" w:lineRule="auto"/>
                    <w:jc w:val="left"/>
                    <w:framePr w:hAnchor="page" w:vAnchor="page" w:x="1522" w:y="1315" w:w="4694" w:h="13620" w:hSpace="0" w:vSpace="0" w:wrap="3"/>
                    <w:rPr>
                      <w:color w:val="#000000"/>
                      <w:sz w:val="19"/>
                      <w:lang w:val="en-US"/>
                      <w:spacing w:val="-30"/>
                      <w:w w:val="100"/>
                      <w:strike w:val="false"/>
                      <w:vertAlign w:val="baseline"/>
                      <w:rFonts w:ascii="Bookman Old Style" w:hAnsi="Bookman Old Style"/>
                    </w:rPr>
                  </w:pPr>
                  <w:r>
                    <w:rPr>
                      <w:color w:val="#000000"/>
                      <w:sz w:val="19"/>
                      <w:lang w:val="en-US"/>
                      <w:spacing w:val="-30"/>
                      <w:w w:val="100"/>
                      <w:strike w:val="false"/>
                      <w:vertAlign w:val="baseline"/>
                      <w:rFonts w:ascii="Bookman Old Style" w:hAnsi="Bookman Old Style"/>
                    </w:rPr>
                    <w:t xml:space="preserve">CLEANING &amp; INSPECTION 8-15</w:t>
                  </w:r>
                </w:p>
                <w:p>
                  <w:pPr>
                    <w:ind w:right="0" w:left="288" w:firstLine="0"/>
                    <w:spacing w:before="0" w:after="0" w:line="204" w:lineRule="auto"/>
                    <w:jc w:val="left"/>
                    <w:framePr w:hAnchor="page" w:vAnchor="page" w:x="1522" w:y="1315" w:w="4694" w:h="13620" w:hSpace="0" w:vSpace="0" w:wrap="3"/>
                    <w:rPr>
                      <w:color w:val="#000000"/>
                      <w:sz w:val="19"/>
                      <w:lang w:val="en-US"/>
                      <w:spacing w:val="-30"/>
                      <w:w w:val="100"/>
                      <w:strike w:val="false"/>
                      <w:vertAlign w:val="baseline"/>
                      <w:rFonts w:ascii="Bookman Old Style" w:hAnsi="Bookman Old Style"/>
                    </w:rPr>
                  </w:pPr>
                  <w:r>
                    <w:rPr>
                      <w:color w:val="#000000"/>
                      <w:sz w:val="19"/>
                      <w:lang w:val="en-US"/>
                      <w:spacing w:val="-30"/>
                      <w:w w:val="100"/>
                      <w:strike w:val="false"/>
                      <w:vertAlign w:val="baseline"/>
                      <w:rFonts w:ascii="Bookman Old Style" w:hAnsi="Bookman Old Style"/>
                    </w:rPr>
                    <w:t xml:space="preserve">DISSASSEMBLY 8-14</w:t>
                  </w:r>
                </w:p>
                <w:p>
                  <w:pPr>
                    <w:ind w:right="0" w:left="288" w:firstLine="0"/>
                    <w:spacing w:before="0" w:after="0" w:line="204" w:lineRule="auto"/>
                    <w:jc w:val="left"/>
                    <w:framePr w:hAnchor="page" w:vAnchor="page" w:x="1522" w:y="1315" w:w="4694" w:h="13620" w:hSpace="0" w:vSpace="0" w:wrap="3"/>
                    <w:rPr>
                      <w:color w:val="#000000"/>
                      <w:sz w:val="19"/>
                      <w:lang w:val="en-US"/>
                      <w:spacing w:val="-32"/>
                      <w:w w:val="100"/>
                      <w:strike w:val="false"/>
                      <w:vertAlign w:val="baseline"/>
                      <w:rFonts w:ascii="Bookman Old Style" w:hAnsi="Bookman Old Style"/>
                    </w:rPr>
                  </w:pPr>
                  <w:r>
                    <w:rPr>
                      <w:color w:val="#000000"/>
                      <w:sz w:val="19"/>
                      <w:lang w:val="en-US"/>
                      <w:spacing w:val="-32"/>
                      <w:w w:val="100"/>
                      <w:strike w:val="false"/>
                      <w:vertAlign w:val="baseline"/>
                      <w:rFonts w:ascii="Bookman Old Style" w:hAnsi="Bookman Old Style"/>
                    </w:rPr>
                    <w:t xml:space="preserve">SHIMMING PROCEDURE 8-17</w:t>
                  </w:r>
                </w:p>
                <w:p>
                  <w:pPr>
                    <w:ind w:right="0" w:left="72" w:firstLine="0"/>
                    <w:spacing w:before="0" w:after="0" w:line="240" w:lineRule="auto"/>
                    <w:jc w:val="left"/>
                    <w:framePr w:hAnchor="page" w:vAnchor="page" w:x="1522" w:y="1315" w:w="4694" w:h="13620" w:hSpace="0" w:vSpace="0" w:wrap="3"/>
                    <w:rPr>
                      <w:color w:val="#000000"/>
                      <w:sz w:val="19"/>
                      <w:lang w:val="en-US"/>
                      <w:spacing w:val="-33"/>
                      <w:w w:val="100"/>
                      <w:strike w:val="false"/>
                      <w:vertAlign w:val="baseline"/>
                      <w:rFonts w:ascii="Bookman Old Style" w:hAnsi="Bookman Old Style"/>
                    </w:rPr>
                  </w:pPr>
                  <w:r>
                    <w:rPr>
                      <w:color w:val="#000000"/>
                      <w:sz w:val="19"/>
                      <w:lang w:val="en-US"/>
                      <w:spacing w:val="-33"/>
                      <w:w w:val="100"/>
                      <w:strike w:val="false"/>
                      <w:vertAlign w:val="baseline"/>
                      <w:rFonts w:ascii="Bookman Old Style" w:hAnsi="Bookman Old Style"/>
                    </w:rPr>
                    <w:t xml:space="preserve">DT9.9 AND DT15 (OVERHEAD TYPE STARTER) 11-6</w:t>
                  </w:r>
                </w:p>
                <w:p>
                  <w:pPr>
                    <w:ind w:right="3024" w:left="288" w:firstLine="0"/>
                    <w:spacing w:before="0" w:after="0" w:line="213" w:lineRule="auto"/>
                    <w:jc w:val="left"/>
                    <w:framePr w:hAnchor="page" w:vAnchor="page" w:x="1522" w:y="1315" w:w="4694" w:h="13620" w:hSpace="0" w:vSpace="0" w:wrap="3"/>
                    <w:rPr>
                      <w:color w:val="#000000"/>
                      <w:sz w:val="19"/>
                      <w:lang w:val="en-US"/>
                      <w:spacing w:val="-35"/>
                      <w:w w:val="100"/>
                      <w:strike w:val="false"/>
                      <w:vertAlign w:val="baseline"/>
                      <w:rFonts w:ascii="Bookman Old Style" w:hAnsi="Bookman Old Style"/>
                    </w:rPr>
                  </w:pPr>
                  <w:r>
                    <w:rPr>
                      <w:color w:val="#000000"/>
                      <w:sz w:val="19"/>
                      <w:lang w:val="en-US"/>
                      <w:spacing w:val="-35"/>
                      <w:w w:val="100"/>
                      <w:strike w:val="false"/>
                      <w:vertAlign w:val="baseline"/>
                      <w:rFonts w:ascii="Bookman Old Style" w:hAnsi="Bookman Old Style"/>
                    </w:rPr>
                    <w:t xml:space="preserve">ADJUSTMENT 11-6 </w:t>
                  </w:r>
                  <w:r>
                    <w:rPr>
                      <w:color w:val="#000000"/>
                      <w:sz w:val="19"/>
                      <w:lang w:val="en-US"/>
                      <w:spacing w:val="-18"/>
                      <w:w w:val="100"/>
                      <w:strike w:val="false"/>
                      <w:vertAlign w:val="baseline"/>
                      <w:rFonts w:ascii="Bookman Old Style" w:hAnsi="Bookman Old Style"/>
                    </w:rPr>
                    <w:t xml:space="preserve">ASSEMBLY 11-7</w:t>
                  </w:r>
                </w:p>
                <w:p>
                  <w:pPr>
                    <w:ind w:right="0" w:left="288" w:firstLine="0"/>
                    <w:spacing w:before="0" w:after="0" w:line="204" w:lineRule="auto"/>
                    <w:jc w:val="left"/>
                    <w:framePr w:hAnchor="page" w:vAnchor="page" w:x="1522" w:y="1315" w:w="4694" w:h="13620" w:hSpace="0" w:vSpace="0" w:wrap="3"/>
                    <w:rPr>
                      <w:color w:val="#000000"/>
                      <w:sz w:val="19"/>
                      <w:lang w:val="en-US"/>
                      <w:spacing w:val="-30"/>
                      <w:w w:val="100"/>
                      <w:strike w:val="false"/>
                      <w:vertAlign w:val="baseline"/>
                      <w:rFonts w:ascii="Bookman Old Style" w:hAnsi="Bookman Old Style"/>
                    </w:rPr>
                  </w:pPr>
                  <w:r>
                    <w:rPr>
                      <w:color w:val="#000000"/>
                      <w:sz w:val="19"/>
                      <w:lang w:val="en-US"/>
                      <w:spacing w:val="-30"/>
                      <w:w w:val="100"/>
                      <w:strike w:val="false"/>
                      <w:vertAlign w:val="baseline"/>
                      <w:rFonts w:ascii="Bookman Old Style" w:hAnsi="Bookman Old Style"/>
                    </w:rPr>
                    <w:t xml:space="preserve">CLEANING &amp; INSPECTION 11-7</w:t>
                  </w:r>
                </w:p>
                <w:p>
                  <w:pPr>
                    <w:ind w:right="0" w:left="288" w:firstLine="0"/>
                    <w:spacing w:before="0" w:after="0" w:line="204" w:lineRule="auto"/>
                    <w:jc w:val="left"/>
                    <w:framePr w:hAnchor="page" w:vAnchor="page" w:x="1522" w:y="1315" w:w="4694" w:h="13620" w:hSpace="0" w:vSpace="0" w:wrap="3"/>
                    <w:rPr>
                      <w:color w:val="#000000"/>
                      <w:sz w:val="19"/>
                      <w:lang w:val="en-US"/>
                      <w:spacing w:val="-24"/>
                      <w:w w:val="100"/>
                      <w:strike w:val="false"/>
                      <w:vertAlign w:val="baseline"/>
                      <w:rFonts w:ascii="Bookman Old Style" w:hAnsi="Bookman Old Style"/>
                    </w:rPr>
                  </w:pPr>
                  <w:r>
                    <w:rPr>
                      <w:color w:val="#000000"/>
                      <w:sz w:val="19"/>
                      <w:lang w:val="en-US"/>
                      <w:spacing w:val="-24"/>
                      <w:w w:val="100"/>
                      <w:strike w:val="false"/>
                      <w:vertAlign w:val="baseline"/>
                      <w:rFonts w:ascii="Bookman Old Style" w:hAnsi="Bookman Old Style"/>
                    </w:rPr>
                    <w:t xml:space="preserve">DISASSEMBLY 11-7</w:t>
                  </w:r>
                </w:p>
                <w:p>
                  <w:pPr>
                    <w:ind w:right="0" w:left="288" w:firstLine="0"/>
                    <w:spacing w:before="0" w:after="0" w:line="204" w:lineRule="auto"/>
                    <w:jc w:val="left"/>
                    <w:framePr w:hAnchor="page" w:vAnchor="page" w:x="1522" w:y="1315" w:w="4694" w:h="13620" w:hSpace="0" w:vSpace="0" w:wrap="3"/>
                    <w:rPr>
                      <w:color w:val="#000000"/>
                      <w:sz w:val="19"/>
                      <w:lang w:val="en-US"/>
                      <w:spacing w:val="-32"/>
                      <w:w w:val="100"/>
                      <w:strike w:val="false"/>
                      <w:vertAlign w:val="baseline"/>
                      <w:rFonts w:ascii="Bookman Old Style" w:hAnsi="Bookman Old Style"/>
                    </w:rPr>
                  </w:pPr>
                  <w:r>
                    <w:rPr>
                      <w:color w:val="#000000"/>
                      <w:sz w:val="19"/>
                      <w:lang w:val="en-US"/>
                      <w:spacing w:val="-32"/>
                      <w:w w:val="100"/>
                      <w:strike w:val="false"/>
                      <w:vertAlign w:val="baseline"/>
                      <w:rFonts w:ascii="Bookman Old Style" w:hAnsi="Bookman Old Style"/>
                    </w:rPr>
                    <w:t xml:space="preserve">REMOVAL &amp; INSTALLATION 11-6</w:t>
                  </w:r>
                </w:p>
                <w:p>
                  <w:pPr>
                    <w:ind w:right="0" w:left="0" w:firstLine="0"/>
                    <w:spacing w:before="0" w:after="0" w:line="240" w:lineRule="auto"/>
                    <w:jc w:val="left"/>
                    <w:framePr w:hAnchor="page" w:vAnchor="page" w:x="1522" w:y="1315" w:w="4694" w:h="13620" w:hSpace="0" w:vSpace="0" w:wrap="3"/>
                    <w:rPr>
                      <w:color w:val="#000000"/>
                      <w:sz w:val="19"/>
                      <w:lang w:val="en-US"/>
                      <w:spacing w:val="-29"/>
                      <w:w w:val="100"/>
                      <w:strike w:val="false"/>
                      <w:vertAlign w:val="baseline"/>
                      <w:rFonts w:ascii="Bookman Old Style" w:hAnsi="Bookman Old Style"/>
                    </w:rPr>
                  </w:pPr>
                  <w:r>
                    <w:rPr>
                      <w:color w:val="#000000"/>
                      <w:sz w:val="19"/>
                      <w:lang w:val="en-US"/>
                      <w:spacing w:val="-29"/>
                      <w:w w:val="100"/>
                      <w:strike w:val="false"/>
                      <w:vertAlign w:val="baseline"/>
                      <w:rFonts w:ascii="Bookman Old Style" w:hAnsi="Bookman Old Style"/>
                    </w:rPr>
                    <w:t xml:space="preserve">DT9.9 AND DT15 (TUNE-UP) 3-21</w:t>
                  </w:r>
                </w:p>
                <w:p>
                  <w:pPr>
                    <w:ind w:right="2808" w:left="288" w:firstLine="0"/>
                    <w:spacing w:before="0" w:after="0" w:line="216" w:lineRule="auto"/>
                    <w:jc w:val="left"/>
                    <w:framePr w:hAnchor="page" w:vAnchor="page" w:x="1522" w:y="1315" w:w="4694" w:h="13620" w:hSpace="0" w:vSpace="0" w:wrap="3"/>
                    <w:rPr>
                      <w:color w:val="#000000"/>
                      <w:sz w:val="19"/>
                      <w:lang w:val="en-US"/>
                      <w:spacing w:val="-16"/>
                      <w:w w:val="100"/>
                      <w:strike w:val="false"/>
                      <w:vertAlign w:val="baseline"/>
                      <w:rFonts w:ascii="Bookman Old Style" w:hAnsi="Bookman Old Style"/>
                    </w:rPr>
                  </w:pPr>
                  <w:r>
                    <w:rPr>
                      <w:color w:val="#000000"/>
                      <w:sz w:val="19"/>
                      <w:lang w:val="en-US"/>
                      <w:spacing w:val="-16"/>
                      <w:w w:val="100"/>
                      <w:strike w:val="false"/>
                      <w:vertAlign w:val="baseline"/>
                      <w:rFonts w:ascii="Bookman Old Style" w:hAnsi="Bookman Old Style"/>
                    </w:rPr>
                    <w:t xml:space="preserve">IDLE SPEED 3-21 </w:t>
                  </w:r>
                  <w:r>
                    <w:rPr>
                      <w:color w:val="#000000"/>
                      <w:sz w:val="19"/>
                      <w:lang w:val="en-US"/>
                      <w:spacing w:val="-31"/>
                      <w:w w:val="100"/>
                      <w:strike w:val="false"/>
                      <w:vertAlign w:val="baseline"/>
                      <w:rFonts w:ascii="Bookman Old Style" w:hAnsi="Bookman Old Style"/>
                    </w:rPr>
                    <w:t xml:space="preserve">IGNITION TIMING 3-21</w:t>
                  </w:r>
                </w:p>
                <w:p>
                  <w:pPr>
                    <w:ind w:right="504" w:left="216" w:firstLine="-216"/>
                    <w:spacing w:before="0" w:after="0" w:line="211" w:lineRule="auto"/>
                    <w:jc w:val="left"/>
                    <w:framePr w:hAnchor="page" w:vAnchor="page" w:x="1522" w:y="1315" w:w="4694" w:h="13620" w:hSpace="0" w:vSpace="0" w:wrap="3"/>
                    <w:rPr>
                      <w:color w:val="#000000"/>
                      <w:sz w:val="19"/>
                      <w:lang w:val="en-US"/>
                      <w:spacing w:val="-37"/>
                      <w:w w:val="100"/>
                      <w:strike w:val="false"/>
                      <w:vertAlign w:val="baseline"/>
                      <w:rFonts w:ascii="Bookman Old Style" w:hAnsi="Bookman Old Style"/>
                    </w:rPr>
                  </w:pPr>
                  <w:r>
                    <w:rPr>
                      <w:color w:val="#000000"/>
                      <w:sz w:val="19"/>
                      <w:lang w:val="en-US"/>
                      <w:spacing w:val="-37"/>
                      <w:w w:val="100"/>
                      <w:strike w:val="false"/>
                      <w:vertAlign w:val="baseline"/>
                      <w:rFonts w:ascii="Bookman Old Style" w:hAnsi="Bookman Old Style"/>
                    </w:rPr>
                    <w:t xml:space="preserve">DT9.9, DT15 AND 1989-97 DT8 (CARBURETOR SERVICE) 4-15 </w:t>
                  </w:r>
                  <w:r>
                    <w:rPr>
                      <w:color w:val="#000000"/>
                      <w:sz w:val="19"/>
                      <w:lang w:val="en-US"/>
                      <w:spacing w:val="-18"/>
                      <w:w w:val="100"/>
                      <w:strike w:val="false"/>
                      <w:vertAlign w:val="baseline"/>
                      <w:rFonts w:ascii="Bookman Old Style" w:hAnsi="Bookman Old Style"/>
                    </w:rPr>
                    <w:t xml:space="preserve">ASSEMBLY 4-17</w:t>
                  </w:r>
                </w:p>
                <w:p>
                  <w:pPr>
                    <w:ind w:right="0" w:left="288" w:firstLine="0"/>
                    <w:spacing w:before="0" w:after="0" w:line="204" w:lineRule="auto"/>
                    <w:jc w:val="left"/>
                    <w:framePr w:hAnchor="page" w:vAnchor="page" w:x="1522" w:y="1315" w:w="4694" w:h="13620" w:hSpace="0" w:vSpace="0" w:wrap="3"/>
                    <w:rPr>
                      <w:color w:val="#000000"/>
                      <w:sz w:val="19"/>
                      <w:lang w:val="en-US"/>
                      <w:spacing w:val="-30"/>
                      <w:w w:val="100"/>
                      <w:strike w:val="false"/>
                      <w:vertAlign w:val="baseline"/>
                      <w:rFonts w:ascii="Bookman Old Style" w:hAnsi="Bookman Old Style"/>
                    </w:rPr>
                  </w:pPr>
                  <w:r>
                    <w:rPr>
                      <w:color w:val="#000000"/>
                      <w:sz w:val="19"/>
                      <w:lang w:val="en-US"/>
                      <w:spacing w:val="-30"/>
                      <w:w w:val="100"/>
                      <w:strike w:val="false"/>
                      <w:vertAlign w:val="baseline"/>
                      <w:rFonts w:ascii="Bookman Old Style" w:hAnsi="Bookman Old Style"/>
                    </w:rPr>
                    <w:t xml:space="preserve">CLEANING &amp; INSPECTION 4-16</w:t>
                  </w:r>
                </w:p>
                <w:p>
                  <w:pPr>
                    <w:ind w:right="0" w:left="288" w:firstLine="0"/>
                    <w:spacing w:before="36" w:after="0" w:line="204" w:lineRule="auto"/>
                    <w:jc w:val="left"/>
                    <w:framePr w:hAnchor="page" w:vAnchor="page" w:x="1522" w:y="1315" w:w="4694" w:h="13620" w:hSpace="0" w:vSpace="0" w:wrap="3"/>
                    <w:rPr>
                      <w:color w:val="#000000"/>
                      <w:sz w:val="19"/>
                      <w:lang w:val="en-US"/>
                      <w:spacing w:val="-24"/>
                      <w:w w:val="100"/>
                      <w:strike w:val="false"/>
                      <w:vertAlign w:val="baseline"/>
                      <w:rFonts w:ascii="Bookman Old Style" w:hAnsi="Bookman Old Style"/>
                    </w:rPr>
                  </w:pPr>
                  <w:r>
                    <w:rPr>
                      <w:color w:val="#000000"/>
                      <w:sz w:val="19"/>
                      <w:lang w:val="en-US"/>
                      <w:spacing w:val="-24"/>
                      <w:w w:val="100"/>
                      <w:strike w:val="false"/>
                      <w:vertAlign w:val="baseline"/>
                      <w:rFonts w:ascii="Bookman Old Style" w:hAnsi="Bookman Old Style"/>
                    </w:rPr>
                    <w:t xml:space="preserve">DISASSEMBLY 4-16</w:t>
                  </w:r>
                </w:p>
                <w:p>
                  <w:pPr>
                    <w:ind w:right="0" w:left="216" w:firstLine="0"/>
                    <w:spacing w:before="0" w:after="0" w:line="204" w:lineRule="auto"/>
                    <w:jc w:val="left"/>
                    <w:framePr w:hAnchor="page" w:vAnchor="page" w:x="1522" w:y="1315" w:w="4694" w:h="13620" w:hSpace="0" w:vSpace="0" w:wrap="3"/>
                    <w:rPr>
                      <w:color w:val="#000000"/>
                      <w:sz w:val="19"/>
                      <w:lang w:val="en-US"/>
                      <w:spacing w:val="-32"/>
                      <w:w w:val="100"/>
                      <w:strike w:val="false"/>
                      <w:vertAlign w:val="baseline"/>
                      <w:rFonts w:ascii="Bookman Old Style" w:hAnsi="Bookman Old Style"/>
                    </w:rPr>
                  </w:pPr>
                  <w:r>
                    <w:rPr>
                      <w:color w:val="#000000"/>
                      <w:sz w:val="19"/>
                      <w:lang w:val="en-US"/>
                      <w:spacing w:val="-32"/>
                      <w:w w:val="100"/>
                      <w:strike w:val="false"/>
                      <w:vertAlign w:val="baseline"/>
                      <w:rFonts w:ascii="Bookman Old Style" w:hAnsi="Bookman Old Style"/>
                    </w:rPr>
                    <w:t xml:space="preserve">REMOVAL &amp; INSTALLATION 4-15</w:t>
                  </w:r>
                </w:p>
                <w:p>
                  <w:pPr>
                    <w:ind w:right="0" w:left="0" w:firstLine="0"/>
                    <w:spacing w:before="0" w:after="0" w:line="240" w:lineRule="auto"/>
                    <w:jc w:val="left"/>
                    <w:framePr w:hAnchor="page" w:vAnchor="page" w:x="1522" w:y="1315" w:w="4694" w:h="13620" w:hSpace="0" w:vSpace="0" w:wrap="3"/>
                    <w:rPr>
                      <w:color w:val="#000000"/>
                      <w:sz w:val="19"/>
                      <w:lang w:val="en-US"/>
                      <w:spacing w:val="-33"/>
                      <w:w w:val="100"/>
                      <w:strike w:val="false"/>
                      <w:vertAlign w:val="baseline"/>
                      <w:rFonts w:ascii="Bookman Old Style" w:hAnsi="Bookman Old Style"/>
                    </w:rPr>
                  </w:pPr>
                  <w:r>
                    <w:rPr>
                      <w:color w:val="#000000"/>
                      <w:sz w:val="19"/>
                      <w:lang w:val="en-US"/>
                      <w:spacing w:val="-33"/>
                      <w:w w:val="100"/>
                      <w:strike w:val="false"/>
                      <w:vertAlign w:val="baseline"/>
                      <w:rFonts w:ascii="Bookman Old Style" w:hAnsi="Bookman Old Style"/>
                    </w:rPr>
                    <w:t xml:space="preserve">DT20 AND DT25 (BENDIX TYPE STARTER) 11-11</w:t>
                  </w:r>
                </w:p>
                <w:p>
                  <w:pPr>
                    <w:ind w:right="0" w:left="216" w:firstLine="0"/>
                    <w:spacing w:before="0" w:after="0" w:line="189" w:lineRule="auto"/>
                    <w:jc w:val="left"/>
                    <w:framePr w:hAnchor="page" w:vAnchor="page" w:x="1522" w:y="1315" w:w="4694" w:h="13620" w:hSpace="0" w:vSpace="0" w:wrap="3"/>
                    <w:rPr>
                      <w:color w:val="#000000"/>
                      <w:sz w:val="19"/>
                      <w:lang w:val="en-US"/>
                      <w:spacing w:val="-20"/>
                      <w:w w:val="100"/>
                      <w:strike w:val="false"/>
                      <w:vertAlign w:val="baseline"/>
                      <w:rFonts w:ascii="Bookman Old Style" w:hAnsi="Bookman Old Style"/>
                    </w:rPr>
                  </w:pPr>
                  <w:r>
                    <w:rPr>
                      <w:color w:val="#000000"/>
                      <w:sz w:val="19"/>
                      <w:lang w:val="en-US"/>
                      <w:spacing w:val="-20"/>
                      <w:w w:val="100"/>
                      <w:strike w:val="false"/>
                      <w:vertAlign w:val="baseline"/>
                      <w:rFonts w:ascii="Bookman Old Style" w:hAnsi="Bookman Old Style"/>
                    </w:rPr>
                    <w:t xml:space="preserve">ASSEMBLY 11-12</w:t>
                  </w:r>
                </w:p>
                <w:p>
                  <w:pPr>
                    <w:ind w:right="0" w:left="216" w:firstLine="0"/>
                    <w:spacing w:before="36" w:after="0" w:line="204" w:lineRule="auto"/>
                    <w:jc w:val="left"/>
                    <w:framePr w:hAnchor="page" w:vAnchor="page" w:x="1522" w:y="1315" w:w="4694" w:h="13620" w:hSpace="0" w:vSpace="0" w:wrap="3"/>
                    <w:rPr>
                      <w:color w:val="#000000"/>
                      <w:sz w:val="19"/>
                      <w:lang w:val="en-US"/>
                      <w:spacing w:val="-30"/>
                      <w:w w:val="100"/>
                      <w:strike w:val="false"/>
                      <w:vertAlign w:val="baseline"/>
                      <w:rFonts w:ascii="Bookman Old Style" w:hAnsi="Bookman Old Style"/>
                    </w:rPr>
                  </w:pPr>
                  <w:r>
                    <w:rPr>
                      <w:color w:val="#000000"/>
                      <w:sz w:val="19"/>
                      <w:lang w:val="en-US"/>
                      <w:spacing w:val="-30"/>
                      <w:w w:val="100"/>
                      <w:strike w:val="false"/>
                      <w:vertAlign w:val="baseline"/>
                      <w:rFonts w:ascii="Bookman Old Style" w:hAnsi="Bookman Old Style"/>
                    </w:rPr>
                    <w:t xml:space="preserve">CLEANING &amp;INSPECTION 11-12</w:t>
                  </w:r>
                </w:p>
                <w:p>
                  <w:pPr>
                    <w:ind w:right="0" w:left="216" w:firstLine="0"/>
                    <w:spacing w:before="0" w:after="0" w:line="204" w:lineRule="auto"/>
                    <w:jc w:val="left"/>
                    <w:framePr w:hAnchor="page" w:vAnchor="page" w:x="1522" w:y="1315" w:w="4694" w:h="13620" w:hSpace="0" w:vSpace="0" w:wrap="3"/>
                    <w:rPr>
                      <w:color w:val="#000000"/>
                      <w:sz w:val="19"/>
                      <w:lang w:val="en-US"/>
                      <w:spacing w:val="-30"/>
                      <w:w w:val="100"/>
                      <w:strike w:val="false"/>
                      <w:vertAlign w:val="baseline"/>
                      <w:rFonts w:ascii="Bookman Old Style" w:hAnsi="Bookman Old Style"/>
                    </w:rPr>
                  </w:pPr>
                  <w:r>
                    <w:rPr>
                      <w:color w:val="#000000"/>
                      <w:sz w:val="19"/>
                      <w:lang w:val="en-US"/>
                      <w:spacing w:val="-30"/>
                      <w:w w:val="100"/>
                      <w:strike w:val="false"/>
                      <w:vertAlign w:val="baseline"/>
                      <w:rFonts w:ascii="Bookman Old Style" w:hAnsi="Bookman Old Style"/>
                    </w:rPr>
                    <w:t xml:space="preserve">DISASSEMBLY 11-11</w:t>
                  </w:r>
                </w:p>
                <w:p>
                  <w:pPr>
                    <w:ind w:right="0" w:left="216" w:firstLine="0"/>
                    <w:spacing w:before="0" w:after="0" w:line="204" w:lineRule="auto"/>
                    <w:jc w:val="left"/>
                    <w:framePr w:hAnchor="page" w:vAnchor="page" w:x="1522" w:y="1315" w:w="4694" w:h="13620" w:hSpace="0" w:vSpace="0" w:wrap="3"/>
                    <w:rPr>
                      <w:color w:val="#000000"/>
                      <w:sz w:val="19"/>
                      <w:lang w:val="en-US"/>
                      <w:spacing w:val="-32"/>
                      <w:w w:val="100"/>
                      <w:strike w:val="false"/>
                      <w:vertAlign w:val="baseline"/>
                      <w:rFonts w:ascii="Bookman Old Style" w:hAnsi="Bookman Old Style"/>
                    </w:rPr>
                  </w:pPr>
                  <w:r>
                    <w:rPr>
                      <w:color w:val="#000000"/>
                      <w:sz w:val="19"/>
                      <w:lang w:val="en-US"/>
                      <w:spacing w:val="-32"/>
                      <w:w w:val="100"/>
                      <w:strike w:val="false"/>
                      <w:vertAlign w:val="baseline"/>
                      <w:rFonts w:ascii="Bookman Old Style" w:hAnsi="Bookman Old Style"/>
                    </w:rPr>
                    <w:t xml:space="preserve">REMOVAL &amp; INSTALLATION 11-11</w:t>
                  </w:r>
                </w:p>
                <w:p>
                  <w:pPr>
                    <w:ind w:right="0" w:left="0" w:firstLine="0"/>
                    <w:spacing w:before="0" w:after="0" w:line="240" w:lineRule="auto"/>
                    <w:jc w:val="left"/>
                    <w:framePr w:hAnchor="page" w:vAnchor="page" w:x="1522" w:y="1315" w:w="4694" w:h="13620" w:hSpace="0" w:vSpace="0" w:wrap="3"/>
                    <w:rPr>
                      <w:color w:val="#000000"/>
                      <w:sz w:val="19"/>
                      <w:lang w:val="en-US"/>
                      <w:spacing w:val="-33"/>
                      <w:w w:val="100"/>
                      <w:strike w:val="false"/>
                      <w:vertAlign w:val="baseline"/>
                      <w:rFonts w:ascii="Bookman Old Style" w:hAnsi="Bookman Old Style"/>
                    </w:rPr>
                  </w:pPr>
                  <w:r>
                    <w:rPr>
                      <w:color w:val="#000000"/>
                      <w:sz w:val="19"/>
                      <w:lang w:val="en-US"/>
                      <w:spacing w:val="-33"/>
                      <w:w w:val="100"/>
                      <w:strike w:val="false"/>
                      <w:vertAlign w:val="baseline"/>
                      <w:rFonts w:ascii="Bookman Old Style" w:hAnsi="Bookman Old Style"/>
                    </w:rPr>
                    <w:t xml:space="preserve">DT20 AND DT25 (OVERHEAD TYPE STARTER) 11-8</w:t>
                  </w:r>
                </w:p>
                <w:p>
                  <w:pPr>
                    <w:ind w:right="0" w:left="216" w:firstLine="0"/>
                    <w:spacing w:before="0" w:after="0" w:line="189" w:lineRule="auto"/>
                    <w:jc w:val="left"/>
                    <w:framePr w:hAnchor="page" w:vAnchor="page" w:x="1522" w:y="1315" w:w="4694" w:h="13620" w:hSpace="0" w:vSpace="0" w:wrap="3"/>
                    <w:rPr>
                      <w:color w:val="#000000"/>
                      <w:sz w:val="19"/>
                      <w:lang w:val="en-US"/>
                      <w:spacing w:val="-18"/>
                      <w:w w:val="100"/>
                      <w:strike w:val="false"/>
                      <w:vertAlign w:val="baseline"/>
                      <w:rFonts w:ascii="Bookman Old Style" w:hAnsi="Bookman Old Style"/>
                    </w:rPr>
                  </w:pPr>
                  <w:r>
                    <w:rPr>
                      <w:color w:val="#000000"/>
                      <w:sz w:val="19"/>
                      <w:lang w:val="en-US"/>
                      <w:spacing w:val="-18"/>
                      <w:w w:val="100"/>
                      <w:strike w:val="false"/>
                      <w:vertAlign w:val="baseline"/>
                      <w:rFonts w:ascii="Bookman Old Style" w:hAnsi="Bookman Old Style"/>
                    </w:rPr>
                    <w:t xml:space="preserve">ASSEMBLY 11-9</w:t>
                  </w:r>
                </w:p>
                <w:p>
                  <w:pPr>
                    <w:ind w:right="0" w:left="216" w:firstLine="0"/>
                    <w:spacing w:before="0" w:after="0" w:line="204" w:lineRule="auto"/>
                    <w:jc w:val="left"/>
                    <w:framePr w:hAnchor="page" w:vAnchor="page" w:x="1522" w:y="1315" w:w="4694" w:h="13620" w:hSpace="0" w:vSpace="0" w:wrap="3"/>
                    <w:rPr>
                      <w:color w:val="#000000"/>
                      <w:sz w:val="19"/>
                      <w:lang w:val="en-US"/>
                      <w:spacing w:val="-30"/>
                      <w:w w:val="100"/>
                      <w:strike w:val="false"/>
                      <w:vertAlign w:val="baseline"/>
                      <w:rFonts w:ascii="Bookman Old Style" w:hAnsi="Bookman Old Style"/>
                    </w:rPr>
                  </w:pPr>
                  <w:r>
                    <w:rPr>
                      <w:color w:val="#000000"/>
                      <w:sz w:val="19"/>
                      <w:lang w:val="en-US"/>
                      <w:spacing w:val="-30"/>
                      <w:w w:val="100"/>
                      <w:strike w:val="false"/>
                      <w:vertAlign w:val="baseline"/>
                      <w:rFonts w:ascii="Bookman Old Style" w:hAnsi="Bookman Old Style"/>
                    </w:rPr>
                    <w:t xml:space="preserve">CLEANING &amp; INSPECTION 11-8</w:t>
                  </w:r>
                </w:p>
                <w:p>
                  <w:pPr>
                    <w:ind w:right="0" w:left="216" w:firstLine="0"/>
                    <w:spacing w:before="0" w:after="0" w:line="204" w:lineRule="auto"/>
                    <w:jc w:val="left"/>
                    <w:framePr w:hAnchor="page" w:vAnchor="page" w:x="1522" w:y="1315" w:w="4694" w:h="13620" w:hSpace="0" w:vSpace="0" w:wrap="3"/>
                    <w:rPr>
                      <w:color w:val="#000000"/>
                      <w:sz w:val="19"/>
                      <w:lang w:val="en-US"/>
                      <w:spacing w:val="-28"/>
                      <w:w w:val="100"/>
                      <w:strike w:val="false"/>
                      <w:vertAlign w:val="baseline"/>
                      <w:rFonts w:ascii="Bookman Old Style" w:hAnsi="Bookman Old Style"/>
                    </w:rPr>
                  </w:pPr>
                  <w:r>
                    <w:rPr>
                      <w:color w:val="#000000"/>
                      <w:sz w:val="19"/>
                      <w:lang w:val="en-US"/>
                      <w:spacing w:val="-28"/>
                      <w:w w:val="100"/>
                      <w:strike w:val="false"/>
                      <w:vertAlign w:val="baseline"/>
                      <w:rFonts w:ascii="Bookman Old Style" w:hAnsi="Bookman Old Style"/>
                    </w:rPr>
                    <w:t xml:space="preserve">DISASSEMBLY 11-8</w:t>
                  </w:r>
                </w:p>
                <w:p>
                  <w:pPr>
                    <w:ind w:right="0" w:left="216" w:firstLine="0"/>
                    <w:spacing w:before="0" w:after="0" w:line="204" w:lineRule="auto"/>
                    <w:jc w:val="left"/>
                    <w:framePr w:hAnchor="page" w:vAnchor="page" w:x="1522" w:y="1315" w:w="4694" w:h="13620" w:hSpace="0" w:vSpace="0" w:wrap="3"/>
                    <w:rPr>
                      <w:color w:val="#000000"/>
                      <w:sz w:val="19"/>
                      <w:lang w:val="en-US"/>
                      <w:spacing w:val="-32"/>
                      <w:w w:val="100"/>
                      <w:strike w:val="false"/>
                      <w:vertAlign w:val="baseline"/>
                      <w:rFonts w:ascii="Bookman Old Style" w:hAnsi="Bookman Old Style"/>
                    </w:rPr>
                  </w:pPr>
                  <w:r>
                    <w:rPr>
                      <w:color w:val="#000000"/>
                      <w:sz w:val="19"/>
                      <w:lang w:val="en-US"/>
                      <w:spacing w:val="-32"/>
                      <w:w w:val="100"/>
                      <w:strike w:val="false"/>
                      <w:vertAlign w:val="baseline"/>
                      <w:rFonts w:ascii="Bookman Old Style" w:hAnsi="Bookman Old Style"/>
                    </w:rPr>
                    <w:t xml:space="preserve">REMOVAL &amp; INSTALLATION 11-8</w:t>
                  </w:r>
                </w:p>
                <w:p>
                  <w:pPr>
                    <w:ind w:right="0" w:left="0" w:firstLine="0"/>
                    <w:spacing w:before="0" w:after="0" w:line="240" w:lineRule="auto"/>
                    <w:jc w:val="left"/>
                    <w:framePr w:hAnchor="page" w:vAnchor="page" w:x="1522" w:y="1315" w:w="4694" w:h="13620" w:hSpace="0" w:vSpace="0" w:wrap="3"/>
                    <w:rPr>
                      <w:color w:val="#000000"/>
                      <w:sz w:val="19"/>
                      <w:lang w:val="en-US"/>
                      <w:spacing w:val="-32"/>
                      <w:w w:val="100"/>
                      <w:strike w:val="false"/>
                      <w:vertAlign w:val="baseline"/>
                      <w:rFonts w:ascii="Bookman Old Style" w:hAnsi="Bookman Old Style"/>
                    </w:rPr>
                  </w:pPr>
                  <w:r>
                    <w:rPr>
                      <w:color w:val="#000000"/>
                      <w:sz w:val="19"/>
                      <w:lang w:val="en-US"/>
                      <w:spacing w:val="-32"/>
                      <w:w w:val="100"/>
                      <w:strike w:val="false"/>
                      <w:vertAlign w:val="baseline"/>
                      <w:rFonts w:ascii="Bookman Old Style" w:hAnsi="Bookman Old Style"/>
                    </w:rPr>
                    <w:t xml:space="preserve">DT20, DT25 AND DT30 (LOWER UNIT OVERHAUL) 8-19</w:t>
                  </w:r>
                </w:p>
                <w:p>
                  <w:pPr>
                    <w:ind w:right="0" w:left="216" w:firstLine="0"/>
                    <w:spacing w:before="0" w:after="0" w:line="189" w:lineRule="auto"/>
                    <w:jc w:val="left"/>
                    <w:framePr w:hAnchor="page" w:vAnchor="page" w:x="1522" w:y="1315" w:w="4694" w:h="13620" w:hSpace="0" w:vSpace="0" w:wrap="3"/>
                    <w:rPr>
                      <w:color w:val="#000000"/>
                      <w:sz w:val="19"/>
                      <w:lang w:val="en-US"/>
                      <w:spacing w:val="-18"/>
                      <w:w w:val="100"/>
                      <w:strike w:val="false"/>
                      <w:vertAlign w:val="baseline"/>
                      <w:rFonts w:ascii="Bookman Old Style" w:hAnsi="Bookman Old Style"/>
                    </w:rPr>
                  </w:pPr>
                  <w:r>
                    <w:rPr>
                      <w:color w:val="#000000"/>
                      <w:sz w:val="19"/>
                      <w:lang w:val="en-US"/>
                      <w:spacing w:val="-18"/>
                      <w:w w:val="100"/>
                      <w:strike w:val="false"/>
                      <w:vertAlign w:val="baseline"/>
                      <w:rFonts w:ascii="Bookman Old Style" w:hAnsi="Bookman Old Style"/>
                    </w:rPr>
                    <w:t xml:space="preserve">ASSEMBLY 8-20</w:t>
                  </w:r>
                </w:p>
                <w:p>
                  <w:pPr>
                    <w:ind w:right="0" w:left="216" w:firstLine="0"/>
                    <w:spacing w:before="0" w:after="0" w:line="204" w:lineRule="auto"/>
                    <w:jc w:val="left"/>
                    <w:framePr w:hAnchor="page" w:vAnchor="page" w:x="1522" w:y="1315" w:w="4694" w:h="13620" w:hSpace="0" w:vSpace="0" w:wrap="3"/>
                    <w:rPr>
                      <w:color w:val="#000000"/>
                      <w:sz w:val="19"/>
                      <w:lang w:val="en-US"/>
                      <w:spacing w:val="-30"/>
                      <w:w w:val="100"/>
                      <w:strike w:val="false"/>
                      <w:vertAlign w:val="baseline"/>
                      <w:rFonts w:ascii="Bookman Old Style" w:hAnsi="Bookman Old Style"/>
                    </w:rPr>
                  </w:pPr>
                  <w:r>
                    <w:rPr>
                      <w:color w:val="#000000"/>
                      <w:sz w:val="19"/>
                      <w:lang w:val="en-US"/>
                      <w:spacing w:val="-30"/>
                      <w:w w:val="100"/>
                      <w:strike w:val="false"/>
                      <w:vertAlign w:val="baseline"/>
                      <w:rFonts w:ascii="Bookman Old Style" w:hAnsi="Bookman Old Style"/>
                    </w:rPr>
                    <w:t xml:space="preserve">CLEANING &amp; INSPECTION 8-20</w:t>
                  </w:r>
                </w:p>
                <w:p>
                  <w:pPr>
                    <w:ind w:right="2376" w:left="216" w:firstLine="0"/>
                    <w:spacing w:before="0" w:after="0" w:line="216" w:lineRule="auto"/>
                    <w:jc w:val="left"/>
                    <w:framePr w:hAnchor="page" w:vAnchor="page" w:x="1522" w:y="1315" w:w="4694" w:h="13620" w:hSpace="0" w:vSpace="0" w:wrap="3"/>
                    <w:rPr>
                      <w:color w:val="#000000"/>
                      <w:sz w:val="19"/>
                      <w:lang w:val="en-US"/>
                      <w:spacing w:val="-8"/>
                      <w:w w:val="100"/>
                      <w:strike w:val="false"/>
                      <w:vertAlign w:val="baseline"/>
                      <w:rFonts w:ascii="Bookman Old Style" w:hAnsi="Bookman Old Style"/>
                    </w:rPr>
                  </w:pPr>
                  <w:r>
                    <w:rPr>
                      <w:color w:val="#000000"/>
                      <w:sz w:val="19"/>
                      <w:lang w:val="en-US"/>
                      <w:spacing w:val="-8"/>
                      <w:w w:val="100"/>
                      <w:strike w:val="false"/>
                      <w:vertAlign w:val="baseline"/>
                      <w:rFonts w:ascii="Bookman Old Style" w:hAnsi="Bookman Old Style"/>
                    </w:rPr>
                    <w:t xml:space="preserve">DISASSEMBLY 8-19 </w:t>
                  </w:r>
                  <w:r>
                    <w:rPr>
                      <w:color w:val="#000000"/>
                      <w:sz w:val="19"/>
                      <w:lang w:val="en-US"/>
                      <w:spacing w:val="-36"/>
                      <w:w w:val="100"/>
                      <w:strike w:val="false"/>
                      <w:vertAlign w:val="baseline"/>
                      <w:rFonts w:ascii="Bookman Old Style" w:hAnsi="Bookman Old Style"/>
                    </w:rPr>
                    <w:t xml:space="preserve">SHIMMING PROCEDURE 8-22</w:t>
                  </w:r>
                </w:p>
                <w:p>
                  <w:pPr>
                    <w:ind w:right="0" w:left="0" w:firstLine="0"/>
                    <w:spacing w:before="0" w:after="0" w:line="240" w:lineRule="auto"/>
                    <w:jc w:val="left"/>
                    <w:framePr w:hAnchor="page" w:vAnchor="page" w:x="1522" w:y="1315" w:w="4694" w:h="13620" w:hSpace="0" w:vSpace="0" w:wrap="3"/>
                    <w:rPr>
                      <w:color w:val="#000000"/>
                      <w:sz w:val="19"/>
                      <w:lang w:val="en-US"/>
                      <w:spacing w:val="-29"/>
                      <w:w w:val="100"/>
                      <w:strike w:val="false"/>
                      <w:vertAlign w:val="baseline"/>
                      <w:rFonts w:ascii="Bookman Old Style" w:hAnsi="Bookman Old Style"/>
                    </w:rPr>
                  </w:pPr>
                  <w:r>
                    <w:rPr>
                      <w:color w:val="#000000"/>
                      <w:sz w:val="19"/>
                      <w:lang w:val="en-US"/>
                      <w:spacing w:val="-29"/>
                      <w:w w:val="100"/>
                      <w:strike w:val="false"/>
                      <w:vertAlign w:val="baseline"/>
                      <w:rFonts w:ascii="Bookman Old Style" w:hAnsi="Bookman Old Style"/>
                    </w:rPr>
                    <w:t xml:space="preserve">DT20, DT25 AND DT30 (TUNE-UP) 3-22</w:t>
                  </w:r>
                </w:p>
                <w:p>
                  <w:pPr>
                    <w:ind w:right="2808" w:left="216" w:firstLine="0"/>
                    <w:spacing w:before="0" w:after="0" w:line="216" w:lineRule="auto"/>
                    <w:jc w:val="left"/>
                    <w:framePr w:hAnchor="page" w:vAnchor="page" w:x="1522" w:y="1315" w:w="4694" w:h="13620" w:hSpace="0" w:vSpace="0" w:wrap="3"/>
                    <w:rPr>
                      <w:color w:val="#000000"/>
                      <w:sz w:val="19"/>
                      <w:lang w:val="en-US"/>
                      <w:spacing w:val="-14"/>
                      <w:w w:val="100"/>
                      <w:strike w:val="false"/>
                      <w:vertAlign w:val="baseline"/>
                      <w:rFonts w:ascii="Bookman Old Style" w:hAnsi="Bookman Old Style"/>
                    </w:rPr>
                  </w:pPr>
                  <w:r>
                    <w:rPr>
                      <w:color w:val="#000000"/>
                      <w:sz w:val="19"/>
                      <w:lang w:val="en-US"/>
                      <w:spacing w:val="-14"/>
                      <w:w w:val="100"/>
                      <w:strike w:val="false"/>
                      <w:vertAlign w:val="baseline"/>
                      <w:rFonts w:ascii="Bookman Old Style" w:hAnsi="Bookman Old Style"/>
                    </w:rPr>
                    <w:t xml:space="preserve">IDLE SPEED 3-22 </w:t>
                  </w:r>
                  <w:r>
                    <w:rPr>
                      <w:color w:val="#000000"/>
                      <w:sz w:val="19"/>
                      <w:lang w:val="en-US"/>
                      <w:spacing w:val="-28"/>
                      <w:w w:val="100"/>
                      <w:strike w:val="false"/>
                      <w:vertAlign w:val="baseline"/>
                      <w:rFonts w:ascii="Bookman Old Style" w:hAnsi="Bookman Old Style"/>
                    </w:rPr>
                    <w:t xml:space="preserve">IGNITION TIMING 3-22</w:t>
                  </w:r>
                </w:p>
                <w:p>
                  <w:pPr>
                    <w:ind w:right="0" w:left="216" w:firstLine="0"/>
                    <w:spacing w:before="0" w:after="0" w:line="204" w:lineRule="auto"/>
                    <w:jc w:val="left"/>
                    <w:framePr w:hAnchor="page" w:vAnchor="page" w:x="1522" w:y="1315" w:w="4694" w:h="13620" w:hSpace="0" w:vSpace="0" w:wrap="3"/>
                    <w:rPr>
                      <w:color w:val="#000000"/>
                      <w:sz w:val="19"/>
                      <w:lang w:val="en-US"/>
                      <w:spacing w:val="-34"/>
                      <w:w w:val="100"/>
                      <w:strike w:val="false"/>
                      <w:vertAlign w:val="baseline"/>
                      <w:rFonts w:ascii="Bookman Old Style" w:hAnsi="Bookman Old Style"/>
                    </w:rPr>
                  </w:pPr>
                  <w:r>
                    <w:rPr>
                      <w:color w:val="#000000"/>
                      <w:sz w:val="19"/>
                      <w:lang w:val="en-US"/>
                      <w:spacing w:val="-34"/>
                      <w:w w:val="100"/>
                      <w:strike w:val="false"/>
                      <w:vertAlign w:val="baseline"/>
                      <w:rFonts w:ascii="Bookman Old Style" w:hAnsi="Bookman Old Style"/>
                    </w:rPr>
                    <w:t xml:space="preserve">THROTTLE LINKAGE ADJUSTMENT 3-22</w:t>
                  </w:r>
                </w:p>
                <w:p>
                  <w:pPr>
                    <w:ind w:right="288" w:left="216" w:firstLine="-216"/>
                    <w:spacing w:before="0" w:after="0" w:line="211" w:lineRule="auto"/>
                    <w:jc w:val="left"/>
                    <w:framePr w:hAnchor="page" w:vAnchor="page" w:x="1522" w:y="1315" w:w="4694" w:h="13620" w:hSpace="0" w:vSpace="0" w:wrap="3"/>
                    <w:rPr>
                      <w:color w:val="#000000"/>
                      <w:sz w:val="19"/>
                      <w:lang w:val="en-US"/>
                      <w:spacing w:val="-38"/>
                      <w:w w:val="100"/>
                      <w:strike w:val="false"/>
                      <w:vertAlign w:val="baseline"/>
                      <w:rFonts w:ascii="Bookman Old Style" w:hAnsi="Bookman Old Style"/>
                    </w:rPr>
                  </w:pPr>
                  <w:r>
                    <w:rPr>
                      <w:color w:val="#000000"/>
                      <w:sz w:val="19"/>
                      <w:lang w:val="en-US"/>
                      <w:spacing w:val="-38"/>
                      <w:w w:val="100"/>
                      <w:strike w:val="false"/>
                      <w:vertAlign w:val="baseline"/>
                      <w:rFonts w:ascii="Bookman Old Style" w:hAnsi="Bookman Old Style"/>
                    </w:rPr>
                    <w:t xml:space="preserve">DT20 TO DT85, DT115 AND DT140 (CARBURETOR SERVICE) 4-17 </w:t>
                  </w:r>
                  <w:r>
                    <w:rPr>
                      <w:color w:val="#000000"/>
                      <w:sz w:val="19"/>
                      <w:lang w:val="en-US"/>
                      <w:spacing w:val="-20"/>
                      <w:w w:val="100"/>
                      <w:strike w:val="false"/>
                      <w:vertAlign w:val="baseline"/>
                      <w:rFonts w:ascii="Bookman Old Style" w:hAnsi="Bookman Old Style"/>
                    </w:rPr>
                    <w:t xml:space="preserve">ASSEMBLY 4-21</w:t>
                  </w:r>
                </w:p>
                <w:p>
                  <w:pPr>
                    <w:ind w:right="0" w:left="216" w:firstLine="0"/>
                    <w:spacing w:before="0" w:after="0" w:line="204" w:lineRule="auto"/>
                    <w:jc w:val="left"/>
                    <w:framePr w:hAnchor="page" w:vAnchor="page" w:x="1522" w:y="1315" w:w="4694" w:h="13620" w:hSpace="0" w:vSpace="0" w:wrap="3"/>
                    <w:rPr>
                      <w:color w:val="#000000"/>
                      <w:sz w:val="19"/>
                      <w:lang w:val="en-US"/>
                      <w:spacing w:val="-30"/>
                      <w:w w:val="100"/>
                      <w:strike w:val="false"/>
                      <w:vertAlign w:val="baseline"/>
                      <w:rFonts w:ascii="Bookman Old Style" w:hAnsi="Bookman Old Style"/>
                    </w:rPr>
                  </w:pPr>
                  <w:r>
                    <w:rPr>
                      <w:color w:val="#000000"/>
                      <w:sz w:val="19"/>
                      <w:lang w:val="en-US"/>
                      <w:spacing w:val="-30"/>
                      <w:w w:val="100"/>
                      <w:strike w:val="false"/>
                      <w:vertAlign w:val="baseline"/>
                      <w:rFonts w:ascii="Bookman Old Style" w:hAnsi="Bookman Old Style"/>
                    </w:rPr>
                    <w:t xml:space="preserve">CLEANING &amp; INSPECTION 4-21</w:t>
                  </w:r>
                </w:p>
                <w:p>
                  <w:pPr>
                    <w:ind w:right="0" w:left="216" w:firstLine="0"/>
                    <w:spacing w:before="0" w:after="0" w:line="204" w:lineRule="auto"/>
                    <w:jc w:val="left"/>
                    <w:framePr w:hAnchor="page" w:vAnchor="page" w:x="1522" w:y="1315" w:w="4694" w:h="13620" w:hSpace="0" w:vSpace="0" w:wrap="3"/>
                    <w:rPr>
                      <w:color w:val="#000000"/>
                      <w:sz w:val="19"/>
                      <w:lang w:val="en-US"/>
                      <w:spacing w:val="-24"/>
                      <w:w w:val="100"/>
                      <w:strike w:val="false"/>
                      <w:vertAlign w:val="baseline"/>
                      <w:rFonts w:ascii="Bookman Old Style" w:hAnsi="Bookman Old Style"/>
                    </w:rPr>
                  </w:pPr>
                  <w:r>
                    <w:rPr>
                      <w:color w:val="#000000"/>
                      <w:sz w:val="19"/>
                      <w:lang w:val="en-US"/>
                      <w:spacing w:val="-24"/>
                      <w:w w:val="100"/>
                      <w:strike w:val="false"/>
                      <w:vertAlign w:val="baseline"/>
                      <w:rFonts w:ascii="Bookman Old Style" w:hAnsi="Bookman Old Style"/>
                    </w:rPr>
                    <w:t xml:space="preserve">DISASSEMBLY 4-20</w:t>
                  </w:r>
                </w:p>
                <w:p>
                  <w:pPr>
                    <w:ind w:right="0" w:left="216" w:firstLine="0"/>
                    <w:spacing w:before="0" w:after="0" w:line="204" w:lineRule="auto"/>
                    <w:jc w:val="left"/>
                    <w:framePr w:hAnchor="page" w:vAnchor="page" w:x="1522" w:y="1315" w:w="4694" w:h="13620" w:hSpace="0" w:vSpace="0" w:wrap="3"/>
                    <w:rPr>
                      <w:color w:val="#000000"/>
                      <w:sz w:val="19"/>
                      <w:lang w:val="en-US"/>
                      <w:spacing w:val="-32"/>
                      <w:w w:val="100"/>
                      <w:strike w:val="false"/>
                      <w:vertAlign w:val="baseline"/>
                      <w:rFonts w:ascii="Bookman Old Style" w:hAnsi="Bookman Old Style"/>
                    </w:rPr>
                  </w:pPr>
                  <w:r>
                    <w:rPr>
                      <w:color w:val="#000000"/>
                      <w:sz w:val="19"/>
                      <w:lang w:val="en-US"/>
                      <w:spacing w:val="-32"/>
                      <w:w w:val="100"/>
                      <w:strike w:val="false"/>
                      <w:vertAlign w:val="baseline"/>
                      <w:rFonts w:ascii="Bookman Old Style" w:hAnsi="Bookman Old Style"/>
                    </w:rPr>
                    <w:t xml:space="preserve">REMOVAL &amp; INSTALLATION 4-19</w:t>
                  </w:r>
                </w:p>
                <w:p>
                  <w:pPr>
                    <w:ind w:right="0" w:left="216" w:firstLine="-216"/>
                    <w:spacing w:before="0" w:after="0" w:line="211" w:lineRule="auto"/>
                    <w:jc w:val="left"/>
                    <w:framePr w:hAnchor="page" w:vAnchor="page" w:x="1522" w:y="1315" w:w="4694" w:h="13620" w:hSpace="0" w:vSpace="0" w:wrap="3"/>
                    <w:rPr>
                      <w:color w:val="#000000"/>
                      <w:sz w:val="19"/>
                      <w:lang w:val="en-US"/>
                      <w:spacing w:val="-38"/>
                      <w:w w:val="100"/>
                      <w:strike w:val="false"/>
                      <w:vertAlign w:val="baseline"/>
                      <w:rFonts w:ascii="Bookman Old Style" w:hAnsi="Bookman Old Style"/>
                    </w:rPr>
                  </w:pPr>
                  <w:r>
                    <w:rPr>
                      <w:color w:val="#000000"/>
                      <w:sz w:val="19"/>
                      <w:lang w:val="en-US"/>
                      <w:spacing w:val="-38"/>
                      <w:w w:val="100"/>
                      <w:strike w:val="false"/>
                      <w:vertAlign w:val="baseline"/>
                      <w:rFonts w:ascii="Bookman Old Style" w:hAnsi="Bookman Old Style"/>
                    </w:rPr>
                    <w:t xml:space="preserve">DT25C, DT30C, DT35C AND DT40C (OVERHEAD TYPE STARTER) 11-9 </w:t>
                  </w:r>
                  <w:r>
                    <w:rPr>
                      <w:color w:val="#000000"/>
                      <w:sz w:val="19"/>
                      <w:lang w:val="en-US"/>
                      <w:spacing w:val="-22"/>
                      <w:w w:val="100"/>
                      <w:strike w:val="false"/>
                      <w:vertAlign w:val="baseline"/>
                      <w:rFonts w:ascii="Bookman Old Style" w:hAnsi="Bookman Old Style"/>
                    </w:rPr>
                    <w:t xml:space="preserve">ADJUSTMENT 11-9</w:t>
                  </w:r>
                </w:p>
                <w:p>
                  <w:pPr>
                    <w:ind w:right="0" w:left="216" w:firstLine="0"/>
                    <w:spacing w:before="0" w:after="0" w:line="204" w:lineRule="auto"/>
                    <w:jc w:val="left"/>
                    <w:framePr w:hAnchor="page" w:vAnchor="page" w:x="1522" w:y="1315" w:w="4694" w:h="13620" w:hSpace="0" w:vSpace="0" w:wrap="3"/>
                    <w:rPr>
                      <w:color w:val="#000000"/>
                      <w:sz w:val="19"/>
                      <w:lang w:val="en-US"/>
                      <w:spacing w:val="-20"/>
                      <w:w w:val="100"/>
                      <w:strike w:val="false"/>
                      <w:vertAlign w:val="baseline"/>
                      <w:rFonts w:ascii="Bookman Old Style" w:hAnsi="Bookman Old Style"/>
                    </w:rPr>
                  </w:pPr>
                  <w:r>
                    <w:rPr>
                      <w:color w:val="#000000"/>
                      <w:sz w:val="19"/>
                      <w:lang w:val="en-US"/>
                      <w:spacing w:val="-20"/>
                      <w:w w:val="100"/>
                      <w:strike w:val="false"/>
                      <w:vertAlign w:val="baseline"/>
                      <w:rFonts w:ascii="Bookman Old Style" w:hAnsi="Bookman Old Style"/>
                    </w:rPr>
                    <w:t xml:space="preserve">ASSEMBLY 11-10</w:t>
                  </w:r>
                </w:p>
                <w:p>
                  <w:pPr>
                    <w:ind w:right="0" w:left="216" w:firstLine="0"/>
                    <w:spacing w:before="0" w:after="0" w:line="204" w:lineRule="auto"/>
                    <w:jc w:val="left"/>
                    <w:framePr w:hAnchor="page" w:vAnchor="page" w:x="1522" w:y="1315" w:w="4694" w:h="13620" w:hSpace="0" w:vSpace="0" w:wrap="3"/>
                    <w:rPr>
                      <w:color w:val="#000000"/>
                      <w:sz w:val="19"/>
                      <w:lang w:val="en-US"/>
                      <w:spacing w:val="-30"/>
                      <w:w w:val="100"/>
                      <w:strike w:val="false"/>
                      <w:vertAlign w:val="baseline"/>
                      <w:rFonts w:ascii="Bookman Old Style" w:hAnsi="Bookman Old Style"/>
                    </w:rPr>
                  </w:pPr>
                  <w:r>
                    <w:rPr>
                      <w:color w:val="#000000"/>
                      <w:sz w:val="19"/>
                      <w:lang w:val="en-US"/>
                      <w:spacing w:val="-30"/>
                      <w:w w:val="100"/>
                      <w:strike w:val="false"/>
                      <w:vertAlign w:val="baseline"/>
                      <w:rFonts w:ascii="Bookman Old Style" w:hAnsi="Bookman Old Style"/>
                    </w:rPr>
                    <w:t xml:space="preserve">CLEANING &amp; INSPECTION 11-10</w:t>
                  </w:r>
                </w:p>
                <w:p>
                  <w:pPr>
                    <w:ind w:right="0" w:left="216" w:firstLine="0"/>
                    <w:spacing w:before="0" w:after="0" w:line="204" w:lineRule="auto"/>
                    <w:jc w:val="left"/>
                    <w:framePr w:hAnchor="page" w:vAnchor="page" w:x="1522" w:y="1315" w:w="4694" w:h="13620" w:hSpace="0" w:vSpace="0" w:wrap="3"/>
                    <w:rPr>
                      <w:color w:val="#000000"/>
                      <w:sz w:val="19"/>
                      <w:lang w:val="en-US"/>
                      <w:spacing w:val="-8"/>
                      <w:w w:val="100"/>
                      <w:strike w:val="false"/>
                      <w:vertAlign w:val="baseline"/>
                      <w:rFonts w:ascii="Bookman Old Style" w:hAnsi="Bookman Old Style"/>
                    </w:rPr>
                  </w:pPr>
                  <w:r>
                    <w:rPr>
                      <w:color w:val="#000000"/>
                      <w:sz w:val="19"/>
                      <w:lang w:val="en-US"/>
                      <w:spacing w:val="-8"/>
                      <w:w w:val="100"/>
                      <w:strike w:val="false"/>
                      <w:vertAlign w:val="baseline"/>
                      <w:rFonts w:ascii="Bookman Old Style" w:hAnsi="Bookman Old Style"/>
                    </w:rPr>
                    <w:t xml:space="preserve">DISASSEMBLY 11-9</w:t>
                  </w:r>
                </w:p>
                <w:p>
                  <w:pPr>
                    <w:ind w:right="0" w:left="216" w:firstLine="0"/>
                    <w:spacing w:before="0" w:after="0" w:line="204" w:lineRule="auto"/>
                    <w:jc w:val="left"/>
                    <w:framePr w:hAnchor="page" w:vAnchor="page" w:x="1522" w:y="1315" w:w="4694" w:h="13620" w:hSpace="0" w:vSpace="0" w:wrap="3"/>
                    <w:rPr>
                      <w:color w:val="#000000"/>
                      <w:sz w:val="19"/>
                      <w:lang w:val="en-US"/>
                      <w:spacing w:val="-32"/>
                      <w:w w:val="100"/>
                      <w:strike w:val="false"/>
                      <w:vertAlign w:val="baseline"/>
                      <w:rFonts w:ascii="Bookman Old Style" w:hAnsi="Bookman Old Style"/>
                    </w:rPr>
                  </w:pPr>
                  <w:r>
                    <w:rPr>
                      <w:color w:val="#000000"/>
                      <w:sz w:val="19"/>
                      <w:lang w:val="en-US"/>
                      <w:spacing w:val="-32"/>
                      <w:w w:val="100"/>
                      <w:strike w:val="false"/>
                      <w:vertAlign w:val="baseline"/>
                      <w:rFonts w:ascii="Bookman Old Style" w:hAnsi="Bookman Old Style"/>
                    </w:rPr>
                    <w:t xml:space="preserve">REMOVAL &amp; INSTALLATION 11-9</w:t>
                  </w:r>
                </w:p>
                <w:p>
                  <w:pPr>
                    <w:ind w:right="0" w:left="0" w:firstLine="0"/>
                    <w:spacing w:before="0" w:after="0" w:line="240" w:lineRule="auto"/>
                    <w:jc w:val="left"/>
                    <w:framePr w:hAnchor="page" w:vAnchor="page" w:x="1522" w:y="1315" w:w="4694" w:h="13620" w:hSpace="0" w:vSpace="0" w:wrap="3"/>
                    <w:rPr>
                      <w:color w:val="#000000"/>
                      <w:sz w:val="19"/>
                      <w:lang w:val="en-US"/>
                      <w:spacing w:val="-33"/>
                      <w:w w:val="100"/>
                      <w:strike w:val="false"/>
                      <w:vertAlign w:val="baseline"/>
                      <w:rFonts w:ascii="Bookman Old Style" w:hAnsi="Bookman Old Style"/>
                    </w:rPr>
                  </w:pPr>
                  <w:r>
                    <w:rPr>
                      <w:color w:val="#000000"/>
                      <w:sz w:val="19"/>
                      <w:lang w:val="en-US"/>
                      <w:spacing w:val="-33"/>
                      <w:w w:val="100"/>
                      <w:strike w:val="false"/>
                      <w:vertAlign w:val="baseline"/>
                      <w:rFonts w:ascii="Bookman Old Style" w:hAnsi="Bookman Old Style"/>
                    </w:rPr>
                    <w:t xml:space="preserve">DT35 AND DT40 (LOWER UNIT OVERHAUL) 8-24</w:t>
                  </w:r>
                </w:p>
                <w:p>
                  <w:pPr>
                    <w:ind w:right="0" w:left="216" w:firstLine="0"/>
                    <w:spacing w:before="0" w:after="0" w:line="189" w:lineRule="auto"/>
                    <w:jc w:val="left"/>
                    <w:framePr w:hAnchor="page" w:vAnchor="page" w:x="1522" w:y="1315" w:w="4694" w:h="13620" w:hSpace="0" w:vSpace="0" w:wrap="3"/>
                    <w:rPr>
                      <w:color w:val="#000000"/>
                      <w:sz w:val="19"/>
                      <w:lang w:val="en-US"/>
                      <w:spacing w:val="-18"/>
                      <w:w w:val="100"/>
                      <w:strike w:val="false"/>
                      <w:vertAlign w:val="baseline"/>
                      <w:rFonts w:ascii="Bookman Old Style" w:hAnsi="Bookman Old Style"/>
                    </w:rPr>
                  </w:pPr>
                  <w:r>
                    <w:rPr>
                      <w:color w:val="#000000"/>
                      <w:sz w:val="19"/>
                      <w:lang w:val="en-US"/>
                      <w:spacing w:val="-18"/>
                      <w:w w:val="100"/>
                      <w:strike w:val="false"/>
                      <w:vertAlign w:val="baseline"/>
                      <w:rFonts w:ascii="Bookman Old Style" w:hAnsi="Bookman Old Style"/>
                    </w:rPr>
                    <w:t xml:space="preserve">ASSEMBLY 8-24</w:t>
                  </w:r>
                </w:p>
                <w:p>
                  <w:pPr>
                    <w:ind w:right="0" w:left="216" w:firstLine="0"/>
                    <w:spacing w:before="0" w:after="0" w:line="204" w:lineRule="auto"/>
                    <w:jc w:val="left"/>
                    <w:framePr w:hAnchor="page" w:vAnchor="page" w:x="1522" w:y="1315" w:w="4694" w:h="13620" w:hSpace="0" w:vSpace="0" w:wrap="3"/>
                    <w:rPr>
                      <w:color w:val="#000000"/>
                      <w:sz w:val="19"/>
                      <w:lang w:val="en-US"/>
                      <w:spacing w:val="-30"/>
                      <w:w w:val="100"/>
                      <w:strike w:val="false"/>
                      <w:vertAlign w:val="baseline"/>
                      <w:rFonts w:ascii="Bookman Old Style" w:hAnsi="Bookman Old Style"/>
                    </w:rPr>
                  </w:pPr>
                  <w:r>
                    <w:rPr>
                      <w:color w:val="#000000"/>
                      <w:sz w:val="19"/>
                      <w:lang w:val="en-US"/>
                      <w:spacing w:val="-30"/>
                      <w:w w:val="100"/>
                      <w:strike w:val="false"/>
                      <w:vertAlign w:val="baseline"/>
                      <w:rFonts w:ascii="Bookman Old Style" w:hAnsi="Bookman Old Style"/>
                    </w:rPr>
                    <w:t xml:space="preserve">CLEANING &amp; INSPECTION 8-24</w:t>
                  </w:r>
                </w:p>
                <w:p>
                  <w:pPr>
                    <w:ind w:right="2376" w:left="216" w:firstLine="0"/>
                    <w:spacing w:before="0" w:after="0" w:line="216" w:lineRule="auto"/>
                    <w:jc w:val="left"/>
                    <w:framePr w:hAnchor="page" w:vAnchor="page" w:x="1522" w:y="1315" w:w="4694" w:h="13620" w:hSpace="0" w:vSpace="0" w:wrap="3"/>
                    <w:rPr>
                      <w:color w:val="#000000"/>
                      <w:sz w:val="19"/>
                      <w:lang w:val="en-US"/>
                      <w:spacing w:val="-6"/>
                      <w:w w:val="100"/>
                      <w:strike w:val="false"/>
                      <w:vertAlign w:val="baseline"/>
                      <w:rFonts w:ascii="Bookman Old Style" w:hAnsi="Bookman Old Style"/>
                    </w:rPr>
                  </w:pPr>
                  <w:r>
                    <w:rPr>
                      <w:color w:val="#000000"/>
                      <w:sz w:val="19"/>
                      <w:lang w:val="en-US"/>
                      <w:spacing w:val="-6"/>
                      <w:w w:val="100"/>
                      <w:strike w:val="false"/>
                      <w:vertAlign w:val="baseline"/>
                      <w:rFonts w:ascii="Bookman Old Style" w:hAnsi="Bookman Old Style"/>
                    </w:rPr>
                    <w:t xml:space="preserve">DISASSEMBLY 8-24 </w:t>
                  </w:r>
                  <w:r>
                    <w:rPr>
                      <w:color w:val="#000000"/>
                      <w:sz w:val="19"/>
                      <w:lang w:val="en-US"/>
                      <w:spacing w:val="-36"/>
                      <w:w w:val="100"/>
                      <w:strike w:val="false"/>
                      <w:vertAlign w:val="baseline"/>
                      <w:rFonts w:ascii="Bookman Old Style" w:hAnsi="Bookman Old Style"/>
                    </w:rPr>
                    <w:t xml:space="preserve">SHIMMING PROCEDURE 8-26</w:t>
                  </w:r>
                </w:p>
                <w:p>
                  <w:pPr>
                    <w:ind w:right="0" w:left="0" w:firstLine="0"/>
                    <w:spacing w:before="0" w:after="0" w:line="240" w:lineRule="auto"/>
                    <w:jc w:val="left"/>
                    <w:framePr w:hAnchor="page" w:vAnchor="page" w:x="1522" w:y="1315" w:w="4694" w:h="13620" w:hSpace="0" w:vSpace="0" w:wrap="3"/>
                    <w:rPr>
                      <w:color w:val="#000000"/>
                      <w:sz w:val="19"/>
                      <w:lang w:val="en-US"/>
                      <w:spacing w:val="-28"/>
                      <w:w w:val="100"/>
                      <w:strike w:val="false"/>
                      <w:vertAlign w:val="baseline"/>
                      <w:rFonts w:ascii="Bookman Old Style" w:hAnsi="Bookman Old Style"/>
                    </w:rPr>
                  </w:pPr>
                  <w:r>
                    <w:rPr>
                      <w:color w:val="#000000"/>
                      <w:sz w:val="19"/>
                      <w:lang w:val="en-US"/>
                      <w:spacing w:val="-28"/>
                      <w:w w:val="100"/>
                      <w:strike w:val="false"/>
                      <w:vertAlign w:val="baseline"/>
                      <w:rFonts w:ascii="Bookman Old Style" w:hAnsi="Bookman Old Style"/>
                    </w:rPr>
                    <w:t xml:space="preserve">DT35 AND DT40 (TUNE-UP) 3-23</w:t>
                  </w:r>
                </w:p>
                <w:p>
                  <w:pPr>
                    <w:ind w:right="2808" w:left="216" w:firstLine="0"/>
                    <w:spacing w:before="0" w:after="0" w:line="216" w:lineRule="auto"/>
                    <w:jc w:val="left"/>
                    <w:framePr w:hAnchor="page" w:vAnchor="page" w:x="1522" w:y="1315" w:w="4694" w:h="13620" w:hSpace="0" w:vSpace="0" w:wrap="3"/>
                    <w:rPr>
                      <w:color w:val="#000000"/>
                      <w:sz w:val="19"/>
                      <w:lang w:val="en-US"/>
                      <w:spacing w:val="-14"/>
                      <w:w w:val="100"/>
                      <w:strike w:val="false"/>
                      <w:vertAlign w:val="baseline"/>
                      <w:rFonts w:ascii="Bookman Old Style" w:hAnsi="Bookman Old Style"/>
                    </w:rPr>
                  </w:pPr>
                  <w:r>
                    <w:rPr>
                      <w:color w:val="#000000"/>
                      <w:sz w:val="19"/>
                      <w:lang w:val="en-US"/>
                      <w:spacing w:val="-14"/>
                      <w:w w:val="100"/>
                      <w:strike w:val="false"/>
                      <w:vertAlign w:val="baseline"/>
                      <w:rFonts w:ascii="Bookman Old Style" w:hAnsi="Bookman Old Style"/>
                    </w:rPr>
                    <w:t xml:space="preserve">IDLE SPEED 3-25 </w:t>
                  </w:r>
                  <w:r>
                    <w:rPr>
                      <w:color w:val="#000000"/>
                      <w:sz w:val="19"/>
                      <w:lang w:val="en-US"/>
                      <w:spacing w:val="-28"/>
                      <w:w w:val="100"/>
                      <w:strike w:val="false"/>
                      <w:vertAlign w:val="baseline"/>
                      <w:rFonts w:ascii="Bookman Old Style" w:hAnsi="Bookman Old Style"/>
                    </w:rPr>
                    <w:t xml:space="preserve">IGNITION TIMING 3-23</w:t>
                  </w:r>
                </w:p>
                <w:p>
                  <w:pPr>
                    <w:ind w:right="0" w:left="216" w:firstLine="0"/>
                    <w:spacing w:before="0" w:after="0" w:line="204" w:lineRule="auto"/>
                    <w:jc w:val="left"/>
                    <w:framePr w:hAnchor="page" w:vAnchor="page" w:x="1522" w:y="1315" w:w="4694" w:h="13620" w:hSpace="0" w:vSpace="0" w:wrap="3"/>
                    <w:rPr>
                      <w:color w:val="#000000"/>
                      <w:sz w:val="19"/>
                      <w:lang w:val="en-US"/>
                      <w:spacing w:val="-32"/>
                      <w:w w:val="100"/>
                      <w:strike w:val="false"/>
                      <w:vertAlign w:val="baseline"/>
                      <w:rFonts w:ascii="Bookman Old Style" w:hAnsi="Bookman Old Style"/>
                    </w:rPr>
                  </w:pPr>
                  <w:r>
                    <w:rPr>
                      <w:color w:val="#000000"/>
                      <w:sz w:val="19"/>
                      <w:lang w:val="en-US"/>
                      <w:spacing w:val="-32"/>
                      <w:w w:val="100"/>
                      <w:strike w:val="false"/>
                      <w:vertAlign w:val="baseline"/>
                      <w:rFonts w:ascii="Bookman Old Style" w:hAnsi="Bookman Old Style"/>
                    </w:rPr>
                    <w:t xml:space="preserve">THROTTLE LINKAGE 3-26</w:t>
                  </w:r>
                </w:p>
                <w:p>
                  <w:pPr>
                    <w:ind w:right="0" w:left="0" w:firstLine="0"/>
                    <w:spacing w:before="0" w:after="0" w:line="240" w:lineRule="auto"/>
                    <w:jc w:val="left"/>
                    <w:framePr w:hAnchor="page" w:vAnchor="page" w:x="1522" w:y="1315" w:w="4694" w:h="13620" w:hSpace="0" w:vSpace="0" w:wrap="3"/>
                    <w:rPr>
                      <w:color w:val="#000000"/>
                      <w:sz w:val="19"/>
                      <w:lang w:val="en-US"/>
                      <w:spacing w:val="-33"/>
                      <w:w w:val="100"/>
                      <w:strike w:val="false"/>
                      <w:vertAlign w:val="baseline"/>
                      <w:rFonts w:ascii="Bookman Old Style" w:hAnsi="Bookman Old Style"/>
                    </w:rPr>
                  </w:pPr>
                  <w:r>
                    <w:rPr>
                      <w:color w:val="#000000"/>
                      <w:sz w:val="19"/>
                      <w:lang w:val="en-US"/>
                      <w:spacing w:val="-33"/>
                      <w:w w:val="100"/>
                      <w:strike w:val="false"/>
                      <w:vertAlign w:val="baseline"/>
                      <w:rFonts w:ascii="Bookman Old Style" w:hAnsi="Bookman Old Style"/>
                    </w:rPr>
                    <w:t xml:space="preserve">DT55 AND DT65 (LOWER UNIT OVERHAUL) 8-28</w:t>
                  </w:r>
                </w:p>
                <w:p>
                  <w:pPr>
                    <w:ind w:right="0" w:left="216" w:firstLine="0"/>
                    <w:spacing w:before="0" w:after="0" w:line="192" w:lineRule="auto"/>
                    <w:jc w:val="left"/>
                    <w:framePr w:hAnchor="page" w:vAnchor="page" w:x="1522" w:y="1315" w:w="4694" w:h="13620" w:hSpace="0" w:vSpace="0" w:wrap="3"/>
                    <w:rPr>
                      <w:color w:val="#000000"/>
                      <w:sz w:val="19"/>
                      <w:lang w:val="en-US"/>
                      <w:spacing w:val="-20"/>
                      <w:w w:val="100"/>
                      <w:strike w:val="false"/>
                      <w:vertAlign w:val="baseline"/>
                      <w:rFonts w:ascii="Bookman Old Style" w:hAnsi="Bookman Old Style"/>
                    </w:rPr>
                  </w:pPr>
                  <w:r>
                    <w:rPr>
                      <w:color w:val="#000000"/>
                      <w:sz w:val="19"/>
                      <w:lang w:val="en-US"/>
                      <w:spacing w:val="-20"/>
                      <w:w w:val="100"/>
                      <w:strike w:val="false"/>
                      <w:vertAlign w:val="baseline"/>
                      <w:rFonts w:ascii="Bookman Old Style" w:hAnsi="Bookman Old Style"/>
                    </w:rPr>
                    <w:t xml:space="preserve">ASSEMBLY 8-31</w:t>
                  </w:r>
                </w:p>
                <w:p>
                  <w:pPr>
                    <w:ind w:right="0" w:left="216" w:firstLine="0"/>
                    <w:spacing w:before="0" w:after="0" w:line="204" w:lineRule="auto"/>
                    <w:jc w:val="left"/>
                    <w:framePr w:hAnchor="page" w:vAnchor="page" w:x="1522" w:y="1315" w:w="4694" w:h="13620" w:hSpace="0" w:vSpace="0" w:wrap="3"/>
                    <w:rPr>
                      <w:color w:val="#000000"/>
                      <w:sz w:val="19"/>
                      <w:lang w:val="en-US"/>
                      <w:spacing w:val="-30"/>
                      <w:w w:val="100"/>
                      <w:strike w:val="false"/>
                      <w:vertAlign w:val="baseline"/>
                      <w:rFonts w:ascii="Bookman Old Style" w:hAnsi="Bookman Old Style"/>
                    </w:rPr>
                  </w:pPr>
                  <w:r>
                    <w:rPr>
                      <w:color w:val="#000000"/>
                      <w:sz w:val="19"/>
                      <w:lang w:val="en-US"/>
                      <w:spacing w:val="-30"/>
                      <w:w w:val="100"/>
                      <w:strike w:val="false"/>
                      <w:vertAlign w:val="baseline"/>
                      <w:rFonts w:ascii="Bookman Old Style" w:hAnsi="Bookman Old Style"/>
                    </w:rPr>
                    <w:t xml:space="preserve">CLEANING &amp; INSPECTION 8-30</w:t>
                  </w:r>
                </w:p>
                <w:p>
                  <w:pPr>
                    <w:ind w:right="2376" w:left="216" w:firstLine="0"/>
                    <w:spacing w:before="0" w:after="0" w:line="240" w:lineRule="auto"/>
                    <w:jc w:val="left"/>
                    <w:framePr w:hAnchor="page" w:vAnchor="page" w:x="1522" w:y="1315" w:w="4694" w:h="13620" w:hSpace="0" w:vSpace="0" w:wrap="3"/>
                    <w:rPr>
                      <w:color w:val="#000000"/>
                      <w:sz w:val="19"/>
                      <w:lang w:val="en-US"/>
                      <w:spacing w:val="-8"/>
                      <w:w w:val="100"/>
                      <w:strike w:val="false"/>
                      <w:vertAlign w:val="baseline"/>
                      <w:rFonts w:ascii="Bookman Old Style" w:hAnsi="Bookman Old Style"/>
                    </w:rPr>
                  </w:pPr>
                  <w:r>
                    <w:rPr>
                      <w:color w:val="#000000"/>
                      <w:sz w:val="19"/>
                      <w:lang w:val="en-US"/>
                      <w:spacing w:val="-8"/>
                      <w:w w:val="100"/>
                      <w:strike w:val="false"/>
                      <w:vertAlign w:val="baseline"/>
                      <w:rFonts w:ascii="Bookman Old Style" w:hAnsi="Bookman Old Style"/>
                    </w:rPr>
                    <w:t xml:space="preserve">DISASSEMBLY 8-28 </w:t>
                  </w:r>
                  <w:r>
                    <w:rPr>
                      <w:color w:val="#000000"/>
                      <w:sz w:val="19"/>
                      <w:lang w:val="en-US"/>
                      <w:spacing w:val="-36"/>
                      <w:w w:val="100"/>
                      <w:strike w:val="false"/>
                      <w:vertAlign w:val="baseline"/>
                      <w:rFonts w:ascii="Bookman Old Style" w:hAnsi="Bookman Old Style"/>
                    </w:rPr>
                    <w:t xml:space="preserve">SHIMMING PROCEDURE 8-32</w:t>
                  </w:r>
                </w:p>
                <w:p>
                  <w:pPr>
                    <w:ind w:right="0" w:left="0" w:firstLine="0"/>
                    <w:spacing w:before="0" w:after="0" w:line="240" w:lineRule="auto"/>
                    <w:jc w:val="left"/>
                    <w:framePr w:hAnchor="page" w:vAnchor="page" w:x="1522" w:y="1315" w:w="4694" w:h="13620" w:hSpace="0" w:vSpace="0" w:wrap="3"/>
                    <w:rPr>
                      <w:color w:val="#000000"/>
                      <w:sz w:val="19"/>
                      <w:lang w:val="en-US"/>
                      <w:spacing w:val="-28"/>
                      <w:w w:val="100"/>
                      <w:strike w:val="false"/>
                      <w:vertAlign w:val="baseline"/>
                      <w:rFonts w:ascii="Bookman Old Style" w:hAnsi="Bookman Old Style"/>
                    </w:rPr>
                  </w:pPr>
                  <w:r>
                    <w:rPr>
                      <w:color w:val="#000000"/>
                      <w:sz w:val="19"/>
                      <w:lang w:val="en-US"/>
                      <w:spacing w:val="-28"/>
                      <w:w w:val="100"/>
                      <w:strike w:val="false"/>
                      <w:vertAlign w:val="baseline"/>
                      <w:rFonts w:ascii="Bookman Old Style" w:hAnsi="Bookman Old Style"/>
                    </w:rPr>
                    <w:t xml:space="preserve">DT55 AND DT65 (TUNE-UP) 3-26</w:t>
                  </w:r>
                </w:p>
                <w:p>
                  <w:pPr>
                    <w:ind w:right="2880" w:left="216" w:firstLine="0"/>
                    <w:spacing w:before="0" w:after="0" w:line="240" w:lineRule="auto"/>
                    <w:jc w:val="left"/>
                    <w:framePr w:hAnchor="page" w:vAnchor="page" w:x="1522" w:y="1315" w:w="4694" w:h="13620" w:hSpace="0" w:vSpace="0" w:wrap="3"/>
                    <w:rPr>
                      <w:color w:val="#000000"/>
                      <w:sz w:val="19"/>
                      <w:lang w:val="en-US"/>
                      <w:spacing w:val="-16"/>
                      <w:w w:val="100"/>
                      <w:strike w:val="false"/>
                      <w:vertAlign w:val="baseline"/>
                      <w:rFonts w:ascii="Bookman Old Style" w:hAnsi="Bookman Old Style"/>
                    </w:rPr>
                  </w:pPr>
                  <w:r>
                    <w:rPr>
                      <w:color w:val="#000000"/>
                      <w:sz w:val="19"/>
                      <w:lang w:val="en-US"/>
                      <w:spacing w:val="-16"/>
                      <w:w w:val="100"/>
                      <w:strike w:val="false"/>
                      <w:vertAlign w:val="baseline"/>
                      <w:rFonts w:ascii="Bookman Old Style" w:hAnsi="Bookman Old Style"/>
                    </w:rPr>
                    <w:t xml:space="preserve">IDLE SPEED 3-26 </w:t>
                  </w:r>
                  <w:r>
                    <w:rPr>
                      <w:color w:val="#000000"/>
                      <w:sz w:val="19"/>
                      <w:lang w:val="en-US"/>
                      <w:spacing w:val="-31"/>
                      <w:w w:val="100"/>
                      <w:strike w:val="false"/>
                      <w:vertAlign w:val="baseline"/>
                      <w:rFonts w:ascii="Bookman Old Style" w:hAnsi="Bookman Old Style"/>
                    </w:rPr>
                    <w:t xml:space="preserve">IGNITION TIMING 3-26</w:t>
                  </w:r>
                </w:p>
                <w:p>
                  <w:pPr>
                    <w:ind w:right="0" w:left="216" w:firstLine="0"/>
                    <w:spacing w:before="0" w:after="0" w:line="204" w:lineRule="auto"/>
                    <w:jc w:val="left"/>
                    <w:framePr w:hAnchor="page" w:vAnchor="page" w:x="1522" w:y="1315" w:w="4694" w:h="13620" w:hSpace="0" w:vSpace="0" w:wrap="3"/>
                    <w:rPr>
                      <w:color w:val="#000000"/>
                      <w:sz w:val="19"/>
                      <w:lang w:val="en-US"/>
                      <w:spacing w:val="-32"/>
                      <w:w w:val="100"/>
                      <w:strike w:val="false"/>
                      <w:vertAlign w:val="baseline"/>
                      <w:rFonts w:ascii="Bookman Old Style" w:hAnsi="Bookman Old Style"/>
                    </w:rPr>
                  </w:pPr>
                  <w:r>
                    <w:rPr>
                      <w:color w:val="#000000"/>
                      <w:sz w:val="19"/>
                      <w:lang w:val="en-US"/>
                      <w:spacing w:val="-32"/>
                      <w:w w:val="100"/>
                      <w:strike w:val="false"/>
                      <w:vertAlign w:val="baseline"/>
                      <w:rFonts w:ascii="Bookman Old Style" w:hAnsi="Bookman Old Style"/>
                    </w:rPr>
                    <w:t xml:space="preserve">THROTTLE LINKAGE 3-27</w:t>
                  </w:r>
                </w:p>
                <w:p>
                  <w:pPr>
                    <w:ind w:right="0" w:left="0" w:firstLine="0"/>
                    <w:spacing w:before="0" w:after="108" w:line="240" w:lineRule="auto"/>
                    <w:jc w:val="left"/>
                    <w:framePr w:hAnchor="page" w:vAnchor="page" w:x="1522" w:y="1315" w:w="4694" w:h="13620" w:hSpace="0" w:vSpace="0" w:wrap="3"/>
                    <w:rPr>
                      <w:color w:val="#000000"/>
                      <w:sz w:val="19"/>
                      <w:lang w:val="en-US"/>
                      <w:spacing w:val="-33"/>
                      <w:w w:val="100"/>
                      <w:strike w:val="false"/>
                      <w:vertAlign w:val="baseline"/>
                      <w:rFonts w:ascii="Bookman Old Style" w:hAnsi="Bookman Old Style"/>
                    </w:rPr>
                  </w:pPr>
                  <w:r>
                    <w:rPr>
                      <w:color w:val="#000000"/>
                      <w:sz w:val="19"/>
                      <w:lang w:val="en-US"/>
                      <w:spacing w:val="-33"/>
                      <w:w w:val="100"/>
                      <w:strike w:val="false"/>
                      <w:vertAlign w:val="baseline"/>
                      <w:rFonts w:ascii="Bookman Old Style" w:hAnsi="Bookman Old Style"/>
                    </w:rPr>
                    <w:t xml:space="preserve">DT75 AND DT85 (LOWER UNIT OVERHAUL) 8-35</w:t>
                  </w:r>
                </w:p>
              </w:txbxContent>
            </v:textbox>
          </v:shape>
        </w:pict>
      </w:r>
      <w:r>
        <w:pict>
          <v:shapetype id="_x0000_t959" coordsize="21600,21600" o:spt="202" path="m,l,21600r21600,l21600,xe">
            <v:stroke joinstyle="miter"/>
            <v:path gradientshapeok="t" o:connecttype="rect"/>
          </v:shapetype>
          <v:shape id="_x0000_s958" type="#_x0000_t959" filled="f" stroked="f" style="position:absolute;width:213.85pt;height:681pt;z-index:-42;margin-left:339.35pt;margin-top:65.75pt;mso-wrap-distance-left:0pt;mso-wrap-distance-right:0pt;mso-position-horizontal-relative:page;mso-position-vertical-relative:page">
            <w10:wrap type="square" side="both"/>
            <v:fill opacity="1" o:opacity2="1" recolor="f" rotate="f" type="solid"/>
            <v:textbox inset="0pt, 0pt, 0pt, 0pt">
              <w:txbxContent>
                <w:p>
                  <w:pPr>
                    <w:ind w:right="0" w:left="288" w:firstLine="0"/>
                    <w:spacing w:before="0" w:after="0" w:line="204" w:lineRule="auto"/>
                    <w:jc w:val="left"/>
                    <w:framePr w:hAnchor="page" w:vAnchor="page" w:x="6787" w:y="1315" w:w="4277" w:h="13620" w:hSpace="0" w:vSpace="0" w:wrap="3"/>
                    <w:rPr>
                      <w:color w:val="#000000"/>
                      <w:sz w:val="19"/>
                      <w:lang w:val="en-US"/>
                      <w:spacing w:val="-18"/>
                      <w:w w:val="100"/>
                      <w:strike w:val="false"/>
                      <w:vertAlign w:val="baseline"/>
                      <w:rFonts w:ascii="Bookman Old Style" w:hAnsi="Bookman Old Style"/>
                    </w:rPr>
                  </w:pPr>
                  <w:r>
                    <w:rPr>
                      <w:color w:val="#000000"/>
                      <w:sz w:val="19"/>
                      <w:lang w:val="en-US"/>
                      <w:spacing w:val="-18"/>
                      <w:w w:val="100"/>
                      <w:strike w:val="false"/>
                      <w:vertAlign w:val="baseline"/>
                      <w:rFonts w:ascii="Bookman Old Style" w:hAnsi="Bookman Old Style"/>
                    </w:rPr>
                    <w:t xml:space="preserve">ASSEMBLY 8-38</w:t>
                  </w:r>
                </w:p>
                <w:p>
                  <w:pPr>
                    <w:ind w:right="1728" w:left="288" w:firstLine="0"/>
                    <w:spacing w:before="0" w:after="0" w:line="213" w:lineRule="auto"/>
                    <w:jc w:val="left"/>
                    <w:framePr w:hAnchor="page" w:vAnchor="page" w:x="6787" w:y="1315" w:w="4277" w:h="13620" w:hSpace="0" w:vSpace="0" w:wrap="3"/>
                    <w:rPr>
                      <w:color w:val="#000000"/>
                      <w:sz w:val="19"/>
                      <w:lang w:val="en-US"/>
                      <w:spacing w:val="-32"/>
                      <w:w w:val="100"/>
                      <w:strike w:val="false"/>
                      <w:vertAlign w:val="baseline"/>
                      <w:rFonts w:ascii="Bookman Old Style" w:hAnsi="Bookman Old Style"/>
                    </w:rPr>
                  </w:pPr>
                  <w:r>
                    <w:rPr>
                      <w:color w:val="#000000"/>
                      <w:sz w:val="19"/>
                      <w:lang w:val="en-US"/>
                      <w:spacing w:val="-32"/>
                      <w:w w:val="100"/>
                      <w:strike w:val="false"/>
                      <w:vertAlign w:val="baseline"/>
                      <w:rFonts w:ascii="Bookman Old Style" w:hAnsi="Bookman Old Style"/>
                    </w:rPr>
                    <w:t xml:space="preserve">CLEANING &amp; INSPECTION 8-36 </w:t>
                  </w:r>
                  <w:r>
                    <w:rPr>
                      <w:color w:val="#000000"/>
                      <w:sz w:val="19"/>
                      <w:lang w:val="en-US"/>
                      <w:spacing w:val="-28"/>
                      <w:w w:val="100"/>
                      <w:strike w:val="false"/>
                      <w:vertAlign w:val="baseline"/>
                      <w:rFonts w:ascii="Bookman Old Style" w:hAnsi="Bookman Old Style"/>
                    </w:rPr>
                    <w:t xml:space="preserve">DISASSEMBLY 8-35</w:t>
                  </w:r>
                </w:p>
                <w:p>
                  <w:pPr>
                    <w:ind w:right="1800" w:left="0" w:firstLine="288"/>
                    <w:spacing w:before="0" w:after="0" w:line="216" w:lineRule="auto"/>
                    <w:jc w:val="left"/>
                    <w:framePr w:hAnchor="page" w:vAnchor="page" w:x="6787" w:y="1315" w:w="4277" w:h="13620" w:hSpace="0" w:vSpace="0" w:wrap="3"/>
                    <w:rPr>
                      <w:color w:val="#000000"/>
                      <w:sz w:val="19"/>
                      <w:lang w:val="en-US"/>
                      <w:spacing w:val="-32"/>
                      <w:w w:val="100"/>
                      <w:strike w:val="false"/>
                      <w:vertAlign w:val="baseline"/>
                      <w:rFonts w:ascii="Bookman Old Style" w:hAnsi="Bookman Old Style"/>
                    </w:rPr>
                  </w:pPr>
                  <w:r>
                    <w:rPr>
                      <w:color w:val="#000000"/>
                      <w:sz w:val="19"/>
                      <w:lang w:val="en-US"/>
                      <w:spacing w:val="-32"/>
                      <w:w w:val="100"/>
                      <w:strike w:val="false"/>
                      <w:vertAlign w:val="baseline"/>
                      <w:rFonts w:ascii="Bookman Old Style" w:hAnsi="Bookman Old Style"/>
                    </w:rPr>
                    <w:t xml:space="preserve">SHIMMING PROCEDURE 8-39 </w:t>
                  </w:r>
                  <w:r>
                    <w:rPr>
                      <w:color w:val="#000000"/>
                      <w:sz w:val="19"/>
                      <w:lang w:val="en-US"/>
                      <w:spacing w:val="-28"/>
                      <w:w w:val="100"/>
                      <w:strike w:val="false"/>
                      <w:vertAlign w:val="baseline"/>
                      <w:rFonts w:ascii="Bookman Old Style" w:hAnsi="Bookman Old Style"/>
                    </w:rPr>
                    <w:t xml:space="preserve">DT75 AND DT85 (TUNE-UP) 3-29</w:t>
                  </w:r>
                </w:p>
                <w:p>
                  <w:pPr>
                    <w:ind w:right="0" w:left="288" w:firstLine="0"/>
                    <w:spacing w:before="0" w:after="0" w:line="192" w:lineRule="auto"/>
                    <w:jc w:val="left"/>
                    <w:framePr w:hAnchor="page" w:vAnchor="page" w:x="6787" w:y="1315" w:w="4277" w:h="13620" w:hSpace="0" w:vSpace="0" w:wrap="3"/>
                    <w:rPr>
                      <w:color w:val="#000000"/>
                      <w:sz w:val="19"/>
                      <w:lang w:val="en-US"/>
                      <w:spacing w:val="-36"/>
                      <w:w w:val="100"/>
                      <w:strike w:val="false"/>
                      <w:vertAlign w:val="baseline"/>
                      <w:rFonts w:ascii="Bookman Old Style" w:hAnsi="Bookman Old Style"/>
                    </w:rPr>
                  </w:pPr>
                  <w:r>
                    <w:rPr>
                      <w:color w:val="#000000"/>
                      <w:sz w:val="19"/>
                      <w:lang w:val="en-US"/>
                      <w:spacing w:val="-36"/>
                      <w:w w:val="100"/>
                      <w:strike w:val="false"/>
                      <w:vertAlign w:val="baseline"/>
                      <w:rFonts w:ascii="Bookman Old Style" w:hAnsi="Bookman Old Style"/>
                    </w:rPr>
                    <w:t xml:space="preserve">CARBURETOR LINKAGE ADJUSTMENT 3-29</w:t>
                  </w:r>
                </w:p>
                <w:p>
                  <w:pPr>
                    <w:ind w:right="0" w:left="288" w:firstLine="0"/>
                    <w:spacing w:before="36" w:after="0" w:line="199" w:lineRule="auto"/>
                    <w:jc w:val="left"/>
                    <w:framePr w:hAnchor="page" w:vAnchor="page" w:x="6787" w:y="1315" w:w="4277" w:h="13620" w:hSpace="0" w:vSpace="0" w:wrap="3"/>
                    <w:rPr>
                      <w:color w:val="#000000"/>
                      <w:sz w:val="19"/>
                      <w:lang w:val="en-US"/>
                      <w:spacing w:val="-22"/>
                      <w:w w:val="100"/>
                      <w:strike w:val="false"/>
                      <w:vertAlign w:val="baseline"/>
                      <w:rFonts w:ascii="Bookman Old Style" w:hAnsi="Bookman Old Style"/>
                    </w:rPr>
                  </w:pPr>
                  <w:r>
                    <w:rPr>
                      <w:color w:val="#000000"/>
                      <w:sz w:val="19"/>
                      <w:lang w:val="en-US"/>
                      <w:spacing w:val="-22"/>
                      <w:w w:val="100"/>
                      <w:strike w:val="false"/>
                      <w:vertAlign w:val="baseline"/>
                      <w:rFonts w:ascii="Bookman Old Style" w:hAnsi="Bookman Old Style"/>
                    </w:rPr>
                    <w:t xml:space="preserve">IDLE SPEED 3-29</w:t>
                  </w:r>
                </w:p>
                <w:p>
                  <w:pPr>
                    <w:ind w:right="0" w:left="288" w:firstLine="0"/>
                    <w:spacing w:before="0" w:after="0" w:line="204" w:lineRule="auto"/>
                    <w:jc w:val="left"/>
                    <w:framePr w:hAnchor="page" w:vAnchor="page" w:x="6787" w:y="1315" w:w="4277" w:h="13620" w:hSpace="0" w:vSpace="0" w:wrap="3"/>
                    <w:rPr>
                      <w:color w:val="#000000"/>
                      <w:sz w:val="19"/>
                      <w:lang w:val="en-US"/>
                      <w:spacing w:val="-26"/>
                      <w:w w:val="100"/>
                      <w:strike w:val="false"/>
                      <w:vertAlign w:val="baseline"/>
                      <w:rFonts w:ascii="Bookman Old Style" w:hAnsi="Bookman Old Style"/>
                    </w:rPr>
                  </w:pPr>
                  <w:r>
                    <w:rPr>
                      <w:color w:val="#000000"/>
                      <w:sz w:val="19"/>
                      <w:lang w:val="en-US"/>
                      <w:spacing w:val="-26"/>
                      <w:w w:val="100"/>
                      <w:strike w:val="false"/>
                      <w:vertAlign w:val="baseline"/>
                      <w:rFonts w:ascii="Bookman Old Style" w:hAnsi="Bookman Old Style"/>
                    </w:rPr>
                    <w:t xml:space="preserve">IGNITION TIMING 3-29</w:t>
                  </w:r>
                </w:p>
                <w:p>
                  <w:pPr>
                    <w:ind w:right="1008" w:left="288" w:firstLine="-288"/>
                    <w:spacing w:before="0" w:after="0" w:line="216" w:lineRule="auto"/>
                    <w:jc w:val="left"/>
                    <w:framePr w:hAnchor="page" w:vAnchor="page" w:x="6787" w:y="1315" w:w="4277" w:h="13620" w:hSpace="0" w:vSpace="0" w:wrap="3"/>
                    <w:rPr>
                      <w:color w:val="#000000"/>
                      <w:sz w:val="19"/>
                      <w:lang w:val="en-US"/>
                      <w:spacing w:val="-12"/>
                      <w:w w:val="100"/>
                      <w:strike w:val="false"/>
                      <w:vertAlign w:val="baseline"/>
                      <w:rFonts w:ascii="Bookman Old Style" w:hAnsi="Bookman Old Style"/>
                    </w:rPr>
                  </w:pPr>
                  <w:r>
                    <w:rPr>
                      <w:color w:val="#000000"/>
                      <w:sz w:val="19"/>
                      <w:lang w:val="en-US"/>
                      <w:spacing w:val="-12"/>
                      <w:w w:val="100"/>
                      <w:strike w:val="false"/>
                      <w:vertAlign w:val="baseline"/>
                      <w:rFonts w:ascii="Bookman Old Style" w:hAnsi="Bookman Old Style"/>
                    </w:rPr>
                    <w:t xml:space="preserve">DT90 AND DT100 (TUNE-UP) 3-30 </w:t>
                  </w:r>
                  <w:r>
                    <w:rPr>
                      <w:color w:val="#000000"/>
                      <w:sz w:val="19"/>
                      <w:lang w:val="en-US"/>
                      <w:spacing w:val="-38"/>
                      <w:w w:val="100"/>
                      <w:strike w:val="false"/>
                      <w:vertAlign w:val="baseline"/>
                      <w:rFonts w:ascii="Bookman Old Style" w:hAnsi="Bookman Old Style"/>
                    </w:rPr>
                    <w:t xml:space="preserve">CARBURETOR LINKAGE ADJUSTMENT 3-30</w:t>
                  </w:r>
                </w:p>
                <w:p>
                  <w:pPr>
                    <w:ind w:right="0" w:left="288" w:firstLine="0"/>
                    <w:spacing w:before="36" w:after="0" w:line="199" w:lineRule="auto"/>
                    <w:jc w:val="left"/>
                    <w:framePr w:hAnchor="page" w:vAnchor="page" w:x="6787" w:y="1315" w:w="4277" w:h="13620" w:hSpace="0" w:vSpace="0" w:wrap="3"/>
                    <w:rPr>
                      <w:color w:val="#000000"/>
                      <w:sz w:val="19"/>
                      <w:lang w:val="en-US"/>
                      <w:spacing w:val="-22"/>
                      <w:w w:val="100"/>
                      <w:strike w:val="false"/>
                      <w:vertAlign w:val="baseline"/>
                      <w:rFonts w:ascii="Bookman Old Style" w:hAnsi="Bookman Old Style"/>
                    </w:rPr>
                  </w:pPr>
                  <w:r>
                    <w:rPr>
                      <w:color w:val="#000000"/>
                      <w:sz w:val="19"/>
                      <w:lang w:val="en-US"/>
                      <w:spacing w:val="-22"/>
                      <w:w w:val="100"/>
                      <w:strike w:val="false"/>
                      <w:vertAlign w:val="baseline"/>
                      <w:rFonts w:ascii="Bookman Old Style" w:hAnsi="Bookman Old Style"/>
                    </w:rPr>
                    <w:t xml:space="preserve">IDLE SPEED 3-30</w:t>
                  </w:r>
                </w:p>
                <w:p>
                  <w:pPr>
                    <w:ind w:right="0" w:left="288" w:firstLine="0"/>
                    <w:spacing w:before="0" w:after="0" w:line="204" w:lineRule="auto"/>
                    <w:jc w:val="left"/>
                    <w:framePr w:hAnchor="page" w:vAnchor="page" w:x="6787" w:y="1315" w:w="4277" w:h="13620" w:hSpace="0" w:vSpace="0" w:wrap="3"/>
                    <w:rPr>
                      <w:color w:val="#000000"/>
                      <w:sz w:val="19"/>
                      <w:lang w:val="en-US"/>
                      <w:spacing w:val="-26"/>
                      <w:w w:val="100"/>
                      <w:strike w:val="false"/>
                      <w:vertAlign w:val="baseline"/>
                      <w:rFonts w:ascii="Bookman Old Style" w:hAnsi="Bookman Old Style"/>
                    </w:rPr>
                  </w:pPr>
                  <w:r>
                    <w:rPr>
                      <w:color w:val="#000000"/>
                      <w:sz w:val="19"/>
                      <w:lang w:val="en-US"/>
                      <w:spacing w:val="-26"/>
                      <w:w w:val="100"/>
                      <w:strike w:val="false"/>
                      <w:vertAlign w:val="baseline"/>
                      <w:rFonts w:ascii="Bookman Old Style" w:hAnsi="Bookman Old Style"/>
                    </w:rPr>
                    <w:t xml:space="preserve">IGNITION TIMING 3-30</w:t>
                  </w:r>
                </w:p>
                <w:p>
                  <w:pPr>
                    <w:ind w:right="720" w:left="288" w:firstLine="-288"/>
                    <w:spacing w:before="0" w:after="0" w:line="213" w:lineRule="auto"/>
                    <w:jc w:val="left"/>
                    <w:framePr w:hAnchor="page" w:vAnchor="page" w:x="6787" w:y="1315" w:w="4277" w:h="13620" w:hSpace="0" w:vSpace="0" w:wrap="3"/>
                    <w:rPr>
                      <w:color w:val="#000000"/>
                      <w:sz w:val="19"/>
                      <w:lang w:val="en-US"/>
                      <w:spacing w:val="-35"/>
                      <w:w w:val="100"/>
                      <w:strike w:val="false"/>
                      <w:vertAlign w:val="baseline"/>
                      <w:rFonts w:ascii="Bookman Old Style" w:hAnsi="Bookman Old Style"/>
                    </w:rPr>
                  </w:pPr>
                  <w:r>
                    <w:rPr>
                      <w:color w:val="#000000"/>
                      <w:sz w:val="19"/>
                      <w:lang w:val="en-US"/>
                      <w:spacing w:val="-35"/>
                      <w:w w:val="100"/>
                      <w:strike w:val="false"/>
                      <w:vertAlign w:val="baseline"/>
                      <w:rFonts w:ascii="Bookman Old Style" w:hAnsi="Bookman Old Style"/>
                    </w:rPr>
                    <w:t xml:space="preserve">DT115 AND DT140 (LOWER UNIT OVERHAUL) 8-44 </w:t>
                  </w:r>
                  <w:r>
                    <w:rPr>
                      <w:color w:val="#000000"/>
                      <w:sz w:val="19"/>
                      <w:lang w:val="en-US"/>
                      <w:spacing w:val="-18"/>
                      <w:w w:val="100"/>
                      <w:strike w:val="false"/>
                      <w:vertAlign w:val="baseline"/>
                      <w:rFonts w:ascii="Bookman Old Style" w:hAnsi="Bookman Old Style"/>
                    </w:rPr>
                    <w:t xml:space="preserve">ASSEMBLY 8-45</w:t>
                  </w:r>
                </w:p>
                <w:p>
                  <w:pPr>
                    <w:ind w:right="1800" w:left="288" w:firstLine="0"/>
                    <w:spacing w:before="0" w:after="0" w:line="216" w:lineRule="auto"/>
                    <w:jc w:val="left"/>
                    <w:framePr w:hAnchor="page" w:vAnchor="page" w:x="6787" w:y="1315" w:w="4277" w:h="13620" w:hSpace="0" w:vSpace="0" w:wrap="3"/>
                    <w:rPr>
                      <w:color w:val="#000000"/>
                      <w:sz w:val="19"/>
                      <w:lang w:val="en-US"/>
                      <w:spacing w:val="-34"/>
                      <w:w w:val="100"/>
                      <w:strike w:val="false"/>
                      <w:vertAlign w:val="baseline"/>
                      <w:rFonts w:ascii="Bookman Old Style" w:hAnsi="Bookman Old Style"/>
                    </w:rPr>
                  </w:pPr>
                  <w:r>
                    <w:rPr>
                      <w:color w:val="#000000"/>
                      <w:sz w:val="19"/>
                      <w:lang w:val="en-US"/>
                      <w:spacing w:val="-34"/>
                      <w:w w:val="100"/>
                      <w:strike w:val="false"/>
                      <w:vertAlign w:val="baseline"/>
                      <w:rFonts w:ascii="Bookman Old Style" w:hAnsi="Bookman Old Style"/>
                    </w:rPr>
                    <w:t xml:space="preserve">CLEANING &amp; INSPECTION 8-44 </w:t>
                  </w:r>
                  <w:r>
                    <w:rPr>
                      <w:color w:val="#000000"/>
                      <w:sz w:val="19"/>
                      <w:lang w:val="en-US"/>
                      <w:spacing w:val="-28"/>
                      <w:w w:val="100"/>
                      <w:strike w:val="false"/>
                      <w:vertAlign w:val="baseline"/>
                      <w:rFonts w:ascii="Bookman Old Style" w:hAnsi="Bookman Old Style"/>
                    </w:rPr>
                    <w:t xml:space="preserve">DISASSEMBLY 8-44</w:t>
                  </w:r>
                </w:p>
                <w:p>
                  <w:pPr>
                    <w:ind w:right="0" w:left="288" w:firstLine="0"/>
                    <w:spacing w:before="36" w:after="0" w:line="204" w:lineRule="auto"/>
                    <w:jc w:val="left"/>
                    <w:framePr w:hAnchor="page" w:vAnchor="page" w:x="6787" w:y="1315" w:w="4277" w:h="13620" w:hSpace="0" w:vSpace="0" w:wrap="3"/>
                    <w:rPr>
                      <w:color w:val="#000000"/>
                      <w:sz w:val="19"/>
                      <w:lang w:val="en-US"/>
                      <w:spacing w:val="-32"/>
                      <w:w w:val="100"/>
                      <w:strike w:val="false"/>
                      <w:vertAlign w:val="baseline"/>
                      <w:rFonts w:ascii="Bookman Old Style" w:hAnsi="Bookman Old Style"/>
                    </w:rPr>
                  </w:pPr>
                  <w:r>
                    <w:rPr>
                      <w:color w:val="#000000"/>
                      <w:sz w:val="19"/>
                      <w:lang w:val="en-US"/>
                      <w:spacing w:val="-32"/>
                      <w:w w:val="100"/>
                      <w:strike w:val="false"/>
                      <w:vertAlign w:val="baseline"/>
                      <w:rFonts w:ascii="Bookman Old Style" w:hAnsi="Bookman Old Style"/>
                    </w:rPr>
                    <w:t xml:space="preserve">SHIMMING PROCEDURE 8-45</w:t>
                  </w:r>
                </w:p>
                <w:p>
                  <w:pPr>
                    <w:ind w:right="1728" w:left="288" w:firstLine="-288"/>
                    <w:spacing w:before="0" w:after="0" w:line="216" w:lineRule="auto"/>
                    <w:jc w:val="left"/>
                    <w:framePr w:hAnchor="page" w:vAnchor="page" w:x="6787" w:y="1315" w:w="4277" w:h="13620" w:hSpace="0" w:vSpace="0" w:wrap="3"/>
                    <w:rPr>
                      <w:color w:val="#000000"/>
                      <w:sz w:val="19"/>
                      <w:lang w:val="en-US"/>
                      <w:spacing w:val="-30"/>
                      <w:w w:val="100"/>
                      <w:strike w:val="false"/>
                      <w:vertAlign w:val="baseline"/>
                      <w:rFonts w:ascii="Bookman Old Style" w:hAnsi="Bookman Old Style"/>
                    </w:rPr>
                  </w:pPr>
                  <w:r>
                    <w:rPr>
                      <w:color w:val="#000000"/>
                      <w:sz w:val="19"/>
                      <w:lang w:val="en-US"/>
                      <w:spacing w:val="-30"/>
                      <w:w w:val="100"/>
                      <w:strike w:val="false"/>
                      <w:vertAlign w:val="baseline"/>
                      <w:rFonts w:ascii="Bookman Old Style" w:hAnsi="Bookman Old Style"/>
                    </w:rPr>
                    <w:t xml:space="preserve">DT115 AND DT140 (TUNE-UP) 3-30 </w:t>
                  </w:r>
                  <w:r>
                    <w:rPr>
                      <w:color w:val="#000000"/>
                      <w:sz w:val="19"/>
                      <w:lang w:val="en-US"/>
                      <w:spacing w:val="-34"/>
                      <w:w w:val="100"/>
                      <w:strike w:val="false"/>
                      <w:vertAlign w:val="baseline"/>
                      <w:rFonts w:ascii="Bookman Old Style" w:hAnsi="Bookman Old Style"/>
                    </w:rPr>
                    <w:t xml:space="preserve">CARBURETOR LINKAGE 3-31 </w:t>
                  </w:r>
                  <w:r>
                    <w:rPr>
                      <w:color w:val="#000000"/>
                      <w:sz w:val="19"/>
                      <w:lang w:val="en-US"/>
                      <w:spacing w:val="-22"/>
                      <w:w w:val="100"/>
                      <w:strike w:val="false"/>
                      <w:vertAlign w:val="baseline"/>
                      <w:rFonts w:ascii="Bookman Old Style" w:hAnsi="Bookman Old Style"/>
                    </w:rPr>
                    <w:t xml:space="preserve">IDLE SPEED 3-32</w:t>
                  </w:r>
                </w:p>
                <w:p>
                  <w:pPr>
                    <w:ind w:right="0" w:left="288" w:firstLine="0"/>
                    <w:spacing w:before="0" w:after="0" w:line="204" w:lineRule="auto"/>
                    <w:jc w:val="left"/>
                    <w:framePr w:hAnchor="page" w:vAnchor="page" w:x="6787" w:y="1315" w:w="4277" w:h="13620" w:hSpace="0" w:vSpace="0" w:wrap="3"/>
                    <w:rPr>
                      <w:color w:val="#000000"/>
                      <w:sz w:val="19"/>
                      <w:lang w:val="en-US"/>
                      <w:spacing w:val="-26"/>
                      <w:w w:val="100"/>
                      <w:strike w:val="false"/>
                      <w:vertAlign w:val="baseline"/>
                      <w:rFonts w:ascii="Bookman Old Style" w:hAnsi="Bookman Old Style"/>
                    </w:rPr>
                  </w:pPr>
                  <w:r>
                    <w:rPr>
                      <w:color w:val="#000000"/>
                      <w:sz w:val="19"/>
                      <w:lang w:val="en-US"/>
                      <w:spacing w:val="-26"/>
                      <w:w w:val="100"/>
                      <w:strike w:val="false"/>
                      <w:vertAlign w:val="baseline"/>
                      <w:rFonts w:ascii="Bookman Old Style" w:hAnsi="Bookman Old Style"/>
                    </w:rPr>
                    <w:t xml:space="preserve">IGNITION TIMING 3-30</w:t>
                  </w:r>
                </w:p>
                <w:p>
                  <w:pPr>
                    <w:ind w:right="0" w:left="0" w:firstLine="0"/>
                    <w:spacing w:before="0" w:after="0" w:line="216" w:lineRule="auto"/>
                    <w:jc w:val="left"/>
                    <w:framePr w:hAnchor="page" w:vAnchor="page" w:x="6787" w:y="1315" w:w="4277" w:h="13620" w:hSpace="0" w:vSpace="0" w:wrap="3"/>
                    <w:rPr>
                      <w:color w:val="#000000"/>
                      <w:sz w:val="19"/>
                      <w:lang w:val="en-US"/>
                      <w:spacing w:val="-28"/>
                      <w:w w:val="100"/>
                      <w:strike w:val="false"/>
                      <w:vertAlign w:val="baseline"/>
                      <w:rFonts w:ascii="Bookman Old Style" w:hAnsi="Bookman Old Style"/>
                    </w:rPr>
                  </w:pPr>
                  <w:r>
                    <w:rPr>
                      <w:color w:val="#000000"/>
                      <w:sz w:val="19"/>
                      <w:lang w:val="en-US"/>
                      <w:spacing w:val="-28"/>
                      <w:w w:val="100"/>
                      <w:strike w:val="false"/>
                      <w:vertAlign w:val="baseline"/>
                      <w:rFonts w:ascii="Bookman Old Style" w:hAnsi="Bookman Old Style"/>
                    </w:rPr>
                    <w:t xml:space="preserve">DT150, DT175, DT200 3-32</w:t>
                  </w:r>
                </w:p>
                <w:p>
                  <w:pPr>
                    <w:ind w:right="1944" w:left="288" w:firstLine="0"/>
                    <w:spacing w:before="0" w:after="0" w:line="213" w:lineRule="auto"/>
                    <w:jc w:val="left"/>
                    <w:framePr w:hAnchor="page" w:vAnchor="page" w:x="6787" w:y="1315" w:w="4277" w:h="13620" w:hSpace="0" w:vSpace="0" w:wrap="3"/>
                    <w:rPr>
                      <w:color w:val="#000000"/>
                      <w:sz w:val="19"/>
                      <w:lang w:val="en-US"/>
                      <w:spacing w:val="-37"/>
                      <w:w w:val="100"/>
                      <w:strike w:val="false"/>
                      <w:vertAlign w:val="baseline"/>
                      <w:rFonts w:ascii="Bookman Old Style" w:hAnsi="Bookman Old Style"/>
                    </w:rPr>
                  </w:pPr>
                  <w:r>
                    <w:rPr>
                      <w:color w:val="#000000"/>
                      <w:sz w:val="19"/>
                      <w:lang w:val="en-US"/>
                      <w:spacing w:val="-37"/>
                      <w:w w:val="100"/>
                      <w:strike w:val="false"/>
                      <w:vertAlign w:val="baseline"/>
                      <w:rFonts w:ascii="Bookman Old Style" w:hAnsi="Bookman Old Style"/>
                    </w:rPr>
                    <w:t xml:space="preserve">CARBURETOR LINKAGE 3-32 </w:t>
                  </w:r>
                  <w:r>
                    <w:rPr>
                      <w:color w:val="#000000"/>
                      <w:sz w:val="19"/>
                      <w:lang w:val="en-US"/>
                      <w:spacing w:val="-22"/>
                      <w:w w:val="100"/>
                      <w:strike w:val="false"/>
                      <w:vertAlign w:val="baseline"/>
                      <w:rFonts w:ascii="Bookman Old Style" w:hAnsi="Bookman Old Style"/>
                    </w:rPr>
                    <w:t xml:space="preserve">IDLE SPEED 3-32</w:t>
                  </w:r>
                </w:p>
                <w:p>
                  <w:pPr>
                    <w:ind w:right="0" w:left="288" w:firstLine="0"/>
                    <w:spacing w:before="0" w:after="0" w:line="199" w:lineRule="auto"/>
                    <w:jc w:val="left"/>
                    <w:framePr w:hAnchor="page" w:vAnchor="page" w:x="6787" w:y="1315" w:w="4277" w:h="13620" w:hSpace="0" w:vSpace="0" w:wrap="3"/>
                    <w:rPr>
                      <w:color w:val="#000000"/>
                      <w:sz w:val="19"/>
                      <w:lang w:val="en-US"/>
                      <w:spacing w:val="-26"/>
                      <w:w w:val="100"/>
                      <w:strike w:val="false"/>
                      <w:vertAlign w:val="baseline"/>
                      <w:rFonts w:ascii="Bookman Old Style" w:hAnsi="Bookman Old Style"/>
                    </w:rPr>
                  </w:pPr>
                  <w:r>
                    <w:rPr>
                      <w:color w:val="#000000"/>
                      <w:sz w:val="19"/>
                      <w:lang w:val="en-US"/>
                      <w:spacing w:val="-26"/>
                      <w:w w:val="100"/>
                      <w:strike w:val="false"/>
                      <w:vertAlign w:val="baseline"/>
                      <w:rFonts w:ascii="Bookman Old Style" w:hAnsi="Bookman Old Style"/>
                    </w:rPr>
                    <w:t xml:space="preserve">IGNITION TIMING 3-32</w:t>
                  </w:r>
                </w:p>
                <w:p>
                  <w:pPr>
                    <w:ind w:right="2016" w:left="288" w:firstLine="-288"/>
                    <w:spacing w:before="0" w:after="0" w:line="216" w:lineRule="auto"/>
                    <w:jc w:val="left"/>
                    <w:framePr w:hAnchor="page" w:vAnchor="page" w:x="6787" w:y="1315" w:w="4277" w:h="13620" w:hSpace="0" w:vSpace="0" w:wrap="3"/>
                    <w:rPr>
                      <w:color w:val="#000000"/>
                      <w:sz w:val="19"/>
                      <w:lang w:val="en-US"/>
                      <w:spacing w:val="-36"/>
                      <w:w w:val="100"/>
                      <w:strike w:val="false"/>
                      <w:vertAlign w:val="baseline"/>
                      <w:rFonts w:ascii="Bookman Old Style" w:hAnsi="Bookman Old Style"/>
                    </w:rPr>
                  </w:pPr>
                  <w:r>
                    <w:rPr>
                      <w:color w:val="#000000"/>
                      <w:sz w:val="19"/>
                      <w:lang w:val="en-US"/>
                      <w:spacing w:val="-36"/>
                      <w:w w:val="100"/>
                      <w:strike w:val="false"/>
                      <w:vertAlign w:val="baseline"/>
                      <w:rFonts w:ascii="Bookman Old Style" w:hAnsi="Bookman Old Style"/>
                    </w:rPr>
                    <w:t xml:space="preserve">ELECTRICAL COMPONENTS 5-2 </w:t>
                  </w:r>
                  <w:r>
                    <w:rPr>
                      <w:color w:val="#000000"/>
                      <w:sz w:val="19"/>
                      <w:lang w:val="en-US"/>
                      <w:spacing w:val="-22"/>
                      <w:w w:val="100"/>
                      <w:strike w:val="false"/>
                      <w:vertAlign w:val="baseline"/>
                      <w:rFonts w:ascii="Bookman Old Style" w:hAnsi="Bookman Old Style"/>
                    </w:rPr>
                    <w:t xml:space="preserve">CONNECTORS 5-4</w:t>
                  </w:r>
                </w:p>
                <w:p>
                  <w:pPr>
                    <w:ind w:right="0" w:left="288" w:firstLine="0"/>
                    <w:spacing w:before="0" w:after="0" w:line="199" w:lineRule="auto"/>
                    <w:jc w:val="left"/>
                    <w:framePr w:hAnchor="page" w:vAnchor="page" w:x="6787" w:y="1315" w:w="4277" w:h="13620" w:hSpace="0" w:vSpace="0" w:wrap="3"/>
                    <w:rPr>
                      <w:color w:val="#000000"/>
                      <w:sz w:val="19"/>
                      <w:lang w:val="en-US"/>
                      <w:spacing w:val="-16"/>
                      <w:w w:val="100"/>
                      <w:strike w:val="false"/>
                      <w:vertAlign w:val="baseline"/>
                      <w:rFonts w:ascii="Bookman Old Style" w:hAnsi="Bookman Old Style"/>
                    </w:rPr>
                  </w:pPr>
                  <w:r>
                    <w:rPr>
                      <w:color w:val="#000000"/>
                      <w:sz w:val="19"/>
                      <w:lang w:val="en-US"/>
                      <w:spacing w:val="-16"/>
                      <w:w w:val="100"/>
                      <w:strike w:val="false"/>
                      <w:vertAlign w:val="baseline"/>
                      <w:rFonts w:ascii="Bookman Old Style" w:hAnsi="Bookman Old Style"/>
                    </w:rPr>
                    <w:t xml:space="preserve">GROUND 5-3</w:t>
                  </w:r>
                </w:p>
                <w:p>
                  <w:pPr>
                    <w:ind w:right="0" w:left="288" w:firstLine="0"/>
                    <w:spacing w:before="0" w:after="0" w:line="204" w:lineRule="auto"/>
                    <w:jc w:val="left"/>
                    <w:framePr w:hAnchor="page" w:vAnchor="page" w:x="6787" w:y="1315" w:w="4277" w:h="13620" w:hSpace="0" w:vSpace="0" w:wrap="3"/>
                    <w:rPr>
                      <w:color w:val="#000000"/>
                      <w:sz w:val="19"/>
                      <w:lang w:val="en-US"/>
                      <w:spacing w:val="-8"/>
                      <w:w w:val="100"/>
                      <w:strike w:val="false"/>
                      <w:vertAlign w:val="baseline"/>
                      <w:rFonts w:ascii="Bookman Old Style" w:hAnsi="Bookman Old Style"/>
                    </w:rPr>
                  </w:pPr>
                  <w:r>
                    <w:rPr>
                      <w:color w:val="#000000"/>
                      <w:sz w:val="19"/>
                      <w:lang w:val="en-US"/>
                      <w:spacing w:val="-8"/>
                      <w:w w:val="100"/>
                      <w:strike w:val="false"/>
                      <w:vertAlign w:val="baseline"/>
                      <w:rFonts w:ascii="Bookman Old Style" w:hAnsi="Bookman Old Style"/>
                    </w:rPr>
                    <w:t xml:space="preserve">LOAD 5-3</w:t>
                  </w:r>
                </w:p>
                <w:p>
                  <w:pPr>
                    <w:ind w:right="0" w:left="288" w:firstLine="0"/>
                    <w:spacing w:before="0" w:after="0" w:line="199" w:lineRule="auto"/>
                    <w:jc w:val="left"/>
                    <w:framePr w:hAnchor="page" w:vAnchor="page" w:x="6787" w:y="1315" w:w="4277" w:h="13620" w:hSpace="0" w:vSpace="0" w:wrap="3"/>
                    <w:rPr>
                      <w:color w:val="#000000"/>
                      <w:sz w:val="19"/>
                      <w:lang w:val="en-US"/>
                      <w:spacing w:val="-30"/>
                      <w:w w:val="100"/>
                      <w:strike w:val="false"/>
                      <w:vertAlign w:val="baseline"/>
                      <w:rFonts w:ascii="Bookman Old Style" w:hAnsi="Bookman Old Style"/>
                    </w:rPr>
                  </w:pPr>
                  <w:r>
                    <w:rPr>
                      <w:color w:val="#000000"/>
                      <w:sz w:val="19"/>
                      <w:lang w:val="en-US"/>
                      <w:spacing w:val="-30"/>
                      <w:w w:val="100"/>
                      <w:strike w:val="false"/>
                      <w:vertAlign w:val="baseline"/>
                      <w:rFonts w:ascii="Bookman Old Style" w:hAnsi="Bookman Old Style"/>
                    </w:rPr>
                    <w:t xml:space="preserve">POWER SOURCE 5-2</w:t>
                  </w:r>
                </w:p>
                <w:p>
                  <w:pPr>
                    <w:ind w:right="2160" w:left="288" w:firstLine="0"/>
                    <w:spacing w:before="0" w:after="0" w:line="213" w:lineRule="auto"/>
                    <w:jc w:val="left"/>
                    <w:framePr w:hAnchor="page" w:vAnchor="page" w:x="6787" w:y="1315" w:w="4277" w:h="13620" w:hSpace="0" w:vSpace="0" w:wrap="3"/>
                    <w:rPr>
                      <w:color w:val="#000000"/>
                      <w:sz w:val="19"/>
                      <w:lang w:val="en-US"/>
                      <w:spacing w:val="-38"/>
                      <w:w w:val="100"/>
                      <w:strike w:val="false"/>
                      <w:vertAlign w:val="baseline"/>
                      <w:rFonts w:ascii="Bookman Old Style" w:hAnsi="Bookman Old Style"/>
                    </w:rPr>
                  </w:pPr>
                  <w:r>
                    <w:rPr>
                      <w:color w:val="#000000"/>
                      <w:sz w:val="19"/>
                      <w:lang w:val="en-US"/>
                      <w:spacing w:val="-38"/>
                      <w:w w:val="100"/>
                      <w:strike w:val="false"/>
                      <w:vertAlign w:val="baseline"/>
                      <w:rFonts w:ascii="Bookman Old Style" w:hAnsi="Bookman Old Style"/>
                    </w:rPr>
                    <w:t xml:space="preserve">PROTECTIVE DEVICES 5-3 </w:t>
                  </w:r>
                  <w:r>
                    <w:rPr>
                      <w:color w:val="#000000"/>
                      <w:sz w:val="19"/>
                      <w:lang w:val="en-US"/>
                      <w:spacing w:val="-33"/>
                      <w:w w:val="100"/>
                      <w:strike w:val="false"/>
                      <w:vertAlign w:val="baseline"/>
                      <w:rFonts w:ascii="Bookman Old Style" w:hAnsi="Bookman Old Style"/>
                    </w:rPr>
                    <w:t xml:space="preserve">SWITCHES &amp; RELAYS 5-3</w:t>
                  </w:r>
                </w:p>
                <w:p>
                  <w:pPr>
                    <w:ind w:right="1368" w:left="0" w:firstLine="288"/>
                    <w:spacing w:before="0" w:after="0" w:line="240" w:lineRule="auto"/>
                    <w:jc w:val="left"/>
                    <w:framePr w:hAnchor="page" w:vAnchor="page" w:x="6787" w:y="1315" w:w="4277" w:h="13620" w:hSpace="0" w:vSpace="0" w:wrap="3"/>
                    <w:rPr>
                      <w:color w:val="#000000"/>
                      <w:sz w:val="19"/>
                      <w:lang w:val="en-US"/>
                      <w:spacing w:val="-14"/>
                      <w:w w:val="100"/>
                      <w:strike w:val="false"/>
                      <w:vertAlign w:val="baseline"/>
                      <w:rFonts w:ascii="Bookman Old Style" w:hAnsi="Bookman Old Style"/>
                    </w:rPr>
                  </w:pPr>
                  <w:r>
                    <w:rPr>
                      <w:color w:val="#000000"/>
                      <w:sz w:val="19"/>
                      <w:lang w:val="en-US"/>
                      <w:spacing w:val="-14"/>
                      <w:w w:val="100"/>
                      <w:strike w:val="false"/>
                      <w:vertAlign w:val="baseline"/>
                      <w:rFonts w:ascii="Bookman Old Style" w:hAnsi="Bookman Old Style"/>
                    </w:rPr>
                    <w:t xml:space="preserve">WIRING &amp; HARNESSES 5-4 </w:t>
                  </w:r>
                  <w:r>
                    <w:rPr>
                      <w:color w:val="#000000"/>
                      <w:sz w:val="19"/>
                      <w:lang w:val="en-US"/>
                      <w:spacing w:val="-35"/>
                      <w:w w:val="100"/>
                      <w:strike w:val="false"/>
                      <w:vertAlign w:val="baseline"/>
                      <w:rFonts w:ascii="Bookman Old Style" w:hAnsi="Bookman Old Style"/>
                    </w:rPr>
                    <w:t xml:space="preserve">ELECTRICAL SYSTEM PRECAUTIONS 5-7 </w:t>
                  </w:r>
                  <w:r>
                    <w:rPr>
                      <w:b w:val="true"/>
                      <w:color w:val="#000000"/>
                      <w:sz w:val="18"/>
                      <w:lang w:val="en-US"/>
                      <w:spacing w:val="0"/>
                      <w:w w:val="100"/>
                      <w:strike w:val="false"/>
                      <w:vertAlign w:val="baseline"/>
                      <w:rFonts w:ascii="Arial Narrow" w:hAnsi="Arial Narrow"/>
                    </w:rPr>
                    <w:t xml:space="preserve">ELECTRONIC FUEL INJECTION 4-32 </w:t>
                  </w:r>
                  <w:r>
                    <w:rPr>
                      <w:b w:val="true"/>
                      <w:color w:val="#000000"/>
                      <w:sz w:val="18"/>
                      <w:lang w:val="en-US"/>
                      <w:spacing w:val="6"/>
                      <w:w w:val="100"/>
                      <w:strike w:val="false"/>
                      <w:vertAlign w:val="baseline"/>
                      <w:rFonts w:ascii="Arial Narrow" w:hAnsi="Arial Narrow"/>
                    </w:rPr>
                    <w:t xml:space="preserve">ELECTRONIC IGNITION 5-38</w:t>
                  </w:r>
                </w:p>
                <w:p>
                  <w:pPr>
                    <w:ind w:right="0" w:left="0" w:firstLine="0"/>
                    <w:spacing w:before="0" w:after="0" w:line="240" w:lineRule="auto"/>
                    <w:jc w:val="left"/>
                    <w:framePr w:hAnchor="page" w:vAnchor="page" w:x="6787" w:y="1315" w:w="4277" w:h="13620" w:hSpace="0" w:vSpace="0" w:wrap="3"/>
                    <w:rPr>
                      <w:color w:val="#000000"/>
                      <w:sz w:val="19"/>
                      <w:lang w:val="en-US"/>
                      <w:spacing w:val="-34"/>
                      <w:w w:val="100"/>
                      <w:strike w:val="false"/>
                      <w:vertAlign w:val="baseline"/>
                      <w:rFonts w:ascii="Bookman Old Style" w:hAnsi="Bookman Old Style"/>
                    </w:rPr>
                  </w:pPr>
                  <w:r>
                    <w:rPr>
                      <w:color w:val="#000000"/>
                      <w:sz w:val="19"/>
                      <w:lang w:val="en-US"/>
                      <w:spacing w:val="-34"/>
                      <w:w w:val="100"/>
                      <w:strike w:val="false"/>
                      <w:vertAlign w:val="baseline"/>
                      <w:rFonts w:ascii="Bookman Old Style" w:hAnsi="Bookman Old Style"/>
                    </w:rPr>
                    <w:t xml:space="preserve">EMERGENCY STOP SWITCH (REMOTE CONTROL BOX) 10-5</w:t>
                  </w:r>
                </w:p>
                <w:p>
                  <w:pPr>
                    <w:ind w:right="0" w:left="288" w:firstLine="0"/>
                    <w:spacing w:before="36" w:after="0" w:line="192" w:lineRule="auto"/>
                    <w:jc w:val="left"/>
                    <w:framePr w:hAnchor="page" w:vAnchor="page" w:x="6787" w:y="1315" w:w="4277" w:h="13620" w:hSpace="0" w:vSpace="0" w:wrap="3"/>
                    <w:rPr>
                      <w:color w:val="#000000"/>
                      <w:sz w:val="19"/>
                      <w:lang w:val="en-US"/>
                      <w:spacing w:val="-32"/>
                      <w:w w:val="100"/>
                      <w:strike w:val="false"/>
                      <w:vertAlign w:val="baseline"/>
                      <w:rFonts w:ascii="Bookman Old Style" w:hAnsi="Bookman Old Style"/>
                    </w:rPr>
                  </w:pPr>
                  <w:r>
                    <w:rPr>
                      <w:color w:val="#000000"/>
                      <w:sz w:val="19"/>
                      <w:lang w:val="en-US"/>
                      <w:spacing w:val="-32"/>
                      <w:w w:val="100"/>
                      <w:strike w:val="false"/>
                      <w:vertAlign w:val="baseline"/>
                      <w:rFonts w:ascii="Bookman Old Style" w:hAnsi="Bookman Old Style"/>
                    </w:rPr>
                    <w:t xml:space="preserve">REMOVAL &amp; INSTALLATION 10-5</w:t>
                  </w:r>
                </w:p>
                <w:p>
                  <w:pPr>
                    <w:ind w:right="0" w:left="216" w:firstLine="0"/>
                    <w:spacing w:before="0" w:after="0" w:line="199" w:lineRule="auto"/>
                    <w:jc w:val="left"/>
                    <w:framePr w:hAnchor="page" w:vAnchor="page" w:x="6787" w:y="1315" w:w="4277" w:h="13620" w:hSpace="0" w:vSpace="0" w:wrap="3"/>
                    <w:rPr>
                      <w:color w:val="#000000"/>
                      <w:sz w:val="19"/>
                      <w:lang w:val="en-US"/>
                      <w:spacing w:val="-16"/>
                      <w:w w:val="100"/>
                      <w:strike w:val="false"/>
                      <w:vertAlign w:val="baseline"/>
                      <w:rFonts w:ascii="Bookman Old Style" w:hAnsi="Bookman Old Style"/>
                    </w:rPr>
                  </w:pPr>
                  <w:r>
                    <w:rPr>
                      <w:color w:val="#000000"/>
                      <w:sz w:val="19"/>
                      <w:lang w:val="en-US"/>
                      <w:spacing w:val="-16"/>
                      <w:w w:val="100"/>
                      <w:strike w:val="false"/>
                      <w:vertAlign w:val="baseline"/>
                      <w:rFonts w:ascii="Bookman Old Style" w:hAnsi="Bookman Old Style"/>
                    </w:rPr>
                    <w:t xml:space="preserve">TESTING 10-5</w:t>
                  </w:r>
                </w:p>
                <w:p>
                  <w:pPr>
                    <w:ind w:right="648" w:left="288" w:firstLine="-288"/>
                    <w:spacing w:before="0" w:after="0" w:line="216" w:lineRule="auto"/>
                    <w:jc w:val="left"/>
                    <w:framePr w:hAnchor="page" w:vAnchor="page" w:x="6787" w:y="1315" w:w="4277" w:h="13620" w:hSpace="0" w:vSpace="0" w:wrap="3"/>
                    <w:rPr>
                      <w:color w:val="#000000"/>
                      <w:sz w:val="19"/>
                      <w:lang w:val="en-US"/>
                      <w:spacing w:val="-37"/>
                      <w:w w:val="100"/>
                      <w:strike w:val="false"/>
                      <w:vertAlign w:val="baseline"/>
                      <w:rFonts w:ascii="Bookman Old Style" w:hAnsi="Bookman Old Style"/>
                    </w:rPr>
                  </w:pPr>
                  <w:r>
                    <w:rPr>
                      <w:color w:val="#000000"/>
                      <w:sz w:val="19"/>
                      <w:lang w:val="en-US"/>
                      <w:spacing w:val="-37"/>
                      <w:w w:val="100"/>
                      <w:strike w:val="false"/>
                      <w:vertAlign w:val="baseline"/>
                      <w:rFonts w:ascii="Bookman Old Style" w:hAnsi="Bookman Old Style"/>
                    </w:rPr>
                    <w:t xml:space="preserve">EMERGENCY STOP SWITCH (TILLER HANDLE) 10-10 </w:t>
                  </w:r>
                  <w:r>
                    <w:rPr>
                      <w:color w:val="#000000"/>
                      <w:sz w:val="19"/>
                      <w:lang w:val="en-US"/>
                      <w:spacing w:val="-32"/>
                      <w:w w:val="100"/>
                      <w:strike w:val="false"/>
                      <w:vertAlign w:val="baseline"/>
                      <w:rFonts w:ascii="Bookman Old Style" w:hAnsi="Bookman Old Style"/>
                    </w:rPr>
                    <w:t xml:space="preserve">REMOVAL &amp; INSTALLATION 10-10</w:t>
                  </w:r>
                </w:p>
                <w:p>
                  <w:pPr>
                    <w:ind w:right="0" w:left="216" w:firstLine="0"/>
                    <w:spacing w:before="0" w:after="0" w:line="199" w:lineRule="auto"/>
                    <w:jc w:val="left"/>
                    <w:framePr w:hAnchor="page" w:vAnchor="page" w:x="6787" w:y="1315" w:w="4277" w:h="13620" w:hSpace="0" w:vSpace="0" w:wrap="3"/>
                    <w:rPr>
                      <w:color w:val="#000000"/>
                      <w:sz w:val="19"/>
                      <w:lang w:val="en-US"/>
                      <w:spacing w:val="-18"/>
                      <w:w w:val="100"/>
                      <w:strike w:val="false"/>
                      <w:vertAlign w:val="baseline"/>
                      <w:rFonts w:ascii="Bookman Old Style" w:hAnsi="Bookman Old Style"/>
                    </w:rPr>
                  </w:pPr>
                  <w:r>
                    <w:rPr>
                      <w:color w:val="#000000"/>
                      <w:sz w:val="19"/>
                      <w:lang w:val="en-US"/>
                      <w:spacing w:val="-18"/>
                      <w:w w:val="100"/>
                      <w:strike w:val="false"/>
                      <w:vertAlign w:val="baseline"/>
                      <w:rFonts w:ascii="Bookman Old Style" w:hAnsi="Bookman Old Style"/>
                    </w:rPr>
                    <w:t xml:space="preserve">TESTING 10-10</w:t>
                  </w:r>
                </w:p>
                <w:p>
                  <w:pPr>
                    <w:ind w:right="2088" w:left="0" w:firstLine="0"/>
                    <w:spacing w:before="0" w:after="0" w:line="240" w:lineRule="auto"/>
                    <w:jc w:val="left"/>
                    <w:framePr w:hAnchor="page" w:vAnchor="page" w:x="6787" w:y="1315" w:w="4277" w:h="13620" w:hSpace="0" w:vSpace="0" w:wrap="3"/>
                    <w:rPr>
                      <w:b w:val="true"/>
                      <w:color w:val="#000000"/>
                      <w:sz w:val="18"/>
                      <w:lang w:val="en-US"/>
                      <w:spacing w:val="0"/>
                      <w:w w:val="100"/>
                      <w:strike w:val="false"/>
                      <w:vertAlign w:val="baseline"/>
                      <w:rFonts w:ascii="Arial Narrow" w:hAnsi="Arial Narrow"/>
                    </w:rPr>
                  </w:pPr>
                  <w:r>
                    <w:rPr>
                      <w:b w:val="true"/>
                      <w:color w:val="#000000"/>
                      <w:sz w:val="18"/>
                      <w:lang w:val="en-US"/>
                      <w:spacing w:val="0"/>
                      <w:w w:val="100"/>
                      <w:strike w:val="false"/>
                      <w:vertAlign w:val="baseline"/>
                      <w:rFonts w:ascii="Arial Narrow" w:hAnsi="Arial Narrow"/>
                    </w:rPr>
                    <w:t xml:space="preserve">ENGINE MAINTENANCE 3-2 </w:t>
                  </w:r>
                  <w:r>
                    <w:rPr>
                      <w:b w:val="true"/>
                      <w:color w:val="#000000"/>
                      <w:sz w:val="18"/>
                      <w:lang w:val="en-US"/>
                      <w:spacing w:val="6"/>
                      <w:w w:val="100"/>
                      <w:strike w:val="false"/>
                      <w:vertAlign w:val="baseline"/>
                      <w:rFonts w:ascii="Arial Narrow" w:hAnsi="Arial Narrow"/>
                    </w:rPr>
                    <w:t xml:space="preserve">ENGINE MECHANICAL 7-2</w:t>
                  </w:r>
                </w:p>
                <w:p>
                  <w:pPr>
                    <w:ind w:right="1224" w:left="0" w:firstLine="0"/>
                    <w:spacing w:before="36" w:after="0" w:line="216" w:lineRule="auto"/>
                    <w:jc w:val="left"/>
                    <w:framePr w:hAnchor="page" w:vAnchor="page" w:x="6787" w:y="1315" w:w="4277" w:h="13620" w:hSpace="0" w:vSpace="0" w:wrap="3"/>
                    <w:rPr>
                      <w:color w:val="#000000"/>
                      <w:sz w:val="19"/>
                      <w:lang w:val="en-US"/>
                      <w:spacing w:val="-37"/>
                      <w:w w:val="100"/>
                      <w:strike w:val="false"/>
                      <w:vertAlign w:val="baseline"/>
                      <w:rFonts w:ascii="Bookman Old Style" w:hAnsi="Bookman Old Style"/>
                    </w:rPr>
                  </w:pPr>
                  <w:r>
                    <w:rPr>
                      <w:color w:val="#000000"/>
                      <w:sz w:val="19"/>
                      <w:lang w:val="en-US"/>
                      <w:spacing w:val="-37"/>
                      <w:w w:val="100"/>
                      <w:strike w:val="false"/>
                      <w:vertAlign w:val="baseline"/>
                      <w:rFonts w:ascii="Bookman Old Style" w:hAnsi="Bookman Old Style"/>
                    </w:rPr>
                    <w:t xml:space="preserve">ENGINE REBUILDING SPECIFICATIONS 7-49 </w:t>
                  </w:r>
                  <w:r>
                    <w:rPr>
                      <w:color w:val="#000000"/>
                      <w:sz w:val="19"/>
                      <w:lang w:val="en-US"/>
                      <w:spacing w:val="-32"/>
                      <w:w w:val="100"/>
                      <w:strike w:val="false"/>
                      <w:vertAlign w:val="baseline"/>
                      <w:rFonts w:ascii="Bookman Old Style" w:hAnsi="Bookman Old Style"/>
                    </w:rPr>
                    <w:t xml:space="preserve">ENGINE START SWITCH 10-10</w:t>
                  </w:r>
                </w:p>
                <w:p>
                  <w:pPr>
                    <w:ind w:right="0" w:left="216" w:firstLine="0"/>
                    <w:spacing w:before="0" w:after="0" w:line="204" w:lineRule="auto"/>
                    <w:jc w:val="left"/>
                    <w:framePr w:hAnchor="page" w:vAnchor="page" w:x="6787" w:y="1315" w:w="4277" w:h="13620" w:hSpace="0" w:vSpace="0" w:wrap="3"/>
                    <w:rPr>
                      <w:color w:val="#000000"/>
                      <w:sz w:val="19"/>
                      <w:lang w:val="en-US"/>
                      <w:spacing w:val="-32"/>
                      <w:w w:val="100"/>
                      <w:strike w:val="false"/>
                      <w:vertAlign w:val="baseline"/>
                      <w:rFonts w:ascii="Bookman Old Style" w:hAnsi="Bookman Old Style"/>
                    </w:rPr>
                  </w:pPr>
                  <w:r>
                    <w:rPr>
                      <w:color w:val="#000000"/>
                      <w:sz w:val="19"/>
                      <w:lang w:val="en-US"/>
                      <w:spacing w:val="-32"/>
                      <w:w w:val="100"/>
                      <w:strike w:val="false"/>
                      <w:vertAlign w:val="baseline"/>
                      <w:rFonts w:ascii="Bookman Old Style" w:hAnsi="Bookman Old Style"/>
                    </w:rPr>
                    <w:t xml:space="preserve">REMOVAL &amp; INSTALLATION 10-10</w:t>
                  </w:r>
                </w:p>
                <w:p>
                  <w:pPr>
                    <w:ind w:right="0" w:left="216" w:firstLine="0"/>
                    <w:spacing w:before="0" w:after="0" w:line="199" w:lineRule="auto"/>
                    <w:jc w:val="left"/>
                    <w:framePr w:hAnchor="page" w:vAnchor="page" w:x="6787" w:y="1315" w:w="4277" w:h="13620" w:hSpace="0" w:vSpace="0" w:wrap="3"/>
                    <w:rPr>
                      <w:color w:val="#000000"/>
                      <w:sz w:val="19"/>
                      <w:lang w:val="en-US"/>
                      <w:spacing w:val="-18"/>
                      <w:w w:val="100"/>
                      <w:strike w:val="false"/>
                      <w:vertAlign w:val="baseline"/>
                      <w:rFonts w:ascii="Bookman Old Style" w:hAnsi="Bookman Old Style"/>
                    </w:rPr>
                  </w:pPr>
                  <w:r>
                    <w:rPr>
                      <w:color w:val="#000000"/>
                      <w:sz w:val="19"/>
                      <w:lang w:val="en-US"/>
                      <w:spacing w:val="-18"/>
                      <w:w w:val="100"/>
                      <w:strike w:val="false"/>
                      <w:vertAlign w:val="baseline"/>
                      <w:rFonts w:ascii="Bookman Old Style" w:hAnsi="Bookman Old Style"/>
                    </w:rPr>
                    <w:t xml:space="preserve">TESTING 10-10</w:t>
                  </w:r>
                </w:p>
                <w:p>
                  <w:pPr>
                    <w:ind w:right="576" w:left="216" w:firstLine="-216"/>
                    <w:spacing w:before="0" w:after="0" w:line="216" w:lineRule="auto"/>
                    <w:jc w:val="left"/>
                    <w:framePr w:hAnchor="page" w:vAnchor="page" w:x="6787" w:y="1315" w:w="4277" w:h="13620" w:hSpace="0" w:vSpace="0" w:wrap="3"/>
                    <w:rPr>
                      <w:color w:val="#000000"/>
                      <w:sz w:val="19"/>
                      <w:lang w:val="en-US"/>
                      <w:spacing w:val="-38"/>
                      <w:w w:val="100"/>
                      <w:strike w:val="false"/>
                      <w:vertAlign w:val="baseline"/>
                      <w:rFonts w:ascii="Bookman Old Style" w:hAnsi="Bookman Old Style"/>
                    </w:rPr>
                  </w:pPr>
                  <w:r>
                    <w:rPr>
                      <w:color w:val="#000000"/>
                      <w:sz w:val="19"/>
                      <w:lang w:val="en-US"/>
                      <w:spacing w:val="-38"/>
                      <w:w w:val="100"/>
                      <w:strike w:val="false"/>
                      <w:vertAlign w:val="baseline"/>
                      <w:rFonts w:ascii="Bookman Old Style" w:hAnsi="Bookman Old Style"/>
                    </w:rPr>
                    <w:t xml:space="preserve">ENGINE STOP SWITCH (REMOTE CONTROL BOX) 10-5 </w:t>
                  </w:r>
                  <w:r>
                    <w:rPr>
                      <w:color w:val="#000000"/>
                      <w:sz w:val="19"/>
                      <w:lang w:val="en-US"/>
                      <w:spacing w:val="-32"/>
                      <w:w w:val="100"/>
                      <w:strike w:val="false"/>
                      <w:vertAlign w:val="baseline"/>
                      <w:rFonts w:ascii="Bookman Old Style" w:hAnsi="Bookman Old Style"/>
                    </w:rPr>
                    <w:t xml:space="preserve">REMOVAL &amp; INSTALLATION 10-5</w:t>
                  </w:r>
                </w:p>
                <w:p>
                  <w:pPr>
                    <w:ind w:right="0" w:left="216" w:firstLine="0"/>
                    <w:spacing w:before="36" w:after="0" w:line="199" w:lineRule="auto"/>
                    <w:jc w:val="left"/>
                    <w:framePr w:hAnchor="page" w:vAnchor="page" w:x="6787" w:y="1315" w:w="4277" w:h="13620" w:hSpace="0" w:vSpace="0" w:wrap="3"/>
                    <w:rPr>
                      <w:color w:val="#000000"/>
                      <w:sz w:val="19"/>
                      <w:lang w:val="en-US"/>
                      <w:spacing w:val="-16"/>
                      <w:w w:val="100"/>
                      <w:strike w:val="false"/>
                      <w:vertAlign w:val="baseline"/>
                      <w:rFonts w:ascii="Bookman Old Style" w:hAnsi="Bookman Old Style"/>
                    </w:rPr>
                  </w:pPr>
                  <w:r>
                    <w:rPr>
                      <w:color w:val="#000000"/>
                      <w:sz w:val="19"/>
                      <w:lang w:val="en-US"/>
                      <w:spacing w:val="-16"/>
                      <w:w w:val="100"/>
                      <w:strike w:val="false"/>
                      <w:vertAlign w:val="baseline"/>
                      <w:rFonts w:ascii="Bookman Old Style" w:hAnsi="Bookman Old Style"/>
                    </w:rPr>
                    <w:t xml:space="preserve">TESTING 10-5</w:t>
                  </w:r>
                </w:p>
                <w:p>
                  <w:pPr>
                    <w:ind w:right="0" w:left="0" w:firstLine="0"/>
                    <w:spacing w:before="0" w:after="0" w:line="240" w:lineRule="auto"/>
                    <w:jc w:val="left"/>
                    <w:framePr w:hAnchor="page" w:vAnchor="page" w:x="6787" w:y="1315" w:w="4277" w:h="13620" w:hSpace="0" w:vSpace="0" w:wrap="3"/>
                    <w:rPr>
                      <w:color w:val="#000000"/>
                      <w:sz w:val="19"/>
                      <w:lang w:val="en-US"/>
                      <w:spacing w:val="-32"/>
                      <w:w w:val="100"/>
                      <w:strike w:val="false"/>
                      <w:vertAlign w:val="baseline"/>
                      <w:rFonts w:ascii="Bookman Old Style" w:hAnsi="Bookman Old Style"/>
                    </w:rPr>
                  </w:pPr>
                  <w:r>
                    <w:rPr>
                      <w:color w:val="#000000"/>
                      <w:sz w:val="19"/>
                      <w:lang w:val="en-US"/>
                      <w:spacing w:val="-32"/>
                      <w:w w:val="100"/>
                      <w:strike w:val="false"/>
                      <w:vertAlign w:val="baseline"/>
                      <w:rFonts w:ascii="Bookman Old Style" w:hAnsi="Bookman Old Style"/>
                    </w:rPr>
                    <w:t xml:space="preserve">ENGINE STOP SWITCH (TILLER HANDLE) 10-10</w:t>
                  </w:r>
                </w:p>
                <w:p>
                  <w:pPr>
                    <w:ind w:right="1656" w:left="216" w:firstLine="0"/>
                    <w:spacing w:before="0" w:after="0" w:line="216" w:lineRule="auto"/>
                    <w:jc w:val="left"/>
                    <w:framePr w:hAnchor="page" w:vAnchor="page" w:x="6787" w:y="1315" w:w="4277" w:h="13620" w:hSpace="0" w:vSpace="0" w:wrap="3"/>
                    <w:rPr>
                      <w:color w:val="#000000"/>
                      <w:sz w:val="19"/>
                      <w:lang w:val="en-US"/>
                      <w:spacing w:val="-35"/>
                      <w:w w:val="100"/>
                      <w:strike w:val="false"/>
                      <w:vertAlign w:val="baseline"/>
                      <w:rFonts w:ascii="Bookman Old Style" w:hAnsi="Bookman Old Style"/>
                    </w:rPr>
                  </w:pPr>
                  <w:r>
                    <w:rPr>
                      <w:color w:val="#000000"/>
                      <w:sz w:val="19"/>
                      <w:lang w:val="en-US"/>
                      <w:spacing w:val="-35"/>
                      <w:w w:val="100"/>
                      <w:strike w:val="false"/>
                      <w:vertAlign w:val="baseline"/>
                      <w:rFonts w:ascii="Bookman Old Style" w:hAnsi="Bookman Old Style"/>
                    </w:rPr>
                    <w:t xml:space="preserve">REMOVAL &amp; INSTALLATION 10-10 </w:t>
                  </w:r>
                  <w:r>
                    <w:rPr>
                      <w:color w:val="#000000"/>
                      <w:sz w:val="19"/>
                      <w:lang w:val="en-US"/>
                      <w:spacing w:val="-18"/>
                      <w:w w:val="100"/>
                      <w:strike w:val="false"/>
                      <w:vertAlign w:val="baseline"/>
                      <w:rFonts w:ascii="Bookman Old Style" w:hAnsi="Bookman Old Style"/>
                    </w:rPr>
                    <w:t xml:space="preserve">TESTING 10-10</w:t>
                  </w:r>
                </w:p>
                <w:p>
                  <w:pPr>
                    <w:ind w:right="432" w:left="216" w:firstLine="-216"/>
                    <w:spacing w:before="0" w:after="0" w:line="216" w:lineRule="auto"/>
                    <w:jc w:val="left"/>
                    <w:framePr w:hAnchor="page" w:vAnchor="page" w:x="6787" w:y="1315" w:w="4277" w:h="13620" w:hSpace="0" w:vSpace="0" w:wrap="3"/>
                    <w:rPr>
                      <w:color w:val="#000000"/>
                      <w:sz w:val="19"/>
                      <w:lang w:val="en-US"/>
                      <w:spacing w:val="-41"/>
                      <w:w w:val="100"/>
                      <w:strike w:val="false"/>
                      <w:vertAlign w:val="baseline"/>
                      <w:rFonts w:ascii="Bookman Old Style" w:hAnsi="Bookman Old Style"/>
                    </w:rPr>
                  </w:pPr>
                  <w:r>
                    <w:rPr>
                      <w:color w:val="#000000"/>
                      <w:sz w:val="19"/>
                      <w:lang w:val="en-US"/>
                      <w:spacing w:val="-41"/>
                      <w:w w:val="100"/>
                      <w:strike w:val="false"/>
                      <w:vertAlign w:val="baseline"/>
                      <w:rFonts w:ascii="Bookman Old Style" w:hAnsi="Bookman Old Style"/>
                    </w:rPr>
                    <w:t xml:space="preserve">EQUIPMENT NOT REQUIRED BUT RECOMMENDED 1-10 </w:t>
                  </w:r>
                  <w:r>
                    <w:rPr>
                      <w:color w:val="#000000"/>
                      <w:sz w:val="19"/>
                      <w:lang w:val="en-US"/>
                      <w:spacing w:val="-18"/>
                      <w:w w:val="100"/>
                      <w:strike w:val="false"/>
                      <w:vertAlign w:val="baseline"/>
                      <w:rFonts w:ascii="Bookman Old Style" w:hAnsi="Bookman Old Style"/>
                    </w:rPr>
                    <w:t xml:space="preserve">ANCHORS 1-10</w:t>
                  </w:r>
                </w:p>
                <w:p>
                  <w:pPr>
                    <w:ind w:right="0" w:left="216" w:firstLine="0"/>
                    <w:spacing w:before="0" w:after="0" w:line="204" w:lineRule="auto"/>
                    <w:jc w:val="left"/>
                    <w:framePr w:hAnchor="page" w:vAnchor="page" w:x="6787" w:y="1315" w:w="4277" w:h="13620" w:hSpace="0" w:vSpace="0" w:wrap="3"/>
                    <w:rPr>
                      <w:color w:val="#000000"/>
                      <w:sz w:val="19"/>
                      <w:lang w:val="en-US"/>
                      <w:spacing w:val="-30"/>
                      <w:w w:val="100"/>
                      <w:strike w:val="false"/>
                      <w:vertAlign w:val="baseline"/>
                      <w:rFonts w:ascii="Bookman Old Style" w:hAnsi="Bookman Old Style"/>
                    </w:rPr>
                  </w:pPr>
                  <w:r>
                    <w:rPr>
                      <w:color w:val="#000000"/>
                      <w:sz w:val="19"/>
                      <w:lang w:val="en-US"/>
                      <w:spacing w:val="-30"/>
                      <w:w w:val="100"/>
                      <w:strike w:val="false"/>
                      <w:vertAlign w:val="baseline"/>
                      <w:rFonts w:ascii="Bookman Old Style" w:hAnsi="Bookman Old Style"/>
                    </w:rPr>
                    <w:t xml:space="preserve">BAILING DEVICES 1-10</w:t>
                  </w:r>
                </w:p>
                <w:p>
                  <w:pPr>
                    <w:ind w:right="0" w:left="216" w:firstLine="0"/>
                    <w:spacing w:before="0" w:after="0" w:line="204" w:lineRule="auto"/>
                    <w:jc w:val="left"/>
                    <w:framePr w:hAnchor="page" w:vAnchor="page" w:x="6787" w:y="1315" w:w="4277" w:h="13620" w:hSpace="0" w:vSpace="0" w:wrap="3"/>
                    <w:rPr>
                      <w:color w:val="#000000"/>
                      <w:sz w:val="19"/>
                      <w:lang w:val="en-US"/>
                      <w:spacing w:val="-24"/>
                      <w:w w:val="100"/>
                      <w:strike w:val="false"/>
                      <w:vertAlign w:val="baseline"/>
                      <w:rFonts w:ascii="Bookman Old Style" w:hAnsi="Bookman Old Style"/>
                    </w:rPr>
                  </w:pPr>
                  <w:r>
                    <w:rPr>
                      <w:color w:val="#000000"/>
                      <w:sz w:val="19"/>
                      <w:lang w:val="en-US"/>
                      <w:spacing w:val="-24"/>
                      <w:w w:val="100"/>
                      <w:strike w:val="false"/>
                      <w:vertAlign w:val="baseline"/>
                      <w:rFonts w:ascii="Bookman Old Style" w:hAnsi="Bookman Old Style"/>
                    </w:rPr>
                    <w:t xml:space="preserve">FIRST AID KIT 1-10</w:t>
                  </w:r>
                </w:p>
                <w:p>
                  <w:pPr>
                    <w:ind w:right="1296" w:left="216" w:firstLine="0"/>
                    <w:spacing w:before="0" w:after="0" w:line="213" w:lineRule="auto"/>
                    <w:jc w:val="left"/>
                    <w:framePr w:hAnchor="page" w:vAnchor="page" w:x="6787" w:y="1315" w:w="4277" w:h="13620" w:hSpace="0" w:vSpace="0" w:wrap="3"/>
                    <w:rPr>
                      <w:color w:val="#000000"/>
                      <w:sz w:val="19"/>
                      <w:lang w:val="en-US"/>
                      <w:spacing w:val="-36"/>
                      <w:w w:val="100"/>
                      <w:strike w:val="false"/>
                      <w:vertAlign w:val="baseline"/>
                      <w:rFonts w:ascii="Bookman Old Style" w:hAnsi="Bookman Old Style"/>
                    </w:rPr>
                  </w:pPr>
                  <w:r>
                    <w:rPr>
                      <w:color w:val="#000000"/>
                      <w:sz w:val="19"/>
                      <w:lang w:val="en-US"/>
                      <w:spacing w:val="-36"/>
                      <w:w w:val="100"/>
                      <w:strike w:val="false"/>
                      <w:vertAlign w:val="baseline"/>
                      <w:rFonts w:ascii="Bookman Old Style" w:hAnsi="Bookman Old Style"/>
                    </w:rPr>
                    <w:t xml:space="preserve">SECOND MEANS OF PROPULSION 1-10 </w:t>
                  </w:r>
                  <w:r>
                    <w:rPr>
                      <w:color w:val="#000000"/>
                      <w:sz w:val="19"/>
                      <w:lang w:val="en-US"/>
                      <w:spacing w:val="-26"/>
                      <w:w w:val="100"/>
                      <w:strike w:val="false"/>
                      <w:vertAlign w:val="baseline"/>
                      <w:rFonts w:ascii="Bookman Old Style" w:hAnsi="Bookman Old Style"/>
                    </w:rPr>
                    <w:t xml:space="preserve">TOOLS AND SPARE PARTS 1-11 </w:t>
                  </w:r>
                  <w:r>
                    <w:rPr>
                      <w:color w:val="#000000"/>
                      <w:sz w:val="19"/>
                      <w:lang w:val="en-US"/>
                      <w:spacing w:val="-28"/>
                      <w:w w:val="100"/>
                      <w:strike w:val="false"/>
                      <w:vertAlign w:val="baseline"/>
                      <w:rFonts w:ascii="Bookman Old Style" w:hAnsi="Bookman Old Style"/>
                    </w:rPr>
                    <w:t xml:space="preserve">VHF-FM RADIO 1-11</w:t>
                  </w:r>
                </w:p>
                <w:p>
                  <w:pPr>
                    <w:ind w:right="0" w:left="0" w:firstLine="0"/>
                    <w:spacing w:before="0" w:after="0" w:line="240" w:lineRule="auto"/>
                    <w:jc w:val="left"/>
                    <w:framePr w:hAnchor="page" w:vAnchor="page" w:x="6787" w:y="1315" w:w="4277" w:h="13620" w:hSpace="0" w:vSpace="0" w:wrap="3"/>
                    <w:rPr>
                      <w:b w:val="true"/>
                      <w:color w:val="#000000"/>
                      <w:sz w:val="18"/>
                      <w:lang w:val="en-US"/>
                      <w:spacing w:val="0"/>
                      <w:w w:val="100"/>
                      <w:strike w:val="false"/>
                      <w:vertAlign w:val="baseline"/>
                      <w:rFonts w:ascii="Arial Narrow" w:hAnsi="Arial Narrow"/>
                    </w:rPr>
                  </w:pPr>
                  <w:r>
                    <w:rPr>
                      <w:b w:val="true"/>
                      <w:color w:val="#000000"/>
                      <w:sz w:val="18"/>
                      <w:lang w:val="en-US"/>
                      <w:spacing w:val="0"/>
                      <w:w w:val="100"/>
                      <w:strike w:val="false"/>
                      <w:vertAlign w:val="baseline"/>
                      <w:rFonts w:ascii="Arial Narrow" w:hAnsi="Arial Narrow"/>
                    </w:rPr>
                    <w:t xml:space="preserve">FASTENERS, MEASUREMENTS AND CONVERSIONS 2-14 </w:t>
                  </w:r>
                  <w:r>
                    <w:rPr>
                      <w:color w:val="#000000"/>
                      <w:sz w:val="19"/>
                      <w:lang w:val="en-US"/>
                      <w:spacing w:val="-30"/>
                      <w:w w:val="100"/>
                      <w:strike w:val="false"/>
                      <w:vertAlign w:val="baseline"/>
                      <w:rFonts w:ascii="Bookman Old Style" w:hAnsi="Bookman Old Style"/>
                    </w:rPr>
                    <w:t xml:space="preserve">FIBERGLASS HULLS 3-8</w:t>
                  </w:r>
                </w:p>
                <w:p>
                  <w:pPr>
                    <w:ind w:right="0" w:left="0" w:firstLine="0"/>
                    <w:spacing w:before="0" w:after="0" w:line="199" w:lineRule="auto"/>
                    <w:jc w:val="left"/>
                    <w:framePr w:hAnchor="page" w:vAnchor="page" w:x="6787" w:y="1315" w:w="4277" w:h="13620" w:hSpace="0" w:vSpace="0" w:wrap="3"/>
                    <w:rPr>
                      <w:color w:val="#000000"/>
                      <w:sz w:val="19"/>
                      <w:lang w:val="en-US"/>
                      <w:spacing w:val="-22"/>
                      <w:w w:val="100"/>
                      <w:strike w:val="false"/>
                      <w:vertAlign w:val="baseline"/>
                      <w:rFonts w:ascii="Bookman Old Style" w:hAnsi="Bookman Old Style"/>
                    </w:rPr>
                  </w:pPr>
                  <w:r>
                    <w:rPr>
                      <w:color w:val="#000000"/>
                      <w:sz w:val="19"/>
                      <w:lang w:val="en-US"/>
                      <w:spacing w:val="-22"/>
                      <w:w w:val="100"/>
                      <w:strike w:val="false"/>
                      <w:vertAlign w:val="baseline"/>
                      <w:rFonts w:ascii="Bookman Old Style" w:hAnsi="Bookman Old Style"/>
                    </w:rPr>
                    <w:t xml:space="preserve">FLYWHEEL 7-2</w:t>
                  </w:r>
                </w:p>
                <w:p>
                  <w:pPr>
                    <w:ind w:right="0" w:left="216" w:firstLine="0"/>
                    <w:spacing w:before="0" w:after="0" w:line="204" w:lineRule="auto"/>
                    <w:jc w:val="left"/>
                    <w:framePr w:hAnchor="page" w:vAnchor="page" w:x="6787" w:y="1315" w:w="4277" w:h="13620" w:hSpace="0" w:vSpace="0" w:wrap="3"/>
                    <w:rPr>
                      <w:color w:val="#000000"/>
                      <w:sz w:val="19"/>
                      <w:lang w:val="en-US"/>
                      <w:spacing w:val="-18"/>
                      <w:w w:val="100"/>
                      <w:strike w:val="false"/>
                      <w:vertAlign w:val="baseline"/>
                      <w:rFonts w:ascii="Bookman Old Style" w:hAnsi="Bookman Old Style"/>
                    </w:rPr>
                  </w:pPr>
                  <w:r>
                    <w:rPr>
                      <w:color w:val="#000000"/>
                      <w:sz w:val="19"/>
                      <w:lang w:val="en-US"/>
                      <w:spacing w:val="-18"/>
                      <w:w w:val="100"/>
                      <w:strike w:val="false"/>
                      <w:vertAlign w:val="baseline"/>
                      <w:rFonts w:ascii="Bookman Old Style" w:hAnsi="Bookman Old Style"/>
                    </w:rPr>
                    <w:t xml:space="preserve">INSPECTION 7-5</w:t>
                  </w:r>
                </w:p>
                <w:p>
                  <w:pPr>
                    <w:ind w:right="1800" w:left="0" w:firstLine="216"/>
                    <w:spacing w:before="0" w:after="0" w:line="213" w:lineRule="auto"/>
                    <w:jc w:val="left"/>
                    <w:framePr w:hAnchor="page" w:vAnchor="page" w:x="6787" w:y="1315" w:w="4277" w:h="13620" w:hSpace="0" w:vSpace="0" w:wrap="3"/>
                    <w:rPr>
                      <w:color w:val="#000000"/>
                      <w:sz w:val="19"/>
                      <w:lang w:val="en-US"/>
                      <w:spacing w:val="-34"/>
                      <w:w w:val="100"/>
                      <w:strike w:val="false"/>
                      <w:vertAlign w:val="baseline"/>
                      <w:rFonts w:ascii="Bookman Old Style" w:hAnsi="Bookman Old Style"/>
                    </w:rPr>
                  </w:pPr>
                  <w:r>
                    <w:rPr>
                      <w:color w:val="#000000"/>
                      <w:sz w:val="19"/>
                      <w:lang w:val="en-US"/>
                      <w:spacing w:val="-34"/>
                      <w:w w:val="100"/>
                      <w:strike w:val="false"/>
                      <w:vertAlign w:val="baseline"/>
                      <w:rFonts w:ascii="Bookman Old Style" w:hAnsi="Bookman Old Style"/>
                    </w:rPr>
                    <w:t xml:space="preserve">REMOVAL &amp; INSTALLATION 7-2 </w:t>
                  </w:r>
                  <w:r>
                    <w:rPr>
                      <w:color w:val="#000000"/>
                      <w:sz w:val="19"/>
                      <w:lang w:val="en-US"/>
                      <w:spacing w:val="-8"/>
                      <w:w w:val="100"/>
                      <w:strike w:val="false"/>
                      <w:vertAlign w:val="baseline"/>
                      <w:rFonts w:ascii="Bookman Old Style" w:hAnsi="Bookman Old Style"/>
                    </w:rPr>
                    <w:t xml:space="preserve">FUEL 4-2</w:t>
                  </w:r>
                </w:p>
                <w:p>
                  <w:pPr>
                    <w:ind w:right="0" w:left="216" w:firstLine="0"/>
                    <w:spacing w:before="0" w:after="72" w:line="204" w:lineRule="auto"/>
                    <w:jc w:val="left"/>
                    <w:framePr w:hAnchor="page" w:vAnchor="page" w:x="6787" w:y="1315" w:w="4277" w:h="13620" w:hSpace="0" w:vSpace="0" w:wrap="3"/>
                    <w:rPr>
                      <w:color w:val="#000000"/>
                      <w:sz w:val="19"/>
                      <w:lang w:val="en-US"/>
                      <w:spacing w:val="-34"/>
                      <w:w w:val="100"/>
                      <w:strike w:val="false"/>
                      <w:vertAlign w:val="baseline"/>
                      <w:rFonts w:ascii="Bookman Old Style" w:hAnsi="Bookman Old Style"/>
                    </w:rPr>
                  </w:pPr>
                  <w:r>
                    <w:rPr>
                      <w:color w:val="#000000"/>
                      <w:sz w:val="19"/>
                      <w:lang w:val="en-US"/>
                      <w:spacing w:val="-34"/>
                      <w:w w:val="100"/>
                      <w:strike w:val="false"/>
                      <w:vertAlign w:val="baseline"/>
                      <w:rFonts w:ascii="Bookman Old Style" w:hAnsi="Bookman Old Style"/>
                    </w:rPr>
                    <w:t xml:space="preserve">ALCOHOL-BLENDED FUELS 4-2</w:t>
                  </w:r>
                </w:p>
              </w:txbxContent>
            </v:textbox>
          </v:shape>
        </w:pict>
      </w:r>
    </w:p>
    <w:p>
      <w:pPr>
        <w:sectPr>
          <w:pgSz w:w="12240" w:h="15840" w:orient="portrait"/>
          <w:type w:val="nextPage"/>
          <w:textDirection w:val="lrTb"/>
          <w:pgMar w:bottom="875" w:top="312" w:right="1116" w:left="1522"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960" coordsize="21600,21600" o:spt="202" path="m,l,21600r21600,l21600,xe">
            <v:stroke joinstyle="miter"/>
            <v:path gradientshapeok="t" o:connecttype="rect"/>
          </v:shapetype>
          <v:shape id="_x0000_s959" type="#_x0000_t960" filled="f" stroked="f" style="position:absolute;width:504pt;height:16.15pt;z-index:-41;margin-left:74.9pt;margin-top:28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306" w:lineRule="exact"/>
                    <w:jc w:val="right"/>
                    <w:framePr w:hAnchor="page" w:vAnchor="page" w:x="1498" w:y="560" w:w="10080" w:h="323" w:hSpace="0" w:vSpace="0" w:wrap="3"/>
                    <w:rPr>
                      <w:color w:val="#000000"/>
                      <w:sz w:val="38"/>
                      <w:lang w:val="en-US"/>
                      <w:spacing w:val="4"/>
                      <w:w w:val="88"/>
                      <w:strike w:val="false"/>
                      <w:vertAlign w:val="baseline"/>
                      <w:rFonts w:ascii="Arial Narrow" w:hAnsi="Arial Narrow"/>
                    </w:rPr>
                  </w:pPr>
                  <w:r>
                    <w:rPr>
                      <w:color w:val="#000000"/>
                      <w:sz w:val="38"/>
                      <w:lang w:val="en-US"/>
                      <w:spacing w:val="4"/>
                      <w:w w:val="88"/>
                      <w:strike w:val="false"/>
                      <w:vertAlign w:val="baseline"/>
                      <w:rFonts w:ascii="Arial Narrow" w:hAnsi="Arial Narrow"/>
                    </w:rPr>
                    <w:t xml:space="preserve">MASTER INDEX </w:t>
                  </w:r>
                  <w:r>
                    <w:rPr>
                      <w:b w:val="true"/>
                      <w:color w:val="#000000"/>
                      <w:sz w:val="42"/>
                      <w:lang w:val="en-US"/>
                      <w:spacing w:val="0"/>
                      <w:w w:val="100"/>
                      <w:strike w:val="false"/>
                      <w:vertAlign w:val="baseline"/>
                      <w:rFonts w:ascii="Arial Narrow" w:hAnsi="Arial Narrow"/>
                    </w:rPr>
                    <w:t xml:space="preserve">11-19</w:t>
                  </w:r>
                </w:p>
              </w:txbxContent>
            </v:textbox>
          </v:shape>
        </w:pict>
      </w:r>
      <w:r>
        <w:pict>
          <v:shapetype id="_x0000_t961" coordsize="21600,21600" o:spt="202" path="m,l,21600r21600,l21600,xe">
            <v:stroke joinstyle="miter"/>
            <v:path gradientshapeok="t" o:connecttype="rect"/>
          </v:shapetype>
          <v:shape id="_x0000_s960" type="#_x0000_t961" filled="f" stroked="f" style="position:absolute;width:201.15pt;height:676.85pt;z-index:-40;margin-left:74.9pt;margin-top:64.1pt;mso-wrap-distance-left:0pt;mso-wrap-distance-right:0pt;mso-position-horizontal-relative:page;mso-position-vertical-relative:page">
            <w10:wrap type="square" side="both"/>
            <v:fill opacity="1" o:opacity2="1" recolor="f" rotate="f" type="solid"/>
            <v:textbox inset="0pt, 0pt, 0pt, 0pt">
              <w:txbxContent>
                <w:p>
                  <w:pPr>
                    <w:ind w:right="0" w:left="216" w:firstLine="0"/>
                    <w:spacing w:before="0" w:after="0" w:line="187" w:lineRule="auto"/>
                    <w:jc w:val="left"/>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HIGH ALTITUDE OPERATION 4-2</w:t>
                  </w:r>
                </w:p>
                <w:p>
                  <w:pPr>
                    <w:ind w:right="0" w:left="216" w:firstLine="0"/>
                    <w:spacing w:before="0" w:after="0" w:line="240" w:lineRule="auto"/>
                    <w:jc w:val="left"/>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OCTANE RATING 4-2</w:t>
                  </w:r>
                </w:p>
                <w:p>
                  <w:pPr>
                    <w:ind w:right="0" w:left="216" w:firstLine="0"/>
                    <w:spacing w:before="0" w:after="0" w:line="230" w:lineRule="auto"/>
                    <w:jc w:val="left"/>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RECOMMENDATIONS 4-2</w:t>
                  </w:r>
                </w:p>
                <w:p>
                  <w:pPr>
                    <w:ind w:right="0" w:left="216" w:firstLine="0"/>
                    <w:spacing w:before="0" w:after="0" w:line="240" w:lineRule="auto"/>
                    <w:jc w:val="left"/>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THE BOTTOM LINE WITH FUELS 4-2</w:t>
                  </w:r>
                </w:p>
                <w:p>
                  <w:pPr>
                    <w:ind w:right="0" w:left="216" w:firstLine="0"/>
                    <w:spacing w:before="0" w:after="0" w:line="230" w:lineRule="auto"/>
                    <w:jc w:val="left"/>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VAPOR PRESSURE AND ADDITIVES 4-2</w:t>
                  </w:r>
                </w:p>
                <w:p>
                  <w:pPr>
                    <w:ind w:right="0" w:left="0" w:firstLine="0"/>
                    <w:spacing w:before="0" w:after="0" w:line="240" w:lineRule="auto"/>
                    <w:jc w:val="left"/>
                    <w:framePr w:hAnchor="page" w:vAnchor="page" w:x="1498" w:y="1282" w:w="4023" w:h="13537" w:hSpace="0" w:vSpace="0" w:wrap="3"/>
                    <w:rPr>
                      <w:b w:val="true"/>
                      <w:color w:val="#000000"/>
                      <w:sz w:val="18"/>
                      <w:lang w:val="en-US"/>
                      <w:spacing w:val="-8"/>
                      <w:w w:val="100"/>
                      <w:strike w:val="false"/>
                      <w:vertAlign w:val="baseline"/>
                      <w:rFonts w:ascii="Arial Narrow" w:hAnsi="Arial Narrow"/>
                    </w:rPr>
                  </w:pPr>
                  <w:r>
                    <w:rPr>
                      <w:b w:val="true"/>
                      <w:color w:val="#000000"/>
                      <w:sz w:val="18"/>
                      <w:lang w:val="en-US"/>
                      <w:spacing w:val="-8"/>
                      <w:w w:val="100"/>
                      <w:strike w:val="false"/>
                      <w:vertAlign w:val="baseline"/>
                      <w:rFonts w:ascii="Arial Narrow" w:hAnsi="Arial Narrow"/>
                    </w:rPr>
                    <w:t xml:space="preserve">FUEL AND COMBUSTION 4-2</w:t>
                  </w:r>
                </w:p>
                <w:p>
                  <w:pPr>
                    <w:ind w:right="0" w:left="0" w:firstLine="0"/>
                    <w:spacing w:before="0" w:after="0" w:line="230" w:lineRule="auto"/>
                    <w:jc w:val="left"/>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FUEL FILTER 3-4</w:t>
                  </w:r>
                </w:p>
                <w:p>
                  <w:pPr>
                    <w:ind w:right="0" w:left="216" w:firstLine="0"/>
                    <w:spacing w:before="0" w:after="0" w:line="240" w:lineRule="auto"/>
                    <w:jc w:val="left"/>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RELIEVING FUEL SYSTEM PRESSURE 3-5</w:t>
                  </w:r>
                </w:p>
                <w:p>
                  <w:pPr>
                    <w:ind w:right="0" w:left="216" w:firstLine="0"/>
                    <w:spacing w:before="0" w:after="0" w:line="230" w:lineRule="auto"/>
                    <w:jc w:val="left"/>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REMOVAL &amp; INSTALLATION 3-5</w:t>
                  </w:r>
                </w:p>
                <w:p>
                  <w:pPr>
                    <w:ind w:right="0" w:left="0" w:firstLine="0"/>
                    <w:spacing w:before="0" w:after="0" w:line="240" w:lineRule="auto"/>
                    <w:jc w:val="left"/>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FUEL INJECTORS 4-45</w:t>
                  </w:r>
                </w:p>
                <w:p>
                  <w:pPr>
                    <w:ind w:right="0" w:left="216" w:firstLine="0"/>
                    <w:spacing w:before="0" w:after="0" w:line="232" w:lineRule="auto"/>
                    <w:jc w:val="left"/>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DESCRIPTION &amp; OPERATION 4-45</w:t>
                  </w:r>
                </w:p>
                <w:p>
                  <w:pPr>
                    <w:ind w:right="2664" w:left="0" w:firstLine="216"/>
                    <w:spacing w:before="0" w:after="0" w:line="240" w:lineRule="auto"/>
                    <w:jc w:val="left"/>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TESTING 4-45 FUEL LINE 4-9</w:t>
                  </w:r>
                </w:p>
                <w:p>
                  <w:pPr>
                    <w:ind w:right="0" w:left="216" w:firstLine="0"/>
                    <w:spacing w:before="0" w:after="0" w:line="235" w:lineRule="auto"/>
                    <w:jc w:val="left"/>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COMMON PROBLEMS 4-10</w:t>
                  </w:r>
                </w:p>
                <w:p>
                  <w:pPr>
                    <w:ind w:right="0" w:left="0" w:firstLine="0"/>
                    <w:spacing w:before="0" w:after="0" w:line="235" w:lineRule="auto"/>
                    <w:jc w:val="left"/>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FUEL PRESSURE REGULATOR 4-46</w:t>
                  </w:r>
                </w:p>
                <w:p>
                  <w:pPr>
                    <w:ind w:right="0" w:left="216" w:firstLine="0"/>
                    <w:spacing w:before="0" w:after="0" w:line="235" w:lineRule="auto"/>
                    <w:jc w:val="left"/>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REMOVAL &amp; INSTALLATION 4-47</w:t>
                  </w:r>
                </w:p>
                <w:p>
                  <w:pPr>
                    <w:ind w:right="0" w:left="216" w:firstLine="0"/>
                    <w:spacing w:before="0" w:after="0" w:line="240" w:lineRule="auto"/>
                    <w:jc w:val="left"/>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TESTING 4-46</w:t>
                  </w:r>
                </w:p>
                <w:p>
                  <w:pPr>
                    <w:ind w:right="0" w:left="0" w:firstLine="0"/>
                    <w:spacing w:before="0" w:after="0" w:line="249" w:lineRule="auto"/>
                    <w:jc w:val="left"/>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FUEL PUMP (FUEL SYSTEM) 4-6</w:t>
                  </w:r>
                </w:p>
                <w:p>
                  <w:pPr>
                    <w:ind w:right="0" w:left="0" w:firstLine="0"/>
                    <w:spacing w:before="0" w:after="0" w:line="240" w:lineRule="auto"/>
                    <w:jc w:val="left"/>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FUEL PUMP (TROUBLESHOOTING) 4-8</w:t>
                  </w:r>
                </w:p>
                <w:p>
                  <w:pPr>
                    <w:ind w:right="0" w:left="0" w:firstLine="0"/>
                    <w:spacing w:before="0" w:after="0" w:line="216" w:lineRule="auto"/>
                    <w:jc w:val="left"/>
                    <w:framePr w:hAnchor="page" w:vAnchor="page" w:x="1498" w:y="1282" w:w="4023" w:h="13537" w:hSpace="0" w:vSpace="0" w:wrap="3"/>
                    <w:rPr>
                      <w:b w:val="true"/>
                      <w:color w:val="#000000"/>
                      <w:sz w:val="18"/>
                      <w:lang w:val="en-US"/>
                      <w:spacing w:val="-8"/>
                      <w:w w:val="100"/>
                      <w:strike w:val="false"/>
                      <w:vertAlign w:val="baseline"/>
                      <w:rFonts w:ascii="Arial Narrow" w:hAnsi="Arial Narrow"/>
                    </w:rPr>
                  </w:pPr>
                  <w:r>
                    <w:rPr>
                      <w:b w:val="true"/>
                      <w:color w:val="#000000"/>
                      <w:sz w:val="18"/>
                      <w:lang w:val="en-US"/>
                      <w:spacing w:val="-8"/>
                      <w:w w:val="100"/>
                      <w:strike w:val="false"/>
                      <w:vertAlign w:val="baseline"/>
                      <w:rFonts w:ascii="Arial Narrow" w:hAnsi="Arial Narrow"/>
                    </w:rPr>
                    <w:t xml:space="preserve">FUEL PUMP SERVICE 4-27</w:t>
                  </w:r>
                </w:p>
                <w:p>
                  <w:pPr>
                    <w:ind w:right="0" w:left="0" w:firstLine="0"/>
                    <w:spacing w:before="0" w:after="0" w:line="230" w:lineRule="auto"/>
                    <w:jc w:val="left"/>
                    <w:framePr w:hAnchor="page" w:vAnchor="page" w:x="1498" w:y="1282" w:w="4023" w:h="13537" w:hSpace="0" w:vSpace="0" w:wrap="3"/>
                    <w:rPr>
                      <w:b w:val="true"/>
                      <w:color w:val="#000000"/>
                      <w:sz w:val="18"/>
                      <w:lang w:val="en-US"/>
                      <w:spacing w:val="-8"/>
                      <w:w w:val="100"/>
                      <w:strike w:val="false"/>
                      <w:vertAlign w:val="baseline"/>
                      <w:rFonts w:ascii="Arial Narrow" w:hAnsi="Arial Narrow"/>
                    </w:rPr>
                  </w:pPr>
                  <w:r>
                    <w:rPr>
                      <w:b w:val="true"/>
                      <w:color w:val="#000000"/>
                      <w:sz w:val="18"/>
                      <w:lang w:val="en-US"/>
                      <w:spacing w:val="-8"/>
                      <w:w w:val="100"/>
                      <w:strike w:val="false"/>
                      <w:vertAlign w:val="baseline"/>
                      <w:rFonts w:ascii="Arial Narrow" w:hAnsi="Arial Narrow"/>
                    </w:rPr>
                    <w:t xml:space="preserve">FUEL SYSTEM 4-3</w:t>
                  </w:r>
                </w:p>
                <w:p>
                  <w:pPr>
                    <w:ind w:right="0" w:left="0" w:firstLine="0"/>
                    <w:spacing w:before="0" w:after="0" w:line="254" w:lineRule="auto"/>
                    <w:jc w:val="left"/>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FUEL SYSTEM (TROUBLESHOOTING) 4-7</w:t>
                  </w:r>
                </w:p>
                <w:p>
                  <w:pPr>
                    <w:ind w:right="0" w:left="216" w:firstLine="0"/>
                    <w:spacing w:before="0" w:after="0" w:line="213" w:lineRule="auto"/>
                    <w:jc w:val="left"/>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COMMON PROBLEMS 4-8</w:t>
                  </w:r>
                </w:p>
                <w:p>
                  <w:pPr>
                    <w:ind w:right="0" w:left="216" w:firstLine="0"/>
                    <w:spacing w:before="0" w:after="0" w:line="240" w:lineRule="auto"/>
                    <w:jc w:val="left"/>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LOGICAL TROUBLESHOOTING 4-7</w:t>
                  </w:r>
                </w:p>
                <w:p>
                  <w:pPr>
                    <w:ind w:right="0" w:left="0" w:firstLine="0"/>
                    <w:spacing w:before="0" w:after="0" w:line="240" w:lineRule="auto"/>
                    <w:jc w:val="left"/>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FUEL/WATER SEPARATOR 3-6</w:t>
                  </w:r>
                </w:p>
                <w:p>
                  <w:pPr>
                    <w:ind w:right="0" w:left="0" w:firstLine="0"/>
                    <w:spacing w:before="0" w:after="0" w:line="228" w:lineRule="auto"/>
                    <w:jc w:val="left"/>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GAS ASSIST DAMPER 9-2</w:t>
                  </w:r>
                </w:p>
                <w:p>
                  <w:pPr>
                    <w:ind w:right="0" w:left="216" w:firstLine="0"/>
                    <w:spacing w:before="0" w:after="0" w:line="240" w:lineRule="auto"/>
                    <w:jc w:val="left"/>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REMOVAL &amp; INSTALLATION 9-2</w:t>
                  </w:r>
                </w:p>
                <w:p>
                  <w:pPr>
                    <w:ind w:right="0" w:left="216" w:firstLine="0"/>
                    <w:spacing w:before="0" w:after="0" w:line="230" w:lineRule="auto"/>
                    <w:jc w:val="left"/>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TESTING 9-2</w:t>
                  </w:r>
                </w:p>
                <w:p>
                  <w:pPr>
                    <w:ind w:right="0" w:left="0" w:firstLine="0"/>
                    <w:spacing w:before="0" w:after="0" w:line="240" w:lineRule="auto"/>
                    <w:jc w:val="left"/>
                    <w:framePr w:hAnchor="page" w:vAnchor="page" w:x="1498" w:y="1282" w:w="4023" w:h="13537" w:hSpace="0" w:vSpace="0" w:wrap="3"/>
                    <w:rPr>
                      <w:b w:val="true"/>
                      <w:color w:val="#000000"/>
                      <w:sz w:val="18"/>
                      <w:lang w:val="en-US"/>
                      <w:spacing w:val="-8"/>
                      <w:w w:val="100"/>
                      <w:strike w:val="false"/>
                      <w:vertAlign w:val="baseline"/>
                      <w:rFonts w:ascii="Arial Narrow" w:hAnsi="Arial Narrow"/>
                    </w:rPr>
                  </w:pPr>
                  <w:r>
                    <w:rPr>
                      <w:b w:val="true"/>
                      <w:color w:val="#000000"/>
                      <w:sz w:val="18"/>
                      <w:lang w:val="en-US"/>
                      <w:spacing w:val="-8"/>
                      <w:w w:val="100"/>
                      <w:strike w:val="false"/>
                      <w:vertAlign w:val="baseline"/>
                      <w:rFonts w:ascii="Arial Narrow" w:hAnsi="Arial Narrow"/>
                    </w:rPr>
                    <w:t xml:space="preserve">GAS ASSISTED TILT 9-2</w:t>
                  </w:r>
                </w:p>
                <w:p>
                  <w:pPr>
                    <w:ind w:right="288" w:left="216" w:firstLine="-216"/>
                    <w:spacing w:before="0" w:after="0" w:line="235" w:lineRule="auto"/>
                    <w:jc w:val="left"/>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GEAR COUNTER COIL (ENGINE SPEED SENSOR) 4-45 DESCRIPTION &amp; OPERATION 4-45</w:t>
                  </w:r>
                </w:p>
                <w:p>
                  <w:pPr>
                    <w:ind w:right="0" w:left="216" w:firstLine="0"/>
                    <w:spacing w:before="0" w:after="0" w:line="240" w:lineRule="auto"/>
                    <w:jc w:val="left"/>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TESTING 4-45</w:t>
                  </w:r>
                </w:p>
                <w:p>
                  <w:pPr>
                    <w:ind w:right="0" w:left="0" w:firstLine="0"/>
                    <w:spacing w:before="0" w:after="0" w:line="232" w:lineRule="auto"/>
                    <w:jc w:val="left"/>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GENERAL ENGINE SPECIFICATIONS 3-38</w:t>
                  </w:r>
                </w:p>
                <w:p>
                  <w:pPr>
                    <w:ind w:right="0" w:left="0" w:firstLine="0"/>
                    <w:spacing w:before="0" w:after="0" w:line="254" w:lineRule="auto"/>
                    <w:jc w:val="left"/>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GENERAL INFORMATION (LOWER UNIT) 8-2</w:t>
                  </w:r>
                </w:p>
                <w:p>
                  <w:pPr>
                    <w:ind w:right="0" w:left="0" w:firstLine="0"/>
                    <w:spacing w:before="0" w:after="0" w:line="220" w:lineRule="auto"/>
                    <w:jc w:val="left"/>
                    <w:framePr w:hAnchor="page" w:vAnchor="page" w:x="1498" w:y="1282" w:w="4023" w:h="13537" w:hSpace="0" w:vSpace="0" w:wrap="3"/>
                    <w:rPr>
                      <w:b w:val="true"/>
                      <w:color w:val="#000000"/>
                      <w:sz w:val="18"/>
                      <w:lang w:val="en-US"/>
                      <w:spacing w:val="-8"/>
                      <w:w w:val="100"/>
                      <w:strike w:val="false"/>
                      <w:vertAlign w:val="baseline"/>
                      <w:rFonts w:ascii="Arial Narrow" w:hAnsi="Arial Narrow"/>
                    </w:rPr>
                  </w:pPr>
                  <w:r>
                    <w:rPr>
                      <w:b w:val="true"/>
                      <w:color w:val="#000000"/>
                      <w:sz w:val="18"/>
                      <w:lang w:val="en-US"/>
                      <w:spacing w:val="-8"/>
                      <w:w w:val="100"/>
                      <w:strike w:val="false"/>
                      <w:vertAlign w:val="baseline"/>
                      <w:rFonts w:ascii="Arial Narrow" w:hAnsi="Arial Narrow"/>
                    </w:rPr>
                    <w:t xml:space="preserve">HAND REWIND STARTER 11-2</w:t>
                  </w:r>
                </w:p>
                <w:p>
                  <w:pPr>
                    <w:ind w:right="1872" w:left="216" w:firstLine="-216"/>
                    <w:spacing w:before="0" w:after="0" w:line="230" w:lineRule="auto"/>
                    <w:jc w:val="left"/>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HAND TOOLS 2-5 ELECTRONIC TOOLS 2-10</w:t>
                  </w:r>
                </w:p>
                <w:p>
                  <w:pPr>
                    <w:ind w:right="1584" w:left="216" w:firstLine="0"/>
                    <w:spacing w:before="0" w:after="0" w:line="232" w:lineRule="auto"/>
                    <w:jc w:val="both"/>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GAUGES 2-11 HAMMERS 2-9 OTHER COMMON TOOLS 2-10</w:t>
                  </w:r>
                </w:p>
                <w:p>
                  <w:pPr>
                    <w:ind w:right="0" w:left="216" w:firstLine="0"/>
                    <w:spacing w:before="0" w:after="0" w:line="230" w:lineRule="auto"/>
                    <w:jc w:val="left"/>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PLIERS 2-9</w:t>
                  </w:r>
                </w:p>
                <w:p>
                  <w:pPr>
                    <w:ind w:right="0" w:left="216" w:firstLine="0"/>
                    <w:spacing w:before="0" w:after="0" w:line="240" w:lineRule="auto"/>
                    <w:jc w:val="left"/>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SCREWDRIVERS 2-9</w:t>
                  </w:r>
                </w:p>
                <w:p>
                  <w:pPr>
                    <w:ind w:right="2160" w:left="216" w:firstLine="0"/>
                    <w:spacing w:before="0" w:after="0" w:line="235" w:lineRule="auto"/>
                    <w:jc w:val="left"/>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SOCKET SETS 2-5 SPECIAL TOOLS 2-10</w:t>
                  </w:r>
                </w:p>
                <w:p>
                  <w:pPr>
                    <w:ind w:right="0" w:left="216" w:firstLine="0"/>
                    <w:spacing w:before="0" w:after="0" w:line="240" w:lineRule="auto"/>
                    <w:jc w:val="left"/>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WRENCHES 2-8</w:t>
                  </w:r>
                </w:p>
                <w:p>
                  <w:pPr>
                    <w:ind w:right="0" w:left="0" w:firstLine="0"/>
                    <w:spacing w:before="0" w:after="0" w:line="240" w:lineRule="auto"/>
                    <w:jc w:val="left"/>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HIGH PRESSURE FUEL PUMP 4-47</w:t>
                  </w:r>
                </w:p>
                <w:p>
                  <w:pPr>
                    <w:ind w:right="0" w:left="216" w:firstLine="0"/>
                    <w:spacing w:before="0" w:after="0" w:line="230" w:lineRule="auto"/>
                    <w:jc w:val="left"/>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TESTING 4-48</w:t>
                  </w:r>
                </w:p>
                <w:p>
                  <w:pPr>
                    <w:ind w:right="0" w:left="0" w:firstLine="0"/>
                    <w:spacing w:before="0" w:after="0" w:line="240" w:lineRule="auto"/>
                    <w:jc w:val="left"/>
                    <w:framePr w:hAnchor="page" w:vAnchor="page" w:x="1498" w:y="1282" w:w="4023" w:h="13537" w:hSpace="0" w:vSpace="0" w:wrap="3"/>
                    <w:rPr>
                      <w:b w:val="true"/>
                      <w:color w:val="#000000"/>
                      <w:sz w:val="18"/>
                      <w:lang w:val="en-US"/>
                      <w:spacing w:val="-8"/>
                      <w:w w:val="100"/>
                      <w:strike w:val="false"/>
                      <w:vertAlign w:val="baseline"/>
                      <w:rFonts w:ascii="Arial Narrow" w:hAnsi="Arial Narrow"/>
                    </w:rPr>
                  </w:pPr>
                  <w:r>
                    <w:rPr>
                      <w:b w:val="true"/>
                      <w:color w:val="#000000"/>
                      <w:sz w:val="18"/>
                      <w:lang w:val="en-US"/>
                      <w:spacing w:val="-8"/>
                      <w:w w:val="100"/>
                      <w:strike w:val="false"/>
                      <w:vertAlign w:val="baseline"/>
                      <w:rFonts w:ascii="Arial Narrow" w:hAnsi="Arial Narrow"/>
                    </w:rPr>
                    <w:t xml:space="preserve">HOW TO USE THIS MANUAL 1-2</w:t>
                  </w:r>
                </w:p>
                <w:p>
                  <w:pPr>
                    <w:ind w:right="0" w:left="72" w:firstLine="-72"/>
                    <w:spacing w:before="0" w:after="0" w:line="240" w:lineRule="auto"/>
                    <w:jc w:val="left"/>
                    <w:framePr w:hAnchor="page" w:vAnchor="page" w:x="1498" w:y="1282" w:w="4023" w:h="13537" w:hSpace="0" w:vSpace="0" w:wrap="3"/>
                    <w:rPr>
                      <w:b w:val="true"/>
                      <w:color w:val="#000000"/>
                      <w:sz w:val="18"/>
                      <w:lang w:val="en-US"/>
                      <w:spacing w:val="-8"/>
                      <w:w w:val="100"/>
                      <w:strike w:val="false"/>
                      <w:vertAlign w:val="baseline"/>
                      <w:rFonts w:ascii="Arial Narrow" w:hAnsi="Arial Narrow"/>
                    </w:rPr>
                  </w:pPr>
                  <w:r>
                    <w:rPr>
                      <w:b w:val="true"/>
                      <w:color w:val="#000000"/>
                      <w:sz w:val="18"/>
                      <w:lang w:val="en-US"/>
                      <w:spacing w:val="-8"/>
                      <w:w w:val="100"/>
                      <w:strike w:val="false"/>
                      <w:vertAlign w:val="baseline"/>
                      <w:rFonts w:ascii="Arial Narrow" w:hAnsi="Arial Narrow"/>
                    </w:rPr>
                    <w:t xml:space="preserve">IGNITION AND ELECTRICAL WIRING DIAGRAMS 5-52 </w:t>
                  </w:r>
                  <w:r>
                    <w:rPr>
                      <w:color w:val="#000000"/>
                      <w:sz w:val="18"/>
                      <w:lang w:val="en-US"/>
                      <w:spacing w:val="-8"/>
                      <w:w w:val="100"/>
                      <w:strike w:val="false"/>
                      <w:vertAlign w:val="baseline"/>
                      <w:rFonts w:ascii="Arial Narrow" w:hAnsi="Arial Narrow"/>
                    </w:rPr>
                    <w:t xml:space="preserve">IGNITION COIL (BREAKER POINTS IGNITION) 5-10 DESCRIPTION &amp; OPERATION 5-10</w:t>
                  </w:r>
                </w:p>
                <w:p>
                  <w:pPr>
                    <w:ind w:right="0" w:left="216" w:firstLine="0"/>
                    <w:spacing w:before="0" w:after="0" w:line="240" w:lineRule="auto"/>
                    <w:jc w:val="left"/>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REMOVAL &amp; INSTALLATION 5-11</w:t>
                  </w:r>
                </w:p>
                <w:p>
                  <w:pPr>
                    <w:ind w:right="0" w:left="216" w:firstLine="0"/>
                    <w:spacing w:before="0" w:after="0" w:line="235" w:lineRule="auto"/>
                    <w:jc w:val="left"/>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TESTING 5-11</w:t>
                  </w:r>
                </w:p>
                <w:p>
                  <w:pPr>
                    <w:ind w:right="576" w:left="72" w:firstLine="-72"/>
                    <w:spacing w:before="0" w:after="0" w:line="235" w:lineRule="auto"/>
                    <w:jc w:val="left"/>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IGNITION COILS (CAPACITOR DISCHARGE IGNITION SYSTEM) 5-25</w:t>
                  </w:r>
                </w:p>
                <w:p>
                  <w:pPr>
                    <w:ind w:right="0" w:left="216" w:firstLine="0"/>
                    <w:spacing w:before="0" w:after="0" w:line="216" w:lineRule="auto"/>
                    <w:jc w:val="left"/>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DESCRIPTION &amp; OPERATION 5-25</w:t>
                  </w:r>
                </w:p>
                <w:p>
                  <w:pPr>
                    <w:ind w:right="0" w:left="216" w:firstLine="0"/>
                    <w:spacing w:before="0" w:after="0" w:line="240" w:lineRule="auto"/>
                    <w:jc w:val="left"/>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REMOVAL &amp; INSTALLATION 5-26</w:t>
                  </w:r>
                </w:p>
                <w:p>
                  <w:pPr>
                    <w:ind w:right="0" w:left="0" w:firstLine="0"/>
                    <w:spacing w:before="0" w:after="0" w:line="235" w:lineRule="auto"/>
                    <w:jc w:val="center"/>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TESTING 5-25
</w:t>
                    <w:br/>
                  </w:r>
                  <w:r>
                    <w:rPr>
                      <w:color w:val="#000000"/>
                      <w:sz w:val="18"/>
                      <w:lang w:val="en-US"/>
                      <w:spacing w:val="-8"/>
                      <w:w w:val="100"/>
                      <w:strike w:val="false"/>
                      <w:vertAlign w:val="baseline"/>
                      <w:rFonts w:ascii="Arial Narrow" w:hAnsi="Arial Narrow"/>
                    </w:rPr>
                    <w:t xml:space="preserve">IGNITION SWITCH 10-6</w:t>
                  </w:r>
                </w:p>
                <w:p>
                  <w:pPr>
                    <w:ind w:right="0" w:left="216" w:firstLine="0"/>
                    <w:spacing w:before="0" w:after="0" w:line="240" w:lineRule="auto"/>
                    <w:jc w:val="left"/>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REMOVAL &amp; INSTALLATION 10-6</w:t>
                  </w:r>
                </w:p>
                <w:p>
                  <w:pPr>
                    <w:ind w:right="0" w:left="0" w:firstLine="0"/>
                    <w:spacing w:before="0" w:after="0" w:line="235" w:lineRule="auto"/>
                    <w:jc w:val="center"/>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TESTING 10-6
</w:t>
                    <w:br/>
                  </w:r>
                  <w:r>
                    <w:rPr>
                      <w:color w:val="#000000"/>
                      <w:sz w:val="18"/>
                      <w:lang w:val="en-US"/>
                      <w:spacing w:val="-8"/>
                      <w:w w:val="100"/>
                      <w:strike w:val="false"/>
                      <w:vertAlign w:val="baseline"/>
                      <w:rFonts w:ascii="Arial Narrow" w:hAnsi="Arial Narrow"/>
                    </w:rPr>
                    <w:t xml:space="preserve">IGNITION SYSTEM 3-17</w:t>
                  </w:r>
                </w:p>
                <w:p>
                  <w:pPr>
                    <w:ind w:right="2376" w:left="0" w:firstLine="0"/>
                    <w:spacing w:before="0" w:after="0" w:line="235" w:lineRule="auto"/>
                    <w:jc w:val="both"/>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INSIDE THE BOAT 3-8 INTRODUCTION 3-12 </w:t>
                  </w:r>
                  <w:r>
                    <w:rPr>
                      <w:b w:val="true"/>
                      <w:color w:val="#000000"/>
                      <w:sz w:val="18"/>
                      <w:lang w:val="en-US"/>
                      <w:spacing w:val="-8"/>
                      <w:w w:val="100"/>
                      <w:strike w:val="false"/>
                      <w:vertAlign w:val="baseline"/>
                      <w:rFonts w:ascii="Arial Narrow" w:hAnsi="Arial Narrow"/>
                    </w:rPr>
                    <w:t xml:space="preserve">JET DRIVE 8-51</w:t>
                  </w:r>
                </w:p>
                <w:p>
                  <w:pPr>
                    <w:ind w:right="0" w:left="0" w:firstLine="0"/>
                    <w:spacing w:before="0" w:after="0" w:line="240" w:lineRule="auto"/>
                    <w:jc w:val="left"/>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JET DRIVE ASSEMBLY 8-51</w:t>
                  </w:r>
                </w:p>
                <w:p>
                  <w:pPr>
                    <w:ind w:right="0" w:left="216" w:firstLine="0"/>
                    <w:spacing w:before="0" w:after="0" w:line="235" w:lineRule="auto"/>
                    <w:jc w:val="left"/>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ADJUSTMENT 8-54</w:t>
                  </w:r>
                </w:p>
                <w:p>
                  <w:pPr>
                    <w:ind w:right="0" w:left="216" w:firstLine="0"/>
                    <w:spacing w:before="0" w:after="0" w:line="218" w:lineRule="auto"/>
                    <w:jc w:val="left"/>
                    <w:framePr w:hAnchor="page" w:vAnchor="page" w:x="1498" w:y="1282" w:w="4023" w:h="13537"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ASSEMBLING 8-57</w:t>
                  </w:r>
                </w:p>
              </w:txbxContent>
            </v:textbox>
          </v:shape>
        </w:pict>
      </w:r>
      <w:r>
        <w:pict>
          <v:shapetype id="_x0000_t962" coordsize="21600,21600" o:spt="202" path="m,l,21600r21600,l21600,xe">
            <v:stroke joinstyle="miter"/>
            <v:path gradientshapeok="t" o:connecttype="rect"/>
          </v:shapetype>
          <v:shape id="_x0000_s961" type="#_x0000_t962" filled="f" stroked="f" style="position:absolute;width:200.7pt;height:677.1pt;z-index:-39;margin-left:338.4pt;margin-top:63.85pt;mso-wrap-distance-left:0pt;mso-wrap-distance-right:0pt;mso-position-horizontal-relative:page;mso-position-vertical-relative:page">
            <w10:wrap type="square" side="both"/>
            <v:fill opacity="1" o:opacity2="1" recolor="f" rotate="f" type="solid"/>
            <v:textbox inset="0pt, 0pt, 0pt, 0pt">
              <w:txbxContent>
                <w:p>
                  <w:pPr>
                    <w:ind w:right="1512" w:left="216" w:firstLine="0"/>
                    <w:spacing w:before="0" w:after="0" w:line="179" w:lineRule="exact"/>
                    <w:jc w:val="left"/>
                    <w:framePr w:hAnchor="page" w:vAnchor="page" w:x="6768" w:y="1277" w:w="4014" w:h="13542"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CLEANING &amp; INSPECTING 8-56 DISASSEMBLY 8-56</w:t>
                  </w:r>
                </w:p>
                <w:p>
                  <w:pPr>
                    <w:ind w:right="1440" w:left="0" w:firstLine="216"/>
                    <w:spacing w:before="0" w:after="0" w:line="200" w:lineRule="exact"/>
                    <w:jc w:val="left"/>
                    <w:framePr w:hAnchor="page" w:vAnchor="page" w:x="6768" w:y="1277" w:w="4014" w:h="13542"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REMOVAL &amp; INSTALLATION 8-51 </w:t>
                  </w:r>
                  <w:r>
                    <w:rPr>
                      <w:b w:val="true"/>
                      <w:color w:val="#000000"/>
                      <w:sz w:val="18"/>
                      <w:lang w:val="en-US"/>
                      <w:spacing w:val="-6"/>
                      <w:w w:val="100"/>
                      <w:strike w:val="false"/>
                      <w:vertAlign w:val="baseline"/>
                      <w:rFonts w:ascii="Arial Narrow" w:hAnsi="Arial Narrow"/>
                    </w:rPr>
                    <w:t xml:space="preserve">LOWER UNIT 8-2</w:t>
                  </w:r>
                </w:p>
                <w:p>
                  <w:pPr>
                    <w:ind w:right="1008" w:left="216" w:firstLine="-216"/>
                    <w:spacing w:before="0" w:after="0" w:line="198" w:lineRule="exact"/>
                    <w:jc w:val="left"/>
                    <w:framePr w:hAnchor="page" w:vAnchor="page" w:x="6768" w:y="1277" w:w="4014" w:h="13542"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LOWER UNIT (ENGINE MAINTENANCE) 3-3 DRAINING &amp; FILLING 3-3</w:t>
                  </w:r>
                </w:p>
                <w:p>
                  <w:pPr>
                    <w:ind w:right="1296" w:left="0" w:firstLine="216"/>
                    <w:spacing w:before="0" w:after="0" w:line="201" w:lineRule="exact"/>
                    <w:jc w:val="both"/>
                    <w:framePr w:hAnchor="page" w:vAnchor="page" w:x="6768" w:y="1277" w:w="4014" w:h="13542"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OIL RECOMMENDATIONS 3-3 </w:t>
                  </w:r>
                  <w:r>
                    <w:rPr>
                      <w:b w:val="true"/>
                      <w:color w:val="#000000"/>
                      <w:sz w:val="18"/>
                      <w:lang w:val="en-US"/>
                      <w:spacing w:val="-6"/>
                      <w:w w:val="100"/>
                      <w:strike w:val="false"/>
                      <w:vertAlign w:val="baseline"/>
                      <w:rFonts w:ascii="Arial Narrow" w:hAnsi="Arial Narrow"/>
                    </w:rPr>
                    <w:t xml:space="preserve">LOWER UNIT OVERHAUL 8-6 </w:t>
                  </w:r>
                  <w:r>
                    <w:rPr>
                      <w:color w:val="#000000"/>
                      <w:sz w:val="18"/>
                      <w:lang w:val="en-US"/>
                      <w:spacing w:val="-6"/>
                      <w:w w:val="100"/>
                      <w:strike w:val="false"/>
                      <w:vertAlign w:val="baseline"/>
                      <w:rFonts w:ascii="Arial Narrow" w:hAnsi="Arial Narrow"/>
                    </w:rPr>
                    <w:t xml:space="preserve">LOWER UNIT-NO REVERSE GEAR 8-3</w:t>
                  </w:r>
                </w:p>
                <w:p>
                  <w:pPr>
                    <w:ind w:right="0" w:left="0" w:firstLine="0"/>
                    <w:spacing w:before="0" w:after="0" w:line="199" w:lineRule="exact"/>
                    <w:jc w:val="center"/>
                    <w:framePr w:hAnchor="page" w:vAnchor="page" w:x="6768" w:y="1277" w:w="4014" w:h="13542"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REMOVAL &amp; INSTALLATION 8-3
</w:t>
                    <w:br/>
                  </w:r>
                  <w:r>
                    <w:rPr>
                      <w:color w:val="#000000"/>
                      <w:sz w:val="18"/>
                      <w:lang w:val="en-US"/>
                      <w:spacing w:val="-6"/>
                      <w:w w:val="100"/>
                      <w:strike w:val="false"/>
                      <w:vertAlign w:val="baseline"/>
                      <w:rFonts w:ascii="Arial Narrow" w:hAnsi="Arial Narrow"/>
                    </w:rPr>
                    <w:t xml:space="preserve">LOWER UNIT-WITH REVERSE GEAR 8-3</w:t>
                  </w:r>
                </w:p>
                <w:p>
                  <w:pPr>
                    <w:ind w:right="1512" w:left="0" w:firstLine="216"/>
                    <w:spacing w:before="0" w:after="0" w:line="199" w:lineRule="exact"/>
                    <w:jc w:val="left"/>
                    <w:framePr w:hAnchor="page" w:vAnchor="page" w:x="6768" w:y="1277" w:w="4014" w:h="13542"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REMOVAL &amp; INSTALLATION 8-3 MAINTENANCE OR REPAIR? 1-2 </w:t>
                  </w:r>
                  <w:r>
                    <w:rPr>
                      <w:b w:val="true"/>
                      <w:color w:val="#000000"/>
                      <w:sz w:val="18"/>
                      <w:lang w:val="en-US"/>
                      <w:spacing w:val="-6"/>
                      <w:w w:val="100"/>
                      <w:strike w:val="false"/>
                      <w:vertAlign w:val="baseline"/>
                      <w:rFonts w:ascii="Arial Narrow" w:hAnsi="Arial Narrow"/>
                    </w:rPr>
                    <w:t xml:space="preserve">MANUAL TILT 9-2</w:t>
                  </w:r>
                </w:p>
                <w:p>
                  <w:pPr>
                    <w:ind w:right="0" w:left="0" w:firstLine="0"/>
                    <w:spacing w:before="0" w:after="0" w:line="200" w:lineRule="exact"/>
                    <w:jc w:val="left"/>
                    <w:framePr w:hAnchor="page" w:vAnchor="page" w:x="6768" w:y="1277" w:w="4014" w:h="13542"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MEASURING TOOLS 2-12</w:t>
                  </w:r>
                </w:p>
                <w:p>
                  <w:pPr>
                    <w:ind w:right="0" w:left="216" w:firstLine="0"/>
                    <w:spacing w:before="0" w:after="0" w:line="200" w:lineRule="exact"/>
                    <w:jc w:val="left"/>
                    <w:framePr w:hAnchor="page" w:vAnchor="page" w:x="6768" w:y="1277" w:w="4014" w:h="13542"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DEPTH GAUGES 2-13</w:t>
                  </w:r>
                </w:p>
                <w:p>
                  <w:pPr>
                    <w:ind w:right="0" w:left="216" w:firstLine="0"/>
                    <w:spacing w:before="0" w:after="0" w:line="200" w:lineRule="exact"/>
                    <w:jc w:val="left"/>
                    <w:framePr w:hAnchor="page" w:vAnchor="page" w:x="6768" w:y="1277" w:w="4014" w:h="13542"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DIAL INDICATORS 2-13</w:t>
                  </w:r>
                </w:p>
                <w:p>
                  <w:pPr>
                    <w:ind w:right="1368" w:left="216" w:firstLine="0"/>
                    <w:spacing w:before="0" w:after="0" w:line="199" w:lineRule="exact"/>
                    <w:jc w:val="left"/>
                    <w:framePr w:hAnchor="page" w:vAnchor="page" w:x="6768" w:y="1277" w:w="4014" w:h="13542"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MICROMETERS &amp; CALIPERS 2-12 TELESCOPING GAUGES 2-13</w:t>
                  </w:r>
                </w:p>
                <w:p>
                  <w:pPr>
                    <w:ind w:right="0" w:left="0" w:firstLine="0"/>
                    <w:spacing w:before="0" w:after="0" w:line="203" w:lineRule="exact"/>
                    <w:jc w:val="left"/>
                    <w:framePr w:hAnchor="page" w:vAnchor="page" w:x="6768" w:y="1277" w:w="4014" w:h="13542"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MODEL IDENTIFICATION AND SERIAL NUMBERS 8-51</w:t>
                  </w:r>
                </w:p>
                <w:p>
                  <w:pPr>
                    <w:ind w:right="1440" w:left="216" w:firstLine="-216"/>
                    <w:spacing w:before="0" w:after="0" w:line="200" w:lineRule="exact"/>
                    <w:jc w:val="left"/>
                    <w:framePr w:hAnchor="page" w:vAnchor="page" w:x="6768" w:y="1277" w:w="4014" w:h="13542"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NEUTRAL START SWITCH 10-2 REMOVAL &amp; INSTALLATION 10-2 TESTING 10-2</w:t>
                  </w:r>
                </w:p>
                <w:p>
                  <w:pPr>
                    <w:ind w:right="0" w:left="0" w:firstLine="0"/>
                    <w:spacing w:before="0" w:after="0" w:line="200" w:lineRule="exact"/>
                    <w:jc w:val="left"/>
                    <w:framePr w:hAnchor="page" w:vAnchor="page" w:x="6768" w:y="1277" w:w="4014" w:h="13542"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OIL FLOW SENSOR 6-17</w:t>
                  </w:r>
                </w:p>
                <w:p>
                  <w:pPr>
                    <w:ind w:right="1440" w:left="216" w:firstLine="0"/>
                    <w:spacing w:before="0" w:after="0" w:line="200" w:lineRule="exact"/>
                    <w:jc w:val="both"/>
                    <w:framePr w:hAnchor="page" w:vAnchor="page" w:x="6768" w:y="1277" w:w="4014" w:h="13542"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CLEANING &amp; INSPECTION 6-17 REMOVAL &amp; INSTALLATION 6-17 TESTING 6-17</w:t>
                  </w:r>
                </w:p>
                <w:p>
                  <w:pPr>
                    <w:ind w:right="0" w:left="0" w:firstLine="0"/>
                    <w:spacing w:before="0" w:after="0" w:line="200" w:lineRule="exact"/>
                    <w:jc w:val="left"/>
                    <w:framePr w:hAnchor="page" w:vAnchor="page" w:x="6768" w:y="1277" w:w="4014" w:h="13542" w:hSpace="0" w:vSpace="0" w:wrap="3"/>
                    <w:rPr>
                      <w:b w:val="true"/>
                      <w:color w:val="#000000"/>
                      <w:sz w:val="18"/>
                      <w:lang w:val="en-US"/>
                      <w:spacing w:val="-6"/>
                      <w:w w:val="100"/>
                      <w:strike w:val="false"/>
                      <w:vertAlign w:val="baseline"/>
                      <w:rFonts w:ascii="Arial Narrow" w:hAnsi="Arial Narrow"/>
                    </w:rPr>
                  </w:pPr>
                  <w:r>
                    <w:rPr>
                      <w:b w:val="true"/>
                      <w:color w:val="#000000"/>
                      <w:sz w:val="18"/>
                      <w:lang w:val="en-US"/>
                      <w:spacing w:val="-6"/>
                      <w:w w:val="100"/>
                      <w:strike w:val="false"/>
                      <w:vertAlign w:val="baseline"/>
                      <w:rFonts w:ascii="Arial Narrow" w:hAnsi="Arial Narrow"/>
                    </w:rPr>
                    <w:t xml:space="preserve">OIL INJECTION SYSTEM 6-2</w:t>
                  </w:r>
                </w:p>
                <w:p>
                  <w:pPr>
                    <w:ind w:right="0" w:left="0" w:firstLine="0"/>
                    <w:spacing w:before="0" w:after="0" w:line="200" w:lineRule="exact"/>
                    <w:jc w:val="left"/>
                    <w:framePr w:hAnchor="page" w:vAnchor="page" w:x="6768" w:y="1277" w:w="4014" w:h="13542"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OIL INJECTION WARNING SYSTEM 6-15</w:t>
                  </w:r>
                </w:p>
                <w:p>
                  <w:pPr>
                    <w:ind w:right="0" w:left="0" w:firstLine="0"/>
                    <w:spacing w:before="0" w:after="0" w:line="199" w:lineRule="exact"/>
                    <w:jc w:val="left"/>
                    <w:framePr w:hAnchor="page" w:vAnchor="page" w:x="6768" w:y="1277" w:w="4014" w:h="13542" w:hSpace="0" w:vSpace="0" w:wrap="3"/>
                    <w:rPr>
                      <w:b w:val="true"/>
                      <w:color w:val="#000000"/>
                      <w:sz w:val="18"/>
                      <w:lang w:val="en-US"/>
                      <w:spacing w:val="-6"/>
                      <w:w w:val="100"/>
                      <w:strike w:val="false"/>
                      <w:vertAlign w:val="baseline"/>
                      <w:rFonts w:ascii="Arial Narrow" w:hAnsi="Arial Narrow"/>
                    </w:rPr>
                  </w:pPr>
                  <w:r>
                    <w:rPr>
                      <w:b w:val="true"/>
                      <w:color w:val="#000000"/>
                      <w:sz w:val="18"/>
                      <w:lang w:val="en-US"/>
                      <w:spacing w:val="-6"/>
                      <w:w w:val="100"/>
                      <w:strike w:val="false"/>
                      <w:vertAlign w:val="baseline"/>
                      <w:rFonts w:ascii="Arial Narrow" w:hAnsi="Arial Narrow"/>
                    </w:rPr>
                    <w:t xml:space="preserve">OIL INJECTION WARNING SYSTEMS 6-14</w:t>
                  </w:r>
                </w:p>
                <w:p>
                  <w:pPr>
                    <w:ind w:right="0" w:left="0" w:firstLine="0"/>
                    <w:spacing w:before="0" w:after="0" w:line="202" w:lineRule="exact"/>
                    <w:jc w:val="left"/>
                    <w:framePr w:hAnchor="page" w:vAnchor="page" w:x="6768" w:y="1277" w:w="4014" w:h="13542"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OIL LEVEL SENSOR 6-16</w:t>
                  </w:r>
                </w:p>
                <w:p>
                  <w:pPr>
                    <w:ind w:right="1440" w:left="216" w:firstLine="0"/>
                    <w:spacing w:before="0" w:after="0" w:line="201" w:lineRule="exact"/>
                    <w:jc w:val="left"/>
                    <w:framePr w:hAnchor="page" w:vAnchor="page" w:x="6768" w:y="1277" w:w="4014" w:h="13542"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REMOVAL &amp; INSTALLATION 6-16 TESTING 6-16</w:t>
                  </w:r>
                </w:p>
                <w:p>
                  <w:pPr>
                    <w:ind w:right="0" w:left="0" w:firstLine="0"/>
                    <w:spacing w:before="0" w:after="0" w:line="200" w:lineRule="exact"/>
                    <w:jc w:val="left"/>
                    <w:framePr w:hAnchor="page" w:vAnchor="page" w:x="6768" w:y="1277" w:w="4014" w:h="13542"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OIL LINES 6-6</w:t>
                  </w:r>
                </w:p>
                <w:p>
                  <w:pPr>
                    <w:ind w:right="0" w:left="216" w:firstLine="0"/>
                    <w:spacing w:before="0" w:after="0" w:line="198" w:lineRule="exact"/>
                    <w:jc w:val="left"/>
                    <w:framePr w:hAnchor="page" w:vAnchor="page" w:x="6768" w:y="1277" w:w="4014" w:h="13542"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OIL LINE CAUTIONS 6-6</w:t>
                  </w:r>
                </w:p>
                <w:p>
                  <w:pPr>
                    <w:ind w:right="1512" w:left="0" w:firstLine="216"/>
                    <w:spacing w:before="0" w:after="0" w:line="200" w:lineRule="exact"/>
                    <w:jc w:val="left"/>
                    <w:framePr w:hAnchor="page" w:vAnchor="page" w:x="6768" w:y="1277" w:w="4014" w:h="13542"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REMOVAL &amp; INSTALLATION 6-6 OIL PUMP 6-5</w:t>
                  </w:r>
                </w:p>
                <w:p>
                  <w:pPr>
                    <w:ind w:right="1512" w:left="72" w:firstLine="144"/>
                    <w:spacing w:before="0" w:after="0" w:line="200" w:lineRule="exact"/>
                    <w:jc w:val="left"/>
                    <w:framePr w:hAnchor="page" w:vAnchor="page" w:x="6768" w:y="1277" w:w="4014" w:h="13542"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REMOVAL &amp; INSTALLATION 6-5 OIL PUMP CONTROL ROD 6-8 ADJUSTMENT 6-8</w:t>
                  </w:r>
                </w:p>
                <w:p>
                  <w:pPr>
                    <w:ind w:right="0" w:left="0" w:firstLine="0"/>
                    <w:spacing w:before="0" w:after="0" w:line="214" w:lineRule="exact"/>
                    <w:jc w:val="left"/>
                    <w:framePr w:hAnchor="page" w:vAnchor="page" w:x="6768" w:y="1277" w:w="4014" w:h="13542"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OIL PUMP DISCHARGE RATE (OIL INJECTION) 6-8</w:t>
                  </w:r>
                </w:p>
                <w:p>
                  <w:pPr>
                    <w:ind w:right="0" w:left="216" w:firstLine="-216"/>
                    <w:spacing w:before="0" w:after="0" w:line="193" w:lineRule="exact"/>
                    <w:jc w:val="left"/>
                    <w:framePr w:hAnchor="page" w:vAnchor="page" w:x="6768" w:y="1277" w:w="4014" w:h="13542"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OIL PUMP DISCHARGE RATE (OIL INJECTION SYSTEM) 6-7 ADJUSTMENT 6-8</w:t>
                  </w:r>
                </w:p>
                <w:p>
                  <w:pPr>
                    <w:ind w:right="0" w:left="216" w:firstLine="0"/>
                    <w:spacing w:before="0" w:after="0" w:line="202" w:lineRule="exact"/>
                    <w:jc w:val="left"/>
                    <w:framePr w:hAnchor="page" w:vAnchor="page" w:x="6768" w:y="1277" w:w="4014" w:h="13542"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TESTING 6-7</w:t>
                  </w:r>
                </w:p>
                <w:p>
                  <w:pPr>
                    <w:ind w:right="0" w:left="0" w:firstLine="0"/>
                    <w:spacing w:before="0" w:after="0" w:line="199" w:lineRule="exact"/>
                    <w:jc w:val="left"/>
                    <w:framePr w:hAnchor="page" w:vAnchor="page" w:x="6768" w:y="1277" w:w="4014" w:h="13542"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OIL TANK 6-3</w:t>
                  </w:r>
                </w:p>
                <w:p>
                  <w:pPr>
                    <w:ind w:right="0" w:left="216" w:firstLine="0"/>
                    <w:spacing w:before="0" w:after="0" w:line="199" w:lineRule="exact"/>
                    <w:jc w:val="left"/>
                    <w:framePr w:hAnchor="page" w:vAnchor="page" w:x="6768" w:y="1277" w:w="4014" w:h="13542"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CLEANING &amp; INSPECTION 6-4</w:t>
                  </w:r>
                </w:p>
                <w:p>
                  <w:pPr>
                    <w:ind w:right="1512" w:left="0" w:firstLine="216"/>
                    <w:spacing w:before="0" w:after="0" w:line="201" w:lineRule="exact"/>
                    <w:jc w:val="both"/>
                    <w:framePr w:hAnchor="page" w:vAnchor="page" w:x="6768" w:y="1277" w:w="4014" w:h="13542"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REMOVAL &amp; INSTALLATION 6-3 </w:t>
                  </w:r>
                  <w:r>
                    <w:rPr>
                      <w:b w:val="true"/>
                      <w:color w:val="#000000"/>
                      <w:sz w:val="18"/>
                      <w:lang w:val="en-US"/>
                      <w:spacing w:val="-6"/>
                      <w:w w:val="100"/>
                      <w:strike w:val="false"/>
                      <w:vertAlign w:val="baseline"/>
                      <w:rFonts w:ascii="Arial Narrow" w:hAnsi="Arial Narrow"/>
                    </w:rPr>
                    <w:t xml:space="preserve">OVERHEAD TYPE STARTER 11-2 </w:t>
                  </w:r>
                  <w:r>
                    <w:rPr>
                      <w:color w:val="#000000"/>
                      <w:sz w:val="18"/>
                      <w:lang w:val="en-US"/>
                      <w:spacing w:val="-6"/>
                      <w:w w:val="100"/>
                      <w:strike w:val="false"/>
                      <w:vertAlign w:val="baseline"/>
                      <w:rFonts w:ascii="Arial Narrow" w:hAnsi="Arial Narrow"/>
                    </w:rPr>
                    <w:t xml:space="preserve">OVERHEAT SENSOR 6-19</w:t>
                  </w:r>
                </w:p>
                <w:p>
                  <w:pPr>
                    <w:ind w:right="1440" w:left="216" w:firstLine="0"/>
                    <w:spacing w:before="0" w:after="0" w:line="199" w:lineRule="exact"/>
                    <w:jc w:val="left"/>
                    <w:framePr w:hAnchor="page" w:vAnchor="page" w:x="6768" w:y="1277" w:w="4014" w:h="13542"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REMOVAL &amp; INSTALLATION 6-19 TESTING 6-19</w:t>
                  </w:r>
                </w:p>
                <w:p>
                  <w:pPr>
                    <w:ind w:right="0" w:left="0" w:firstLine="0"/>
                    <w:spacing w:before="0" w:after="0" w:line="202" w:lineRule="exact"/>
                    <w:jc w:val="left"/>
                    <w:framePr w:hAnchor="page" w:vAnchor="page" w:x="6768" w:y="1277" w:w="4014" w:h="13542" w:hSpace="0" w:vSpace="0" w:wrap="3"/>
                    <w:rPr>
                      <w:b w:val="true"/>
                      <w:color w:val="#000000"/>
                      <w:sz w:val="18"/>
                      <w:lang w:val="en-US"/>
                      <w:spacing w:val="-6"/>
                      <w:w w:val="100"/>
                      <w:strike w:val="false"/>
                      <w:vertAlign w:val="baseline"/>
                      <w:rFonts w:ascii="Arial Narrow" w:hAnsi="Arial Narrow"/>
                    </w:rPr>
                  </w:pPr>
                  <w:r>
                    <w:rPr>
                      <w:b w:val="true"/>
                      <w:color w:val="#000000"/>
                      <w:sz w:val="18"/>
                      <w:lang w:val="en-US"/>
                      <w:spacing w:val="-6"/>
                      <w:w w:val="100"/>
                      <w:strike w:val="false"/>
                      <w:vertAlign w:val="baseline"/>
                      <w:rFonts w:ascii="Arial Narrow" w:hAnsi="Arial Narrow"/>
                    </w:rPr>
                    <w:t xml:space="preserve">OVERHEAT WARNING SYSTEM 6-17</w:t>
                  </w:r>
                </w:p>
                <w:p>
                  <w:pPr>
                    <w:ind w:right="360" w:left="0" w:firstLine="0"/>
                    <w:spacing w:before="0" w:after="0" w:line="201" w:lineRule="exact"/>
                    <w:jc w:val="left"/>
                    <w:framePr w:hAnchor="page" w:vAnchor="page" w:x="6768" w:y="1277" w:w="4014" w:h="13542"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OVERHEAT WARNING SYSTEM (OIL INJECTION) 6-18 PISTON PINS 7-39</w:t>
                  </w:r>
                </w:p>
                <w:p>
                  <w:pPr>
                    <w:ind w:right="1656" w:left="216" w:firstLine="0"/>
                    <w:spacing w:before="0" w:after="0" w:line="201" w:lineRule="exact"/>
                    <w:jc w:val="left"/>
                    <w:framePr w:hAnchor="page" w:vAnchor="page" w:x="6768" w:y="1277" w:w="4014" w:h="13542"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GENERAL INFORMATION 7-39 INSPECTION 7-39</w:t>
                  </w:r>
                </w:p>
                <w:p>
                  <w:pPr>
                    <w:ind w:right="0" w:left="0" w:firstLine="0"/>
                    <w:spacing w:before="0" w:after="0" w:line="200" w:lineRule="exact"/>
                    <w:jc w:val="left"/>
                    <w:framePr w:hAnchor="page" w:vAnchor="page" w:x="6768" w:y="1277" w:w="4014" w:h="13542" w:hSpace="0" w:vSpace="0" w:wrap="3"/>
                    <w:tabs>
                      <w:tab w:val="right" w:leader="none" w:pos="2059"/>
                    </w:tabs>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PISTON RINGS 7-40</w:t>
                  </w:r>
                </w:p>
                <w:p>
                  <w:pPr>
                    <w:ind w:right="1656" w:left="216" w:firstLine="0"/>
                    <w:spacing w:before="0" w:after="0" w:line="202" w:lineRule="exact"/>
                    <w:jc w:val="left"/>
                    <w:framePr w:hAnchor="page" w:vAnchor="page" w:x="6768" w:y="1277" w:w="4014" w:h="13542"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GENERAL INFORMATION 7-40 INSPECTION 7-41</w:t>
                  </w:r>
                </w:p>
                <w:p>
                  <w:pPr>
                    <w:ind w:right="0" w:left="0" w:firstLine="0"/>
                    <w:spacing w:before="0" w:after="0" w:line="200" w:lineRule="exact"/>
                    <w:jc w:val="left"/>
                    <w:framePr w:hAnchor="page" w:vAnchor="page" w:x="6768" w:y="1277" w:w="4014" w:h="13542"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PISTONS 7-37</w:t>
                  </w:r>
                </w:p>
                <w:p>
                  <w:pPr>
                    <w:ind w:right="1656" w:left="216" w:firstLine="0"/>
                    <w:spacing w:before="0" w:after="0" w:line="201" w:lineRule="exact"/>
                    <w:jc w:val="left"/>
                    <w:framePr w:hAnchor="page" w:vAnchor="page" w:x="6768" w:y="1277" w:w="4014" w:h="13542"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GENERAL INFORMATION 7-37 INSPECTION 7-38</w:t>
                  </w:r>
                </w:p>
                <w:p>
                  <w:pPr>
                    <w:ind w:right="0" w:left="0" w:firstLine="0"/>
                    <w:spacing w:before="0" w:after="0" w:line="202" w:lineRule="exact"/>
                    <w:jc w:val="left"/>
                    <w:framePr w:hAnchor="page" w:vAnchor="page" w:x="6768" w:y="1277" w:w="4014" w:h="13542" w:hSpace="0" w:vSpace="0" w:wrap="3"/>
                    <w:rPr>
                      <w:b w:val="true"/>
                      <w:color w:val="#000000"/>
                      <w:sz w:val="18"/>
                      <w:lang w:val="en-US"/>
                      <w:spacing w:val="-6"/>
                      <w:w w:val="100"/>
                      <w:strike w:val="false"/>
                      <w:vertAlign w:val="baseline"/>
                      <w:rFonts w:ascii="Arial Narrow" w:hAnsi="Arial Narrow"/>
                    </w:rPr>
                  </w:pPr>
                  <w:r>
                    <w:rPr>
                      <w:b w:val="true"/>
                      <w:color w:val="#000000"/>
                      <w:sz w:val="18"/>
                      <w:lang w:val="en-US"/>
                      <w:spacing w:val="-6"/>
                      <w:w w:val="100"/>
                      <w:strike w:val="false"/>
                      <w:vertAlign w:val="baseline"/>
                      <w:rFonts w:ascii="Arial Narrow" w:hAnsi="Arial Narrow"/>
                    </w:rPr>
                    <w:t xml:space="preserve">POWER TILT 9-3</w:t>
                  </w:r>
                </w:p>
                <w:p>
                  <w:pPr>
                    <w:ind w:right="0" w:left="0" w:firstLine="0"/>
                    <w:spacing w:before="0" w:after="0" w:line="207" w:lineRule="exact"/>
                    <w:jc w:val="left"/>
                    <w:framePr w:hAnchor="page" w:vAnchor="page" w:x="6768" w:y="1277" w:w="4014" w:h="13542" w:hSpace="0" w:vSpace="0" w:wrap="3"/>
                    <w:rPr>
                      <w:b w:val="true"/>
                      <w:color w:val="#000000"/>
                      <w:sz w:val="18"/>
                      <w:lang w:val="en-US"/>
                      <w:spacing w:val="-6"/>
                      <w:w w:val="100"/>
                      <w:strike w:val="false"/>
                      <w:vertAlign w:val="baseline"/>
                      <w:rFonts w:ascii="Arial Narrow" w:hAnsi="Arial Narrow"/>
                    </w:rPr>
                  </w:pPr>
                  <w:r>
                    <w:rPr>
                      <w:b w:val="true"/>
                      <w:color w:val="#000000"/>
                      <w:sz w:val="18"/>
                      <w:lang w:val="en-US"/>
                      <w:spacing w:val="-6"/>
                      <w:w w:val="100"/>
                      <w:strike w:val="false"/>
                      <w:vertAlign w:val="baseline"/>
                      <w:rFonts w:ascii="Arial Narrow" w:hAnsi="Arial Narrow"/>
                    </w:rPr>
                    <w:t xml:space="preserve">POWER TRIM/TILT 9-6</w:t>
                  </w:r>
                </w:p>
                <w:p>
                  <w:pPr>
                    <w:ind w:right="0" w:left="0" w:firstLine="0"/>
                    <w:spacing w:before="0" w:after="0" w:line="194" w:lineRule="exact"/>
                    <w:jc w:val="left"/>
                    <w:framePr w:hAnchor="page" w:vAnchor="page" w:x="6768" w:y="1277" w:w="4014" w:h="13542"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POWERHEAD 7-5</w:t>
                  </w:r>
                </w:p>
                <w:p>
                  <w:pPr>
                    <w:ind w:right="1368" w:left="72" w:firstLine="144"/>
                    <w:spacing w:before="0" w:after="0" w:line="196" w:lineRule="exact"/>
                    <w:jc w:val="left"/>
                    <w:framePr w:hAnchor="page" w:vAnchor="page" w:x="6768" w:y="1277" w:w="4014" w:h="13542"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DISASSEMBLY &amp; ASSEMBLY 7-15 REMOVAL &amp; INSTALLATION 7-5 POWERHEAD OVERHAUL TIPS 7-33</w:t>
                  </w:r>
                </w:p>
              </w:txbxContent>
            </v:textbox>
          </v:shape>
        </w:pict>
      </w:r>
    </w:p>
    <w:p>
      <w:pPr>
        <w:sectPr>
          <w:pgSz w:w="12240" w:h="15840" w:orient="portrait"/>
          <w:type w:val="nextPage"/>
          <w:textDirection w:val="lrTb"/>
          <w:pgMar w:bottom="690" w:top="560" w:right="602" w:left="1498"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963" coordsize="21600,21600" o:spt="202" path="m,l,21600r21600,l21600,xe">
            <v:stroke joinstyle="miter"/>
            <v:path gradientshapeok="t" o:connecttype="rect"/>
          </v:shapetype>
          <v:shape id="_x0000_s962" type="#_x0000_t963" filled="f" stroked="f" style="position:absolute;width:451.45pt;height:35.3pt;z-index:-38;margin-left:65.05pt;margin-top:29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252" w:line="204" w:lineRule="auto"/>
                    <w:jc w:val="left"/>
                    <w:framePr w:hAnchor="page" w:vAnchor="page" w:x="1301" w:y="580" w:w="9029" w:h="706" w:hSpace="0" w:vSpace="0" w:wrap="3"/>
                    <w:rPr>
                      <w:b w:val="true"/>
                      <w:color w:val="#000000"/>
                      <w:sz w:val="36"/>
                      <w:lang w:val="en-US"/>
                      <w:spacing w:val="20"/>
                      <w:w w:val="70"/>
                      <w:strike w:val="false"/>
                      <w:vertAlign w:val="baseline"/>
                      <w:rFonts w:ascii="Verdana" w:hAnsi="Verdana"/>
                    </w:rPr>
                  </w:pPr>
                  <w:r>
                    <w:rPr>
                      <w:b w:val="true"/>
                      <w:color w:val="#000000"/>
                      <w:sz w:val="36"/>
                      <w:lang w:val="en-US"/>
                      <w:spacing w:val="20"/>
                      <w:w w:val="70"/>
                      <w:strike w:val="false"/>
                      <w:vertAlign w:val="baseline"/>
                      <w:rFonts w:ascii="Verdana" w:hAnsi="Verdana"/>
                    </w:rPr>
                    <w:t xml:space="preserve">11</w:t>
                  </w:r>
                  <w:r>
                    <w:rPr>
                      <w:b w:val="true"/>
                      <w:color w:val="#000000"/>
                      <w:sz w:val="6"/>
                      <w:lang w:val="en-US"/>
                      <w:spacing w:val="20"/>
                      <w:w w:val="100"/>
                      <w:strike w:val="false"/>
                      <w:vertAlign w:val="baseline"/>
                      <w:rFonts w:ascii="Arial" w:hAnsi="Arial"/>
                    </w:rPr>
                    <w:t xml:space="preserve">-</w:t>
                  </w:r>
                  <w:r>
                    <w:rPr>
                      <w:b w:val="true"/>
                      <w:color w:val="#000000"/>
                      <w:sz w:val="36"/>
                      <w:lang w:val="en-US"/>
                      <w:spacing w:val="20"/>
                      <w:w w:val="70"/>
                      <w:strike w:val="false"/>
                      <w:vertAlign w:val="baseline"/>
                      <w:rFonts w:ascii="Verdana" w:hAnsi="Verdana"/>
                    </w:rPr>
                    <w:t xml:space="preserve">20 </w:t>
                  </w:r>
                  <w:r>
                    <w:rPr>
                      <w:color w:val="#000000"/>
                      <w:sz w:val="39"/>
                      <w:lang w:val="en-US"/>
                      <w:spacing w:val="20"/>
                      <w:w w:val="80"/>
                      <w:strike w:val="false"/>
                      <w:vertAlign w:val="baseline"/>
                      <w:rFonts w:ascii="Arial Narrow" w:hAnsi="Arial Narrow"/>
                    </w:rPr>
                    <w:t xml:space="preserve">MASTER INDEX</w:t>
                  </w:r>
                </w:p>
              </w:txbxContent>
            </v:textbox>
          </v:shape>
        </w:pict>
      </w:r>
      <w:r>
        <w:pict>
          <v:shapetype id="_x0000_t964" coordsize="21600,21600" o:spt="202" path="m,l,21600r21600,l21600,xe">
            <v:stroke joinstyle="miter"/>
            <v:path gradientshapeok="t" o:connecttype="rect"/>
          </v:shapetype>
          <v:shape id="_x0000_s963" type="#_x0000_t964" filled="f" stroked="f" style="position:absolute;width:194.15pt;height:679.25pt;z-index:-37;margin-left:65.05pt;margin-top:64.3pt;mso-wrap-distance-left:0pt;mso-wrap-distance-right:0pt;mso-position-horizontal-relative:page;mso-position-vertical-relative:page">
            <w10:wrap type="square" side="both"/>
            <v:fill opacity="1" o:opacity2="1" recolor="f" rotate="f" type="solid"/>
            <v:textbox inset="0pt, 0pt, 0pt, 0pt">
              <w:txbxContent>
                <w:p>
                  <w:pPr>
                    <w:ind w:right="0" w:left="288" w:firstLine="0"/>
                    <w:spacing w:before="0" w:after="0" w:line="213" w:lineRule="auto"/>
                    <w:jc w:val="left"/>
                    <w:framePr w:hAnchor="page" w:vAnchor="page" w:x="1301" w:y="1286" w:w="3883" w:h="13585"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CAUTIONS 7-34</w:t>
                  </w:r>
                </w:p>
                <w:p>
                  <w:pPr>
                    <w:ind w:right="0" w:left="288" w:firstLine="0"/>
                    <w:spacing w:before="0" w:after="0" w:line="213" w:lineRule="auto"/>
                    <w:jc w:val="left"/>
                    <w:framePr w:hAnchor="page" w:vAnchor="page" w:x="1301" w:y="1286" w:w="3883" w:h="13585"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CLEANING 7-34</w:t>
                  </w:r>
                </w:p>
                <w:p>
                  <w:pPr>
                    <w:ind w:right="1008" w:left="288" w:firstLine="0"/>
                    <w:spacing w:before="0" w:after="0" w:line="240" w:lineRule="auto"/>
                    <w:jc w:val="left"/>
                    <w:framePr w:hAnchor="page" w:vAnchor="page" w:x="1301" w:y="1286" w:w="3883" w:h="13585" w:hSpace="0" w:vSpace="0" w:wrap="3"/>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REPAIRING DAMAGED THREADS 7-34 </w:t>
                  </w:r>
                  <w:r>
                    <w:rPr>
                      <w:color w:val="#000000"/>
                      <w:sz w:val="18"/>
                      <w:lang w:val="en-US"/>
                      <w:spacing w:val="8"/>
                      <w:w w:val="100"/>
                      <w:strike w:val="false"/>
                      <w:vertAlign w:val="baseline"/>
                      <w:rFonts w:ascii="Arial Narrow" w:hAnsi="Arial Narrow"/>
                    </w:rPr>
                    <w:t xml:space="preserve">TOOLS 7-34</w:t>
                  </w:r>
                </w:p>
                <w:p>
                  <w:pPr>
                    <w:ind w:right="1008" w:left="0" w:firstLine="0"/>
                    <w:spacing w:before="0" w:after="0" w:line="240" w:lineRule="auto"/>
                    <w:jc w:val="left"/>
                    <w:framePr w:hAnchor="page" w:vAnchor="page" w:x="1301" w:y="1286" w:w="3883" w:h="13585"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POWERHEAD PREPARATION 7-35 </w:t>
                  </w:r>
                  <w:r>
                    <w:rPr>
                      <w:b w:val="true"/>
                      <w:color w:val="#000000"/>
                      <w:sz w:val="18"/>
                      <w:lang w:val="en-US"/>
                      <w:spacing w:val="-23"/>
                      <w:w w:val="100"/>
                      <w:strike w:val="false"/>
                      <w:vertAlign w:val="baseline"/>
                      <w:rFonts w:ascii="Tahoma" w:hAnsi="Tahoma"/>
                    </w:rPr>
                    <w:t xml:space="preserve">POWERHEAD RECONDITIONING 7-32 </w:t>
                  </w:r>
                  <w:r>
                    <w:rPr>
                      <w:color w:val="#000000"/>
                      <w:sz w:val="18"/>
                      <w:lang w:val="en-US"/>
                      <w:spacing w:val="0"/>
                      <w:w w:val="100"/>
                      <w:strike w:val="false"/>
                      <w:vertAlign w:val="baseline"/>
                      <w:rFonts w:ascii="Arial Narrow" w:hAnsi="Arial Narrow"/>
                    </w:rPr>
                    <w:t xml:space="preserve">PROFESSIONAL HELP 1-2</w:t>
                  </w:r>
                </w:p>
                <w:p>
                  <w:pPr>
                    <w:ind w:right="936" w:left="0" w:firstLine="0"/>
                    <w:spacing w:before="0" w:after="0" w:line="240" w:lineRule="auto"/>
                    <w:jc w:val="left"/>
                    <w:framePr w:hAnchor="page" w:vAnchor="page" w:x="1301" w:y="1286" w:w="3883" w:h="13585"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PROPELLER (ENGINE MAINTENANCE) 3-7 </w:t>
                  </w:r>
                  <w:r>
                    <w:rPr>
                      <w:color w:val="#000000"/>
                      <w:sz w:val="18"/>
                      <w:lang w:val="en-US"/>
                      <w:spacing w:val="-2"/>
                      <w:w w:val="100"/>
                      <w:strike w:val="false"/>
                      <w:vertAlign w:val="baseline"/>
                      <w:rFonts w:ascii="Arial Narrow" w:hAnsi="Arial Narrow"/>
                    </w:rPr>
                    <w:t xml:space="preserve">PROPELLER (LOWER UNIT) 8-2</w:t>
                  </w:r>
                </w:p>
                <w:p>
                  <w:pPr>
                    <w:ind w:right="0" w:left="288" w:firstLine="0"/>
                    <w:spacing w:before="0" w:after="0" w:line="206" w:lineRule="auto"/>
                    <w:jc w:val="left"/>
                    <w:framePr w:hAnchor="page" w:vAnchor="page" w:x="1301" w:y="1286" w:w="3883" w:h="13585"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REMOVAL &amp; INSTALLATION 8-2</w:t>
                  </w:r>
                </w:p>
                <w:p>
                  <w:pPr>
                    <w:ind w:right="504" w:left="288" w:firstLine="-288"/>
                    <w:spacing w:before="0" w:after="0" w:line="240" w:lineRule="auto"/>
                    <w:jc w:val="left"/>
                    <w:framePr w:hAnchor="page" w:vAnchor="page" w:x="1301" w:y="1286" w:w="3883" w:h="13585" w:hSpace="0" w:vSpace="0" w:wrap="3"/>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PULSAR/CHARGING/GEAR COUNTER COILS 5-14 </w:t>
                  </w:r>
                  <w:r>
                    <w:rPr>
                      <w:color w:val="#000000"/>
                      <w:sz w:val="18"/>
                      <w:lang w:val="en-US"/>
                      <w:spacing w:val="-2"/>
                      <w:w w:val="100"/>
                      <w:strike w:val="false"/>
                      <w:vertAlign w:val="baseline"/>
                      <w:rFonts w:ascii="Arial Narrow" w:hAnsi="Arial Narrow"/>
                    </w:rPr>
                    <w:t xml:space="preserve">DESCRIPTION &amp; OPERATION 5-14</w:t>
                  </w:r>
                </w:p>
                <w:p>
                  <w:pPr>
                    <w:ind w:right="1296" w:left="216" w:firstLine="72"/>
                    <w:spacing w:before="0" w:after="0" w:line="240" w:lineRule="auto"/>
                    <w:jc w:val="left"/>
                    <w:framePr w:hAnchor="page" w:vAnchor="page" w:x="1301" w:y="1286" w:w="3883" w:h="13585"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REMOVAL &amp; INSTALLATION 5-20 </w:t>
                  </w:r>
                  <w:r>
                    <w:rPr>
                      <w:color w:val="#000000"/>
                      <w:sz w:val="18"/>
                      <w:lang w:val="en-US"/>
                      <w:spacing w:val="4"/>
                      <w:w w:val="100"/>
                      <w:strike w:val="false"/>
                      <w:vertAlign w:val="baseline"/>
                      <w:rFonts w:ascii="Arial Narrow" w:hAnsi="Arial Narrow"/>
                    </w:rPr>
                    <w:t xml:space="preserve">TESTING 5-15</w:t>
                  </w:r>
                </w:p>
                <w:p>
                  <w:pPr>
                    <w:ind w:right="0" w:left="0" w:firstLine="0"/>
                    <w:spacing w:before="0" w:after="0" w:line="240" w:lineRule="auto"/>
                    <w:jc w:val="left"/>
                    <w:framePr w:hAnchor="page" w:vAnchor="page" w:x="1301" w:y="1286" w:w="3883" w:h="13585"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PULSER COIL 4-45</w:t>
                  </w:r>
                </w:p>
                <w:p>
                  <w:pPr>
                    <w:ind w:right="1224" w:left="216" w:firstLine="72"/>
                    <w:spacing w:before="0" w:after="0" w:line="240" w:lineRule="auto"/>
                    <w:jc w:val="left"/>
                    <w:framePr w:hAnchor="page" w:vAnchor="page" w:x="1301" w:y="1286" w:w="3883" w:h="13585"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DESCRIPTION &amp; OPERATION 4-45 </w:t>
                  </w:r>
                  <w:r>
                    <w:rPr>
                      <w:color w:val="#000000"/>
                      <w:sz w:val="18"/>
                      <w:lang w:val="en-US"/>
                      <w:spacing w:val="4"/>
                      <w:w w:val="100"/>
                      <w:strike w:val="false"/>
                      <w:vertAlign w:val="baseline"/>
                      <w:rFonts w:ascii="Arial Narrow" w:hAnsi="Arial Narrow"/>
                    </w:rPr>
                    <w:t xml:space="preserve">TESTING 4-45</w:t>
                  </w:r>
                </w:p>
                <w:p>
                  <w:pPr>
                    <w:ind w:right="0" w:left="0" w:firstLine="0"/>
                    <w:spacing w:before="0" w:after="0" w:line="213" w:lineRule="auto"/>
                    <w:jc w:val="left"/>
                    <w:framePr w:hAnchor="page" w:vAnchor="page" w:x="1301" w:y="1286" w:w="3883" w:h="13585"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PURCHASING PARTS 1-3</w:t>
                  </w:r>
                </w:p>
                <w:p>
                  <w:pPr>
                    <w:ind w:right="0" w:left="0" w:firstLine="0"/>
                    <w:spacing w:before="0" w:after="0" w:line="213" w:lineRule="auto"/>
                    <w:jc w:val="left"/>
                    <w:framePr w:hAnchor="page" w:vAnchor="page" w:x="1301" w:y="1286" w:w="3883" w:h="13585"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RECTIFIER 5-37</w:t>
                  </w:r>
                </w:p>
                <w:p>
                  <w:pPr>
                    <w:ind w:right="1224" w:left="216" w:firstLine="72"/>
                    <w:spacing w:before="0" w:after="0" w:line="240" w:lineRule="auto"/>
                    <w:jc w:val="both"/>
                    <w:framePr w:hAnchor="page" w:vAnchor="page" w:x="1301" w:y="1286" w:w="3883" w:h="13585"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DESCRIPTION &amp; OPERATION 5-37 </w:t>
                  </w:r>
                  <w:r>
                    <w:rPr>
                      <w:color w:val="#000000"/>
                      <w:sz w:val="18"/>
                      <w:lang w:val="en-US"/>
                      <w:spacing w:val="0"/>
                      <w:w w:val="100"/>
                      <w:strike w:val="false"/>
                      <w:vertAlign w:val="baseline"/>
                      <w:rFonts w:ascii="Arial Narrow" w:hAnsi="Arial Narrow"/>
                    </w:rPr>
                    <w:t xml:space="preserve">REMOVAL &amp; INSTALLATION 5-38 </w:t>
                  </w:r>
                  <w:r>
                    <w:rPr>
                      <w:color w:val="#000000"/>
                      <w:sz w:val="18"/>
                      <w:lang w:val="en-US"/>
                      <w:spacing w:val="4"/>
                      <w:w w:val="100"/>
                      <w:strike w:val="false"/>
                      <w:vertAlign w:val="baseline"/>
                      <w:rFonts w:ascii="Arial Narrow" w:hAnsi="Arial Narrow"/>
                    </w:rPr>
                    <w:t xml:space="preserve">TESTING 5-37</w:t>
                  </w:r>
                </w:p>
                <w:p>
                  <w:pPr>
                    <w:ind w:right="0" w:left="0" w:firstLine="0"/>
                    <w:spacing w:before="0" w:after="0" w:line="204" w:lineRule="auto"/>
                    <w:jc w:val="left"/>
                    <w:framePr w:hAnchor="page" w:vAnchor="page" w:x="1301" w:y="1286" w:w="3883" w:h="13585" w:hSpace="0" w:vSpace="0" w:wrap="3"/>
                    <w:rPr>
                      <w:b w:val="true"/>
                      <w:color w:val="#000000"/>
                      <w:sz w:val="18"/>
                      <w:lang w:val="en-US"/>
                      <w:spacing w:val="-14"/>
                      <w:w w:val="100"/>
                      <w:strike w:val="false"/>
                      <w:vertAlign w:val="baseline"/>
                      <w:rFonts w:ascii="Tahoma" w:hAnsi="Tahoma"/>
                    </w:rPr>
                  </w:pPr>
                  <w:r>
                    <w:rPr>
                      <w:b w:val="true"/>
                      <w:color w:val="#000000"/>
                      <w:sz w:val="18"/>
                      <w:lang w:val="en-US"/>
                      <w:spacing w:val="-14"/>
                      <w:w w:val="100"/>
                      <w:strike w:val="false"/>
                      <w:vertAlign w:val="baseline"/>
                      <w:rFonts w:ascii="Tahoma" w:hAnsi="Tahoma"/>
                    </w:rPr>
                    <w:t xml:space="preserve">REED VALVE SERVICE 4-25</w:t>
                  </w:r>
                </w:p>
                <w:p>
                  <w:pPr>
                    <w:ind w:right="1080" w:left="216" w:firstLine="-216"/>
                    <w:spacing w:before="0" w:after="0" w:line="240" w:lineRule="auto"/>
                    <w:jc w:val="left"/>
                    <w:framePr w:hAnchor="page" w:vAnchor="page" w:x="1301" w:y="1286" w:w="3883" w:h="13585"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REGULATIONS FOR YOUR BOAT 1-4 </w:t>
                  </w:r>
                  <w:r>
                    <w:rPr>
                      <w:color w:val="#000000"/>
                      <w:sz w:val="18"/>
                      <w:lang w:val="en-US"/>
                      <w:spacing w:val="0"/>
                      <w:w w:val="100"/>
                      <w:strike w:val="false"/>
                      <w:vertAlign w:val="baseline"/>
                      <w:rFonts w:ascii="Arial Narrow" w:hAnsi="Arial Narrow"/>
                    </w:rPr>
                    <w:t xml:space="preserve">CAPACITY INFORMATION 1-4 </w:t>
                  </w:r>
                  <w:r>
                    <w:rPr>
                      <w:color w:val="#000000"/>
                      <w:sz w:val="18"/>
                      <w:lang w:val="en-US"/>
                      <w:spacing w:val="-2"/>
                      <w:w w:val="100"/>
                      <w:strike w:val="false"/>
                      <w:vertAlign w:val="baseline"/>
                      <w:rFonts w:ascii="Arial Narrow" w:hAnsi="Arial Narrow"/>
                    </w:rPr>
                    <w:t xml:space="preserve">CERTIFICATE OF COMPLIANCE 1-4 </w:t>
                  </w:r>
                  <w:r>
                    <w:rPr>
                      <w:color w:val="#000000"/>
                      <w:sz w:val="18"/>
                      <w:lang w:val="en-US"/>
                      <w:spacing w:val="1"/>
                      <w:w w:val="100"/>
                      <w:strike w:val="false"/>
                      <w:vertAlign w:val="baseline"/>
                      <w:rFonts w:ascii="Arial Narrow" w:hAnsi="Arial Narrow"/>
                    </w:rPr>
                    <w:t xml:space="preserve">DOCUMENTING OF VESSELS 1-4 </w:t>
                  </w:r>
                  <w:r>
                    <w:rPr>
                      <w:color w:val="#000000"/>
                      <w:sz w:val="18"/>
                      <w:lang w:val="en-US"/>
                      <w:spacing w:val="-3"/>
                      <w:w w:val="100"/>
                      <w:strike w:val="false"/>
                      <w:vertAlign w:val="baseline"/>
                      <w:rFonts w:ascii="Arial Narrow" w:hAnsi="Arial Narrow"/>
                    </w:rPr>
                    <w:t xml:space="preserve">HULL IDENTIFICATION NUMBER 1-4 </w:t>
                  </w:r>
                  <w:r>
                    <w:rPr>
                      <w:color w:val="#000000"/>
                      <w:sz w:val="18"/>
                      <w:lang w:val="en-US"/>
                      <w:spacing w:val="0"/>
                      <w:w w:val="100"/>
                      <w:strike w:val="false"/>
                      <w:vertAlign w:val="baseline"/>
                      <w:rFonts w:ascii="Arial Narrow" w:hAnsi="Arial Narrow"/>
                    </w:rPr>
                    <w:t xml:space="preserve">LENGTH OF BOATS 1-4</w:t>
                  </w:r>
                </w:p>
                <w:p>
                  <w:pPr>
                    <w:ind w:right="1512" w:left="216" w:firstLine="0"/>
                    <w:spacing w:before="0" w:after="0" w:line="240" w:lineRule="auto"/>
                    <w:jc w:val="both"/>
                    <w:framePr w:hAnchor="page" w:vAnchor="page" w:x="1301" w:y="1286" w:w="3883" w:h="13585"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NUMBERING OF VESSELS 1-4 </w:t>
                  </w:r>
                  <w:r>
                    <w:rPr>
                      <w:color w:val="#000000"/>
                      <w:sz w:val="18"/>
                      <w:lang w:val="en-US"/>
                      <w:spacing w:val="-5"/>
                      <w:w w:val="100"/>
                      <w:strike w:val="false"/>
                      <w:vertAlign w:val="baseline"/>
                      <w:rFonts w:ascii="Arial Narrow" w:hAnsi="Arial Narrow"/>
                    </w:rPr>
                    <w:t xml:space="preserve">REGISTRATION OF BOATS 1-4 </w:t>
                  </w:r>
                  <w:r>
                    <w:rPr>
                      <w:color w:val="#000000"/>
                      <w:sz w:val="18"/>
                      <w:lang w:val="en-US"/>
                      <w:spacing w:val="0"/>
                      <w:w w:val="100"/>
                      <w:strike w:val="false"/>
                      <w:vertAlign w:val="baseline"/>
                      <w:rFonts w:ascii="Arial Narrow" w:hAnsi="Arial Narrow"/>
                    </w:rPr>
                    <w:t xml:space="preserve">SALES AND TRANSFERS 1-4 </w:t>
                  </w:r>
                  <w:r>
                    <w:rPr>
                      <w:color w:val="#000000"/>
                      <w:sz w:val="18"/>
                      <w:lang w:val="en-US"/>
                      <w:spacing w:val="2"/>
                      <w:w w:val="100"/>
                      <w:strike w:val="false"/>
                      <w:vertAlign w:val="baseline"/>
                      <w:rFonts w:ascii="Arial Narrow" w:hAnsi="Arial Narrow"/>
                    </w:rPr>
                    <w:t xml:space="preserve">VENTILATION 1-5</w:t>
                  </w:r>
                </w:p>
                <w:p>
                  <w:pPr>
                    <w:ind w:right="0" w:left="216" w:firstLine="0"/>
                    <w:spacing w:before="0" w:after="0" w:line="213" w:lineRule="auto"/>
                    <w:jc w:val="left"/>
                    <w:framePr w:hAnchor="page" w:vAnchor="page" w:x="1301" w:y="1286" w:w="3883" w:h="13585"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VENTILATION SYSTEMS 1-5</w:t>
                  </w:r>
                </w:p>
                <w:p>
                  <w:pPr>
                    <w:ind w:right="0" w:left="0" w:firstLine="0"/>
                    <w:spacing w:before="0" w:after="0" w:line="213" w:lineRule="auto"/>
                    <w:jc w:val="left"/>
                    <w:framePr w:hAnchor="page" w:vAnchor="page" w:x="1301" w:y="1286" w:w="3883" w:h="13585"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REGULATOR 5-38</w:t>
                  </w:r>
                </w:p>
                <w:p>
                  <w:pPr>
                    <w:ind w:right="1224" w:left="216" w:firstLine="0"/>
                    <w:spacing w:before="0" w:after="0" w:line="240" w:lineRule="auto"/>
                    <w:jc w:val="both"/>
                    <w:framePr w:hAnchor="page" w:vAnchor="page" w:x="1301" w:y="1286" w:w="3883" w:h="13585"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DESCRIPTION &amp; OPERATION 5-38 </w:t>
                  </w:r>
                  <w:r>
                    <w:rPr>
                      <w:color w:val="#000000"/>
                      <w:sz w:val="18"/>
                      <w:lang w:val="en-US"/>
                      <w:spacing w:val="0"/>
                      <w:w w:val="100"/>
                      <w:strike w:val="false"/>
                      <w:vertAlign w:val="baseline"/>
                      <w:rFonts w:ascii="Arial Narrow" w:hAnsi="Arial Narrow"/>
                    </w:rPr>
                    <w:t xml:space="preserve">REMOVAL &amp; INSTALLATION 5-38 </w:t>
                  </w:r>
                  <w:r>
                    <w:rPr>
                      <w:color w:val="#000000"/>
                      <w:sz w:val="18"/>
                      <w:lang w:val="en-US"/>
                      <w:spacing w:val="4"/>
                      <w:w w:val="100"/>
                      <w:strike w:val="false"/>
                      <w:vertAlign w:val="baseline"/>
                      <w:rFonts w:ascii="Arial Narrow" w:hAnsi="Arial Narrow"/>
                    </w:rPr>
                    <w:t xml:space="preserve">TESTING 5-38</w:t>
                  </w:r>
                </w:p>
                <w:p>
                  <w:pPr>
                    <w:ind w:right="0" w:left="0" w:firstLine="0"/>
                    <w:spacing w:before="0" w:after="0" w:line="199" w:lineRule="auto"/>
                    <w:jc w:val="left"/>
                    <w:framePr w:hAnchor="page" w:vAnchor="page" w:x="1301" w:y="1286" w:w="3883" w:h="13585" w:hSpace="0" w:vSpace="0" w:wrap="3"/>
                    <w:rPr>
                      <w:b w:val="true"/>
                      <w:color w:val="#000000"/>
                      <w:sz w:val="18"/>
                      <w:lang w:val="en-US"/>
                      <w:spacing w:val="-14"/>
                      <w:w w:val="100"/>
                      <w:strike w:val="false"/>
                      <w:vertAlign w:val="baseline"/>
                      <w:rFonts w:ascii="Tahoma" w:hAnsi="Tahoma"/>
                    </w:rPr>
                  </w:pPr>
                  <w:r>
                    <w:rPr>
                      <w:b w:val="true"/>
                      <w:color w:val="#000000"/>
                      <w:sz w:val="18"/>
                      <w:lang w:val="en-US"/>
                      <w:spacing w:val="-14"/>
                      <w:w w:val="100"/>
                      <w:strike w:val="false"/>
                      <w:vertAlign w:val="baseline"/>
                      <w:rFonts w:ascii="Tahoma" w:hAnsi="Tahoma"/>
                    </w:rPr>
                    <w:t xml:space="preserve">REMOTE CONTROL BOX 10-2</w:t>
                  </w:r>
                </w:p>
                <w:p>
                  <w:pPr>
                    <w:ind w:right="0" w:left="0" w:firstLine="0"/>
                    <w:spacing w:before="0" w:after="0" w:line="240" w:lineRule="auto"/>
                    <w:jc w:val="left"/>
                    <w:framePr w:hAnchor="page" w:vAnchor="page" w:x="1301" w:y="1286" w:w="3883" w:h="13585"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REMOTE CONTROL BOX (REMOTE CONTROL BOX) 10-2</w:t>
                  </w:r>
                </w:p>
                <w:p>
                  <w:pPr>
                    <w:ind w:right="1368" w:left="0" w:firstLine="216"/>
                    <w:spacing w:before="0" w:after="0" w:line="240" w:lineRule="auto"/>
                    <w:jc w:val="left"/>
                    <w:framePr w:hAnchor="page" w:vAnchor="page" w:x="1301" w:y="1286" w:w="3883" w:h="13585"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REMOVAL &amp; INSTALLATION 10-2 </w:t>
                  </w:r>
                  <w:r>
                    <w:rPr>
                      <w:color w:val="#000000"/>
                      <w:sz w:val="18"/>
                      <w:lang w:val="en-US"/>
                      <w:spacing w:val="-2"/>
                      <w:w w:val="100"/>
                      <w:strike w:val="false"/>
                      <w:vertAlign w:val="baseline"/>
                      <w:rFonts w:ascii="Arial Narrow" w:hAnsi="Arial Narrow"/>
                    </w:rPr>
                    <w:t xml:space="preserve">REMOTE CONTROL CABLES 10-2</w:t>
                  </w:r>
                </w:p>
                <w:p>
                  <w:pPr>
                    <w:ind w:right="0" w:left="216" w:firstLine="0"/>
                    <w:spacing w:before="0" w:after="0" w:line="213" w:lineRule="auto"/>
                    <w:jc w:val="left"/>
                    <w:framePr w:hAnchor="page" w:vAnchor="page" w:x="1301" w:y="1286" w:w="3883" w:h="13585"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ADJUSTMENT 10-2</w:t>
                  </w:r>
                </w:p>
                <w:p>
                  <w:pPr>
                    <w:ind w:right="1368" w:left="72" w:firstLine="144"/>
                    <w:spacing w:before="0" w:after="0" w:line="240" w:lineRule="auto"/>
                    <w:jc w:val="left"/>
                    <w:framePr w:hAnchor="page" w:vAnchor="page" w:x="1301" w:y="1286" w:w="3883" w:h="13585"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REMOVAL &amp; INSTALLATION 10-2 </w:t>
                  </w:r>
                  <w:r>
                    <w:rPr>
                      <w:color w:val="#000000"/>
                      <w:sz w:val="18"/>
                      <w:lang w:val="en-US"/>
                      <w:spacing w:val="-9"/>
                      <w:w w:val="100"/>
                      <w:strike w:val="false"/>
                      <w:vertAlign w:val="baseline"/>
                      <w:rFonts w:ascii="Arial Narrow" w:hAnsi="Arial Narrow"/>
                    </w:rPr>
                    <w:t xml:space="preserve">REQUIRED SAFETY EQUIPMENT 1-5 </w:t>
                  </w:r>
                  <w:r>
                    <w:rPr>
                      <w:color w:val="#000000"/>
                      <w:sz w:val="18"/>
                      <w:lang w:val="en-US"/>
                      <w:spacing w:val="0"/>
                      <w:w w:val="100"/>
                      <w:strike w:val="false"/>
                      <w:vertAlign w:val="baseline"/>
                      <w:rFonts w:ascii="Arial Narrow" w:hAnsi="Arial Narrow"/>
                    </w:rPr>
                    <w:t xml:space="preserve">FIRE EXTINGUISHERS 1-5</w:t>
                  </w:r>
                </w:p>
                <w:p>
                  <w:pPr>
                    <w:ind w:right="1080" w:left="216" w:firstLine="0"/>
                    <w:spacing w:before="0" w:after="0" w:line="240" w:lineRule="auto"/>
                    <w:jc w:val="left"/>
                    <w:framePr w:hAnchor="page" w:vAnchor="page" w:x="1301" w:y="1286" w:w="3883" w:h="13585"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PERSONAL FLOTATION DEVICES 1-7 </w:t>
                  </w:r>
                  <w:r>
                    <w:rPr>
                      <w:color w:val="#000000"/>
                      <w:sz w:val="18"/>
                      <w:lang w:val="en-US"/>
                      <w:spacing w:val="0"/>
                      <w:w w:val="100"/>
                      <w:strike w:val="false"/>
                      <w:vertAlign w:val="baseline"/>
                      <w:rFonts w:ascii="Arial Narrow" w:hAnsi="Arial Narrow"/>
                    </w:rPr>
                    <w:t xml:space="preserve">SOUND PRODUCING DEVICES 1-9 TYPES OF FIRES 1-5</w:t>
                  </w:r>
                </w:p>
                <w:p>
                  <w:pPr>
                    <w:ind w:right="1368" w:left="216" w:firstLine="0"/>
                    <w:spacing w:before="0" w:after="0" w:line="240" w:lineRule="auto"/>
                    <w:jc w:val="left"/>
                    <w:framePr w:hAnchor="page" w:vAnchor="page" w:x="1301" w:y="1286" w:w="3883" w:h="13585" w:hSpace="0" w:vSpace="0" w:wrap="3"/>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VISUAL DISTRESS SIGNALS 1-9 </w:t>
                  </w:r>
                  <w:r>
                    <w:rPr>
                      <w:color w:val="#000000"/>
                      <w:sz w:val="18"/>
                      <w:lang w:val="en-US"/>
                      <w:spacing w:val="0"/>
                      <w:w w:val="100"/>
                      <w:strike w:val="false"/>
                      <w:vertAlign w:val="baseline"/>
                      <w:rFonts w:ascii="Arial Narrow" w:hAnsi="Arial Narrow"/>
                    </w:rPr>
                    <w:t xml:space="preserve">WARNING SYSTEM 1-7</w:t>
                  </w:r>
                </w:p>
                <w:p>
                  <w:pPr>
                    <w:ind w:right="0" w:left="0" w:firstLine="0"/>
                    <w:spacing w:before="0" w:after="0" w:line="199" w:lineRule="auto"/>
                    <w:jc w:val="left"/>
                    <w:framePr w:hAnchor="page" w:vAnchor="page" w:x="1301" w:y="1286" w:w="3883" w:h="13585" w:hSpace="0" w:vSpace="0" w:wrap="3"/>
                    <w:rPr>
                      <w:b w:val="true"/>
                      <w:color w:val="#000000"/>
                      <w:sz w:val="18"/>
                      <w:lang w:val="en-US"/>
                      <w:spacing w:val="-14"/>
                      <w:w w:val="100"/>
                      <w:strike w:val="false"/>
                      <w:vertAlign w:val="baseline"/>
                      <w:rFonts w:ascii="Tahoma" w:hAnsi="Tahoma"/>
                    </w:rPr>
                  </w:pPr>
                  <w:r>
                    <w:rPr>
                      <w:b w:val="true"/>
                      <w:color w:val="#000000"/>
                      <w:sz w:val="18"/>
                      <w:lang w:val="en-US"/>
                      <w:spacing w:val="-14"/>
                      <w:w w:val="100"/>
                      <w:strike w:val="false"/>
                      <w:vertAlign w:val="baseline"/>
                      <w:rFonts w:ascii="Tahoma" w:hAnsi="Tahoma"/>
                    </w:rPr>
                    <w:t xml:space="preserve">SAFETY IN SERVICE 1-12</w:t>
                  </w:r>
                </w:p>
                <w:p>
                  <w:pPr>
                    <w:ind w:right="0" w:left="0" w:firstLine="0"/>
                    <w:spacing w:before="0" w:after="0" w:line="240" w:lineRule="auto"/>
                    <w:jc w:val="left"/>
                    <w:framePr w:hAnchor="page" w:vAnchor="page" w:x="1301" w:y="1286" w:w="3883" w:h="13585"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SAFETY TOOLS 2-2</w:t>
                  </w:r>
                </w:p>
                <w:p>
                  <w:pPr>
                    <w:ind w:right="1440" w:left="216" w:firstLine="0"/>
                    <w:spacing w:before="0" w:after="0" w:line="240" w:lineRule="auto"/>
                    <w:jc w:val="left"/>
                    <w:framePr w:hAnchor="page" w:vAnchor="page" w:x="1301" w:y="1286" w:w="3883" w:h="13585"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EYE AND EAR PROTECTION 2-2 </w:t>
                  </w:r>
                  <w:r>
                    <w:rPr>
                      <w:color w:val="#000000"/>
                      <w:sz w:val="18"/>
                      <w:lang w:val="en-US"/>
                      <w:spacing w:val="0"/>
                      <w:w w:val="100"/>
                      <w:strike w:val="false"/>
                      <w:vertAlign w:val="baseline"/>
                      <w:rFonts w:ascii="Arial Narrow" w:hAnsi="Arial Narrow"/>
                    </w:rPr>
                    <w:t xml:space="preserve">WORK CLOTHES 2-3</w:t>
                  </w:r>
                </w:p>
                <w:p>
                  <w:pPr>
                    <w:ind w:right="0" w:left="216" w:firstLine="0"/>
                    <w:spacing w:before="0" w:after="0" w:line="213" w:lineRule="auto"/>
                    <w:jc w:val="left"/>
                    <w:framePr w:hAnchor="page" w:vAnchor="page" w:x="1301" w:y="1286" w:w="3883" w:h="13585"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WORK GLOVES 2-2</w:t>
                  </w:r>
                </w:p>
                <w:p>
                  <w:pPr>
                    <w:ind w:right="0" w:left="0" w:firstLine="0"/>
                    <w:spacing w:before="0" w:after="0" w:line="240" w:lineRule="auto"/>
                    <w:jc w:val="left"/>
                    <w:framePr w:hAnchor="page" w:vAnchor="page" w:x="1301" w:y="1286" w:w="3883" w:h="13585"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SELF DIAGNOSTIC SYSTEM 4-48</w:t>
                  </w:r>
                </w:p>
                <w:p>
                  <w:pPr>
                    <w:ind w:right="0" w:left="216" w:firstLine="0"/>
                    <w:spacing w:before="0" w:after="0" w:line="240" w:lineRule="auto"/>
                    <w:jc w:val="left"/>
                    <w:framePr w:hAnchor="page" w:vAnchor="page" w:x="1301" w:y="1286" w:w="3883" w:h="13585"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DESCRIPTION &amp; OPERATION 4-48</w:t>
                  </w:r>
                </w:p>
                <w:p>
                  <w:pPr>
                    <w:ind w:right="0" w:left="216" w:firstLine="0"/>
                    <w:spacing w:before="0" w:after="0" w:line="213" w:lineRule="auto"/>
                    <w:jc w:val="left"/>
                    <w:framePr w:hAnchor="page" w:vAnchor="page" w:x="1301" w:y="1286" w:w="3883" w:h="13585"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DIAGNOSIS PROCEDURE 4-49</w:t>
                  </w:r>
                </w:p>
                <w:p>
                  <w:pPr>
                    <w:ind w:right="0" w:left="216" w:firstLine="0"/>
                    <w:spacing w:before="0" w:after="0" w:line="240" w:lineRule="auto"/>
                    <w:jc w:val="left"/>
                    <w:framePr w:hAnchor="page" w:vAnchor="page" w:x="1301" w:y="1286" w:w="3883" w:h="13585" w:hSpace="0" w:vSpace="0" w:wrap="3"/>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FAIL SAFE EMERGENCY BACKUP 4-49</w:t>
                  </w:r>
                </w:p>
                <w:p>
                  <w:pPr>
                    <w:ind w:right="0" w:left="0" w:firstLine="0"/>
                    <w:spacing w:before="0" w:after="0" w:line="240" w:lineRule="auto"/>
                    <w:jc w:val="both"/>
                    <w:framePr w:hAnchor="page" w:vAnchor="page" w:x="1301" w:y="1286" w:w="3883" w:h="13585" w:hSpace="0" w:vSpace="0" w:wrap="3"/>
                    <w:rPr>
                      <w:color w:val="#000000"/>
                      <w:sz w:val="18"/>
                      <w:lang w:val="en-US"/>
                      <w:spacing w:val="-11"/>
                      <w:w w:val="100"/>
                      <w:strike w:val="false"/>
                      <w:vertAlign w:val="baseline"/>
                      <w:rFonts w:ascii="Arial Narrow" w:hAnsi="Arial Narrow"/>
                    </w:rPr>
                  </w:pPr>
                  <w:r>
                    <w:rPr>
                      <w:color w:val="#000000"/>
                      <w:sz w:val="18"/>
                      <w:lang w:val="en-US"/>
                      <w:spacing w:val="-11"/>
                      <w:w w:val="100"/>
                      <w:strike w:val="false"/>
                      <w:vertAlign w:val="baseline"/>
                      <w:rFonts w:ascii="Arial Narrow" w:hAnsi="Arial Narrow"/>
                    </w:rPr>
                    <w:t xml:space="preserve">SERIAL NUMBER IDENTIFICATION (ENGINE MAINTENANCE) </w:t>
                  </w:r>
                  <w:r>
                    <w:rPr>
                      <w:color w:val="#000000"/>
                      <w:sz w:val="18"/>
                      <w:lang w:val="en-US"/>
                      <w:spacing w:val="-6"/>
                      <w:w w:val="100"/>
                      <w:strike w:val="false"/>
                      <w:vertAlign w:val="baseline"/>
                      <w:rFonts w:ascii="Arial Narrow" w:hAnsi="Arial Narrow"/>
                    </w:rPr>
                    <w:t xml:space="preserve">SERIAL NUMBER IDENTIFICATION (MAINTENANCE) 3-43 </w:t>
                  </w:r>
                  <w:r>
                    <w:rPr>
                      <w:color w:val="#000000"/>
                      <w:sz w:val="18"/>
                      <w:lang w:val="en-US"/>
                      <w:spacing w:val="0"/>
                      <w:w w:val="100"/>
                      <w:strike w:val="false"/>
                      <w:vertAlign w:val="baseline"/>
                      <w:rFonts w:ascii="Arial Narrow" w:hAnsi="Arial Narrow"/>
                    </w:rPr>
                    <w:t xml:space="preserve">SHIFTING PRINCIPLES 8-2</w:t>
                  </w:r>
                </w:p>
                <w:p>
                  <w:pPr>
                    <w:ind w:right="1440" w:left="72" w:firstLine="144"/>
                    <w:spacing w:before="0" w:after="0" w:line="240" w:lineRule="auto"/>
                    <w:jc w:val="left"/>
                    <w:framePr w:hAnchor="page" w:vAnchor="page" w:x="1301" w:y="1286" w:w="3883" w:h="13585"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COUNTERROTATING UNIT 8-2 STANDARD ROTATING UNIT 8-2 </w:t>
                  </w:r>
                  <w:r>
                    <w:rPr>
                      <w:color w:val="#000000"/>
                      <w:sz w:val="18"/>
                      <w:lang w:val="en-US"/>
                      <w:spacing w:val="0"/>
                      <w:w w:val="100"/>
                      <w:strike w:val="false"/>
                      <w:vertAlign w:val="baseline"/>
                      <w:rFonts w:ascii="Arial Narrow" w:hAnsi="Arial Narrow"/>
                    </w:rPr>
                    <w:t xml:space="preserve">SPARK PLUG WIRES 3-17</w:t>
                  </w:r>
                </w:p>
                <w:p>
                  <w:pPr>
                    <w:ind w:right="1368" w:left="216" w:firstLine="0"/>
                    <w:spacing w:before="0" w:after="0" w:line="240" w:lineRule="auto"/>
                    <w:jc w:val="left"/>
                    <w:framePr w:hAnchor="page" w:vAnchor="page" w:x="1301" w:y="1286" w:w="3883" w:h="13585"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REMOVAL &amp; INSTALLATION 3-17 </w:t>
                  </w:r>
                  <w:r>
                    <w:rPr>
                      <w:color w:val="#000000"/>
                      <w:sz w:val="18"/>
                      <w:lang w:val="en-US"/>
                      <w:spacing w:val="4"/>
                      <w:w w:val="100"/>
                      <w:strike w:val="false"/>
                      <w:vertAlign w:val="baseline"/>
                      <w:rFonts w:ascii="Arial Narrow" w:hAnsi="Arial Narrow"/>
                    </w:rPr>
                    <w:t xml:space="preserve">TESTING 3-17</w:t>
                  </w:r>
                </w:p>
              </w:txbxContent>
            </v:textbox>
          </v:shape>
        </w:pict>
      </w:r>
      <w:r>
        <w:pict>
          <v:shapetype id="_x0000_t965" coordsize="21600,21600" o:spt="202" path="m,l,21600r21600,l21600,xe">
            <v:stroke joinstyle="miter"/>
            <v:path gradientshapeok="t" o:connecttype="rect"/>
          </v:shapetype>
          <v:shape id="_x0000_s964" type="#_x0000_t965" filled="f" stroked="f" style="position:absolute;width:247.7pt;height:679.25pt;z-index:-36;margin-left:268.8pt;margin-top:64.3pt;mso-wrap-distance-left:0pt;mso-wrap-distance-right:0pt;mso-position-horizontal-relative:page;mso-position-vertical-relative:page">
            <w10:wrap type="square" side="both"/>
            <v:fill opacity="1" o:opacity2="1" recolor="f" rotate="f" type="solid"/>
            <v:textbox inset="0pt, 0pt, 0pt, 0pt">
              <w:txbxContent>
                <w:p>
                  <w:pPr>
                    <w:ind w:right="0" w:left="1224" w:firstLine="0"/>
                    <w:spacing w:before="0" w:after="0" w:line="213" w:lineRule="auto"/>
                    <w:jc w:val="left"/>
                    <w:framePr w:hAnchor="page" w:vAnchor="page" w:x="5376" w:y="1286" w:w="4954" w:h="13585"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SPARK PLUGS 3-13</w:t>
                  </w:r>
                </w:p>
                <w:p>
                  <w:pPr>
                    <w:ind w:right="1224" w:left="1440" w:firstLine="0"/>
                    <w:spacing w:before="0" w:after="0" w:line="240" w:lineRule="auto"/>
                    <w:jc w:val="both"/>
                    <w:framePr w:hAnchor="page" w:vAnchor="page" w:x="5376" w:y="1286" w:w="4954" w:h="13585"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INSPECTION &amp; GAPPING 3-15 READING SPARK PLUGS 3-14 </w:t>
                  </w:r>
                  <w:r>
                    <w:rPr>
                      <w:color w:val="#000000"/>
                      <w:sz w:val="18"/>
                      <w:lang w:val="en-US"/>
                      <w:spacing w:val="-5"/>
                      <w:w w:val="100"/>
                      <w:strike w:val="false"/>
                      <w:vertAlign w:val="baseline"/>
                      <w:rFonts w:ascii="Arial Narrow" w:hAnsi="Arial Narrow"/>
                    </w:rPr>
                    <w:t xml:space="preserve">REMOVAL &amp; INSTALLATION 3-14 SPARK PLUG HEAT RANGE 3-13 </w:t>
                  </w:r>
                  <w:r>
                    <w:rPr>
                      <w:color w:val="#000000"/>
                      <w:sz w:val="18"/>
                      <w:lang w:val="en-US"/>
                      <w:spacing w:val="0"/>
                      <w:w w:val="100"/>
                      <w:strike w:val="false"/>
                      <w:vertAlign w:val="baseline"/>
                      <w:rFonts w:ascii="Arial Narrow" w:hAnsi="Arial Narrow"/>
                    </w:rPr>
                    <w:t xml:space="preserve">SPARK PLUG SERVICE 3-14</w:t>
                  </w:r>
                </w:p>
                <w:p>
                  <w:pPr>
                    <w:ind w:right="0" w:left="1224" w:firstLine="0"/>
                    <w:spacing w:before="0" w:after="0" w:line="199" w:lineRule="auto"/>
                    <w:jc w:val="left"/>
                    <w:framePr w:hAnchor="page" w:vAnchor="page" w:x="5376" w:y="1286" w:w="4954" w:h="13585" w:hSpace="0" w:vSpace="0" w:wrap="3"/>
                    <w:rPr>
                      <w:b w:val="true"/>
                      <w:color w:val="#000000"/>
                      <w:sz w:val="18"/>
                      <w:lang w:val="en-US"/>
                      <w:spacing w:val="-22"/>
                      <w:w w:val="100"/>
                      <w:strike w:val="false"/>
                      <w:vertAlign w:val="baseline"/>
                      <w:rFonts w:ascii="Tahoma" w:hAnsi="Tahoma"/>
                    </w:rPr>
                  </w:pPr>
                  <w:r>
                    <w:rPr>
                      <w:b w:val="true"/>
                      <w:color w:val="#000000"/>
                      <w:sz w:val="18"/>
                      <w:lang w:val="en-US"/>
                      <w:spacing w:val="-22"/>
                      <w:w w:val="100"/>
                      <w:strike w:val="false"/>
                      <w:vertAlign w:val="baseline"/>
                      <w:rFonts w:ascii="Tahoma" w:hAnsi="Tahoma"/>
                    </w:rPr>
                    <w:t xml:space="preserve">SPECIFICATION CHARTS</w:t>
                  </w:r>
                </w:p>
                <w:p>
                  <w:pPr>
                    <w:ind w:right="0" w:left="1296" w:firstLine="0"/>
                    <w:spacing w:before="0" w:after="0" w:line="208" w:lineRule="auto"/>
                    <w:jc w:val="left"/>
                    <w:framePr w:hAnchor="page" w:vAnchor="page" w:x="5376" w:y="1286" w:w="4954" w:h="13585"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CAPACITIES 3-2</w:t>
                  </w:r>
                </w:p>
                <w:p>
                  <w:pPr>
                    <w:ind w:right="0" w:left="1296" w:firstLine="0"/>
                    <w:spacing w:before="0" w:after="0" w:line="240" w:lineRule="auto"/>
                    <w:jc w:val="left"/>
                    <w:framePr w:hAnchor="page" w:vAnchor="page" w:x="5376" w:y="1286" w:w="4954" w:h="13585" w:hSpace="0" w:vSpace="0" w:wrap="3"/>
                    <w:rPr>
                      <w:color w:val="#000000"/>
                      <w:sz w:val="18"/>
                      <w:lang w:val="en-US"/>
                      <w:spacing w:val="-7"/>
                      <w:w w:val="100"/>
                      <w:strike w:val="false"/>
                      <w:vertAlign w:val="baseline"/>
                      <w:rFonts w:ascii="Arial Narrow" w:hAnsi="Arial Narrow"/>
                    </w:rPr>
                  </w:pPr>
                  <w:r>
                    <w:rPr>
                      <w:color w:val="#000000"/>
                      <w:sz w:val="18"/>
                      <w:lang w:val="en-US"/>
                      <w:spacing w:val="-7"/>
                      <w:w w:val="100"/>
                      <w:strike w:val="false"/>
                      <w:vertAlign w:val="baseline"/>
                      <w:rFonts w:ascii="Arial Narrow" w:hAnsi="Arial Narrow"/>
                    </w:rPr>
                    <w:t xml:space="preserve">CARBURETOR IDLE AIR SCREW SPECIFICATION 3-33 </w:t>
                  </w:r>
                  <w:r>
                    <w:rPr>
                      <w:color w:val="#000000"/>
                      <w:sz w:val="18"/>
                      <w:lang w:val="en-US"/>
                      <w:spacing w:val="0"/>
                      <w:w w:val="100"/>
                      <w:strike w:val="false"/>
                      <w:vertAlign w:val="baseline"/>
                      <w:rFonts w:ascii="Arial Narrow" w:hAnsi="Arial Narrow"/>
                    </w:rPr>
                    <w:t xml:space="preserve">CIRCUIT/POSITION 4-7</w:t>
                  </w:r>
                </w:p>
                <w:p>
                  <w:pPr>
                    <w:ind w:right="0" w:left="1296" w:firstLine="0"/>
                    <w:spacing w:before="0" w:after="0" w:line="213" w:lineRule="auto"/>
                    <w:jc w:val="left"/>
                    <w:framePr w:hAnchor="page" w:vAnchor="page" w:x="5376" w:y="1286" w:w="4954" w:h="13585"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CONVERSION FACTORS 2-17</w:t>
                  </w:r>
                </w:p>
                <w:p>
                  <w:pPr>
                    <w:ind w:right="576" w:left="1296" w:firstLine="0"/>
                    <w:spacing w:before="0" w:after="0" w:line="240" w:lineRule="auto"/>
                    <w:jc w:val="left"/>
                    <w:framePr w:hAnchor="page" w:vAnchor="page" w:x="5376" w:y="1286" w:w="4954" w:h="13585"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ENGINE REBUILDING SPECIFICATIONS 7-49 </w:t>
                  </w:r>
                  <w:r>
                    <w:rPr>
                      <w:color w:val="#000000"/>
                      <w:sz w:val="18"/>
                      <w:lang w:val="en-US"/>
                      <w:spacing w:val="-3"/>
                      <w:w w:val="100"/>
                      <w:strike w:val="false"/>
                      <w:vertAlign w:val="baseline"/>
                      <w:rFonts w:ascii="Arial Narrow" w:hAnsi="Arial Narrow"/>
                    </w:rPr>
                    <w:t xml:space="preserve">GENERAL ENGINE SPECIFICATIONS 3-38</w:t>
                  </w:r>
                </w:p>
                <w:p>
                  <w:pPr>
                    <w:ind w:right="936" w:left="1296" w:firstLine="0"/>
                    <w:spacing w:before="0" w:after="0" w:line="240" w:lineRule="auto"/>
                    <w:jc w:val="left"/>
                    <w:framePr w:hAnchor="page" w:vAnchor="page" w:x="5376" w:y="1286" w:w="4954" w:h="13585"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OIL PUMP DISCHARGE RATE 6-8 </w:t>
                  </w:r>
                  <w:r>
                    <w:rPr>
                      <w:color w:val="#000000"/>
                      <w:sz w:val="18"/>
                      <w:lang w:val="en-US"/>
                      <w:spacing w:val="-3"/>
                      <w:w w:val="100"/>
                      <w:strike w:val="false"/>
                      <w:vertAlign w:val="baseline"/>
                      <w:rFonts w:ascii="Arial Narrow" w:hAnsi="Arial Narrow"/>
                    </w:rPr>
                    <w:t xml:space="preserve">SERIAL NUMBER IDENTIFICATION 3-43</w:t>
                  </w:r>
                </w:p>
                <w:p>
                  <w:pPr>
                    <w:ind w:right="0" w:left="1296" w:firstLine="0"/>
                    <w:spacing w:before="0" w:after="0" w:line="213" w:lineRule="auto"/>
                    <w:jc w:val="left"/>
                    <w:framePr w:hAnchor="page" w:vAnchor="page" w:x="5376" w:y="1286" w:w="4954" w:h="13585"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TORQUE SPECIFICATIONS 7-46</w:t>
                  </w:r>
                </w:p>
                <w:p>
                  <w:pPr>
                    <w:ind w:right="432" w:left="1224" w:firstLine="72"/>
                    <w:spacing w:before="0" w:after="0" w:line="240" w:lineRule="auto"/>
                    <w:jc w:val="left"/>
                    <w:framePr w:hAnchor="page" w:vAnchor="page" w:x="5376" w:y="1286" w:w="4954" w:h="13585"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TUNE UP SPECIFICATIONS CHARTS 3-34 </w:t>
                  </w:r>
                  <w:r>
                    <w:rPr>
                      <w:b w:val="true"/>
                      <w:color w:val="#000000"/>
                      <w:sz w:val="18"/>
                      <w:lang w:val="en-US"/>
                      <w:spacing w:val="-23"/>
                      <w:w w:val="100"/>
                      <w:strike w:val="false"/>
                      <w:vertAlign w:val="baseline"/>
                      <w:rFonts w:ascii="Tahoma" w:hAnsi="Tahoma"/>
                    </w:rPr>
                    <w:t xml:space="preserve">SPRING COMMISSIONING CHECKLIST 3-35 </w:t>
                  </w:r>
                  <w:r>
                    <w:rPr>
                      <w:color w:val="#000000"/>
                      <w:sz w:val="18"/>
                      <w:lang w:val="en-US"/>
                      <w:spacing w:val="-7"/>
                      <w:w w:val="100"/>
                      <w:strike w:val="false"/>
                      <w:vertAlign w:val="baseline"/>
                      <w:rFonts w:ascii="Arial Narrow" w:hAnsi="Arial Narrow"/>
                    </w:rPr>
                    <w:t xml:space="preserve">STANDARD AND METRIC MEASUREMENTS 2-15 </w:t>
                  </w:r>
                  <w:r>
                    <w:rPr>
                      <w:color w:val="#000000"/>
                      <w:sz w:val="18"/>
                      <w:lang w:val="en-US"/>
                      <w:spacing w:val="0"/>
                      <w:w w:val="100"/>
                      <w:strike w:val="false"/>
                      <w:vertAlign w:val="baseline"/>
                      <w:rFonts w:ascii="Arial Narrow" w:hAnsi="Arial Narrow"/>
                    </w:rPr>
                    <w:t xml:space="preserve">STARTER MOTOR 5-46</w:t>
                  </w:r>
                </w:p>
                <w:p>
                  <w:pPr>
                    <w:ind w:right="1152" w:left="1440" w:firstLine="0"/>
                    <w:spacing w:before="0" w:after="0" w:line="240" w:lineRule="auto"/>
                    <w:jc w:val="left"/>
                    <w:framePr w:hAnchor="page" w:vAnchor="page" w:x="5376" w:y="1286" w:w="4954" w:h="13585"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DESCRIPTION &amp; OPERATION 5-46 </w:t>
                  </w:r>
                  <w:r>
                    <w:rPr>
                      <w:color w:val="#000000"/>
                      <w:sz w:val="18"/>
                      <w:lang w:val="en-US"/>
                      <w:spacing w:val="2"/>
                      <w:w w:val="100"/>
                      <w:strike w:val="false"/>
                      <w:vertAlign w:val="baseline"/>
                      <w:rFonts w:ascii="Arial Narrow" w:hAnsi="Arial Narrow"/>
                    </w:rPr>
                    <w:t xml:space="preserve">OVERHAUL 5-49</w:t>
                  </w:r>
                </w:p>
                <w:p>
                  <w:pPr>
                    <w:ind w:right="1224" w:left="1440" w:firstLine="0"/>
                    <w:spacing w:before="0" w:after="0" w:line="240" w:lineRule="auto"/>
                    <w:jc w:val="left"/>
                    <w:framePr w:hAnchor="page" w:vAnchor="page" w:x="5376" w:y="1286" w:w="4954" w:h="13585"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REMOVAL &amp; INSTALLATION 5-48 </w:t>
                  </w:r>
                  <w:r>
                    <w:rPr>
                      <w:color w:val="#000000"/>
                      <w:sz w:val="18"/>
                      <w:lang w:val="en-US"/>
                      <w:spacing w:val="6"/>
                      <w:w w:val="100"/>
                      <w:strike w:val="false"/>
                      <w:vertAlign w:val="baseline"/>
                      <w:rFonts w:ascii="Arial Narrow" w:hAnsi="Arial Narrow"/>
                    </w:rPr>
                    <w:t xml:space="preserve">TESTING 5-48</w:t>
                  </w:r>
                </w:p>
                <w:p>
                  <w:pPr>
                    <w:ind w:right="1080" w:left="1440" w:firstLine="-216"/>
                    <w:spacing w:before="0" w:after="0" w:line="240" w:lineRule="auto"/>
                    <w:jc w:val="both"/>
                    <w:framePr w:hAnchor="page" w:vAnchor="page" w:x="5376" w:y="1286" w:w="4954" w:h="13585"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STARTER MOTOR RELAY SWITCH 5-50 </w:t>
                  </w:r>
                  <w:r>
                    <w:rPr>
                      <w:color w:val="#000000"/>
                      <w:sz w:val="18"/>
                      <w:lang w:val="en-US"/>
                      <w:spacing w:val="-4"/>
                      <w:w w:val="100"/>
                      <w:strike w:val="false"/>
                      <w:vertAlign w:val="baseline"/>
                      <w:rFonts w:ascii="Arial Narrow" w:hAnsi="Arial Narrow"/>
                    </w:rPr>
                    <w:t xml:space="preserve">DESCRIPTION &amp; OPERATION 5-50 </w:t>
                  </w:r>
                  <w:r>
                    <w:rPr>
                      <w:color w:val="#000000"/>
                      <w:sz w:val="18"/>
                      <w:lang w:val="en-US"/>
                      <w:spacing w:val="0"/>
                      <w:w w:val="100"/>
                      <w:strike w:val="false"/>
                      <w:vertAlign w:val="baseline"/>
                      <w:rFonts w:ascii="Arial Narrow" w:hAnsi="Arial Narrow"/>
                    </w:rPr>
                    <w:t xml:space="preserve">REMOVAL &amp; INSTALLATION 5-51 </w:t>
                  </w:r>
                  <w:r>
                    <w:rPr>
                      <w:color w:val="#000000"/>
                      <w:sz w:val="18"/>
                      <w:lang w:val="en-US"/>
                      <w:spacing w:val="2"/>
                      <w:w w:val="100"/>
                      <w:strike w:val="false"/>
                      <w:vertAlign w:val="baseline"/>
                      <w:rFonts w:ascii="Arial Narrow" w:hAnsi="Arial Narrow"/>
                    </w:rPr>
                    <w:t xml:space="preserve">TESTING 5-51</w:t>
                  </w:r>
                </w:p>
                <w:p>
                  <w:pPr>
                    <w:ind w:right="0" w:left="1224" w:firstLine="0"/>
                    <w:spacing w:before="0" w:after="0" w:line="199" w:lineRule="auto"/>
                    <w:jc w:val="left"/>
                    <w:framePr w:hAnchor="page" w:vAnchor="page" w:x="5376" w:y="1286" w:w="4954" w:h="13585" w:hSpace="0" w:vSpace="0" w:wrap="3"/>
                    <w:rPr>
                      <w:b w:val="true"/>
                      <w:color w:val="#000000"/>
                      <w:sz w:val="18"/>
                      <w:lang w:val="en-US"/>
                      <w:spacing w:val="-16"/>
                      <w:w w:val="100"/>
                      <w:strike w:val="false"/>
                      <w:vertAlign w:val="baseline"/>
                      <w:rFonts w:ascii="Tahoma" w:hAnsi="Tahoma"/>
                    </w:rPr>
                  </w:pPr>
                  <w:r>
                    <w:rPr>
                      <w:b w:val="true"/>
                      <w:color w:val="#000000"/>
                      <w:sz w:val="18"/>
                      <w:lang w:val="en-US"/>
                      <w:spacing w:val="-16"/>
                      <w:w w:val="100"/>
                      <w:strike w:val="false"/>
                      <w:vertAlign w:val="baseline"/>
                      <w:rFonts w:ascii="Tahoma" w:hAnsi="Tahoma"/>
                    </w:rPr>
                    <w:t xml:space="preserve">STARTING CIRCUIT 5-45</w:t>
                  </w:r>
                </w:p>
                <w:p>
                  <w:pPr>
                    <w:ind w:right="216" w:left="1224" w:firstLine="0"/>
                    <w:spacing w:before="0" w:after="0" w:line="240" w:lineRule="auto"/>
                    <w:jc w:val="both"/>
                    <w:framePr w:hAnchor="page" w:vAnchor="page" w:x="5376" w:y="1286" w:w="4954" w:h="13585"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SYSTEM TESTING (BREAKER POINTS IGNITION) 5-8 </w:t>
                  </w:r>
                  <w:r>
                    <w:rPr>
                      <w:color w:val="#000000"/>
                      <w:sz w:val="18"/>
                      <w:lang w:val="en-US"/>
                      <w:spacing w:val="-12"/>
                      <w:w w:val="100"/>
                      <w:strike w:val="false"/>
                      <w:vertAlign w:val="baseline"/>
                      <w:rFonts w:ascii="Arial Narrow" w:hAnsi="Arial Narrow"/>
                    </w:rPr>
                    <w:t xml:space="preserve">SYSTEM TESTING (CAPACITOR DISCHARGE IGNITION </w:t>
                  </w:r>
                  <w:r>
                    <w:rPr>
                      <w:color w:val="#000000"/>
                      <w:sz w:val="18"/>
                      <w:lang w:val="en-US"/>
                      <w:spacing w:val="6"/>
                      <w:w w:val="100"/>
                      <w:strike w:val="false"/>
                      <w:vertAlign w:val="baseline"/>
                      <w:rFonts w:ascii="Arial Narrow" w:hAnsi="Arial Narrow"/>
                    </w:rPr>
                    <w:t xml:space="preserve">SYSTEM) 5-14</w:t>
                  </w:r>
                </w:p>
                <w:p>
                  <w:pPr>
                    <w:ind w:right="0" w:left="1440" w:firstLine="0"/>
                    <w:spacing w:before="0" w:after="0" w:line="206" w:lineRule="auto"/>
                    <w:jc w:val="left"/>
                    <w:framePr w:hAnchor="page" w:vAnchor="page" w:x="5376" w:y="1286" w:w="4954" w:h="13585"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PROCEDURE 5-14</w:t>
                  </w:r>
                </w:p>
                <w:p>
                  <w:pPr>
                    <w:ind w:right="0" w:left="1152" w:firstLine="0"/>
                    <w:spacing w:before="0" w:after="0" w:line="213" w:lineRule="auto"/>
                    <w:jc w:val="left"/>
                    <w:framePr w:hAnchor="page" w:vAnchor="page" w:x="5376" w:y="1286" w:w="4954" w:h="13585"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TEST EQUIPMENT 5-4</w:t>
                  </w:r>
                </w:p>
                <w:p>
                  <w:pPr>
                    <w:ind w:right="0" w:left="1440" w:firstLine="0"/>
                    <w:spacing w:before="36" w:after="0" w:line="208" w:lineRule="auto"/>
                    <w:jc w:val="left"/>
                    <w:framePr w:hAnchor="page" w:vAnchor="page" w:x="5376" w:y="1286" w:w="4954" w:h="13585"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JUMPER WIRES 5-4</w:t>
                  </w:r>
                </w:p>
                <w:p>
                  <w:pPr>
                    <w:ind w:right="0" w:left="1440" w:firstLine="0"/>
                    <w:spacing w:before="0" w:after="0" w:line="213" w:lineRule="auto"/>
                    <w:jc w:val="left"/>
                    <w:framePr w:hAnchor="page" w:vAnchor="page" w:x="5376" w:y="1286" w:w="4954" w:h="13585"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MULTIMETERS 5-5</w:t>
                  </w:r>
                </w:p>
                <w:p>
                  <w:pPr>
                    <w:ind w:right="0" w:left="1440" w:firstLine="0"/>
                    <w:spacing w:before="36" w:after="0" w:line="213" w:lineRule="auto"/>
                    <w:jc w:val="left"/>
                    <w:framePr w:hAnchor="page" w:vAnchor="page" w:x="5376" w:y="1286" w:w="4954" w:h="13585"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TEST LIGHTS 5-5</w:t>
                  </w:r>
                </w:p>
                <w:p>
                  <w:pPr>
                    <w:ind w:right="0" w:left="1152" w:firstLine="0"/>
                    <w:spacing w:before="0" w:after="0" w:line="213" w:lineRule="auto"/>
                    <w:jc w:val="left"/>
                    <w:framePr w:hAnchor="page" w:vAnchor="page" w:x="5376" w:y="1286" w:w="4954" w:h="13585"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TESTING 5-6</w:t>
                  </w:r>
                </w:p>
                <w:p>
                  <w:pPr>
                    <w:ind w:right="0" w:left="1440" w:firstLine="0"/>
                    <w:spacing w:before="36" w:after="0" w:line="213" w:lineRule="auto"/>
                    <w:jc w:val="left"/>
                    <w:framePr w:hAnchor="page" w:vAnchor="page" w:x="5376" w:y="1286" w:w="4954" w:h="13585"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OPEN CIRCUITS 5-7</w:t>
                  </w:r>
                </w:p>
                <w:p>
                  <w:pPr>
                    <w:ind w:right="0" w:left="1440" w:firstLine="0"/>
                    <w:spacing w:before="0" w:after="0" w:line="208" w:lineRule="auto"/>
                    <w:jc w:val="left"/>
                    <w:framePr w:hAnchor="page" w:vAnchor="page" w:x="5376" w:y="1286" w:w="4954" w:h="13585"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RESISTANCE 5-6</w:t>
                  </w:r>
                </w:p>
                <w:p>
                  <w:pPr>
                    <w:ind w:right="0" w:left="1440" w:firstLine="0"/>
                    <w:spacing w:before="36" w:after="0" w:line="213" w:lineRule="auto"/>
                    <w:jc w:val="left"/>
                    <w:framePr w:hAnchor="page" w:vAnchor="page" w:x="5376" w:y="1286" w:w="4954" w:h="13585"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SHORT CIRCUITS 5-7</w:t>
                  </w:r>
                </w:p>
                <w:p>
                  <w:pPr>
                    <w:ind w:right="0" w:left="1440" w:firstLine="0"/>
                    <w:spacing w:before="0" w:after="0" w:line="213" w:lineRule="auto"/>
                    <w:jc w:val="left"/>
                    <w:framePr w:hAnchor="page" w:vAnchor="page" w:x="5376" w:y="1286" w:w="4954" w:h="13585"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VOLTAGE 5-6</w:t>
                  </w:r>
                </w:p>
                <w:p>
                  <w:pPr>
                    <w:ind w:right="0" w:left="1440" w:firstLine="0"/>
                    <w:spacing w:before="36" w:after="0" w:line="208" w:lineRule="auto"/>
                    <w:jc w:val="left"/>
                    <w:framePr w:hAnchor="page" w:vAnchor="page" w:x="5376" w:y="1286" w:w="4954" w:h="13585"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VOLTAGE DROP 5-6</w:t>
                  </w:r>
                </w:p>
                <w:p>
                  <w:pPr>
                    <w:ind w:right="0" w:left="1152" w:firstLine="0"/>
                    <w:spacing w:before="0" w:after="0" w:line="213" w:lineRule="auto"/>
                    <w:jc w:val="left"/>
                    <w:framePr w:hAnchor="page" w:vAnchor="page" w:x="5376" w:y="1286" w:w="4954" w:h="13585"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THERMOSTAT 6-13</w:t>
                  </w:r>
                </w:p>
                <w:p>
                  <w:pPr>
                    <w:ind w:right="1224" w:left="1296" w:firstLine="144"/>
                    <w:spacing w:before="0" w:after="0" w:line="240" w:lineRule="auto"/>
                    <w:jc w:val="left"/>
                    <w:framePr w:hAnchor="page" w:vAnchor="page" w:x="5376" w:y="1286" w:w="4954" w:h="13585" w:hSpace="0" w:vSpace="0" w:wrap="3"/>
                    <w:rPr>
                      <w:color w:val="#000000"/>
                      <w:sz w:val="18"/>
                      <w:lang w:val="en-US"/>
                      <w:spacing w:val="-1"/>
                      <w:w w:val="100"/>
                      <w:strike w:val="false"/>
                      <w:vertAlign w:val="baseline"/>
                      <w:rFonts w:ascii="Arial Narrow" w:hAnsi="Arial Narrow"/>
                    </w:rPr>
                  </w:pPr>
                  <w:r>
                    <w:rPr>
                      <w:color w:val="#000000"/>
                      <w:sz w:val="18"/>
                      <w:lang w:val="en-US"/>
                      <w:spacing w:val="-1"/>
                      <w:w w:val="100"/>
                      <w:strike w:val="false"/>
                      <w:vertAlign w:val="baseline"/>
                      <w:rFonts w:ascii="Arial Narrow" w:hAnsi="Arial Narrow"/>
                    </w:rPr>
                    <w:t xml:space="preserve">CLEANING &amp; INSPECTION 6-14 </w:t>
                  </w:r>
                  <w:r>
                    <w:rPr>
                      <w:color w:val="#000000"/>
                      <w:sz w:val="18"/>
                      <w:lang w:val="en-US"/>
                      <w:spacing w:val="0"/>
                      <w:w w:val="100"/>
                      <w:strike w:val="false"/>
                      <w:vertAlign w:val="baseline"/>
                      <w:rFonts w:ascii="Arial Narrow" w:hAnsi="Arial Narrow"/>
                    </w:rPr>
                    <w:t xml:space="preserve">REMOVAL &amp; INSTALLATION 6-13 THROTTLE CABLE 10-10</w:t>
                  </w:r>
                </w:p>
                <w:p>
                  <w:pPr>
                    <w:ind w:right="0" w:left="1440" w:firstLine="0"/>
                    <w:spacing w:before="0" w:after="0" w:line="213" w:lineRule="auto"/>
                    <w:jc w:val="left"/>
                    <w:framePr w:hAnchor="page" w:vAnchor="page" w:x="5376" w:y="1286" w:w="4954" w:h="13585"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ADJUSTMENT 10-10</w:t>
                  </w:r>
                </w:p>
                <w:p>
                  <w:pPr>
                    <w:ind w:right="1152" w:left="1296" w:firstLine="144"/>
                    <w:spacing w:before="0" w:after="0" w:line="240" w:lineRule="auto"/>
                    <w:jc w:val="left"/>
                    <w:framePr w:hAnchor="page" w:vAnchor="page" w:x="5376" w:y="1286" w:w="4954" w:h="13585"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REMOVAL &amp; INSTALLATION 10-10 </w:t>
                  </w:r>
                  <w:r>
                    <w:rPr>
                      <w:color w:val="#000000"/>
                      <w:sz w:val="18"/>
                      <w:lang w:val="en-US"/>
                      <w:spacing w:val="-2"/>
                      <w:w w:val="100"/>
                      <w:strike w:val="false"/>
                      <w:vertAlign w:val="baseline"/>
                      <w:rFonts w:ascii="Arial Narrow" w:hAnsi="Arial Narrow"/>
                    </w:rPr>
                    <w:t xml:space="preserve">THROTTLE VALVE SENSOR 4-40 </w:t>
                  </w:r>
                  <w:r>
                    <w:rPr>
                      <w:color w:val="#000000"/>
                      <w:sz w:val="18"/>
                      <w:lang w:val="en-US"/>
                      <w:spacing w:val="4"/>
                      <w:w w:val="100"/>
                      <w:strike w:val="false"/>
                      <w:vertAlign w:val="baseline"/>
                      <w:rFonts w:ascii="Arial Narrow" w:hAnsi="Arial Narrow"/>
                    </w:rPr>
                    <w:t xml:space="preserve">ADJUSTMENT 4-42</w:t>
                  </w:r>
                </w:p>
                <w:p>
                  <w:pPr>
                    <w:ind w:right="1152" w:left="1440" w:firstLine="0"/>
                    <w:spacing w:before="0" w:after="0" w:line="240" w:lineRule="auto"/>
                    <w:jc w:val="both"/>
                    <w:framePr w:hAnchor="page" w:vAnchor="page" w:x="5376" w:y="1286" w:w="4954" w:h="13585"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DESCRIPTION &amp; OPERATION 4-40 </w:t>
                  </w:r>
                  <w:r>
                    <w:rPr>
                      <w:color w:val="#000000"/>
                      <w:sz w:val="18"/>
                      <w:lang w:val="en-US"/>
                      <w:spacing w:val="-3"/>
                      <w:w w:val="100"/>
                      <w:strike w:val="false"/>
                      <w:vertAlign w:val="baseline"/>
                      <w:rFonts w:ascii="Arial Narrow" w:hAnsi="Arial Narrow"/>
                    </w:rPr>
                    <w:t xml:space="preserve">REMOVAL &amp; INSTALLATION 4-45 </w:t>
                  </w:r>
                  <w:r>
                    <w:rPr>
                      <w:color w:val="#000000"/>
                      <w:sz w:val="18"/>
                      <w:lang w:val="en-US"/>
                      <w:spacing w:val="4"/>
                      <w:w w:val="100"/>
                      <w:strike w:val="false"/>
                      <w:vertAlign w:val="baseline"/>
                      <w:rFonts w:ascii="Arial Narrow" w:hAnsi="Arial Narrow"/>
                    </w:rPr>
                    <w:t xml:space="preserve">TESTING 4-40</w:t>
                  </w:r>
                </w:p>
                <w:p>
                  <w:pPr>
                    <w:ind w:right="0" w:left="1152" w:firstLine="0"/>
                    <w:spacing w:before="0" w:after="0" w:line="196" w:lineRule="auto"/>
                    <w:jc w:val="left"/>
                    <w:framePr w:hAnchor="page" w:vAnchor="page" w:x="5376" w:y="1286" w:w="4954" w:h="13585" w:hSpace="0" w:vSpace="0" w:wrap="3"/>
                    <w:rPr>
                      <w:b w:val="true"/>
                      <w:color w:val="#000000"/>
                      <w:sz w:val="18"/>
                      <w:lang w:val="en-US"/>
                      <w:spacing w:val="-12"/>
                      <w:w w:val="100"/>
                      <w:strike w:val="false"/>
                      <w:vertAlign w:val="baseline"/>
                      <w:rFonts w:ascii="Tahoma" w:hAnsi="Tahoma"/>
                    </w:rPr>
                  </w:pPr>
                  <w:r>
                    <w:rPr>
                      <w:b w:val="true"/>
                      <w:color w:val="#000000"/>
                      <w:sz w:val="18"/>
                      <w:lang w:val="en-US"/>
                      <w:spacing w:val="-12"/>
                      <w:w w:val="100"/>
                      <w:strike w:val="false"/>
                      <w:vertAlign w:val="baseline"/>
                      <w:rFonts w:ascii="Tahoma" w:hAnsi="Tahoma"/>
                    </w:rPr>
                    <w:t xml:space="preserve">TILLER HANDLE 10-7</w:t>
                  </w:r>
                </w:p>
                <w:p>
                  <w:pPr>
                    <w:ind w:right="1008" w:left="1296" w:firstLine="-144"/>
                    <w:spacing w:before="0" w:after="0" w:line="240" w:lineRule="auto"/>
                    <w:jc w:val="left"/>
                    <w:framePr w:hAnchor="page" w:vAnchor="page" w:x="5376" w:y="1286" w:w="4954" w:h="13585"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TILLER HANDLE (TILLER HANDLE) 10-8 </w:t>
                  </w:r>
                  <w:r>
                    <w:rPr>
                      <w:color w:val="#000000"/>
                      <w:sz w:val="18"/>
                      <w:lang w:val="en-US"/>
                      <w:spacing w:val="5"/>
                      <w:w w:val="100"/>
                      <w:strike w:val="false"/>
                      <w:vertAlign w:val="baseline"/>
                      <w:rFonts w:ascii="Arial Narrow" w:hAnsi="Arial Narrow"/>
                    </w:rPr>
                    <w:t xml:space="preserve">REMOVAL &amp; INSTALLATION 10-8 </w:t>
                  </w:r>
                  <w:r>
                    <w:rPr>
                      <w:color w:val="#000000"/>
                      <w:sz w:val="18"/>
                      <w:lang w:val="en-US"/>
                      <w:spacing w:val="2"/>
                      <w:w w:val="100"/>
                      <w:strike w:val="false"/>
                      <w:vertAlign w:val="baseline"/>
                      <w:rFonts w:ascii="Arial Narrow" w:hAnsi="Arial Narrow"/>
                    </w:rPr>
                    <w:t xml:space="preserve">TILT CYLINDER 9-5</w:t>
                  </w:r>
                </w:p>
                <w:p>
                  <w:pPr>
                    <w:ind w:right="0" w:left="1440" w:firstLine="0"/>
                    <w:spacing w:before="36" w:after="0" w:line="208" w:lineRule="auto"/>
                    <w:jc w:val="left"/>
                    <w:framePr w:hAnchor="page" w:vAnchor="page" w:x="5376" w:y="1286" w:w="4954" w:h="13585"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OVERHAUL 9-5</w:t>
                  </w:r>
                </w:p>
                <w:p>
                  <w:pPr>
                    <w:ind w:right="0" w:left="1440" w:firstLine="0"/>
                    <w:spacing w:before="0" w:after="0" w:line="213" w:lineRule="auto"/>
                    <w:jc w:val="left"/>
                    <w:framePr w:hAnchor="page" w:vAnchor="page" w:x="5376" w:y="1286" w:w="4954" w:h="13585"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REMOVAL &amp; INSTALLATION 9-5</w:t>
                  </w:r>
                </w:p>
                <w:p>
                  <w:pPr>
                    <w:ind w:right="0" w:left="0" w:firstLine="0"/>
                    <w:spacing w:before="0" w:after="0" w:line="213" w:lineRule="auto"/>
                    <w:jc w:val="left"/>
                    <w:framePr w:hAnchor="page" w:vAnchor="page" w:x="5376" w:y="1286" w:w="4954" w:h="13585" w:hSpace="0" w:vSpace="0" w:wrap="3"/>
                    <w:tabs>
                      <w:tab w:val="right" w:leader="none" w:pos="3192"/>
                    </w:tabs>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3-2	</w:t>
                  </w:r>
                  <w:r>
                    <w:rPr>
                      <w:color w:val="#000000"/>
                      <w:sz w:val="18"/>
                      <w:lang w:val="en-US"/>
                      <w:spacing w:val="0"/>
                      <w:w w:val="100"/>
                      <w:strike w:val="false"/>
                      <w:vertAlign w:val="baseline"/>
                      <w:rFonts w:ascii="Arial Narrow" w:hAnsi="Arial Narrow"/>
                    </w:rPr>
                    <w:t xml:space="preserve">TILT MOTOR AND PUMP 9-4</w:t>
                  </w:r>
                </w:p>
                <w:p>
                  <w:pPr>
                    <w:ind w:right="1512" w:left="1440" w:firstLine="0"/>
                    <w:spacing w:before="0" w:after="0" w:line="240" w:lineRule="auto"/>
                    <w:jc w:val="both"/>
                    <w:framePr w:hAnchor="page" w:vAnchor="page" w:x="5376" w:y="1286" w:w="4954" w:h="13585"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BLEEDING THE SYSTEM 9-4 CHECKING FLUID LEVEL 9-4 </w:t>
                  </w:r>
                  <w:r>
                    <w:rPr>
                      <w:color w:val="#000000"/>
                      <w:sz w:val="18"/>
                      <w:lang w:val="en-US"/>
                      <w:spacing w:val="0"/>
                      <w:w w:val="100"/>
                      <w:strike w:val="false"/>
                      <w:vertAlign w:val="baseline"/>
                      <w:rFonts w:ascii="Arial Narrow" w:hAnsi="Arial Narrow"/>
                    </w:rPr>
                    <w:t xml:space="preserve">OVERHAUL 9-5</w:t>
                  </w:r>
                </w:p>
                <w:p>
                  <w:pPr>
                    <w:ind w:right="1296" w:left="1440" w:firstLine="0"/>
                    <w:spacing w:before="0" w:after="0" w:line="240" w:lineRule="auto"/>
                    <w:jc w:val="left"/>
                    <w:framePr w:hAnchor="page" w:vAnchor="page" w:x="5376" w:y="1286" w:w="4954" w:h="13585"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REMOVAL &amp; INSTALLATION 9-5 </w:t>
                  </w:r>
                  <w:r>
                    <w:rPr>
                      <w:color w:val="#000000"/>
                      <w:sz w:val="18"/>
                      <w:lang w:val="en-US"/>
                      <w:spacing w:val="6"/>
                      <w:w w:val="100"/>
                      <w:strike w:val="false"/>
                      <w:vertAlign w:val="baseline"/>
                      <w:rFonts w:ascii="Arial Narrow" w:hAnsi="Arial Narrow"/>
                    </w:rPr>
                    <w:t xml:space="preserve">TESTING 9-5</w:t>
                  </w:r>
                </w:p>
                <w:p>
                  <w:pPr>
                    <w:ind w:right="0" w:left="1152" w:firstLine="0"/>
                    <w:spacing w:before="0" w:after="0" w:line="208" w:lineRule="auto"/>
                    <w:jc w:val="left"/>
                    <w:framePr w:hAnchor="page" w:vAnchor="page" w:x="5376" w:y="1286" w:w="4954" w:h="13585"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TILT SWITCH 9-6</w:t>
                  </w:r>
                </w:p>
                <w:p>
                  <w:pPr>
                    <w:ind w:right="0" w:left="1152" w:firstLine="0"/>
                    <w:spacing w:before="0" w:after="72" w:line="213" w:lineRule="auto"/>
                    <w:jc w:val="left"/>
                    <w:framePr w:hAnchor="page" w:vAnchor="page" w:x="5376" w:y="1286" w:w="4954" w:h="13585" w:hSpace="0" w:vSpace="0" w:wrap="3"/>
                    <w:rPr>
                      <w:color w:val="#000000"/>
                      <w:sz w:val="18"/>
                      <w:lang w:val="en-US"/>
                      <w:spacing w:val="-1"/>
                      <w:w w:val="100"/>
                      <w:strike w:val="false"/>
                      <w:vertAlign w:val="baseline"/>
                      <w:rFonts w:ascii="Arial Narrow" w:hAnsi="Arial Narrow"/>
                    </w:rPr>
                  </w:pPr>
                  <w:r>
                    <w:rPr>
                      <w:color w:val="#000000"/>
                      <w:sz w:val="18"/>
                      <w:lang w:val="en-US"/>
                      <w:spacing w:val="-1"/>
                      <w:w w:val="100"/>
                      <w:strike w:val="false"/>
                      <w:vertAlign w:val="baseline"/>
                      <w:rFonts w:ascii="Arial Narrow" w:hAnsi="Arial Narrow"/>
                    </w:rPr>
                    <w:t xml:space="preserve">TIMING AND SYNCHRONIZATION 3-17</w:t>
                  </w:r>
                </w:p>
              </w:txbxContent>
            </v:textbox>
          </v:shape>
        </w:pict>
      </w:r>
    </w:p>
    <w:p>
      <w:pPr>
        <w:sectPr>
          <w:pgSz w:w="12240" w:h="15840" w:orient="portrait"/>
          <w:type w:val="nextPage"/>
          <w:textDirection w:val="lrTb"/>
          <w:pgMar w:bottom="939" w:top="292" w:right="1850" w:left="1301"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966" coordsize="21600,21600" o:spt="202" path="m,l,21600r21600,l21600,xe">
            <v:stroke joinstyle="miter"/>
            <v:path gradientshapeok="t" o:connecttype="rect"/>
          </v:shapetype>
          <v:shape id="_x0000_s965" type="#_x0000_t966" filled="f" stroked="f" style="position:absolute;width:238pt;height:36.2pt;z-index:-35;margin-left:332.65pt;margin-top:31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252" w:line="206" w:lineRule="auto"/>
                    <w:jc w:val="right"/>
                    <w:framePr w:hAnchor="page" w:vAnchor="page" w:x="6653" w:y="620" w:w="4760" w:h="724" w:hSpace="0" w:vSpace="0" w:wrap="3"/>
                    <w:rPr>
                      <w:color w:val="#000000"/>
                      <w:sz w:val="39"/>
                      <w:lang w:val="en-US"/>
                      <w:spacing w:val="10"/>
                      <w:w w:val="85"/>
                      <w:strike w:val="false"/>
                      <w:vertAlign w:val="baseline"/>
                      <w:rFonts w:ascii="Arial Narrow" w:hAnsi="Arial Narrow"/>
                    </w:rPr>
                  </w:pPr>
                  <w:r>
                    <w:rPr>
                      <w:color w:val="#000000"/>
                      <w:sz w:val="39"/>
                      <w:lang w:val="en-US"/>
                      <w:spacing w:val="10"/>
                      <w:w w:val="85"/>
                      <w:strike w:val="false"/>
                      <w:vertAlign w:val="baseline"/>
                      <w:rFonts w:ascii="Arial Narrow" w:hAnsi="Arial Narrow"/>
                    </w:rPr>
                    <w:t xml:space="preserve">MASTER INDEX </w:t>
                  </w:r>
                  <w:r>
                    <w:rPr>
                      <w:b w:val="true"/>
                      <w:color w:val="#000000"/>
                      <w:sz w:val="38"/>
                      <w:lang w:val="en-US"/>
                      <w:spacing w:val="10"/>
                      <w:w w:val="100"/>
                      <w:strike w:val="false"/>
                      <w:vertAlign w:val="baseline"/>
                      <w:rFonts w:ascii="Arial" w:hAnsi="Arial"/>
                    </w:rPr>
                    <w:t xml:space="preserve">11-21</w:t>
                  </w:r>
                </w:p>
              </w:txbxContent>
            </v:textbox>
          </v:shape>
        </w:pict>
      </w:r>
      <w:r>
        <w:pict>
          <v:shapetype id="_x0000_t967" coordsize="21600,21600" o:spt="202" path="m,l,21600r21600,l21600,xe">
            <v:stroke joinstyle="miter"/>
            <v:path gradientshapeok="t" o:connecttype="rect"/>
          </v:shapetype>
          <v:shape id="_x0000_s966" type="#_x0000_t967" filled="f" stroked="f" style="position:absolute;width:187.7pt;height:428.9pt;z-index:-34;margin-left:69.6pt;margin-top:67.2pt;mso-wrap-distance-left:0pt;mso-wrap-distance-right:0pt;mso-position-horizontal-relative:page;mso-position-vertical-relative:page">
            <w10:wrap type="square" side="both"/>
            <v:fill opacity="1" o:opacity2="1" recolor="f" rotate="f" type="solid"/>
            <v:textbox inset="0pt, 0pt, 0pt, 0pt">
              <w:txbxContent>
                <w:p>
                  <w:pPr>
                    <w:ind w:right="0" w:left="216" w:firstLine="0"/>
                    <w:spacing w:before="0" w:after="0" w:line="213" w:lineRule="auto"/>
                    <w:jc w:val="left"/>
                    <w:framePr w:hAnchor="page" w:vAnchor="page" w:x="1392" w:y="1344" w:w="3754" w:h="8578"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PREPARATION 3-17</w:t>
                  </w:r>
                </w:p>
                <w:p>
                  <w:pPr>
                    <w:ind w:right="0" w:left="216" w:firstLine="0"/>
                    <w:spacing w:before="0" w:after="0" w:line="213" w:lineRule="auto"/>
                    <w:jc w:val="left"/>
                    <w:framePr w:hAnchor="page" w:vAnchor="page" w:x="1392" w:y="1344" w:w="3754" w:h="8578"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SYNCHRONIZATION 3-17</w:t>
                  </w:r>
                </w:p>
                <w:p>
                  <w:pPr>
                    <w:ind w:right="2520" w:left="0" w:firstLine="216"/>
                    <w:spacing w:before="0" w:after="0" w:line="240" w:lineRule="auto"/>
                    <w:jc w:val="left"/>
                    <w:framePr w:hAnchor="page" w:vAnchor="page" w:x="1392" w:y="1344" w:w="3754" w:h="8578"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TIMING 3-17 </w:t>
                  </w:r>
                  <w:r>
                    <w:rPr>
                      <w:b w:val="true"/>
                      <w:color w:val="#000000"/>
                      <w:sz w:val="19"/>
                      <w:lang w:val="en-US"/>
                      <w:spacing w:val="10"/>
                      <w:w w:val="100"/>
                      <w:strike w:val="false"/>
                      <w:vertAlign w:val="baseline"/>
                      <w:rFonts w:ascii="Arial Narrow" w:hAnsi="Arial Narrow"/>
                    </w:rPr>
                    <w:t xml:space="preserve">TOOLS 2-5</w:t>
                  </w:r>
                </w:p>
                <w:p>
                  <w:pPr>
                    <w:ind w:right="0" w:left="0" w:firstLine="0"/>
                    <w:spacing w:before="0" w:after="0" w:line="223" w:lineRule="auto"/>
                    <w:jc w:val="left"/>
                    <w:framePr w:hAnchor="page" w:vAnchor="page" w:x="1392" w:y="1344" w:w="3754" w:h="8578" w:hSpace="0" w:vSpace="0" w:wrap="3"/>
                    <w:rPr>
                      <w:b w:val="true"/>
                      <w:color w:val="#000000"/>
                      <w:sz w:val="19"/>
                      <w:lang w:val="en-US"/>
                      <w:spacing w:val="2"/>
                      <w:w w:val="100"/>
                      <w:strike w:val="false"/>
                      <w:vertAlign w:val="baseline"/>
                      <w:rFonts w:ascii="Arial Narrow" w:hAnsi="Arial Narrow"/>
                    </w:rPr>
                  </w:pPr>
                  <w:r>
                    <w:rPr>
                      <w:b w:val="true"/>
                      <w:color w:val="#000000"/>
                      <w:sz w:val="19"/>
                      <w:lang w:val="en-US"/>
                      <w:spacing w:val="2"/>
                      <w:w w:val="100"/>
                      <w:strike w:val="false"/>
                      <w:vertAlign w:val="baseline"/>
                      <w:rFonts w:ascii="Arial Narrow" w:hAnsi="Arial Narrow"/>
                    </w:rPr>
                    <w:t xml:space="preserve">TOOLS AND EQUIPMENT 2-2</w:t>
                  </w:r>
                </w:p>
                <w:p>
                  <w:pPr>
                    <w:ind w:right="0" w:left="0" w:firstLine="0"/>
                    <w:spacing w:before="0" w:after="0" w:line="213" w:lineRule="auto"/>
                    <w:jc w:val="left"/>
                    <w:framePr w:hAnchor="page" w:vAnchor="page" w:x="1392" w:y="1344" w:w="3754" w:h="8578"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TORQUE 2-15</w:t>
                  </w:r>
                </w:p>
                <w:p>
                  <w:pPr>
                    <w:ind w:right="0" w:left="0" w:firstLine="0"/>
                    <w:spacing w:before="0" w:after="0" w:line="240" w:lineRule="auto"/>
                    <w:jc w:val="left"/>
                    <w:framePr w:hAnchor="page" w:vAnchor="page" w:x="1392" w:y="1344" w:w="3754" w:h="8578"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TORQUE SPECIFICATIONS 7-46</w:t>
                  </w:r>
                </w:p>
                <w:p>
                  <w:pPr>
                    <w:ind w:right="0" w:left="0" w:firstLine="0"/>
                    <w:spacing w:before="0" w:after="0" w:line="240" w:lineRule="auto"/>
                    <w:jc w:val="left"/>
                    <w:framePr w:hAnchor="page" w:vAnchor="page" w:x="1392" w:y="1344" w:w="3754" w:h="8578" w:hSpace="0" w:vSpace="0" w:wrap="3"/>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TRIM TABS, ANODES AND LEAD WIRES 3-8</w:t>
                  </w:r>
                </w:p>
                <w:p>
                  <w:pPr>
                    <w:ind w:right="0" w:left="0" w:firstLine="0"/>
                    <w:spacing w:before="0" w:after="0" w:line="240" w:lineRule="auto"/>
                    <w:jc w:val="left"/>
                    <w:framePr w:hAnchor="page" w:vAnchor="page" w:x="1392" w:y="1344" w:w="3754" w:h="8578"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TRIM/TILT &amp; PIVOT POINTS 3-6</w:t>
                  </w:r>
                </w:p>
                <w:p>
                  <w:pPr>
                    <w:ind w:right="0" w:left="216" w:firstLine="0"/>
                    <w:spacing w:before="0" w:after="0" w:line="213" w:lineRule="auto"/>
                    <w:jc w:val="left"/>
                    <w:framePr w:hAnchor="page" w:vAnchor="page" w:x="1392" w:y="1344" w:w="3754" w:h="8578" w:hSpace="0" w:vSpace="0" w:wrap="3"/>
                    <w:rPr>
                      <w:color w:val="#000000"/>
                      <w:sz w:val="18"/>
                      <w:lang w:val="en-US"/>
                      <w:spacing w:val="-1"/>
                      <w:w w:val="100"/>
                      <w:strike w:val="false"/>
                      <w:vertAlign w:val="baseline"/>
                      <w:rFonts w:ascii="Arial Narrow" w:hAnsi="Arial Narrow"/>
                    </w:rPr>
                  </w:pPr>
                  <w:r>
                    <w:rPr>
                      <w:color w:val="#000000"/>
                      <w:sz w:val="18"/>
                      <w:lang w:val="en-US"/>
                      <w:spacing w:val="-1"/>
                      <w:w w:val="100"/>
                      <w:strike w:val="false"/>
                      <w:vertAlign w:val="baseline"/>
                      <w:rFonts w:ascii="Arial Narrow" w:hAnsi="Arial Narrow"/>
                    </w:rPr>
                    <w:t xml:space="preserve">INSPECTION &amp; LUBRICATION 3-6</w:t>
                  </w:r>
                </w:p>
                <w:p>
                  <w:pPr>
                    <w:ind w:right="0" w:left="0" w:firstLine="0"/>
                    <w:spacing w:before="0" w:after="0" w:line="240" w:lineRule="auto"/>
                    <w:jc w:val="left"/>
                    <w:framePr w:hAnchor="page" w:vAnchor="page" w:x="1392" w:y="1344" w:w="3754" w:h="8578"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TRIM/TILT CYLINDER 9-14</w:t>
                  </w:r>
                </w:p>
                <w:p>
                  <w:pPr>
                    <w:ind w:right="0" w:left="216" w:firstLine="0"/>
                    <w:spacing w:before="36" w:after="0" w:line="213" w:lineRule="auto"/>
                    <w:jc w:val="left"/>
                    <w:framePr w:hAnchor="page" w:vAnchor="page" w:x="1392" w:y="1344" w:w="3754" w:h="8578"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ASSEMBLY 9-15</w:t>
                  </w:r>
                </w:p>
                <w:p>
                  <w:pPr>
                    <w:ind w:right="0" w:left="216" w:firstLine="0"/>
                    <w:spacing w:before="0" w:after="0" w:line="213" w:lineRule="auto"/>
                    <w:jc w:val="left"/>
                    <w:framePr w:hAnchor="page" w:vAnchor="page" w:x="1392" w:y="1344" w:w="3754" w:h="8578"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CLEANING &amp; INSPECTION 9-15</w:t>
                  </w:r>
                </w:p>
                <w:p>
                  <w:pPr>
                    <w:ind w:right="0" w:left="216" w:firstLine="0"/>
                    <w:spacing w:before="36" w:after="0" w:line="213" w:lineRule="auto"/>
                    <w:jc w:val="left"/>
                    <w:framePr w:hAnchor="page" w:vAnchor="page" w:x="1392" w:y="1344" w:w="3754" w:h="8578"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DISASSEMBLY 9-15</w:t>
                  </w:r>
                </w:p>
                <w:p>
                  <w:pPr>
                    <w:ind w:right="0" w:left="216" w:firstLine="0"/>
                    <w:spacing w:before="0" w:after="0" w:line="213" w:lineRule="auto"/>
                    <w:jc w:val="left"/>
                    <w:framePr w:hAnchor="page" w:vAnchor="page" w:x="1392" w:y="1344" w:w="3754" w:h="8578"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REMOVAL &amp; INSTALLATION 9-14</w:t>
                  </w:r>
                </w:p>
                <w:p>
                  <w:pPr>
                    <w:ind w:right="0" w:left="0" w:firstLine="0"/>
                    <w:spacing w:before="0" w:after="0" w:line="240" w:lineRule="auto"/>
                    <w:jc w:val="center"/>
                    <w:framePr w:hAnchor="page" w:vAnchor="page" w:x="1392" w:y="1344" w:w="3754" w:h="8578"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TESTING 9-14
</w:t>
                    <w:br/>
                  </w:r>
                  <w:r>
                    <w:rPr>
                      <w:color w:val="#000000"/>
                      <w:sz w:val="18"/>
                      <w:lang w:val="en-US"/>
                      <w:spacing w:val="2"/>
                      <w:w w:val="100"/>
                      <w:strike w:val="false"/>
                      <w:vertAlign w:val="baseline"/>
                      <w:rFonts w:ascii="Arial Narrow" w:hAnsi="Arial Narrow"/>
                    </w:rPr>
                    <w:t xml:space="preserve">TRIM/TILT MOTOR 9-9</w:t>
                  </w:r>
                </w:p>
                <w:p>
                  <w:pPr>
                    <w:ind w:right="0" w:left="0" w:firstLine="0"/>
                    <w:spacing w:before="36" w:after="0" w:line="208" w:lineRule="auto"/>
                    <w:jc w:val="center"/>
                    <w:framePr w:hAnchor="page" w:vAnchor="page" w:x="1392" w:y="1344" w:w="3754" w:h="8578"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ASSEMBLY 9-13</w:t>
                  </w:r>
                </w:p>
                <w:p>
                  <w:pPr>
                    <w:ind w:right="0" w:left="216" w:firstLine="0"/>
                    <w:spacing w:before="0" w:after="0" w:line="213" w:lineRule="auto"/>
                    <w:jc w:val="left"/>
                    <w:framePr w:hAnchor="page" w:vAnchor="page" w:x="1392" w:y="1344" w:w="3754" w:h="8578"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CLEANING &amp;INSPECTION 9-12</w:t>
                  </w:r>
                </w:p>
                <w:p>
                  <w:pPr>
                    <w:ind w:right="0" w:left="216" w:firstLine="0"/>
                    <w:spacing w:before="36" w:after="0" w:line="208" w:lineRule="auto"/>
                    <w:jc w:val="left"/>
                    <w:framePr w:hAnchor="page" w:vAnchor="page" w:x="1392" w:y="1344" w:w="3754" w:h="8578"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DISASSEMBLY 9-11</w:t>
                  </w:r>
                </w:p>
                <w:p>
                  <w:pPr>
                    <w:ind w:right="0" w:left="216" w:firstLine="0"/>
                    <w:spacing w:before="0" w:after="0" w:line="213" w:lineRule="auto"/>
                    <w:jc w:val="left"/>
                    <w:framePr w:hAnchor="page" w:vAnchor="page" w:x="1392" w:y="1344" w:w="3754" w:h="8578"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REMOVAL &amp; INSTALLATION 9-10</w:t>
                  </w:r>
                </w:p>
                <w:p>
                  <w:pPr>
                    <w:ind w:right="0" w:left="0" w:firstLine="0"/>
                    <w:spacing w:before="0" w:after="0" w:line="240" w:lineRule="auto"/>
                    <w:jc w:val="center"/>
                    <w:framePr w:hAnchor="page" w:vAnchor="page" w:x="1392" w:y="1344" w:w="3754" w:h="8578"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TESTING 9-9
</w:t>
                    <w:br/>
                  </w:r>
                  <w:r>
                    <w:rPr>
                      <w:color w:val="#000000"/>
                      <w:sz w:val="18"/>
                      <w:lang w:val="en-US"/>
                      <w:spacing w:val="4"/>
                      <w:w w:val="100"/>
                      <w:strike w:val="false"/>
                      <w:vertAlign w:val="baseline"/>
                      <w:rFonts w:ascii="Arial Narrow" w:hAnsi="Arial Narrow"/>
                    </w:rPr>
                    <w:t xml:space="preserve">TRIM/TILT PUMP 9-8</w:t>
                  </w:r>
                </w:p>
                <w:p>
                  <w:pPr>
                    <w:ind w:right="0" w:left="216" w:firstLine="0"/>
                    <w:spacing w:before="0" w:after="0" w:line="213" w:lineRule="auto"/>
                    <w:jc w:val="left"/>
                    <w:framePr w:hAnchor="page" w:vAnchor="page" w:x="1392" w:y="1344" w:w="3754" w:h="8578"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REMOVAL &amp; INSTALLATION 9-9</w:t>
                  </w:r>
                </w:p>
                <w:p>
                  <w:pPr>
                    <w:ind w:right="0" w:left="0" w:firstLine="0"/>
                    <w:spacing w:before="0" w:after="0" w:line="240" w:lineRule="auto"/>
                    <w:jc w:val="center"/>
                    <w:framePr w:hAnchor="page" w:vAnchor="page" w:x="1392" w:y="1344" w:w="3754" w:h="8578"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TESTING 9-8
</w:t>
                    <w:br/>
                  </w:r>
                  <w:r>
                    <w:rPr>
                      <w:color w:val="#000000"/>
                      <w:sz w:val="18"/>
                      <w:lang w:val="en-US"/>
                      <w:spacing w:val="0"/>
                      <w:w w:val="100"/>
                      <w:strike w:val="false"/>
                      <w:vertAlign w:val="baseline"/>
                      <w:rFonts w:ascii="Arial Narrow" w:hAnsi="Arial Narrow"/>
                    </w:rPr>
                    <w:t xml:space="preserve">TRIM/TILT RELAY 9-15</w:t>
                  </w:r>
                </w:p>
                <w:p>
                  <w:pPr>
                    <w:ind w:right="0" w:left="216" w:firstLine="0"/>
                    <w:spacing w:before="0" w:after="0" w:line="213" w:lineRule="auto"/>
                    <w:jc w:val="left"/>
                    <w:framePr w:hAnchor="page" w:vAnchor="page" w:x="1392" w:y="1344" w:w="3754" w:h="8578"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REMOVAL &amp; INSTALLATION 9-15</w:t>
                  </w:r>
                </w:p>
                <w:p>
                  <w:pPr>
                    <w:ind w:right="0" w:left="216" w:firstLine="0"/>
                    <w:spacing w:before="0" w:after="0" w:line="213" w:lineRule="auto"/>
                    <w:jc w:val="left"/>
                    <w:framePr w:hAnchor="page" w:vAnchor="page" w:x="1392" w:y="1344" w:w="3754" w:h="8578"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TESTING 9-15</w:t>
                  </w:r>
                </w:p>
                <w:p>
                  <w:pPr>
                    <w:ind w:right="0" w:left="0" w:firstLine="0"/>
                    <w:spacing w:before="0" w:after="0" w:line="240" w:lineRule="auto"/>
                    <w:jc w:val="left"/>
                    <w:framePr w:hAnchor="page" w:vAnchor="page" w:x="1392" w:y="1344" w:w="3754" w:h="8578" w:hSpace="0" w:vSpace="0" w:wrap="3"/>
                    <w:rPr>
                      <w:color w:val="#000000"/>
                      <w:sz w:val="18"/>
                      <w:lang w:val="en-US"/>
                      <w:spacing w:val="-1"/>
                      <w:w w:val="100"/>
                      <w:strike w:val="false"/>
                      <w:vertAlign w:val="baseline"/>
                      <w:rFonts w:ascii="Arial Narrow" w:hAnsi="Arial Narrow"/>
                    </w:rPr>
                  </w:pPr>
                  <w:r>
                    <w:rPr>
                      <w:color w:val="#000000"/>
                      <w:sz w:val="18"/>
                      <w:lang w:val="en-US"/>
                      <w:spacing w:val="-1"/>
                      <w:w w:val="100"/>
                      <w:strike w:val="false"/>
                      <w:vertAlign w:val="baseline"/>
                      <w:rFonts w:ascii="Arial Narrow" w:hAnsi="Arial Narrow"/>
                    </w:rPr>
                    <w:t xml:space="preserve">TRIM/TILT SWITCH (POWER TRIM/TILT) 9-15</w:t>
                  </w:r>
                </w:p>
                <w:p>
                  <w:pPr>
                    <w:ind w:right="288" w:left="216" w:firstLine="-216"/>
                    <w:spacing w:before="0" w:after="0" w:line="240" w:lineRule="auto"/>
                    <w:jc w:val="left"/>
                    <w:framePr w:hAnchor="page" w:vAnchor="page" w:x="1392" w:y="1344" w:w="3754" w:h="8578"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TRIM/TILT SWITCH (REMOTE CONTROL BOX) 10-6 </w:t>
                  </w:r>
                  <w:r>
                    <w:rPr>
                      <w:color w:val="#000000"/>
                      <w:sz w:val="18"/>
                      <w:lang w:val="en-US"/>
                      <w:spacing w:val="0"/>
                      <w:w w:val="100"/>
                      <w:strike w:val="false"/>
                      <w:vertAlign w:val="baseline"/>
                      <w:rFonts w:ascii="Arial Narrow" w:hAnsi="Arial Narrow"/>
                    </w:rPr>
                    <w:t xml:space="preserve">REMOVAL &amp; INSTALLATION 10-6</w:t>
                  </w:r>
                </w:p>
                <w:p>
                  <w:pPr>
                    <w:ind w:right="1872" w:left="0" w:firstLine="216"/>
                    <w:spacing w:before="0" w:after="0" w:line="240" w:lineRule="auto"/>
                    <w:jc w:val="left"/>
                    <w:framePr w:hAnchor="page" w:vAnchor="page" w:x="1392" w:y="1344" w:w="3754" w:h="8578"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TESTING 10-6 </w:t>
                  </w:r>
                  <w:r>
                    <w:rPr>
                      <w:b w:val="true"/>
                      <w:color w:val="#000000"/>
                      <w:sz w:val="19"/>
                      <w:lang w:val="en-US"/>
                      <w:spacing w:val="-3"/>
                      <w:w w:val="100"/>
                      <w:strike w:val="false"/>
                      <w:vertAlign w:val="baseline"/>
                      <w:rFonts w:ascii="Arial Narrow" w:hAnsi="Arial Narrow"/>
                    </w:rPr>
                    <w:t xml:space="preserve">TROUBLESHOOTING 4-7</w:t>
                  </w:r>
                </w:p>
                <w:p>
                  <w:pPr>
                    <w:ind w:right="0" w:left="0" w:firstLine="0"/>
                    <w:spacing w:before="0" w:after="0" w:line="204" w:lineRule="auto"/>
                    <w:jc w:val="left"/>
                    <w:framePr w:hAnchor="page" w:vAnchor="page" w:x="1392" w:y="1344" w:w="3754" w:h="8578" w:hSpace="0" w:vSpace="0" w:wrap="3"/>
                    <w:rPr>
                      <w:b w:val="true"/>
                      <w:color w:val="#000000"/>
                      <w:sz w:val="19"/>
                      <w:lang w:val="en-US"/>
                      <w:spacing w:val="-6"/>
                      <w:w w:val="100"/>
                      <w:strike w:val="false"/>
                      <w:vertAlign w:val="baseline"/>
                      <w:rFonts w:ascii="Arial Narrow" w:hAnsi="Arial Narrow"/>
                    </w:rPr>
                  </w:pPr>
                  <w:r>
                    <w:rPr>
                      <w:b w:val="true"/>
                      <w:color w:val="#000000"/>
                      <w:sz w:val="19"/>
                      <w:lang w:val="en-US"/>
                      <w:spacing w:val="-6"/>
                      <w:w w:val="100"/>
                      <w:strike w:val="false"/>
                      <w:vertAlign w:val="baseline"/>
                      <w:rFonts w:ascii="Arial Narrow" w:hAnsi="Arial Narrow"/>
                    </w:rPr>
                    <w:t xml:space="preserve">TROUBLESHOOTING CHARTS</w:t>
                  </w:r>
                </w:p>
                <w:p>
                  <w:pPr>
                    <w:ind w:right="0" w:left="72" w:firstLine="0"/>
                    <w:spacing w:before="0" w:after="0" w:line="213" w:lineRule="auto"/>
                    <w:jc w:val="left"/>
                    <w:framePr w:hAnchor="page" w:vAnchor="page" w:x="1392" w:y="1344" w:w="3754" w:h="8578"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OIL INJECTION WARNING SYSTEM 6-15</w:t>
                  </w:r>
                </w:p>
                <w:p>
                  <w:pPr>
                    <w:ind w:right="288" w:left="72" w:firstLine="0"/>
                    <w:spacing w:before="0" w:after="0" w:line="240" w:lineRule="auto"/>
                    <w:jc w:val="left"/>
                    <w:framePr w:hAnchor="page" w:vAnchor="page" w:x="1392" w:y="1344" w:w="3754" w:h="8578"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OVERHEAT WARNING SYSTEM 6-18 </w:t>
                  </w:r>
                  <w:r>
                    <w:rPr>
                      <w:color w:val="#000000"/>
                      <w:sz w:val="18"/>
                      <w:lang w:val="en-US"/>
                      <w:spacing w:val="-10"/>
                      <w:w w:val="100"/>
                      <w:strike w:val="false"/>
                      <w:vertAlign w:val="baseline"/>
                      <w:rFonts w:ascii="Arial Narrow" w:hAnsi="Arial Narrow"/>
                    </w:rPr>
                    <w:t xml:space="preserve">TROUBLESHOOTING THE CHARGING SYSTEM 5-40 </w:t>
                  </w:r>
                  <w:r>
                    <w:rPr>
                      <w:color w:val="#000000"/>
                      <w:sz w:val="18"/>
                      <w:lang w:val="en-US"/>
                      <w:spacing w:val="0"/>
                      <w:w w:val="100"/>
                      <w:strike w:val="false"/>
                      <w:vertAlign w:val="baseline"/>
                      <w:rFonts w:ascii="Arial Narrow" w:hAnsi="Arial Narrow"/>
                    </w:rPr>
                    <w:t xml:space="preserve">OVERCHARGING 5-40</w:t>
                  </w:r>
                </w:p>
                <w:p>
                  <w:pPr>
                    <w:ind w:right="0" w:left="216" w:firstLine="0"/>
                    <w:spacing w:before="0" w:after="0" w:line="213" w:lineRule="auto"/>
                    <w:jc w:val="left"/>
                    <w:framePr w:hAnchor="page" w:vAnchor="page" w:x="1392" w:y="1344" w:w="3754" w:h="8578"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UNDERCHARGING 5-40</w:t>
                  </w:r>
                </w:p>
                <w:p>
                  <w:pPr>
                    <w:ind w:right="0" w:left="0" w:firstLine="0"/>
                    <w:spacing w:before="0" w:after="36" w:line="240" w:lineRule="auto"/>
                    <w:jc w:val="left"/>
                    <w:framePr w:hAnchor="page" w:vAnchor="page" w:x="1392" w:y="1344" w:w="3754" w:h="8578"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TROUBLESHOOTING THE COOLING SYSTEM 6-12 </w:t>
                  </w:r>
                  <w:r>
                    <w:rPr>
                      <w:color w:val="#000000"/>
                      <w:sz w:val="18"/>
                      <w:lang w:val="en-US"/>
                      <w:spacing w:val="-4"/>
                      <w:w w:val="100"/>
                      <w:strike w:val="false"/>
                      <w:vertAlign w:val="baseline"/>
                      <w:rFonts w:ascii="Arial Narrow" w:hAnsi="Arial Narrow"/>
                    </w:rPr>
                    <w:t xml:space="preserve">TROUBLESHOOTING THE ELECTRICAL SYSTEM 5-6 </w:t>
                  </w:r>
                  <w:r>
                    <w:rPr>
                      <w:color w:val="#000000"/>
                      <w:sz w:val="18"/>
                      <w:lang w:val="en-US"/>
                      <w:spacing w:val="-10"/>
                      <w:w w:val="100"/>
                      <w:strike w:val="false"/>
                      <w:vertAlign w:val="baseline"/>
                      <w:rFonts w:ascii="Arial Narrow" w:hAnsi="Arial Narrow"/>
                    </w:rPr>
                    <w:t xml:space="preserve">TROUBLESHOOTING THE HAND REWIND STARTER 11-2 </w:t>
                  </w:r>
                  <w:r>
                    <w:rPr>
                      <w:color w:val="#000000"/>
                      <w:sz w:val="18"/>
                      <w:lang w:val="en-US"/>
                      <w:spacing w:val="-3"/>
                      <w:w w:val="100"/>
                      <w:strike w:val="false"/>
                      <w:vertAlign w:val="baseline"/>
                      <w:rFonts w:ascii="Arial Narrow" w:hAnsi="Arial Narrow"/>
                    </w:rPr>
                    <w:t xml:space="preserve">TROUBLESHOOTING THE LOWER UNIT 8-2</w:t>
                  </w:r>
                </w:p>
              </w:txbxContent>
            </v:textbox>
          </v:shape>
        </w:pict>
      </w:r>
      <w:r>
        <w:pict>
          <v:shapetype id="_x0000_t968" coordsize="21600,21600" o:spt="202" path="m,l,21600r21600,l21600,xe">
            <v:stroke joinstyle="miter"/>
            <v:path gradientshapeok="t" o:connecttype="rect"/>
          </v:shapetype>
          <v:shape id="_x0000_s967" type="#_x0000_t968" filled="f" stroked="f" style="position:absolute;width:221.5pt;height:428.9pt;z-index:-33;margin-left:332.65pt;margin-top:67.2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40" w:lineRule="auto"/>
                    <w:jc w:val="left"/>
                    <w:framePr w:hAnchor="page" w:vAnchor="page" w:x="6653" w:y="1344" w:w="4430" w:h="8578"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TROUBLESHOOTING THE OIL INJECTION SYSTEM 6-2 </w:t>
                  </w:r>
                  <w:r>
                    <w:rPr>
                      <w:color w:val="#000000"/>
                      <w:sz w:val="18"/>
                      <w:lang w:val="en-US"/>
                      <w:spacing w:val="-9"/>
                      <w:w w:val="100"/>
                      <w:strike w:val="false"/>
                      <w:vertAlign w:val="baseline"/>
                      <w:rFonts w:ascii="Arial Narrow" w:hAnsi="Arial Narrow"/>
                    </w:rPr>
                    <w:t xml:space="preserve">TROUBLESHOOTING THE OIL INJECTION WARNING SYSTEM 6-15 </w:t>
                  </w:r>
                  <w:r>
                    <w:rPr>
                      <w:color w:val="#000000"/>
                      <w:sz w:val="18"/>
                      <w:lang w:val="en-US"/>
                      <w:spacing w:val="-4"/>
                      <w:w w:val="100"/>
                      <w:strike w:val="false"/>
                      <w:vertAlign w:val="baseline"/>
                      <w:rFonts w:ascii="Arial Narrow" w:hAnsi="Arial Narrow"/>
                    </w:rPr>
                    <w:t xml:space="preserve">TROUBLESHOOTING THE OVERHEAT WARNING SYSTEM 6-17 </w:t>
                  </w:r>
                  <w:r>
                    <w:rPr>
                      <w:color w:val="#000000"/>
                      <w:sz w:val="18"/>
                      <w:lang w:val="en-US"/>
                      <w:spacing w:val="0"/>
                      <w:w w:val="100"/>
                      <w:strike w:val="false"/>
                      <w:vertAlign w:val="baseline"/>
                      <w:rFonts w:ascii="Arial Narrow" w:hAnsi="Arial Narrow"/>
                    </w:rPr>
                    <w:t xml:space="preserve">TROUBLESHOOTING THE POWER TILT SYSTEM 9-4 </w:t>
                  </w:r>
                  <w:r>
                    <w:rPr>
                      <w:color w:val="#000000"/>
                      <w:sz w:val="18"/>
                      <w:lang w:val="en-US"/>
                      <w:spacing w:val="-4"/>
                      <w:w w:val="100"/>
                      <w:strike w:val="false"/>
                      <w:vertAlign w:val="baseline"/>
                      <w:rFonts w:ascii="Arial Narrow" w:hAnsi="Arial Narrow"/>
                    </w:rPr>
                    <w:t xml:space="preserve">TROUBLESHOOTING THE POWER TRIM/TILT SYSTEM 9-7 </w:t>
                  </w:r>
                  <w:r>
                    <w:rPr>
                      <w:color w:val="#000000"/>
                      <w:sz w:val="18"/>
                      <w:lang w:val="en-US"/>
                      <w:spacing w:val="0"/>
                      <w:w w:val="100"/>
                      <w:strike w:val="false"/>
                      <w:vertAlign w:val="baseline"/>
                      <w:rFonts w:ascii="Arial Narrow" w:hAnsi="Arial Narrow"/>
                    </w:rPr>
                    <w:t xml:space="preserve">TROUBLESHOOTING THE REMOTE CONTROLS 10-2 TROUBLESHOOTING THE STARTING SYSTEM 5-46 </w:t>
                  </w:r>
                  <w:r>
                    <w:rPr>
                      <w:color w:val="#000000"/>
                      <w:sz w:val="18"/>
                      <w:lang w:val="en-US"/>
                      <w:spacing w:val="-3"/>
                      <w:w w:val="100"/>
                      <w:strike w:val="false"/>
                      <w:vertAlign w:val="baseline"/>
                      <w:rFonts w:ascii="Arial Narrow" w:hAnsi="Arial Narrow"/>
                    </w:rPr>
                    <w:t xml:space="preserve">TROUBLESHOOTING THE TILLER HANDLE 10-8</w:t>
                  </w:r>
                </w:p>
                <w:p>
                  <w:pPr>
                    <w:ind w:right="1584" w:left="0" w:firstLine="0"/>
                    <w:spacing w:before="0" w:after="0" w:line="240" w:lineRule="auto"/>
                    <w:jc w:val="left"/>
                    <w:framePr w:hAnchor="page" w:vAnchor="page" w:x="6653" w:y="1344" w:w="4430" w:h="8578"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TUNE UP SPECIFICATIONS CHARTS 3-34 </w:t>
                  </w:r>
                  <w:r>
                    <w:rPr>
                      <w:b w:val="true"/>
                      <w:color w:val="#000000"/>
                      <w:sz w:val="19"/>
                      <w:lang w:val="en-US"/>
                      <w:spacing w:val="10"/>
                      <w:w w:val="100"/>
                      <w:strike w:val="false"/>
                      <w:vertAlign w:val="baseline"/>
                      <w:rFonts w:ascii="Arial Narrow" w:hAnsi="Arial Narrow"/>
                    </w:rPr>
                    <w:t xml:space="preserve">TUNE-UP 3-12</w:t>
                  </w:r>
                </w:p>
                <w:p>
                  <w:pPr>
                    <w:ind w:right="0" w:left="0" w:firstLine="0"/>
                    <w:spacing w:before="0" w:after="0" w:line="240" w:lineRule="auto"/>
                    <w:jc w:val="left"/>
                    <w:framePr w:hAnchor="page" w:vAnchor="page" w:x="6653" w:y="1344" w:w="4430" w:h="8578"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TUNE-UP SEQUENCE 3-12</w:t>
                  </w:r>
                </w:p>
                <w:p>
                  <w:pPr>
                    <w:ind w:right="0" w:left="0" w:firstLine="0"/>
                    <w:spacing w:before="0" w:after="0" w:line="213" w:lineRule="auto"/>
                    <w:jc w:val="left"/>
                    <w:framePr w:hAnchor="page" w:vAnchor="page" w:x="6653" w:y="1344" w:w="4430" w:h="8578"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TWO-STROKE CYCLE 7-2</w:t>
                  </w:r>
                </w:p>
                <w:p>
                  <w:pPr>
                    <w:ind w:right="0" w:left="0" w:firstLine="0"/>
                    <w:spacing w:before="0" w:after="0" w:line="213" w:lineRule="auto"/>
                    <w:jc w:val="left"/>
                    <w:framePr w:hAnchor="page" w:vAnchor="page" w:x="6653" w:y="1344" w:w="4430" w:h="8578"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2-STROKE OIL 3-2</w:t>
                  </w:r>
                </w:p>
                <w:p>
                  <w:pPr>
                    <w:ind w:right="0" w:left="216" w:firstLine="0"/>
                    <w:spacing w:before="0" w:after="0" w:line="208" w:lineRule="auto"/>
                    <w:jc w:val="left"/>
                    <w:framePr w:hAnchor="page" w:vAnchor="page" w:x="6653" w:y="1344" w:w="4430" w:h="8578" w:hSpace="0" w:vSpace="0" w:wrap="3"/>
                    <w:rPr>
                      <w:color w:val="#000000"/>
                      <w:sz w:val="18"/>
                      <w:lang w:val="en-US"/>
                      <w:spacing w:val="8"/>
                      <w:w w:val="100"/>
                      <w:strike w:val="false"/>
                      <w:vertAlign w:val="baseline"/>
                      <w:rFonts w:ascii="Arial Narrow" w:hAnsi="Arial Narrow"/>
                    </w:rPr>
                  </w:pPr>
                  <w:r>
                    <w:rPr>
                      <w:color w:val="#000000"/>
                      <w:sz w:val="18"/>
                      <w:lang w:val="en-US"/>
                      <w:spacing w:val="8"/>
                      <w:w w:val="100"/>
                      <w:strike w:val="false"/>
                      <w:vertAlign w:val="baseline"/>
                      <w:rFonts w:ascii="Arial Narrow" w:hAnsi="Arial Narrow"/>
                    </w:rPr>
                    <w:t xml:space="preserve">FILLING 3-2</w:t>
                  </w:r>
                </w:p>
                <w:p>
                  <w:pPr>
                    <w:ind w:right="0" w:left="216" w:firstLine="0"/>
                    <w:spacing w:before="0" w:after="0" w:line="240" w:lineRule="auto"/>
                    <w:jc w:val="left"/>
                    <w:framePr w:hAnchor="page" w:vAnchor="page" w:x="6653" w:y="1344" w:w="4430" w:h="8578"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OIL RECOMMENDATIONS 3-2</w:t>
                  </w:r>
                </w:p>
                <w:p>
                  <w:pPr>
                    <w:ind w:right="216" w:left="72" w:firstLine="0"/>
                    <w:spacing w:before="0" w:after="0" w:line="240" w:lineRule="auto"/>
                    <w:jc w:val="left"/>
                    <w:framePr w:hAnchor="page" w:vAnchor="page" w:x="6653" w:y="1344" w:w="4430" w:h="8578" w:hSpace="0" w:vSpace="0" w:wrap="3"/>
                    <w:rPr>
                      <w:b w:val="true"/>
                      <w:color w:val="#000000"/>
                      <w:sz w:val="19"/>
                      <w:lang w:val="en-US"/>
                      <w:spacing w:val="-10"/>
                      <w:w w:val="100"/>
                      <w:strike w:val="false"/>
                      <w:vertAlign w:val="baseline"/>
                      <w:rFonts w:ascii="Arial Narrow" w:hAnsi="Arial Narrow"/>
                    </w:rPr>
                  </w:pPr>
                  <w:r>
                    <w:rPr>
                      <w:b w:val="true"/>
                      <w:color w:val="#000000"/>
                      <w:sz w:val="19"/>
                      <w:lang w:val="en-US"/>
                      <w:spacing w:val="-10"/>
                      <w:w w:val="100"/>
                      <w:strike w:val="false"/>
                      <w:vertAlign w:val="baseline"/>
                      <w:rFonts w:ascii="Arial Narrow" w:hAnsi="Arial Narrow"/>
                    </w:rPr>
                    <w:t xml:space="preserve">UNDERSTANDING AND TROUBLESHOOTING ELECTRICAL </w:t>
                  </w:r>
                  <w:r>
                    <w:rPr>
                      <w:b w:val="true"/>
                      <w:color w:val="#000000"/>
                      <w:sz w:val="19"/>
                      <w:lang w:val="en-US"/>
                      <w:spacing w:val="10"/>
                      <w:w w:val="100"/>
                      <w:strike w:val="false"/>
                      <w:vertAlign w:val="baseline"/>
                      <w:rFonts w:ascii="Arial Narrow" w:hAnsi="Arial Narrow"/>
                    </w:rPr>
                    <w:t xml:space="preserve">SYSTEMS 5-2</w:t>
                  </w:r>
                </w:p>
                <w:p>
                  <w:pPr>
                    <w:ind w:right="0" w:left="0" w:firstLine="0"/>
                    <w:spacing w:before="0" w:after="0" w:line="240" w:lineRule="auto"/>
                    <w:jc w:val="left"/>
                    <w:framePr w:hAnchor="page" w:vAnchor="page" w:x="6653" w:y="1344" w:w="4430" w:h="8578"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V4 &amp; V6 POWERHEADS 4-22</w:t>
                  </w:r>
                </w:p>
                <w:p>
                  <w:pPr>
                    <w:ind w:right="0" w:left="216" w:firstLine="0"/>
                    <w:spacing w:before="0" w:after="0" w:line="208" w:lineRule="auto"/>
                    <w:jc w:val="left"/>
                    <w:framePr w:hAnchor="page" w:vAnchor="page" w:x="6653" w:y="1344" w:w="4430" w:h="8578"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ASSEMBLY 4-25</w:t>
                  </w:r>
                </w:p>
                <w:p>
                  <w:pPr>
                    <w:ind w:right="2016" w:left="216" w:firstLine="0"/>
                    <w:spacing w:before="0" w:after="0" w:line="240" w:lineRule="auto"/>
                    <w:jc w:val="left"/>
                    <w:framePr w:hAnchor="page" w:vAnchor="page" w:x="6653" w:y="1344" w:w="4430" w:h="8578"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CLEANING &amp; INSPECTION 4-25 </w:t>
                  </w:r>
                  <w:r>
                    <w:rPr>
                      <w:color w:val="#000000"/>
                      <w:sz w:val="18"/>
                      <w:lang w:val="en-US"/>
                      <w:spacing w:val="2"/>
                      <w:w w:val="100"/>
                      <w:strike w:val="false"/>
                      <w:vertAlign w:val="baseline"/>
                      <w:rFonts w:ascii="Arial Narrow" w:hAnsi="Arial Narrow"/>
                    </w:rPr>
                    <w:t xml:space="preserve">DISASSEMBLY 4-24</w:t>
                  </w:r>
                </w:p>
                <w:p>
                  <w:pPr>
                    <w:ind w:right="0" w:left="216" w:firstLine="0"/>
                    <w:spacing w:before="0" w:after="0" w:line="213" w:lineRule="auto"/>
                    <w:jc w:val="left"/>
                    <w:framePr w:hAnchor="page" w:vAnchor="page" w:x="6653" w:y="1344" w:w="4430" w:h="8578"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FUEL LEVEL TEST 4-24</w:t>
                  </w:r>
                </w:p>
                <w:p>
                  <w:pPr>
                    <w:ind w:right="1872" w:left="0" w:firstLine="216"/>
                    <w:spacing w:before="0" w:after="0" w:line="240" w:lineRule="auto"/>
                    <w:jc w:val="left"/>
                    <w:framePr w:hAnchor="page" w:vAnchor="page" w:x="6653" w:y="1344" w:w="4430" w:h="8578" w:hSpace="0" w:vSpace="0" w:wrap="3"/>
                    <w:rPr>
                      <w:color w:val="#000000"/>
                      <w:sz w:val="18"/>
                      <w:lang w:val="en-US"/>
                      <w:spacing w:val="-1"/>
                      <w:w w:val="100"/>
                      <w:strike w:val="false"/>
                      <w:vertAlign w:val="baseline"/>
                      <w:rFonts w:ascii="Arial Narrow" w:hAnsi="Arial Narrow"/>
                    </w:rPr>
                  </w:pPr>
                  <w:r>
                    <w:rPr>
                      <w:color w:val="#000000"/>
                      <w:sz w:val="18"/>
                      <w:lang w:val="en-US"/>
                      <w:spacing w:val="-1"/>
                      <w:w w:val="100"/>
                      <w:strike w:val="false"/>
                      <w:vertAlign w:val="baseline"/>
                      <w:rFonts w:ascii="Arial Narrow" w:hAnsi="Arial Narrow"/>
                    </w:rPr>
                    <w:t xml:space="preserve">REMOVAL &amp; INSTALLATION 4-23 </w:t>
                  </w:r>
                  <w:r>
                    <w:rPr>
                      <w:color w:val="#000000"/>
                      <w:sz w:val="18"/>
                      <w:lang w:val="en-US"/>
                      <w:spacing w:val="6"/>
                      <w:w w:val="100"/>
                      <w:strike w:val="false"/>
                      <w:vertAlign w:val="baseline"/>
                      <w:rFonts w:ascii="Arial Narrow" w:hAnsi="Arial Narrow"/>
                    </w:rPr>
                    <w:t xml:space="preserve">V4 AND V6 8-46</w:t>
                  </w:r>
                </w:p>
                <w:p>
                  <w:pPr>
                    <w:ind w:right="0" w:left="216" w:firstLine="0"/>
                    <w:spacing w:before="0" w:after="0" w:line="213" w:lineRule="auto"/>
                    <w:jc w:val="left"/>
                    <w:framePr w:hAnchor="page" w:vAnchor="page" w:x="6653" w:y="1344" w:w="4430" w:h="8578"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ASSEMBLY 8-47</w:t>
                  </w:r>
                </w:p>
                <w:p>
                  <w:pPr>
                    <w:ind w:right="2016" w:left="216" w:firstLine="0"/>
                    <w:spacing w:before="0" w:after="0" w:line="240" w:lineRule="auto"/>
                    <w:jc w:val="left"/>
                    <w:framePr w:hAnchor="page" w:vAnchor="page" w:x="6653" w:y="1344" w:w="4430" w:h="8578"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CLEANING &amp; INSPECTING 8-47 </w:t>
                  </w:r>
                  <w:r>
                    <w:rPr>
                      <w:color w:val="#000000"/>
                      <w:sz w:val="18"/>
                      <w:lang w:val="en-US"/>
                      <w:spacing w:val="2"/>
                      <w:w w:val="100"/>
                      <w:strike w:val="false"/>
                      <w:vertAlign w:val="baseline"/>
                      <w:rFonts w:ascii="Arial Narrow" w:hAnsi="Arial Narrow"/>
                    </w:rPr>
                    <w:t xml:space="preserve">DISASSEMBLY 8-46</w:t>
                  </w:r>
                </w:p>
                <w:p>
                  <w:pPr>
                    <w:ind w:right="2088" w:left="0" w:firstLine="216"/>
                    <w:spacing w:before="0" w:after="0" w:line="240" w:lineRule="auto"/>
                    <w:jc w:val="left"/>
                    <w:framePr w:hAnchor="page" w:vAnchor="page" w:x="6653" w:y="1344" w:w="4430" w:h="8578" w:hSpace="0" w:vSpace="0" w:wrap="3"/>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SHIMMING PROCEDURE 8-50 </w:t>
                  </w:r>
                  <w:r>
                    <w:rPr>
                      <w:color w:val="#000000"/>
                      <w:sz w:val="18"/>
                      <w:lang w:val="en-US"/>
                      <w:spacing w:val="0"/>
                      <w:w w:val="100"/>
                      <w:strike w:val="false"/>
                      <w:vertAlign w:val="baseline"/>
                      <w:rFonts w:ascii="Arial Narrow" w:hAnsi="Arial Narrow"/>
                    </w:rPr>
                    <w:t xml:space="preserve">WARNING BUZZER 10-7</w:t>
                  </w:r>
                </w:p>
                <w:p>
                  <w:pPr>
                    <w:ind w:right="1872" w:left="216" w:firstLine="0"/>
                    <w:spacing w:before="0" w:after="0" w:line="240" w:lineRule="auto"/>
                    <w:jc w:val="left"/>
                    <w:framePr w:hAnchor="page" w:vAnchor="page" w:x="6653" w:y="1344" w:w="4430" w:h="8578" w:hSpace="0" w:vSpace="0" w:wrap="3"/>
                    <w:rPr>
                      <w:color w:val="#000000"/>
                      <w:sz w:val="18"/>
                      <w:lang w:val="en-US"/>
                      <w:spacing w:val="-3"/>
                      <w:w w:val="100"/>
                      <w:strike w:val="false"/>
                      <w:vertAlign w:val="baseline"/>
                      <w:rFonts w:ascii="Arial Narrow" w:hAnsi="Arial Narrow"/>
                    </w:rPr>
                  </w:pPr>
                  <w:r>
                    <w:rPr>
                      <w:color w:val="#000000"/>
                      <w:sz w:val="18"/>
                      <w:lang w:val="en-US"/>
                      <w:spacing w:val="-3"/>
                      <w:w w:val="100"/>
                      <w:strike w:val="false"/>
                      <w:vertAlign w:val="baseline"/>
                      <w:rFonts w:ascii="Arial Narrow" w:hAnsi="Arial Narrow"/>
                    </w:rPr>
                    <w:t xml:space="preserve">REMOVAL &amp; INSTALLATION 10-7 </w:t>
                  </w:r>
                  <w:r>
                    <w:rPr>
                      <w:color w:val="#000000"/>
                      <w:sz w:val="18"/>
                      <w:lang w:val="en-US"/>
                      <w:spacing w:val="6"/>
                      <w:w w:val="100"/>
                      <w:strike w:val="false"/>
                      <w:vertAlign w:val="baseline"/>
                      <w:rFonts w:ascii="Arial Narrow" w:hAnsi="Arial Narrow"/>
                    </w:rPr>
                    <w:t xml:space="preserve">TESTING 10-7</w:t>
                  </w:r>
                </w:p>
                <w:p>
                  <w:pPr>
                    <w:ind w:right="0" w:left="0" w:firstLine="0"/>
                    <w:spacing w:before="0" w:after="0" w:line="213" w:lineRule="auto"/>
                    <w:jc w:val="left"/>
                    <w:framePr w:hAnchor="page" w:vAnchor="page" w:x="6653" w:y="1344" w:w="4430" w:h="8578"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WARNING SYSTEMS 5-38</w:t>
                  </w:r>
                </w:p>
                <w:p>
                  <w:pPr>
                    <w:ind w:right="0" w:left="216" w:firstLine="0"/>
                    <w:spacing w:before="0" w:after="0" w:line="213" w:lineRule="auto"/>
                    <w:jc w:val="left"/>
                    <w:framePr w:hAnchor="page" w:vAnchor="page" w:x="6653" w:y="1344" w:w="4430" w:h="8578"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BATTERY VOLTAGE 5-39</w:t>
                  </w:r>
                </w:p>
                <w:p>
                  <w:pPr>
                    <w:ind w:right="0" w:left="216" w:firstLine="0"/>
                    <w:spacing w:before="0" w:after="0" w:line="213" w:lineRule="auto"/>
                    <w:jc w:val="left"/>
                    <w:framePr w:hAnchor="page" w:vAnchor="page" w:x="6653" w:y="1344" w:w="4430" w:h="8578"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OIL FLOW 5-38</w:t>
                  </w:r>
                </w:p>
                <w:p>
                  <w:pPr>
                    <w:ind w:right="0" w:left="216" w:firstLine="0"/>
                    <w:spacing w:before="0" w:after="0" w:line="213" w:lineRule="auto"/>
                    <w:jc w:val="left"/>
                    <w:framePr w:hAnchor="page" w:vAnchor="page" w:x="6653" w:y="1344" w:w="4430" w:h="8578"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OIL LEVEL 5-38</w:t>
                  </w:r>
                </w:p>
                <w:p>
                  <w:pPr>
                    <w:ind w:right="0" w:left="216" w:firstLine="0"/>
                    <w:spacing w:before="0" w:after="0" w:line="240" w:lineRule="auto"/>
                    <w:jc w:val="left"/>
                    <w:framePr w:hAnchor="page" w:vAnchor="page" w:x="6653" w:y="1344" w:w="4430" w:h="8578"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OVER REVOLUTION 5-38</w:t>
                  </w:r>
                </w:p>
                <w:p>
                  <w:pPr>
                    <w:ind w:right="0" w:left="216" w:firstLine="0"/>
                    <w:spacing w:before="0" w:after="0" w:line="208" w:lineRule="auto"/>
                    <w:jc w:val="left"/>
                    <w:framePr w:hAnchor="page" w:vAnchor="page" w:x="6653" w:y="1344" w:w="4430" w:h="8578"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OVERHEAT 5-38</w:t>
                  </w:r>
                </w:p>
                <w:p>
                  <w:pPr>
                    <w:ind w:right="0" w:left="0" w:firstLine="0"/>
                    <w:spacing w:before="0" w:after="0" w:line="213" w:lineRule="auto"/>
                    <w:jc w:val="left"/>
                    <w:framePr w:hAnchor="page" w:vAnchor="page" w:x="6653" w:y="1344" w:w="4430" w:h="8578"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WATER PUMP 6-12</w:t>
                  </w:r>
                </w:p>
                <w:p>
                  <w:pPr>
                    <w:ind w:right="1872" w:left="72" w:firstLine="144"/>
                    <w:spacing w:before="0" w:after="0" w:line="240" w:lineRule="auto"/>
                    <w:jc w:val="left"/>
                    <w:framePr w:hAnchor="page" w:vAnchor="page" w:x="6653" w:y="1344" w:w="4430" w:h="8578"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CLEANING &amp; INSPECTION 6-13 REMOVAL &amp; INSTALLATION 6-12 WHERE TO BEGIN 1-2</w:t>
                  </w:r>
                </w:p>
                <w:p>
                  <w:pPr>
                    <w:ind w:right="1656" w:left="0" w:firstLine="0"/>
                    <w:spacing w:before="0" w:after="36" w:line="240" w:lineRule="auto"/>
                    <w:jc w:val="left"/>
                    <w:framePr w:hAnchor="page" w:vAnchor="page" w:x="6653" w:y="1344" w:w="4430" w:h="8578" w:hSpace="0" w:vSpace="0" w:wrap="3"/>
                    <w:rPr>
                      <w:b w:val="true"/>
                      <w:color w:val="#000000"/>
                      <w:sz w:val="19"/>
                      <w:lang w:val="en-US"/>
                      <w:spacing w:val="-3"/>
                      <w:w w:val="100"/>
                      <w:strike w:val="false"/>
                      <w:vertAlign w:val="baseline"/>
                      <w:rFonts w:ascii="Arial Narrow" w:hAnsi="Arial Narrow"/>
                    </w:rPr>
                  </w:pPr>
                  <w:r>
                    <w:rPr>
                      <w:b w:val="true"/>
                      <w:color w:val="#000000"/>
                      <w:sz w:val="19"/>
                      <w:lang w:val="en-US"/>
                      <w:spacing w:val="-3"/>
                      <w:w w:val="100"/>
                      <w:strike w:val="false"/>
                      <w:vertAlign w:val="baseline"/>
                      <w:rFonts w:ascii="Arial Narrow" w:hAnsi="Arial Narrow"/>
                    </w:rPr>
                    <w:t xml:space="preserve">WINTER STORAGE CHECKLIST 3-35 </w:t>
                  </w:r>
                  <w:r>
                    <w:rPr>
                      <w:color w:val="#000000"/>
                      <w:sz w:val="18"/>
                      <w:lang w:val="en-US"/>
                      <w:spacing w:val="-3"/>
                      <w:w w:val="100"/>
                      <w:strike w:val="false"/>
                      <w:vertAlign w:val="baseline"/>
                      <w:rFonts w:ascii="Arial Narrow" w:hAnsi="Arial Narrow"/>
                    </w:rPr>
                    <w:t xml:space="preserve">WIRE AND CONNECTOR REPAIR 5-7</w:t>
                  </w:r>
                </w:p>
              </w:txbxContent>
            </v:textbox>
          </v:shape>
        </w:pict>
      </w:r>
    </w:p>
    <w:p>
      <w:pPr>
        <w:sectPr>
          <w:pgSz w:w="12240" w:h="15840" w:orient="portrait"/>
          <w:type w:val="nextPage"/>
          <w:textDirection w:val="lrTb"/>
          <w:pgMar w:bottom="690" w:top="620" w:right="708" w:left="1392"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969" coordsize="21600,21600" o:spt="202" path="m,l,21600r21600,l21600,xe">
            <v:stroke joinstyle="miter"/>
            <v:path gradientshapeok="t" o:connecttype="rect"/>
          </v:shapetype>
          <v:shape id="_x0000_s968" type="#_x0000_t969" fillcolor="#000000" stroked="f" style="position:absolute;width:163.65pt;height:710.85pt;z-index:-32;margin-left:411.85pt;margin-top:28.1pt;mso-wrap-distance-left:0pt;mso-wrap-distance-right:0pt;mso-position-horizontal-relative:page;mso-position-vertical-relative:page">
            <w10:wrap type="square" side="both"/>
            <v:textbox inset="0pt, 0pt, 0pt, 0pt">
              <w:txbxContent>
                <w:p>
                  <w:pPr>
                    <w:pBdr/>
                  </w:pPr>
                </w:p>
              </w:txbxContent>
            </v:textbox>
          </v:shape>
        </w:pict>
      </w:r>
      <w:r>
        <w:pict>
          <v:shapetype id="_x0000_t970" coordsize="21600,21600" o:spt="202" path="m,l,21600r21600,l21600,xe">
            <v:stroke joinstyle="miter"/>
            <v:path gradientshapeok="t" o:connecttype="rect"/>
          </v:shapetype>
          <v:shape id="_x0000_s969" type="#_x0000_t970" fillcolor="#FFFFFF" stroked="f" style="position:absolute;width:113.8pt;height:216.75pt;z-index:-31;margin-left:438.7pt;margin-top:168.7pt;mso-wrap-distance-top:140.6pt;mso-wrap-distance-bottom:46.05pt;mso-wrap-distance-left:26.85pt;mso-wrap-distance-right:23pt;mso-position-horizontal-relative:page;mso-position-vertical-relative:page">
            <w10:wrap type="square" side="both"/>
            <v:textbox inset="0pt, 0pt, 0pt, 0pt">
              <w:txbxContent>
                <w:p>
                  <w:pPr>
                    <w:ind w:right="0" w:left="0"/>
                    <w:spacing w:before="0" w:after="0" w:line="240" w:lineRule="auto"/>
                    <w:jc w:val="center"/>
                  </w:pPr>
                  <w:r>
                    <w:drawing>
                      <wp:inline>
                        <wp:extent cx="1445260" cy="2752725"/>
                        <wp:docPr id="447" name="pic"/>
                        <a:graphic>
                          <a:graphicData uri="http://schemas.openxmlformats.org/drawingml/2006/picture">
                            <pic:pic>
                              <pic:nvPicPr>
                                <pic:cNvPr id="448" name="test1"/>
                                <pic:cNvPicPr preferRelativeResize="false"/>
                              </pic:nvPicPr>
                              <pic:blipFill>
                                <a:blip r:embed="drId227"/>
                                <a:stretch>
                                  <a:fillRect/>
                                </a:stretch>
                              </pic:blipFill>
                              <pic:spPr>
                                <a:xfrm>
                                  <a:off x="0" y="0"/>
                                  <a:ext cx="1445260" cy="2752725"/>
                                </a:xfrm>
                                <a:prstGeom prst="rect">
                                  <a:avLst/>
                                </a:prstGeom>
                              </pic:spPr>
                            </pic:pic>
                          </a:graphicData>
                        </a:graphic>
                      </wp:inline>
                    </w:drawing>
                  </w:r>
                </w:p>
              </w:txbxContent>
            </v:textbox>
          </v:shape>
        </w:pict>
      </w:r>
      <w:r>
        <w:pict>
          <v:shapetype id="_x0000_t971" coordsize="21600,21600" o:spt="202" path="m,l,21600r21600,l21600,xe">
            <v:stroke joinstyle="miter"/>
            <v:path gradientshapeok="t" o:connecttype="rect"/>
          </v:shapetype>
          <v:shape id="_x0000_s970" type="#_x0000_t971" fillcolor="#FFFFFF" stroked="f" style="position:absolute;width:149.25pt;height:80.4pt;z-index:-30;margin-left:426.25pt;margin-top:431.5pt;mso-wrap-distance-bottom:37.45pt;mso-wrap-distance-left:14.4pt;mso-wrap-distance-right:0pt;mso-position-horizontal-relative:page;mso-position-vertical-relative:page">
            <w10:wrap type="square" side="both"/>
            <v:textbox inset="0pt, 0pt, 0pt, 0pt">
              <w:txbxContent>
                <w:p>
                  <w:pPr>
                    <w:ind w:right="0" w:left="0" w:firstLine="0"/>
                    <w:spacing w:before="0" w:after="0" w:line="206" w:lineRule="auto"/>
                    <w:jc w:val="left"/>
                    <w:shd w:val="solid" w:color="#FFFFFF" w:fill="#FFFFFF"/>
                    <w:framePr w:hAnchor="page" w:vAnchor="page" w:x="8525" w:y="8630" w:w="2985" w:h="1608" w:hSpace="288" w:vSpace="0" w:wrap="3"/>
                    <w:rPr>
                      <w:b w:val="true"/>
                      <w:color w:val="#FFFFFF"/>
                      <w:sz w:val="52"/>
                      <w:shd w:val="solid" w:color="#000000" w:fill="#000000"/>
                      <w:lang w:val="en-US"/>
                      <w:spacing w:val="-2"/>
                      <w:w w:val="95"/>
                      <w:strike w:val="false"/>
                      <w:vertAlign w:val="baseline"/>
                      <w:rFonts w:ascii="Arial Narrow" w:hAnsi="Arial Narrow"/>
                    </w:rPr>
                  </w:pPr>
                  <w:r>
                    <w:rPr>
                      <w:b w:val="true"/>
                      <w:color w:val="#FFFFFF"/>
                      <w:sz w:val="52"/>
                      <w:shd w:val="solid" w:color="#000000" w:fill="#000000"/>
                      <w:lang w:val="en-US"/>
                      <w:spacing w:val="-2"/>
                      <w:w w:val="95"/>
                      <w:strike w:val="false"/>
                      <w:vertAlign w:val="baseline"/>
                      <w:rFonts w:ascii="Arial Narrow" w:hAnsi="Arial Narrow"/>
                    </w:rPr>
                    <w:t xml:space="preserve">SUPPLEMENT-</w:t>
                  </w:r>
                  <w:r>
                    <w:rPr>
                      <w:color w:val="#000000"/>
                      <w:sz w:val="24"/>
                      <w:lang w:val="en-US"/>
                      <w:w w:val="100"/>
                      <w:strike w:val="false"/>
                      <w:vertAlign w:val="baseline"/>
                      <w:rFonts w:ascii="Arial Narrow" w:hAnsi="Arial Narrow"/>
                    </w:rPr>
                  </w:r>
                </w:p>
                <w:p>
                  <w:pPr>
                    <w:ind w:right="0" w:left="0" w:firstLine="0"/>
                    <w:spacing w:before="72" w:after="0" w:line="206" w:lineRule="auto"/>
                    <w:jc w:val="center"/>
                    <w:shd w:val="solid" w:color="#FFFFFF" w:fill="#FFFFFF"/>
                    <w:framePr w:hAnchor="page" w:vAnchor="page" w:x="8525" w:y="8630" w:w="2985" w:h="1608" w:hSpace="288" w:vSpace="0" w:wrap="3"/>
                    <w:rPr>
                      <w:b w:val="true"/>
                      <w:color w:val="#FFFFFF"/>
                      <w:sz w:val="52"/>
                      <w:shd w:val="solid" w:color="#000000" w:fill="#000000"/>
                      <w:lang w:val="en-US"/>
                      <w:spacing w:val="0"/>
                      <w:w w:val="95"/>
                      <w:strike w:val="false"/>
                      <w:vertAlign w:val="baseline"/>
                      <w:rFonts w:ascii="Arial Narrow" w:hAnsi="Arial Narrow"/>
                    </w:rPr>
                  </w:pPr>
                  <w:r>
                    <w:rPr>
                      <w:b w:val="true"/>
                      <w:color w:val="#FFFFFF"/>
                      <w:sz w:val="52"/>
                      <w:shd w:val="solid" w:color="#000000" w:fill="#000000"/>
                      <w:lang w:val="en-US"/>
                      <w:spacing w:val="0"/>
                      <w:w w:val="95"/>
                      <w:strike w:val="false"/>
                      <w:vertAlign w:val="baseline"/>
                      <w:rFonts w:ascii="Arial Narrow" w:hAnsi="Arial Narrow"/>
                    </w:rPr>
                    <w:t xml:space="preserve">1999 &amp; LATER</w:t>
                  </w:r>
                </w:p>
                <w:p>
                  <w:pPr>
                    <w:ind w:right="144" w:left="0" w:firstLine="0"/>
                    <w:spacing w:before="108" w:after="0" w:line="387" w:lineRule="exact"/>
                    <w:jc w:val="right"/>
                    <w:shd w:val="solid" w:color="#FFFFFF" w:fill="#FFFFFF"/>
                    <w:framePr w:hAnchor="page" w:vAnchor="page" w:x="8525" w:y="8630" w:w="2985" w:h="1608" w:hSpace="288" w:vSpace="0" w:wrap="3"/>
                    <w:rPr>
                      <w:b w:val="true"/>
                      <w:color w:val="#FFFFFF"/>
                      <w:sz w:val="52"/>
                      <w:shd w:val="solid" w:color="#000000" w:fill="#000000"/>
                      <w:lang w:val="en-US"/>
                      <w:spacing w:val="0"/>
                      <w:w w:val="95"/>
                      <w:strike w:val="false"/>
                      <w:vertAlign w:val="baseline"/>
                      <w:rFonts w:ascii="Arial Narrow" w:hAnsi="Arial Narrow"/>
                    </w:rPr>
                  </w:pPr>
                  <w:r>
                    <w:rPr>
                      <w:b w:val="true"/>
                      <w:color w:val="#FFFFFF"/>
                      <w:sz w:val="52"/>
                      <w:shd w:val="solid" w:color="#000000" w:fill="#000000"/>
                      <w:lang w:val="en-US"/>
                      <w:spacing w:val="0"/>
                      <w:w w:val="95"/>
                      <w:strike w:val="false"/>
                      <w:vertAlign w:val="baseline"/>
                      <w:rFonts w:ascii="Arial Narrow" w:hAnsi="Arial Narrow"/>
                    </w:rPr>
                    <w:t xml:space="preserve">MODELS</w:t>
                  </w:r>
                </w:p>
              </w:txbxContent>
            </v:textbox>
          </v:shape>
        </w:pict>
      </w:r>
      <w:r>
        <w:pict>
          <v:shapetype id="_x0000_t972" coordsize="21600,21600" o:spt="202" path="m,l,21600r21600,l21600,xe">
            <v:stroke joinstyle="miter"/>
            <v:path gradientshapeok="t" o:connecttype="rect"/>
          </v:shapetype>
          <v:shape id="_x0000_s971" type="#_x0000_t972" fillcolor="#FFFFFF" stroked="f" style="position:absolute;width:120.25pt;height:78.75pt;z-index:-29;margin-left:436.8pt;margin-top:549.35pt;mso-wrap-distance-bottom:110.85pt;mso-wrap-distance-left:24.95pt;mso-wrap-distance-right:18.45pt;mso-position-horizontal-relative:page;mso-position-vertical-relative:page">
            <w10:wrap type="square" side="both"/>
            <v:textbox inset="0pt, 0pt, 0pt, 0pt">
              <w:txbxContent>
                <w:p>
                  <w:pPr>
                    <w:ind w:right="0" w:left="0" w:firstLine="0"/>
                    <w:spacing w:before="0" w:after="0" w:line="213" w:lineRule="auto"/>
                    <w:jc w:val="left"/>
                    <w:shd w:val="solid" w:color="#FFFFFF" w:fill="#FFFFFF"/>
                    <w:framePr w:hAnchor="page" w:vAnchor="page" w:x="8736" w:y="10987" w:w="2405" w:h="1575" w:hSpace="499" w:vSpace="0" w:wrap="3"/>
                    <w:rPr>
                      <w:color w:val="#FFFFFF"/>
                      <w:sz w:val="16"/>
                      <w:shd w:val="solid" w:color="#000000" w:fill="#000000"/>
                      <w:lang w:val="en-US"/>
                      <w:spacing w:val="-4"/>
                      <w:w w:val="100"/>
                      <w:strike w:val="false"/>
                      <w:vertAlign w:val="baseline"/>
                      <w:rFonts w:ascii="Tahoma" w:hAnsi="Tahoma"/>
                    </w:rPr>
                  </w:pPr>
                  <w:r>
                    <w:rPr>
                      <w:color w:val="#FFFFFF"/>
                      <w:sz w:val="16"/>
                      <w:shd w:val="solid" w:color="#000000" w:fill="#000000"/>
                      <w:lang w:val="en-US"/>
                      <w:spacing w:val="-4"/>
                      <w:w w:val="100"/>
                      <w:strike w:val="false"/>
                      <w:vertAlign w:val="baseline"/>
                      <w:rFonts w:ascii="Tahoma" w:hAnsi="Tahoma"/>
                    </w:rPr>
                    <w:t xml:space="preserve">ADDITIONAL SERVICE DATA</w:t>
                  </w:r>
                </w:p>
                <w:p>
                  <w:pPr>
                    <w:ind w:right="0" w:left="0" w:firstLine="0"/>
                    <w:spacing w:before="0" w:after="0" w:line="213" w:lineRule="auto"/>
                    <w:jc w:val="right"/>
                    <w:shd w:val="solid" w:color="#FFFFFF" w:fill="#FFFFFF"/>
                    <w:framePr w:hAnchor="page" w:vAnchor="page" w:x="8736" w:y="10987" w:w="2405" w:h="1575" w:hSpace="499" w:vSpace="0" w:wrap="3"/>
                    <w:rPr>
                      <w:color w:val="#FFFFFF"/>
                      <w:sz w:val="16"/>
                      <w:shd w:val="solid" w:color="#000000" w:fill="#000000"/>
                      <w:lang w:val="en-US"/>
                      <w:spacing w:val="-2"/>
                      <w:w w:val="100"/>
                      <w:strike w:val="false"/>
                      <w:vertAlign w:val="baseline"/>
                      <w:rFonts w:ascii="Tahoma" w:hAnsi="Tahoma"/>
                    </w:rPr>
                  </w:pPr>
                  <w:r>
                    <w:rPr>
                      <w:color w:val="#FFFFFF"/>
                      <w:sz w:val="16"/>
                      <w:shd w:val="solid" w:color="#000000" w:fill="#000000"/>
                      <w:lang w:val="en-US"/>
                      <w:spacing w:val="-2"/>
                      <w:w w:val="100"/>
                      <w:strike w:val="false"/>
                      <w:vertAlign w:val="baseline"/>
                      <w:rFonts w:ascii="Tahoma" w:hAnsi="Tahoma"/>
                    </w:rPr>
                    <w:t xml:space="preserve">FOR 1999 &amp; LATER MODELS 12-2</w:t>
                  </w:r>
                </w:p>
                <w:p>
                  <w:pPr>
                    <w:ind w:right="0" w:left="0" w:firstLine="0"/>
                    <w:spacing w:before="36" w:after="0" w:line="213" w:lineRule="auto"/>
                    <w:jc w:val="left"/>
                    <w:shd w:val="solid" w:color="#FFFFFF" w:fill="#FFFFFF"/>
                    <w:framePr w:hAnchor="page" w:vAnchor="page" w:x="8736" w:y="10987" w:w="2405" w:h="1575" w:hSpace="499" w:vSpace="0" w:wrap="3"/>
                    <w:rPr>
                      <w:color w:val="#FFFFFF"/>
                      <w:sz w:val="16"/>
                      <w:shd w:val="solid" w:color="#000000" w:fill="#000000"/>
                      <w:lang w:val="en-US"/>
                      <w:spacing w:val="-4"/>
                      <w:w w:val="100"/>
                      <w:strike w:val="false"/>
                      <w:vertAlign w:val="baseline"/>
                      <w:rFonts w:ascii="Tahoma" w:hAnsi="Tahoma"/>
                    </w:rPr>
                  </w:pPr>
                  <w:r>
                    <w:rPr>
                      <w:color w:val="#FFFFFF"/>
                      <w:sz w:val="16"/>
                      <w:shd w:val="solid" w:color="#000000" w:fill="#000000"/>
                      <w:lang w:val="en-US"/>
                      <w:spacing w:val="-4"/>
                      <w:w w:val="100"/>
                      <w:strike w:val="false"/>
                      <w:vertAlign w:val="baseline"/>
                      <w:rFonts w:ascii="Tahoma" w:hAnsi="Tahoma"/>
                    </w:rPr>
                    <w:t xml:space="preserve">CARBURETOR &amp; IGNITION</w:t>
                  </w:r>
                </w:p>
                <w:p>
                  <w:pPr>
                    <w:ind w:right="0" w:left="0" w:firstLine="0"/>
                    <w:spacing w:before="0" w:after="0" w:line="213" w:lineRule="auto"/>
                    <w:jc w:val="left"/>
                    <w:shd w:val="solid" w:color="#FFFFFF" w:fill="#FFFFFF"/>
                    <w:framePr w:hAnchor="page" w:vAnchor="page" w:x="8736" w:y="10987" w:w="2405" w:h="1575" w:hSpace="499" w:vSpace="0" w:wrap="3"/>
                    <w:tabs>
                      <w:tab w:val="right" w:leader="none" w:pos="2400"/>
                    </w:tabs>
                    <w:rPr>
                      <w:color w:val="#FFFFFF"/>
                      <w:sz w:val="16"/>
                      <w:shd w:val="solid" w:color="#000000" w:fill="#000000"/>
                      <w:lang w:val="en-US"/>
                      <w:spacing w:val="-8"/>
                      <w:w w:val="100"/>
                      <w:strike w:val="false"/>
                      <w:vertAlign w:val="baseline"/>
                      <w:rFonts w:ascii="Tahoma" w:hAnsi="Tahoma"/>
                    </w:rPr>
                  </w:pPr>
                  <w:r>
                    <w:rPr>
                      <w:color w:val="#FFFFFF"/>
                      <w:sz w:val="16"/>
                      <w:shd w:val="solid" w:color="#000000" w:fill="#000000"/>
                      <w:lang w:val="en-US"/>
                      <w:spacing w:val="-8"/>
                      <w:w w:val="100"/>
                      <w:strike w:val="false"/>
                      <w:vertAlign w:val="baseline"/>
                      <w:rFonts w:ascii="Tahoma" w:hAnsi="Tahoma"/>
                    </w:rPr>
                    <w:t xml:space="preserve">COIL SPECIFICATIONS	</w:t>
                  </w:r>
                  <w:r>
                    <w:rPr>
                      <w:color w:val="#FFFFFF"/>
                      <w:sz w:val="16"/>
                      <w:shd w:val="solid" w:color="#000000" w:fill="#000000"/>
                      <w:lang w:val="en-US"/>
                      <w:spacing w:val="0"/>
                      <w:w w:val="100"/>
                      <w:strike w:val="false"/>
                      <w:vertAlign w:val="baseline"/>
                      <w:rFonts w:ascii="Tahoma" w:hAnsi="Tahoma"/>
                    </w:rPr>
                    <w:t xml:space="preserve">12-5</w:t>
                  </w:r>
                </w:p>
                <w:p>
                  <w:pPr>
                    <w:ind w:right="0" w:left="0" w:firstLine="0"/>
                    <w:spacing w:before="720" w:after="36" w:line="184" w:lineRule="auto"/>
                    <w:jc w:val="center"/>
                    <w:shd w:val="solid" w:color="#FFFFFF" w:fill="#FFFFFF"/>
                    <w:framePr w:hAnchor="page" w:vAnchor="page" w:x="8736" w:y="10987" w:w="2405" w:h="1575" w:hSpace="499" w:vSpace="0" w:wrap="3"/>
                    <w:rPr>
                      <w:color w:val="#FFFFFF"/>
                      <w:sz w:val="8"/>
                      <w:shd w:val="solid" w:color="#000000" w:fill="#000000"/>
                      <w:lang w:val="en-US"/>
                      <w:spacing w:val="0"/>
                      <w:w w:val="115"/>
                      <w:strike w:val="false"/>
                      <w:vertAlign w:val="baseline"/>
                      <w:rFonts w:ascii="Arial" w:hAnsi="Arial"/>
                    </w:rPr>
                  </w:pPr>
                  <w:r>
                    <w:rPr>
                      <w:color w:val="#FFFFFF"/>
                      <w:sz w:val="8"/>
                      <w:shd w:val="solid" w:color="#000000" w:fill="#000000"/>
                      <w:lang w:val="en-US"/>
                      <w:spacing w:val="0"/>
                      <w:w w:val="115"/>
                      <w:strike w:val="false"/>
                      <w:vertAlign w:val="baseline"/>
                      <w:rFonts w:ascii="Arial" w:hAnsi="Arial"/>
                    </w:rPr>
                    <w:t xml:space="preserve">O</w:t>
                  </w:r>
                </w:p>
              </w:txbxContent>
            </v:textbox>
          </v:shape>
        </w:pict>
      </w:r>
      <w:r>
        <w:pict>
          <v:shapetype id="_x0000_t973" coordsize="21600,21600" o:spt="202" path="m,l,21600r21600,l21600,xe">
            <v:stroke joinstyle="miter"/>
            <v:path gradientshapeok="t" o:connecttype="rect"/>
          </v:shapetype>
          <v:shape id="_x0000_s972" type="#_x0000_t973" filled="f" stroked="f" style="position:absolute;width:288pt;height:711pt;z-index:-28;margin-left:80.65pt;margin-top:28pt;mso-wrap-distance-left:0pt;mso-wrap-distance-right:0pt;mso-position-horizontal-relative:page;mso-position-vertical-relative:page">
            <w10:wrap type="square" side="both"/>
            <v:fill opacity="1" o:opacity2="1" recolor="f" rotate="f" type="solid"/>
            <v:textbox inset="0pt, 0pt, 0pt, 0pt">
              <w:txbxContent>
                <w:p>
                  <w:pPr>
                    <w:ind w:right="72" w:left="144" w:firstLine="-144"/>
                    <w:spacing w:before="3204" w:after="0" w:line="240" w:lineRule="auto"/>
                    <w:jc w:val="left"/>
                    <w:framePr w:hAnchor="page" w:vAnchor="page" w:x="1613" w:y="560" w:w="5760" w:h="14220" w:hSpace="0" w:vSpace="0" w:wrap="3"/>
                    <w:rPr>
                      <w:b w:val="true"/>
                      <w:color w:val="#000000"/>
                      <w:sz w:val="18"/>
                      <w:lang w:val="en-US"/>
                      <w:spacing w:val="-4"/>
                      <w:w w:val="100"/>
                      <w:strike w:val="false"/>
                      <w:vertAlign w:val="baseline"/>
                      <w:rFonts w:ascii="Arial Narrow" w:hAnsi="Arial Narrow"/>
                    </w:rPr>
                  </w:pPr>
                  <w:r>
                    <w:rPr>
                      <w:b w:val="true"/>
                      <w:color w:val="#000000"/>
                      <w:sz w:val="18"/>
                      <w:lang w:val="en-US"/>
                      <w:spacing w:val="-4"/>
                      <w:w w:val="100"/>
                      <w:strike w:val="false"/>
                      <w:vertAlign w:val="baseline"/>
                      <w:rFonts w:ascii="Arial Narrow" w:hAnsi="Arial Narrow"/>
                    </w:rPr>
                    <w:t xml:space="preserve">SUPPLEMENT - ADDITIONAL SERVICE DATA FOR 1999 &amp; LATER MODELS 12-2 </w:t>
                  </w:r>
                  <w:r>
                    <w:rPr>
                      <w:color w:val="#000000"/>
                      <w:sz w:val="18"/>
                      <w:lang w:val="en-US"/>
                      <w:spacing w:val="2"/>
                      <w:w w:val="100"/>
                      <w:strike w:val="false"/>
                      <w:vertAlign w:val="baseline"/>
                      <w:rFonts w:ascii="Arial Narrow" w:hAnsi="Arial Narrow"/>
                    </w:rPr>
                    <w:t xml:space="preserve">INTRODUCTION TO SUPPLEMENTAL DATA 12-2</w:t>
                  </w:r>
                </w:p>
                <w:p>
                  <w:pPr>
                    <w:ind w:right="0" w:left="144" w:firstLine="0"/>
                    <w:spacing w:before="36" w:after="0" w:line="208" w:lineRule="auto"/>
                    <w:jc w:val="left"/>
                    <w:framePr w:hAnchor="page" w:vAnchor="page" w:x="1613" w:y="560" w:w="5760" w:h="14220"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DT4 AND DT5Y MODEL SUPPLEMENTAL DATA 12-2</w:t>
                  </w:r>
                </w:p>
                <w:p>
                  <w:pPr>
                    <w:ind w:right="1944" w:left="144" w:firstLine="0"/>
                    <w:spacing w:before="0" w:after="0" w:line="240" w:lineRule="auto"/>
                    <w:jc w:val="left"/>
                    <w:framePr w:hAnchor="page" w:vAnchor="page" w:x="1613" w:y="560" w:w="5760" w:h="14220"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DT5/6/8 MODEL SUPPLEMENTAL DATA 12-2 </w:t>
                  </w:r>
                  <w:r>
                    <w:rPr>
                      <w:color w:val="#000000"/>
                      <w:sz w:val="18"/>
                      <w:lang w:val="en-US"/>
                      <w:spacing w:val="0"/>
                      <w:w w:val="100"/>
                      <w:strike w:val="false"/>
                      <w:vertAlign w:val="baseline"/>
                      <w:rFonts w:ascii="Arial Narrow" w:hAnsi="Arial Narrow"/>
                    </w:rPr>
                    <w:t xml:space="preserve">DT25C/DT30C MODEL SUPPLEMENTAL DATA 12-3</w:t>
                  </w:r>
                </w:p>
                <w:p>
                  <w:pPr>
                    <w:ind w:right="0" w:left="144" w:firstLine="0"/>
                    <w:spacing w:before="36" w:after="0" w:line="240" w:lineRule="auto"/>
                    <w:jc w:val="left"/>
                    <w:framePr w:hAnchor="page" w:vAnchor="page" w:x="1613" w:y="560" w:w="5760" w:h="14220"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DT75 AND DT85 MODEL SUPPLEMENTAL DATA 12-4</w:t>
                  </w:r>
                </w:p>
                <w:p>
                  <w:pPr>
                    <w:ind w:right="0" w:left="144" w:firstLine="0"/>
                    <w:spacing w:before="0" w:after="0" w:line="213" w:lineRule="auto"/>
                    <w:jc w:val="left"/>
                    <w:framePr w:hAnchor="page" w:vAnchor="page" w:x="1613" w:y="560" w:w="5760" w:h="14220"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DT100TC MODEL SUPPLEMENTAL DATA 12-4</w:t>
                  </w:r>
                </w:p>
                <w:p>
                  <w:pPr>
                    <w:ind w:right="0" w:left="144" w:firstLine="0"/>
                    <w:spacing w:before="36" w:after="0" w:line="213" w:lineRule="auto"/>
                    <w:jc w:val="left"/>
                    <w:framePr w:hAnchor="page" w:vAnchor="page" w:x="1613" w:y="560" w:w="5760" w:h="14220" w:hSpace="0" w:vSpace="0" w:wrap="3"/>
                    <w:rPr>
                      <w:color w:val="#000000"/>
                      <w:sz w:val="18"/>
                      <w:lang w:val="en-US"/>
                      <w:spacing w:val="1"/>
                      <w:w w:val="100"/>
                      <w:strike w:val="false"/>
                      <w:vertAlign w:val="baseline"/>
                      <w:rFonts w:ascii="Arial Narrow" w:hAnsi="Arial Narrow"/>
                    </w:rPr>
                  </w:pPr>
                  <w:r>
                    <w:rPr>
                      <w:color w:val="#000000"/>
                      <w:sz w:val="18"/>
                      <w:lang w:val="en-US"/>
                      <w:spacing w:val="1"/>
                      <w:w w:val="100"/>
                      <w:strike w:val="false"/>
                      <w:vertAlign w:val="baseline"/>
                      <w:rFonts w:ascii="Arial Narrow" w:hAnsi="Arial Narrow"/>
                    </w:rPr>
                    <w:t xml:space="preserve">DT115STC/DT140TC MODEL SUPPLEMENTAL DATA 12-4</w:t>
                  </w:r>
                </w:p>
                <w:p>
                  <w:pPr>
                    <w:ind w:right="0" w:left="144" w:firstLine="0"/>
                    <w:spacing w:before="0" w:after="0" w:line="240" w:lineRule="auto"/>
                    <w:jc w:val="left"/>
                    <w:framePr w:hAnchor="page" w:vAnchor="page" w:x="1613" w:y="560" w:w="5760" w:h="14220" w:hSpace="0" w:vSpace="0" w:wrap="3"/>
                    <w:rPr>
                      <w:color w:val="#000000"/>
                      <w:sz w:val="18"/>
                      <w:lang w:val="en-US"/>
                      <w:spacing w:val="1"/>
                      <w:w w:val="100"/>
                      <w:strike w:val="false"/>
                      <w:vertAlign w:val="baseline"/>
                      <w:rFonts w:ascii="Arial Narrow" w:hAnsi="Arial Narrow"/>
                    </w:rPr>
                  </w:pPr>
                  <w:r>
                    <w:rPr>
                      <w:color w:val="#000000"/>
                      <w:sz w:val="18"/>
                      <w:lang w:val="en-US"/>
                      <w:spacing w:val="1"/>
                      <w:w w:val="100"/>
                      <w:strike w:val="false"/>
                      <w:vertAlign w:val="baseline"/>
                      <w:rFonts w:ascii="Arial Narrow" w:hAnsi="Arial Narrow"/>
                    </w:rPr>
                    <w:t xml:space="preserve">DT150/175/200 MODEL SUPPLEMENTAL DATA 12-4</w:t>
                  </w:r>
                </w:p>
                <w:p>
                  <w:pPr>
                    <w:ind w:right="0" w:left="144" w:firstLine="0"/>
                    <w:spacing w:before="36" w:after="0" w:line="213" w:lineRule="auto"/>
                    <w:jc w:val="left"/>
                    <w:framePr w:hAnchor="page" w:vAnchor="page" w:x="1613" w:y="560" w:w="5760" w:h="14220"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DT225 "M" MODEL SUPPLEMENTAL DATA 12-4</w:t>
                  </w:r>
                </w:p>
                <w:p>
                  <w:pPr>
                    <w:ind w:right="0" w:left="0" w:firstLine="0"/>
                    <w:spacing w:before="36" w:after="0" w:line="213" w:lineRule="auto"/>
                    <w:jc w:val="left"/>
                    <w:framePr w:hAnchor="page" w:vAnchor="page" w:x="1613" w:y="560" w:w="5760" w:h="14220"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INTRODUCTION TO SUPPLEMENTAL DATA 12-2</w:t>
                  </w:r>
                </w:p>
                <w:p>
                  <w:pPr>
                    <w:ind w:right="0" w:left="0" w:firstLine="0"/>
                    <w:spacing w:before="0" w:after="0" w:line="213" w:lineRule="auto"/>
                    <w:jc w:val="left"/>
                    <w:framePr w:hAnchor="page" w:vAnchor="page" w:x="1613" w:y="560" w:w="5760" w:h="14220"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DT4 AND DT5Y MODEL SUPPLEMENTAL DATA 12-2</w:t>
                  </w:r>
                </w:p>
                <w:p>
                  <w:pPr>
                    <w:ind w:right="3096" w:left="144" w:firstLine="0"/>
                    <w:spacing w:before="72" w:after="0" w:line="240" w:lineRule="auto"/>
                    <w:jc w:val="left"/>
                    <w:framePr w:hAnchor="page" w:vAnchor="page" w:x="1613" w:y="560" w:w="5760" w:h="14220"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CARBURETOR ASSEMBLY 12-2 </w:t>
                  </w:r>
                  <w:r>
                    <w:rPr>
                      <w:color w:val="#000000"/>
                      <w:sz w:val="18"/>
                      <w:lang w:val="en-US"/>
                      <w:spacing w:val="-3"/>
                      <w:w w:val="100"/>
                      <w:strike w:val="false"/>
                      <w:vertAlign w:val="baseline"/>
                      <w:rFonts w:ascii="Arial Narrow" w:hAnsi="Arial Narrow"/>
                    </w:rPr>
                    <w:t xml:space="preserve">CYLINDER &amp; CYLINDER HEAD 12-2 </w:t>
                  </w:r>
                  <w:r>
                    <w:rPr>
                      <w:color w:val="#000000"/>
                      <w:sz w:val="18"/>
                      <w:lang w:val="en-US"/>
                      <w:spacing w:val="4"/>
                      <w:w w:val="100"/>
                      <w:strike w:val="false"/>
                      <w:vertAlign w:val="baseline"/>
                      <w:rFonts w:ascii="Arial Narrow" w:hAnsi="Arial Narrow"/>
                    </w:rPr>
                    <w:t xml:space="preserve">PISTON &amp; CRANKSHAFT 12-2 </w:t>
                  </w:r>
                  <w:r>
                    <w:rPr>
                      <w:color w:val="#000000"/>
                      <w:sz w:val="18"/>
                      <w:lang w:val="en-US"/>
                      <w:spacing w:val="0"/>
                      <w:w w:val="100"/>
                      <w:strike w:val="false"/>
                      <w:vertAlign w:val="baseline"/>
                      <w:rFonts w:ascii="Arial Narrow" w:hAnsi="Arial Narrow"/>
                    </w:rPr>
                    <w:t xml:space="preserve">RECOIL STARTER ASSEMBLY 12-2</w:t>
                  </w:r>
                </w:p>
                <w:p>
                  <w:pPr>
                    <w:ind w:right="2160" w:left="0" w:firstLine="0"/>
                    <w:spacing w:before="0" w:after="0" w:line="240" w:lineRule="auto"/>
                    <w:jc w:val="left"/>
                    <w:framePr w:hAnchor="page" w:vAnchor="page" w:x="1613" w:y="560" w:w="5760" w:h="14220"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DT5/6/8 MODEL SUPPLEMENTAL DATA 12-2 DT25C/DT30C MODEL SUPPLEMENTAL DATA 12-3</w:t>
                  </w:r>
                </w:p>
                <w:p>
                  <w:pPr>
                    <w:ind w:right="0" w:left="144" w:firstLine="0"/>
                    <w:spacing w:before="36" w:after="0" w:line="206" w:lineRule="auto"/>
                    <w:jc w:val="left"/>
                    <w:framePr w:hAnchor="page" w:vAnchor="page" w:x="1613" w:y="560" w:w="5760" w:h="14220" w:hSpace="0" w:vSpace="0" w:wrap="3"/>
                    <w:rPr>
                      <w:color w:val="#000000"/>
                      <w:sz w:val="18"/>
                      <w:lang w:val="en-US"/>
                      <w:spacing w:val="6"/>
                      <w:w w:val="100"/>
                      <w:strike w:val="false"/>
                      <w:vertAlign w:val="baseline"/>
                      <w:rFonts w:ascii="Arial Narrow" w:hAnsi="Arial Narrow"/>
                    </w:rPr>
                  </w:pPr>
                  <w:r>
                    <w:rPr>
                      <w:color w:val="#000000"/>
                      <w:sz w:val="18"/>
                      <w:lang w:val="en-US"/>
                      <w:spacing w:val="6"/>
                      <w:w w:val="100"/>
                      <w:strike w:val="false"/>
                      <w:vertAlign w:val="baseline"/>
                      <w:rFonts w:ascii="Arial Narrow" w:hAnsi="Arial Narrow"/>
                    </w:rPr>
                    <w:t xml:space="preserve">CARBURETOR 12-3</w:t>
                  </w:r>
                </w:p>
                <w:p>
                  <w:pPr>
                    <w:ind w:right="0" w:left="144" w:firstLine="0"/>
                    <w:spacing w:before="36" w:after="0" w:line="206" w:lineRule="auto"/>
                    <w:jc w:val="left"/>
                    <w:framePr w:hAnchor="page" w:vAnchor="page" w:x="1613" w:y="560" w:w="5760" w:h="14220"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FLOAT ADJUSTMENT 12-3</w:t>
                  </w:r>
                </w:p>
                <w:p>
                  <w:pPr>
                    <w:ind w:right="0" w:left="0" w:firstLine="0"/>
                    <w:spacing w:before="0" w:after="0" w:line="213" w:lineRule="auto"/>
                    <w:jc w:val="left"/>
                    <w:framePr w:hAnchor="page" w:vAnchor="page" w:x="1613" w:y="560" w:w="5760" w:h="14220" w:hSpace="0" w:vSpace="0" w:wrap="3"/>
                    <w:rPr>
                      <w:color w:val="#000000"/>
                      <w:sz w:val="18"/>
                      <w:lang w:val="en-US"/>
                      <w:spacing w:val="-1"/>
                      <w:w w:val="100"/>
                      <w:strike w:val="false"/>
                      <w:vertAlign w:val="baseline"/>
                      <w:rFonts w:ascii="Arial Narrow" w:hAnsi="Arial Narrow"/>
                    </w:rPr>
                  </w:pPr>
                  <w:r>
                    <w:rPr>
                      <w:color w:val="#000000"/>
                      <w:sz w:val="18"/>
                      <w:lang w:val="en-US"/>
                      <w:spacing w:val="-1"/>
                      <w:w w:val="100"/>
                      <w:strike w:val="false"/>
                      <w:vertAlign w:val="baseline"/>
                      <w:rFonts w:ascii="Arial Narrow" w:hAnsi="Arial Narrow"/>
                    </w:rPr>
                    <w:t xml:space="preserve">DT75 AND DT85 MODEL SUPPLEMENTAL DATA4</w:t>
                  </w:r>
                </w:p>
                <w:p>
                  <w:pPr>
                    <w:ind w:right="3096" w:left="144" w:firstLine="0"/>
                    <w:spacing w:before="36" w:after="0" w:line="240" w:lineRule="auto"/>
                    <w:jc w:val="left"/>
                    <w:framePr w:hAnchor="page" w:vAnchor="page" w:x="1613" w:y="560" w:w="5760" w:h="14220" w:hSpace="0" w:vSpace="0" w:wrap="3"/>
                    <w:rPr>
                      <w:color w:val="#000000"/>
                      <w:sz w:val="18"/>
                      <w:lang w:val="en-US"/>
                      <w:spacing w:val="4"/>
                      <w:w w:val="100"/>
                      <w:strike w:val="false"/>
                      <w:vertAlign w:val="baseline"/>
                      <w:rFonts w:ascii="Arial Narrow" w:hAnsi="Arial Narrow"/>
                    </w:rPr>
                  </w:pPr>
                  <w:r>
                    <w:rPr>
                      <w:color w:val="#000000"/>
                      <w:sz w:val="18"/>
                      <w:lang w:val="en-US"/>
                      <w:spacing w:val="4"/>
                      <w:w w:val="100"/>
                      <w:strike w:val="false"/>
                      <w:vertAlign w:val="baseline"/>
                      <w:rFonts w:ascii="Arial Narrow" w:hAnsi="Arial Narrow"/>
                    </w:rPr>
                    <w:t xml:space="preserve">OIL INJECTION SYSTEM 12-4 </w:t>
                  </w:r>
                  <w:r>
                    <w:rPr>
                      <w:color w:val="#000000"/>
                      <w:sz w:val="18"/>
                      <w:lang w:val="en-US"/>
                      <w:spacing w:val="0"/>
                      <w:w w:val="100"/>
                      <w:strike w:val="false"/>
                      <w:vertAlign w:val="baseline"/>
                      <w:rFonts w:ascii="Arial Narrow" w:hAnsi="Arial Narrow"/>
                    </w:rPr>
                    <w:t xml:space="preserve">POWER TRIM &amp; TILT SYSTEM 12-4</w:t>
                  </w:r>
                </w:p>
                <w:p>
                  <w:pPr>
                    <w:ind w:right="2448" w:left="144" w:firstLine="-144"/>
                    <w:spacing w:before="0" w:after="0" w:line="240" w:lineRule="auto"/>
                    <w:jc w:val="left"/>
                    <w:framePr w:hAnchor="page" w:vAnchor="page" w:x="1613" w:y="560" w:w="5760" w:h="14220"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DT100TC MODEL SUPPLEMENTAL DATA 12-4 </w:t>
                  </w:r>
                  <w:r>
                    <w:rPr>
                      <w:color w:val="#000000"/>
                      <w:sz w:val="18"/>
                      <w:lang w:val="en-US"/>
                      <w:spacing w:val="4"/>
                      <w:w w:val="100"/>
                      <w:strike w:val="false"/>
                      <w:vertAlign w:val="baseline"/>
                      <w:rFonts w:ascii="Arial Narrow" w:hAnsi="Arial Narrow"/>
                    </w:rPr>
                    <w:t xml:space="preserve">CHANGE SUMMARY 12-4</w:t>
                  </w:r>
                </w:p>
                <w:p>
                  <w:pPr>
                    <w:ind w:right="0" w:left="0" w:firstLine="0"/>
                    <w:spacing w:before="36" w:after="0" w:line="213" w:lineRule="auto"/>
                    <w:jc w:val="left"/>
                    <w:framePr w:hAnchor="page" w:vAnchor="page" w:x="1613" w:y="560" w:w="5760" w:h="14220" w:hSpace="0" w:vSpace="0" w:wrap="3"/>
                    <w:rPr>
                      <w:color w:val="#000000"/>
                      <w:sz w:val="18"/>
                      <w:lang w:val="en-US"/>
                      <w:spacing w:val="1"/>
                      <w:w w:val="100"/>
                      <w:strike w:val="false"/>
                      <w:vertAlign w:val="baseline"/>
                      <w:rFonts w:ascii="Arial Narrow" w:hAnsi="Arial Narrow"/>
                    </w:rPr>
                  </w:pPr>
                  <w:r>
                    <w:rPr>
                      <w:color w:val="#000000"/>
                      <w:sz w:val="18"/>
                      <w:lang w:val="en-US"/>
                      <w:spacing w:val="1"/>
                      <w:w w:val="100"/>
                      <w:strike w:val="false"/>
                      <w:vertAlign w:val="baseline"/>
                      <w:rFonts w:ascii="Arial Narrow" w:hAnsi="Arial Narrow"/>
                    </w:rPr>
                    <w:t xml:space="preserve">DT115STC/DT140TC MODEL SUPPLEMENTAL DATA 12-4</w:t>
                  </w:r>
                </w:p>
                <w:p>
                  <w:pPr>
                    <w:ind w:right="2088" w:left="72" w:firstLine="72"/>
                    <w:spacing w:before="0" w:after="0" w:line="240" w:lineRule="auto"/>
                    <w:jc w:val="left"/>
                    <w:framePr w:hAnchor="page" w:vAnchor="page" w:x="1613" w:y="560" w:w="5760" w:h="14220" w:hSpace="0" w:vSpace="0" w:wrap="3"/>
                    <w:rPr>
                      <w:color w:val="#000000"/>
                      <w:sz w:val="18"/>
                      <w:lang w:val="en-US"/>
                      <w:spacing w:val="5"/>
                      <w:w w:val="100"/>
                      <w:strike w:val="false"/>
                      <w:vertAlign w:val="baseline"/>
                      <w:rFonts w:ascii="Arial Narrow" w:hAnsi="Arial Narrow"/>
                    </w:rPr>
                  </w:pPr>
                  <w:r>
                    <w:rPr>
                      <w:color w:val="#000000"/>
                      <w:sz w:val="18"/>
                      <w:lang w:val="en-US"/>
                      <w:spacing w:val="5"/>
                      <w:w w:val="100"/>
                      <w:strike w:val="false"/>
                      <w:vertAlign w:val="baseline"/>
                      <w:rFonts w:ascii="Arial Narrow" w:hAnsi="Arial Narrow"/>
                    </w:rPr>
                    <w:t xml:space="preserve">ELECTRONIC FUEL INJECTION (EFI) 12-4 </w:t>
                  </w:r>
                  <w:r>
                    <w:rPr>
                      <w:color w:val="#000000"/>
                      <w:sz w:val="18"/>
                      <w:lang w:val="en-US"/>
                      <w:spacing w:val="8"/>
                      <w:w w:val="100"/>
                      <w:strike w:val="false"/>
                      <w:vertAlign w:val="baseline"/>
                      <w:rFonts w:ascii="Arial Narrow" w:hAnsi="Arial Narrow"/>
                    </w:rPr>
                    <w:t xml:space="preserve">IGNITION CONTROL SYSTEM 12-4 </w:t>
                  </w:r>
                  <w:r>
                    <w:rPr>
                      <w:color w:val="#000000"/>
                      <w:sz w:val="18"/>
                      <w:lang w:val="en-US"/>
                      <w:spacing w:val="-1"/>
                      <w:w w:val="100"/>
                      <w:strike w:val="false"/>
                      <w:vertAlign w:val="baseline"/>
                      <w:rFonts w:ascii="Arial Narrow" w:hAnsi="Arial Narrow"/>
                    </w:rPr>
                    <w:t xml:space="preserve">DT150/175/200 MODEL SUPPLEMENTAL DATA 12-4</w:t>
                  </w:r>
                </w:p>
                <w:p>
                  <w:pPr>
                    <w:ind w:right="0" w:left="0" w:firstLine="0"/>
                    <w:spacing w:before="36" w:after="0" w:line="213" w:lineRule="auto"/>
                    <w:jc w:val="left"/>
                    <w:framePr w:hAnchor="page" w:vAnchor="page" w:x="1613" w:y="560" w:w="5760" w:h="14220"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DT225 "M" MODEL SUPPLEMENTAL DATA 12-4</w:t>
                  </w:r>
                </w:p>
                <w:p>
                  <w:pPr>
                    <w:ind w:right="0" w:left="0" w:firstLine="0"/>
                    <w:spacing w:before="0" w:after="0" w:line="240" w:lineRule="auto"/>
                    <w:jc w:val="left"/>
                    <w:framePr w:hAnchor="page" w:vAnchor="page" w:x="1613" w:y="560" w:w="5760" w:h="14220" w:hSpace="0" w:vSpace="0" w:wrap="3"/>
                    <w:rPr>
                      <w:b w:val="true"/>
                      <w:color w:val="#000000"/>
                      <w:sz w:val="18"/>
                      <w:lang w:val="en-US"/>
                      <w:spacing w:val="2"/>
                      <w:w w:val="100"/>
                      <w:strike w:val="false"/>
                      <w:vertAlign w:val="baseline"/>
                      <w:rFonts w:ascii="Arial Narrow" w:hAnsi="Arial Narrow"/>
                    </w:rPr>
                  </w:pPr>
                  <w:r>
                    <w:rPr>
                      <w:b w:val="true"/>
                      <w:color w:val="#000000"/>
                      <w:sz w:val="18"/>
                      <w:lang w:val="en-US"/>
                      <w:spacing w:val="2"/>
                      <w:w w:val="100"/>
                      <w:strike w:val="false"/>
                      <w:vertAlign w:val="baseline"/>
                      <w:rFonts w:ascii="Arial Narrow" w:hAnsi="Arial Narrow"/>
                    </w:rPr>
                    <w:t xml:space="preserve">CARBURETOR &amp; IGNITION COIL SPECIFICATIONS 12-5</w:t>
                  </w:r>
                </w:p>
                <w:p>
                  <w:pPr>
                    <w:ind w:right="504" w:left="144" w:firstLine="0"/>
                    <w:spacing w:before="0" w:after="0" w:line="240" w:lineRule="auto"/>
                    <w:jc w:val="left"/>
                    <w:framePr w:hAnchor="page" w:vAnchor="page" w:x="1613" w:y="560" w:w="5760" w:h="14220" w:hSpace="0" w:vSpace="0" w:wrap="3"/>
                    <w:rPr>
                      <w:color w:val="#000000"/>
                      <w:sz w:val="18"/>
                      <w:lang w:val="en-US"/>
                      <w:spacing w:val="0"/>
                      <w:w w:val="100"/>
                      <w:strike w:val="false"/>
                      <w:vertAlign w:val="baseline"/>
                      <w:rFonts w:ascii="Arial Narrow" w:hAnsi="Arial Narrow"/>
                    </w:rPr>
                  </w:pPr>
                  <w:r>
                    <w:rPr>
                      <w:color w:val="#000000"/>
                      <w:sz w:val="18"/>
                      <w:lang w:val="en-US"/>
                      <w:spacing w:val="0"/>
                      <w:w w:val="100"/>
                      <w:strike w:val="false"/>
                      <w:vertAlign w:val="baseline"/>
                      <w:rFonts w:ascii="Arial Narrow" w:hAnsi="Arial Narrow"/>
                    </w:rPr>
                    <w:t xml:space="preserve">ADDITIONAL CARBURETOR SPECIFICATIONS (DT4 THRU DT85) 12-5 </w:t>
                  </w:r>
                  <w:r>
                    <w:rPr>
                      <w:color w:val="#000000"/>
                      <w:sz w:val="18"/>
                      <w:lang w:val="en-US"/>
                      <w:spacing w:val="-3"/>
                      <w:w w:val="100"/>
                      <w:strike w:val="false"/>
                      <w:vertAlign w:val="baseline"/>
                      <w:rFonts w:ascii="Arial Narrow" w:hAnsi="Arial Narrow"/>
                    </w:rPr>
                    <w:t xml:space="preserve">ADDITIONAL CARBURETOR SPECIFICATIONS (DT90 THRU DT200) 12-6 </w:t>
                  </w:r>
                  <w:r>
                    <w:rPr>
                      <w:color w:val="#000000"/>
                      <w:sz w:val="18"/>
                      <w:lang w:val="en-US"/>
                      <w:spacing w:val="2"/>
                      <w:w w:val="100"/>
                      <w:strike w:val="false"/>
                      <w:vertAlign w:val="baseline"/>
                      <w:rFonts w:ascii="Arial Narrow" w:hAnsi="Arial Narrow"/>
                    </w:rPr>
                    <w:t xml:space="preserve">IGNITION COIL SPECIFICATIONS (DT2 THRU DT85) 12-7</w:t>
                  </w:r>
                </w:p>
                <w:p>
                  <w:pPr>
                    <w:ind w:right="0" w:left="144" w:firstLine="0"/>
                    <w:spacing w:before="0" w:after="3600" w:line="240" w:lineRule="auto"/>
                    <w:jc w:val="left"/>
                    <w:framePr w:hAnchor="page" w:vAnchor="page" w:x="1613" w:y="560" w:w="5760" w:h="14220" w:hSpace="0" w:vSpace="0" w:wrap="3"/>
                    <w:rPr>
                      <w:color w:val="#000000"/>
                      <w:sz w:val="18"/>
                      <w:lang w:val="en-US"/>
                      <w:spacing w:val="2"/>
                      <w:w w:val="100"/>
                      <w:strike w:val="false"/>
                      <w:vertAlign w:val="baseline"/>
                      <w:rFonts w:ascii="Arial Narrow" w:hAnsi="Arial Narrow"/>
                    </w:rPr>
                  </w:pPr>
                  <w:r>
                    <w:rPr>
                      <w:color w:val="#000000"/>
                      <w:sz w:val="18"/>
                      <w:lang w:val="en-US"/>
                      <w:spacing w:val="2"/>
                      <w:w w:val="100"/>
                      <w:strike w:val="false"/>
                      <w:vertAlign w:val="baseline"/>
                      <w:rFonts w:ascii="Arial Narrow" w:hAnsi="Arial Narrow"/>
                    </w:rPr>
                    <w:t xml:space="preserve">IGNITION COIL SPECIFICATIONS (DT90 THRU DT225) 12-8</w:t>
                  </w:r>
                </w:p>
              </w:txbxContent>
            </v:textbox>
          </v:shape>
        </w:pict>
      </w:r>
    </w:p>
    <w:p>
      <w:pPr>
        <w:sectPr>
          <w:pgSz w:w="12240" w:h="15840" w:orient="portrait"/>
          <w:type w:val="nextPage"/>
          <w:textDirection w:val="lrTb"/>
          <w:pgMar w:bottom="690" w:top="560" w:right="486" w:left="1613"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974" coordsize="21600,21600" o:spt="202" path="m,l,21600r21600,l21600,xe">
            <v:stroke joinstyle="miter"/>
            <v:path gradientshapeok="t" o:connecttype="rect"/>
          </v:shapetype>
          <v:shape id="_x0000_s973" type="#_x0000_t974" filled="f" stroked="f" style="position:absolute;width:242pt;height:174.7pt;z-index:-27;margin-left:338.45pt;margin-top:81.1pt;mso-wrap-distance-left:0pt;mso-wrap-distance-right:0pt;mso-position-horizontal-relative:page;mso-position-vertical-relative:page">
            <w10:wrap type="square" side="both"/>
            <v:fill opacity="1" o:opacity2="1" recolor="f" rotate="f" type="solid"/>
            <v:textbox inset="0pt, 0pt, 0pt, 0pt">
              <w:txbxContent>
                <w:p>
                  <w:pPr>
                    <w:pBdr>
                      <w:top w:sz="9" w:space="0" w:color="#000000" w:val="single"/>
                      <w:left w:sz="9" w:space="0" w:color="#000000" w:val="single"/>
                      <w:bottom w:sz="9" w:space="0" w:color="#000000" w:val="single"/>
                      <w:right w:sz="9" w:space="0" w:color="#000000" w:val="single"/>
                    </w:pBdr>
                  </w:pPr>
                </w:p>
              </w:txbxContent>
            </v:textbox>
          </v:shape>
        </w:pict>
      </w:r>
      <w:r>
        <w:pict>
          <v:shapetype id="_x0000_t975" coordsize="21600,21600" o:spt="202" path="m,l,21600r21600,l21600,xe">
            <v:stroke joinstyle="miter"/>
            <v:path gradientshapeok="t" o:connecttype="rect"/>
          </v:shapetype>
          <v:shape id="_x0000_s974" type="#_x0000_t975" filled="f" stroked="f" style="position:absolute;width:507pt;height:186.75pt;z-index:-26;margin-left:73.45pt;margin-top:546.25pt;mso-wrap-distance-top:9.1pt;mso-wrap-distance-left:0pt;mso-wrap-distance-right:0pt;mso-position-horizontal-relative:page;mso-position-vertical-relative:page">
            <w10:wrap type="square" side="both"/>
            <v:fill opacity="1" o:opacity2="1" recolor="f" rotate="f" type="solid"/>
            <v:textbox inset="0pt, 0pt, 0pt, 0pt">
              <w:txbxContent>
                <w:p>
                  <w:pPr>
                    <w:pBdr>
                      <w:top w:sz="7" w:space="9.1" w:color="#000000" w:val="single"/>
                      <w:left w:sz="7" w:space="0" w:color="#000000" w:val="single"/>
                      <w:bottom w:sz="7" w:space="0" w:color="#000000" w:val="single"/>
                      <w:right w:sz="7" w:space="0" w:color="#000000" w:val="single"/>
                    </w:pBdr>
                  </w:pPr>
                </w:p>
              </w:txbxContent>
            </v:textbox>
          </v:shape>
        </w:pict>
      </w:r>
      <w:r>
        <w:pict>
          <v:shapetype id="_x0000_t976" coordsize="21600,21600" o:spt="202" path="m,l,21600r21600,l21600,xe">
            <v:stroke joinstyle="miter"/>
            <v:path gradientshapeok="t" o:connecttype="rect"/>
          </v:shapetype>
          <v:shape id="_x0000_s975" type="#_x0000_t976" filled="f" stroked="f" style="position:absolute;width:505.15pt;height:28.1pt;z-index:-25;margin-left:75.3pt;margin-top:29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108" w:line="208" w:lineRule="auto"/>
                    <w:jc w:val="left"/>
                    <w:framePr w:hAnchor="page" w:vAnchor="page" w:x="1506" w:y="580" w:w="10103" w:h="562" w:hSpace="0" w:vSpace="0" w:wrap="3"/>
                    <w:rPr>
                      <w:b w:val="true"/>
                      <w:color w:val="#000000"/>
                      <w:sz w:val="35"/>
                      <w:lang w:val="en-US"/>
                      <w:spacing w:val="0"/>
                      <w:w w:val="90"/>
                      <w:strike w:val="false"/>
                      <w:vertAlign w:val="baseline"/>
                      <w:rFonts w:ascii="Arial" w:hAnsi="Arial"/>
                    </w:rPr>
                  </w:pPr>
                  <w:r>
                    <w:rPr>
                      <w:b w:val="true"/>
                      <w:color w:val="#000000"/>
                      <w:sz w:val="35"/>
                      <w:lang w:val="en-US"/>
                      <w:spacing w:val="0"/>
                      <w:w w:val="90"/>
                      <w:strike w:val="false"/>
                      <w:vertAlign w:val="baseline"/>
                      <w:rFonts w:ascii="Arial" w:hAnsi="Arial"/>
                    </w:rPr>
                    <w:t xml:space="preserve">12-2 </w:t>
                  </w:r>
                  <w:r>
                    <w:rPr>
                      <w:color w:val="#000000"/>
                      <w:sz w:val="36"/>
                      <w:lang w:val="en-US"/>
                      <w:spacing w:val="0"/>
                      <w:w w:val="100"/>
                      <w:strike w:val="false"/>
                      <w:vertAlign w:val="baseline"/>
                      <w:rFonts w:ascii="Arial Narrow" w:hAnsi="Arial Narrow"/>
                    </w:rPr>
                    <w:t xml:space="preserve">SUPPLEMENT</w:t>
                  </w:r>
                </w:p>
              </w:txbxContent>
            </v:textbox>
          </v:shape>
        </w:pict>
      </w:r>
      <w:r>
        <w:pict>
          <v:shapetype id="_x0000_t977" coordsize="21600,21600" o:spt="202" path="m,l,21600r21600,l21600,xe">
            <v:stroke joinstyle="miter"/>
            <v:path gradientshapeok="t" o:connecttype="rect"/>
          </v:shapetype>
          <v:shape id="_x0000_s976" type="#_x0000_t977" fillcolor="#000000" stroked="f" style="position:absolute;width:505.15pt;height:15.4pt;z-index:-24;margin-left:75.3pt;margin-top:57.1pt;mso-wrap-distance-bottom:8.6pt;mso-wrap-distance-left:0pt;mso-wrap-distance-right:0pt;mso-position-horizontal-relative:page;mso-position-vertical-relative:page">
            <w10:wrap type="square" side="both"/>
            <v:textbox inset="0pt, 0pt, 0pt, 0pt">
              <w:txbxContent>
                <w:p>
                  <w:pPr>
                    <w:ind w:right="0" w:left="144" w:firstLine="0"/>
                    <w:spacing w:before="0" w:after="0" w:line="240" w:lineRule="auto"/>
                    <w:jc w:val="left"/>
                    <w:shd w:val="solid" w:color="#000000" w:fill="#000000"/>
                    <w:framePr w:hAnchor="page" w:vAnchor="page" w:x="1506" w:y="1142" w:w="10103" w:h="308" w:hSpace="0" w:vSpace="0" w:wrap="3"/>
                    <w:rPr>
                      <w:b w:val="true"/>
                      <w:color w:val="#FFFFFF"/>
                      <w:sz w:val="24"/>
                      <w:lang w:val="en-US"/>
                      <w:spacing w:val="-6"/>
                      <w:w w:val="105"/>
                      <w:strike w:val="false"/>
                      <w:vertAlign w:val="baseline"/>
                      <w:rFonts w:ascii="Arial Narrow" w:hAnsi="Arial Narrow"/>
                    </w:rPr>
                  </w:pPr>
                  <w:r>
                    <w:rPr>
                      <w:b w:val="true"/>
                      <w:color w:val="#FFFFFF"/>
                      <w:sz w:val="24"/>
                      <w:lang w:val="en-US"/>
                      <w:spacing w:val="-6"/>
                      <w:w w:val="105"/>
                      <w:strike w:val="false"/>
                      <w:vertAlign w:val="baseline"/>
                      <w:rFonts w:ascii="Arial Narrow" w:hAnsi="Arial Narrow"/>
                    </w:rPr>
                    <w:t xml:space="preserve">SUPPLEMENT - ADDITIONAL SERVICE DATA FOR 1999 &amp; LATER MODELS</w:t>
                  </w:r>
                </w:p>
              </w:txbxContent>
            </v:textbox>
          </v:shape>
        </w:pict>
      </w:r>
      <w:r>
        <w:pict>
          <v:shapetype id="_x0000_t978" coordsize="21600,21600" o:spt="202" path="m,l,21600r21600,l21600,xe">
            <v:stroke joinstyle="miter"/>
            <v:path gradientshapeok="t" o:connecttype="rect"/>
          </v:shapetype>
          <v:shape id="_x0000_s977" type="#_x0000_t978" fillcolor="#000000" stroked="f" style="position:absolute;width:242pt;height:16.1pt;z-index:-23;margin-left:75.3pt;margin-top:81.1pt;mso-wrap-distance-left:0pt;mso-wrap-distance-right:0pt;mso-position-horizontal-relative:page;mso-position-vertical-relative:page">
            <w10:wrap type="square" side="both"/>
            <v:textbox inset="0pt, 0pt, 0pt, 0pt">
              <w:txbxContent>
                <w:p>
                  <w:pPr>
                    <w:ind w:right="0" w:left="144" w:firstLine="0"/>
                    <w:spacing w:before="36" w:after="0" w:line="240" w:lineRule="auto"/>
                    <w:jc w:val="left"/>
                    <w:shd w:val="solid" w:color="#000000" w:fill="#000000"/>
                    <w:framePr w:hAnchor="page" w:vAnchor="page" w:x="1506" w:y="1622" w:w="4840" w:h="322" w:hSpace="0" w:vSpace="0" w:wrap="3"/>
                    <w:rPr>
                      <w:b w:val="true"/>
                      <w:color w:val="#FFFFFF"/>
                      <w:sz w:val="22"/>
                      <w:lang w:val="en-US"/>
                      <w:spacing w:val="-5"/>
                      <w:w w:val="105"/>
                      <w:strike w:val="false"/>
                      <w:vertAlign w:val="baseline"/>
                      <w:rFonts w:ascii="Arial Narrow" w:hAnsi="Arial Narrow"/>
                    </w:rPr>
                  </w:pPr>
                  <w:r>
                    <w:rPr>
                      <w:b w:val="true"/>
                      <w:color w:val="#FFFFFF"/>
                      <w:sz w:val="22"/>
                      <w:lang w:val="en-US"/>
                      <w:spacing w:val="-5"/>
                      <w:w w:val="105"/>
                      <w:strike w:val="false"/>
                      <w:vertAlign w:val="baseline"/>
                      <w:rFonts w:ascii="Arial Narrow" w:hAnsi="Arial Narrow"/>
                    </w:rPr>
                    <w:t xml:space="preserve">Introduction to Supplemental Data</w:t>
                  </w:r>
                </w:p>
              </w:txbxContent>
            </v:textbox>
          </v:shape>
        </w:pict>
      </w:r>
      <w:r>
        <w:pict>
          <v:shapetype id="_x0000_t979" coordsize="21600,21600" o:spt="202" path="m,l,21600r21600,l21600,xe">
            <v:stroke joinstyle="miter"/>
            <v:path gradientshapeok="t" o:connecttype="rect"/>
          </v:shapetype>
          <v:shape id="_x0000_s978" type="#_x0000_t979" filled="f" stroked="f" style="position:absolute;width:242pt;height:163.7pt;z-index:-22;margin-left:75.3pt;margin-top:97.2pt;mso-wrap-distance-left:0pt;mso-wrap-distance-right:0pt;mso-position-horizontal-relative:page;mso-position-vertical-relative:page">
            <w10:wrap type="square" side="both"/>
            <v:fill opacity="1" o:opacity2="1" recolor="f" rotate="f" type="solid"/>
            <v:textbox inset="0pt, 0pt, 0pt, 0pt">
              <w:txbxContent>
                <w:p>
                  <w:pPr>
                    <w:ind w:right="144" w:left="0" w:firstLine="216"/>
                    <w:spacing w:before="216" w:after="0" w:line="220" w:lineRule="auto"/>
                    <w:jc w:val="left"/>
                    <w:framePr w:hAnchor="page" w:vAnchor="page" w:x="1506" w:y="1944" w:w="4840" w:h="3274" w:hSpace="0" w:vSpace="0" w:wrap="3"/>
                    <w:rPr>
                      <w:color w:val="#000000"/>
                      <w:sz w:val="16"/>
                      <w:lang w:val="en-US"/>
                      <w:spacing w:val="-10"/>
                      <w:w w:val="100"/>
                      <w:strike w:val="false"/>
                      <w:vertAlign w:val="baseline"/>
                      <w:rFonts w:ascii="Tahoma" w:hAnsi="Tahoma"/>
                    </w:rPr>
                  </w:pPr>
                  <w:r>
                    <w:rPr>
                      <w:color w:val="#000000"/>
                      <w:sz w:val="16"/>
                      <w:lang w:val="en-US"/>
                      <w:spacing w:val="-10"/>
                      <w:w w:val="100"/>
                      <w:strike w:val="false"/>
                      <w:vertAlign w:val="baseline"/>
                      <w:rFonts w:ascii="Tahoma" w:hAnsi="Tahoma"/>
                    </w:rPr>
                    <w:t xml:space="preserve">Most of the data and practically all the procedures contained within the </w:t>
                  </w:r>
                  <w:r>
                    <w:rPr>
                      <w:color w:val="#000000"/>
                      <w:sz w:val="16"/>
                      <w:lang w:val="en-US"/>
                      <w:spacing w:val="-9"/>
                      <w:w w:val="100"/>
                      <w:strike w:val="false"/>
                      <w:vertAlign w:val="baseline"/>
                      <w:rFonts w:ascii="Tahoma" w:hAnsi="Tahoma"/>
                    </w:rPr>
                    <w:t xml:space="preserve">original manuscript are current and applicable to engines and models as </w:t>
                  </w:r>
                  <w:r>
                    <w:rPr>
                      <w:color w:val="#000000"/>
                      <w:sz w:val="16"/>
                      <w:lang w:val="en-US"/>
                      <w:spacing w:val="-8"/>
                      <w:w w:val="100"/>
                      <w:strike w:val="false"/>
                      <w:vertAlign w:val="baseline"/>
                      <w:rFonts w:ascii="Tahoma" w:hAnsi="Tahoma"/>
                    </w:rPr>
                    <w:t xml:space="preserve">indicated. However, engineering updates and additions to the product line has resulted in minor changes to some data and modification of a few </w:t>
                  </w:r>
                  <w:r>
                    <w:rPr>
                      <w:color w:val="#000000"/>
                      <w:sz w:val="16"/>
                      <w:lang w:val="en-US"/>
                      <w:spacing w:val="-11"/>
                      <w:w w:val="100"/>
                      <w:strike w:val="false"/>
                      <w:vertAlign w:val="baseline"/>
                      <w:rFonts w:ascii="Tahoma" w:hAnsi="Tahoma"/>
                    </w:rPr>
                    <w:t xml:space="preserve">procedures. It appears that the largest single impact of this manufacturing </w:t>
                  </w:r>
                  <w:r>
                    <w:rPr>
                      <w:color w:val="#000000"/>
                      <w:sz w:val="16"/>
                      <w:lang w:val="en-US"/>
                      <w:spacing w:val="-8"/>
                      <w:w w:val="100"/>
                      <w:strike w:val="false"/>
                      <w:vertAlign w:val="baseline"/>
                      <w:rFonts w:ascii="Tahoma" w:hAnsi="Tahoma"/>
                    </w:rPr>
                    <w:t xml:space="preserve">progress was the addition of the DT5Y Series in 1999.</w:t>
                  </w:r>
                </w:p>
                <w:p>
                  <w:pPr>
                    <w:ind w:right="0" w:left="0" w:firstLine="216"/>
                    <w:spacing w:before="0" w:after="108" w:line="223" w:lineRule="auto"/>
                    <w:jc w:val="left"/>
                    <w:framePr w:hAnchor="page" w:vAnchor="page" w:x="1506" w:y="1944" w:w="4840" w:h="3274" w:hSpace="0" w:vSpace="0" w:wrap="3"/>
                    <w:rPr>
                      <w:color w:val="#000000"/>
                      <w:sz w:val="16"/>
                      <w:lang w:val="en-US"/>
                      <w:spacing w:val="-6"/>
                      <w:w w:val="100"/>
                      <w:strike w:val="false"/>
                      <w:vertAlign w:val="baseline"/>
                      <w:rFonts w:ascii="Tahoma" w:hAnsi="Tahoma"/>
                    </w:rPr>
                  </w:pPr>
                  <w:r>
                    <w:rPr>
                      <w:color w:val="#000000"/>
                      <w:sz w:val="16"/>
                      <w:lang w:val="en-US"/>
                      <w:spacing w:val="-6"/>
                      <w:w w:val="100"/>
                      <w:strike w:val="false"/>
                      <w:vertAlign w:val="baseline"/>
                      <w:rFonts w:ascii="Tahoma" w:hAnsi="Tahoma"/>
                    </w:rPr>
                    <w:t xml:space="preserve">While the similarities of the DT2 &amp; DT2.2 are well known and the </w:t>
                  </w:r>
                  <w:r>
                    <w:rPr>
                      <w:color w:val="#000000"/>
                      <w:sz w:val="16"/>
                      <w:lang w:val="en-US"/>
                      <w:spacing w:val="-10"/>
                      <w:w w:val="100"/>
                      <w:strike w:val="false"/>
                      <w:vertAlign w:val="baseline"/>
                      <w:rFonts w:ascii="Tahoma" w:hAnsi="Tahoma"/>
                    </w:rPr>
                    <w:t xml:space="preserve">procedures clearly documented and completely interchangeable; this doesn't </w:t>
                  </w:r>
                  <w:r>
                    <w:rPr>
                      <w:color w:val="#000000"/>
                      <w:sz w:val="16"/>
                      <w:lang w:val="en-US"/>
                      <w:spacing w:val="-8"/>
                      <w:w w:val="100"/>
                      <w:strike w:val="false"/>
                      <w:vertAlign w:val="baseline"/>
                      <w:rFonts w:ascii="Tahoma" w:hAnsi="Tahoma"/>
                    </w:rPr>
                    <w:t xml:space="preserve">always apply in the discussions of engines that are larger and newer. The following data will discuss noted dissimilarity within specific family groupings. </w:t>
                  </w:r>
                  <w:r>
                    <w:rPr>
                      <w:color w:val="#000000"/>
                      <w:sz w:val="16"/>
                      <w:lang w:val="en-US"/>
                      <w:spacing w:val="-5"/>
                      <w:w w:val="100"/>
                      <w:strike w:val="false"/>
                      <w:vertAlign w:val="baseline"/>
                      <w:rFonts w:ascii="Tahoma" w:hAnsi="Tahoma"/>
                    </w:rPr>
                    <w:t xml:space="preserve">The DT4 and the DT5Y are similar enough for treatment as an "engine </w:t>
                  </w:r>
                  <w:r>
                    <w:rPr>
                      <w:color w:val="#000000"/>
                      <w:sz w:val="16"/>
                      <w:lang w:val="en-US"/>
                      <w:spacing w:val="-6"/>
                      <w:w w:val="100"/>
                      <w:strike w:val="false"/>
                      <w:vertAlign w:val="baseline"/>
                      <w:rFonts w:ascii="Tahoma" w:hAnsi="Tahoma"/>
                    </w:rPr>
                    <w:t xml:space="preserve">family." The significant differences discussed next will be followed by </w:t>
                  </w:r>
                  <w:r>
                    <w:rPr>
                      <w:color w:val="#000000"/>
                      <w:sz w:val="16"/>
                      <w:lang w:val="en-US"/>
                      <w:spacing w:val="-7"/>
                      <w:w w:val="100"/>
                      <w:strike w:val="false"/>
                      <w:vertAlign w:val="baseline"/>
                      <w:rFonts w:ascii="Tahoma" w:hAnsi="Tahoma"/>
                    </w:rPr>
                    <w:t xml:space="preserve">discussions of minor dissimilarity in other engine groups in a general </w:t>
                  </w:r>
                  <w:r>
                    <w:rPr>
                      <w:color w:val="#000000"/>
                      <w:sz w:val="16"/>
                      <w:lang w:val="en-US"/>
                      <w:spacing w:val="-9"/>
                      <w:w w:val="100"/>
                      <w:strike w:val="false"/>
                      <w:vertAlign w:val="baseline"/>
                      <w:rFonts w:ascii="Tahoma" w:hAnsi="Tahoma"/>
                    </w:rPr>
                    <w:t xml:space="preserve">chronological order. Many of the differences are related to both the fuel and </w:t>
                  </w:r>
                  <w:r>
                    <w:rPr>
                      <w:color w:val="#000000"/>
                      <w:sz w:val="16"/>
                      <w:lang w:val="en-US"/>
                      <w:spacing w:val="-8"/>
                      <w:w w:val="100"/>
                      <w:strike w:val="false"/>
                      <w:vertAlign w:val="baseline"/>
                      <w:rFonts w:ascii="Tahoma" w:hAnsi="Tahoma"/>
                    </w:rPr>
                    <w:t xml:space="preserve">ignition components. The details of these differences are listed in the supplemental data of this Section as Carburetor and Ignition Specifications.</w:t>
                  </w:r>
                </w:p>
              </w:txbxContent>
            </v:textbox>
          </v:shape>
        </w:pict>
      </w:r>
      <w:r>
        <w:pict>
          <v:shapetype id="_x0000_t980" coordsize="21600,21600" o:spt="202" path="m,l,21600r21600,l21600,xe">
            <v:stroke joinstyle="miter"/>
            <v:path gradientshapeok="t" o:connecttype="rect"/>
          </v:shapetype>
          <v:shape id="_x0000_s979" type="#_x0000_t980" fillcolor="#000000" stroked="f" style="position:absolute;width:242pt;height:15.1pt;z-index:-21;margin-left:75.3pt;margin-top:260.9pt;mso-wrap-distance-left:0pt;mso-wrap-distance-right:0pt;mso-position-horizontal-relative:page;mso-position-vertical-relative:page">
            <w10:wrap type="square" side="both"/>
            <v:textbox inset="0pt, 0pt, 0pt, 0pt">
              <w:txbxContent>
                <w:p>
                  <w:pPr>
                    <w:ind w:right="0" w:left="144" w:firstLine="0"/>
                    <w:spacing w:before="36" w:after="0" w:line="240" w:lineRule="auto"/>
                    <w:jc w:val="left"/>
                    <w:shd w:val="solid" w:color="#000000" w:fill="#000000"/>
                    <w:framePr w:hAnchor="page" w:vAnchor="page" w:x="1506" w:y="5218" w:w="4840" w:h="302" w:hSpace="0" w:vSpace="0" w:wrap="3"/>
                    <w:rPr>
                      <w:b w:val="true"/>
                      <w:color w:val="#FFFFFF"/>
                      <w:sz w:val="22"/>
                      <w:lang w:val="en-US"/>
                      <w:spacing w:val="-5"/>
                      <w:w w:val="105"/>
                      <w:strike w:val="false"/>
                      <w:vertAlign w:val="baseline"/>
                      <w:rFonts w:ascii="Arial Narrow" w:hAnsi="Arial Narrow"/>
                    </w:rPr>
                  </w:pPr>
                  <w:r>
                    <w:rPr>
                      <w:b w:val="true"/>
                      <w:color w:val="#FFFFFF"/>
                      <w:sz w:val="22"/>
                      <w:lang w:val="en-US"/>
                      <w:spacing w:val="-5"/>
                      <w:w w:val="105"/>
                      <w:strike w:val="false"/>
                      <w:vertAlign w:val="baseline"/>
                      <w:rFonts w:ascii="Arial Narrow" w:hAnsi="Arial Narrow"/>
                    </w:rPr>
                    <w:t xml:space="preserve">DT4 and DT5Y Model Supplemental Data</w:t>
                  </w:r>
                </w:p>
              </w:txbxContent>
            </v:textbox>
          </v:shape>
        </w:pict>
      </w:r>
      <w:r>
        <w:pict>
          <v:shapetype id="_x0000_t981" coordsize="21600,21600" o:spt="202" path="m,l,21600r21600,l21600,xe">
            <v:stroke joinstyle="miter"/>
            <v:path gradientshapeok="t" o:connecttype="rect"/>
          </v:shapetype>
          <v:shape id="_x0000_s980" type="#_x0000_t981" filled="f" stroked="f" style="position:absolute;width:242pt;height:142.1pt;z-index:-20;margin-left:75.3pt;margin-top:276pt;mso-wrap-distance-left:0pt;mso-wrap-distance-right:0pt;mso-position-horizontal-relative:page;mso-position-vertical-relative:page">
            <w10:wrap type="square" side="both"/>
            <v:fill opacity="1" o:opacity2="1" recolor="f" rotate="f" type="solid"/>
            <v:textbox inset="0pt, 0pt, 0pt, 0pt">
              <w:txbxContent>
                <w:p>
                  <w:pPr>
                    <w:ind w:right="216" w:left="0" w:firstLine="144"/>
                    <w:spacing w:before="108" w:after="0" w:line="240" w:lineRule="auto"/>
                    <w:jc w:val="left"/>
                    <w:framePr w:hAnchor="page" w:vAnchor="page" w:x="1506" w:y="5520" w:w="4840" w:h="2842" w:hSpace="0" w:vSpace="0" w:wrap="3"/>
                    <w:rPr>
                      <w:color w:val="#000000"/>
                      <w:sz w:val="16"/>
                      <w:lang w:val="en-US"/>
                      <w:spacing w:val="-9"/>
                      <w:w w:val="100"/>
                      <w:strike w:val="false"/>
                      <w:vertAlign w:val="baseline"/>
                      <w:rFonts w:ascii="Tahoma" w:hAnsi="Tahoma"/>
                    </w:rPr>
                  </w:pPr>
                  <w:r>
                    <w:rPr>
                      <w:color w:val="#000000"/>
                      <w:sz w:val="16"/>
                      <w:lang w:val="en-US"/>
                      <w:spacing w:val="-9"/>
                      <w:w w:val="100"/>
                      <w:strike w:val="false"/>
                      <w:vertAlign w:val="baseline"/>
                      <w:rFonts w:ascii="Tahoma" w:hAnsi="Tahoma"/>
                    </w:rPr>
                    <w:t xml:space="preserve">There are four main differences between the DT4 and the DT5Y These </w:t>
                  </w:r>
                  <w:r>
                    <w:rPr>
                      <w:color w:val="#000000"/>
                      <w:sz w:val="16"/>
                      <w:lang w:val="en-US"/>
                      <w:spacing w:val="-8"/>
                      <w:w w:val="100"/>
                      <w:strike w:val="false"/>
                      <w:vertAlign w:val="baseline"/>
                      <w:rFonts w:ascii="Tahoma" w:hAnsi="Tahoma"/>
                    </w:rPr>
                    <w:t xml:space="preserve">are as follows:</w:t>
                  </w:r>
                </w:p>
                <w:p>
                  <w:pPr>
                    <w:ind w:right="216" w:left="0" w:firstLine="144"/>
                    <w:spacing w:before="0" w:after="0" w:line="240" w:lineRule="auto"/>
                    <w:jc w:val="left"/>
                    <w:framePr w:hAnchor="page" w:vAnchor="page" w:x="1506" w:y="5520" w:w="4840" w:h="2842" w:hSpace="0" w:vSpace="0" w:wrap="3"/>
                    <w:tabs>
                      <w:tab w:val="clear" w:pos="216"/>
                      <w:tab w:val="decimal" w:pos="360"/>
                    </w:tabs>
                    <w:numPr>
                      <w:ilvl w:val="0"/>
                      <w:numId w:val="16"/>
                    </w:numPr>
                    <w:rPr>
                      <w:color w:val="#000000"/>
                      <w:sz w:val="16"/>
                      <w:lang w:val="en-US"/>
                      <w:spacing w:val="-11"/>
                      <w:w w:val="100"/>
                      <w:strike w:val="false"/>
                      <w:vertAlign w:val="baseline"/>
                      <w:rFonts w:ascii="Tahoma" w:hAnsi="Tahoma"/>
                    </w:rPr>
                  </w:pPr>
                  <w:r>
                    <w:rPr>
                      <w:color w:val="#000000"/>
                      <w:sz w:val="16"/>
                      <w:lang w:val="en-US"/>
                      <w:spacing w:val="-11"/>
                      <w:w w:val="100"/>
                      <w:strike w:val="false"/>
                      <w:vertAlign w:val="baseline"/>
                      <w:rFonts w:ascii="Tahoma" w:hAnsi="Tahoma"/>
                    </w:rPr>
                    <w:t xml:space="preserve">Displacement was increased to 109 cubic centimeters using a larger </w:t>
                  </w:r>
                  <w:r>
                    <w:rPr>
                      <w:color w:val="#000000"/>
                      <w:sz w:val="16"/>
                      <w:lang w:val="en-US"/>
                      <w:spacing w:val="-8"/>
                      <w:w w:val="100"/>
                      <w:strike w:val="false"/>
                      <w:vertAlign w:val="baseline"/>
                      <w:rFonts w:ascii="Tahoma" w:hAnsi="Tahoma"/>
                    </w:rPr>
                    <w:t xml:space="preserve">cylinder bore.</w:t>
                  </w:r>
                </w:p>
                <w:p>
                  <w:pPr>
                    <w:ind w:right="0" w:left="0" w:firstLine="144"/>
                    <w:spacing w:before="0" w:after="0" w:line="240" w:lineRule="auto"/>
                    <w:jc w:val="left"/>
                    <w:framePr w:hAnchor="page" w:vAnchor="page" w:x="1506" w:y="5520" w:w="4840" w:h="2842" w:hSpace="0" w:vSpace="0" w:wrap="3"/>
                    <w:tabs>
                      <w:tab w:val="clear" w:pos="216"/>
                      <w:tab w:val="decimal" w:pos="360"/>
                    </w:tabs>
                    <w:numPr>
                      <w:ilvl w:val="0"/>
                      <w:numId w:val="16"/>
                    </w:numPr>
                    <w:rPr>
                      <w:color w:val="#000000"/>
                      <w:sz w:val="16"/>
                      <w:lang w:val="en-US"/>
                      <w:spacing w:val="-10"/>
                      <w:w w:val="100"/>
                      <w:strike w:val="false"/>
                      <w:vertAlign w:val="baseline"/>
                      <w:rFonts w:ascii="Tahoma" w:hAnsi="Tahoma"/>
                    </w:rPr>
                  </w:pPr>
                  <w:r>
                    <w:rPr>
                      <w:color w:val="#000000"/>
                      <w:sz w:val="16"/>
                      <w:lang w:val="en-US"/>
                      <w:spacing w:val="-10"/>
                      <w:w w:val="100"/>
                      <w:strike w:val="false"/>
                      <w:vertAlign w:val="baseline"/>
                      <w:rFonts w:ascii="Tahoma" w:hAnsi="Tahoma"/>
                    </w:rPr>
                    <w:t xml:space="preserve">Minor differences in the cylinder/cylinder head design were incorporated </w:t>
                  </w:r>
                  <w:r>
                    <w:rPr>
                      <w:color w:val="#000000"/>
                      <w:sz w:val="16"/>
                      <w:lang w:val="en-US"/>
                      <w:spacing w:val="-8"/>
                      <w:w w:val="100"/>
                      <w:strike w:val="false"/>
                      <w:vertAlign w:val="baseline"/>
                      <w:rFonts w:ascii="Tahoma" w:hAnsi="Tahoma"/>
                    </w:rPr>
                    <w:t xml:space="preserve">along with a change in nomenclature from Cylinder Head Cover to Cylinder </w:t>
                  </w:r>
                  <w:r>
                    <w:rPr>
                      <w:color w:val="#000000"/>
                      <w:sz w:val="16"/>
                      <w:lang w:val="en-US"/>
                      <w:spacing w:val="0"/>
                      <w:w w:val="100"/>
                      <w:strike w:val="false"/>
                      <w:vertAlign w:val="baseline"/>
                      <w:rFonts w:ascii="Tahoma" w:hAnsi="Tahoma"/>
                    </w:rPr>
                    <w:t xml:space="preserve">Head.</w:t>
                  </w:r>
                </w:p>
                <w:p>
                  <w:pPr>
                    <w:ind w:right="0" w:left="0" w:firstLine="144"/>
                    <w:spacing w:before="0" w:after="0" w:line="240" w:lineRule="auto"/>
                    <w:jc w:val="left"/>
                    <w:framePr w:hAnchor="page" w:vAnchor="page" w:x="1506" w:y="5520" w:w="4840" w:h="2842" w:hSpace="0" w:vSpace="0" w:wrap="3"/>
                    <w:tabs>
                      <w:tab w:val="clear" w:pos="216"/>
                      <w:tab w:val="decimal" w:pos="360"/>
                    </w:tabs>
                    <w:numPr>
                      <w:ilvl w:val="0"/>
                      <w:numId w:val="16"/>
                    </w:numPr>
                    <w:rPr>
                      <w:color w:val="#000000"/>
                      <w:sz w:val="16"/>
                      <w:lang w:val="en-US"/>
                      <w:spacing w:val="-6"/>
                      <w:w w:val="100"/>
                      <w:strike w:val="false"/>
                      <w:vertAlign w:val="baseline"/>
                      <w:rFonts w:ascii="Tahoma" w:hAnsi="Tahoma"/>
                    </w:rPr>
                  </w:pPr>
                  <w:r>
                    <w:rPr>
                      <w:color w:val="#000000"/>
                      <w:sz w:val="16"/>
                      <w:lang w:val="en-US"/>
                      <w:spacing w:val="-6"/>
                      <w:w w:val="100"/>
                      <w:strike w:val="false"/>
                      <w:vertAlign w:val="baseline"/>
                      <w:rFonts w:ascii="Tahoma" w:hAnsi="Tahoma"/>
                    </w:rPr>
                    <w:t xml:space="preserve">There are minor changes to the Carburetor Assembly.</w:t>
                  </w:r>
                </w:p>
                <w:p>
                  <w:pPr>
                    <w:ind w:right="360" w:left="0" w:firstLine="144"/>
                    <w:spacing w:before="0" w:after="0" w:line="240" w:lineRule="auto"/>
                    <w:jc w:val="left"/>
                    <w:framePr w:hAnchor="page" w:vAnchor="page" w:x="1506" w:y="5520" w:w="4840" w:h="2842" w:hSpace="0" w:vSpace="0" w:wrap="3"/>
                    <w:tabs>
                      <w:tab w:val="clear" w:pos="216"/>
                      <w:tab w:val="decimal" w:pos="360"/>
                    </w:tabs>
                    <w:numPr>
                      <w:ilvl w:val="0"/>
                      <w:numId w:val="16"/>
                    </w:numPr>
                    <w:rPr>
                      <w:color w:val="#000000"/>
                      <w:sz w:val="16"/>
                      <w:lang w:val="en-US"/>
                      <w:spacing w:val="-11"/>
                      <w:w w:val="100"/>
                      <w:strike w:val="false"/>
                      <w:vertAlign w:val="baseline"/>
                      <w:rFonts w:ascii="Tahoma" w:hAnsi="Tahoma"/>
                    </w:rPr>
                  </w:pPr>
                  <w:r>
                    <w:rPr>
                      <w:color w:val="#000000"/>
                      <w:sz w:val="16"/>
                      <w:lang w:val="en-US"/>
                      <w:spacing w:val="-11"/>
                      <w:w w:val="100"/>
                      <w:strike w:val="false"/>
                      <w:vertAlign w:val="baseline"/>
                      <w:rFonts w:ascii="Tahoma" w:hAnsi="Tahoma"/>
                    </w:rPr>
                    <w:t xml:space="preserve">Due to the addition of a Neutral Start Interlock (NSI) system, recoil </w:t>
                  </w:r>
                  <w:r>
                    <w:rPr>
                      <w:color w:val="#000000"/>
                      <w:sz w:val="16"/>
                      <w:lang w:val="en-US"/>
                      <w:spacing w:val="-8"/>
                      <w:w w:val="100"/>
                      <w:strike w:val="false"/>
                      <w:vertAlign w:val="baseline"/>
                      <w:rFonts w:ascii="Tahoma" w:hAnsi="Tahoma"/>
                    </w:rPr>
                    <w:t xml:space="preserve">starter assembly is changed.</w:t>
                  </w:r>
                </w:p>
                <w:p>
                  <w:pPr>
                    <w:ind w:right="144" w:left="0" w:firstLine="144"/>
                    <w:spacing w:before="0" w:after="0" w:line="240" w:lineRule="auto"/>
                    <w:jc w:val="left"/>
                    <w:framePr w:hAnchor="page" w:vAnchor="page" w:x="1506" w:y="5520" w:w="4840" w:h="2842" w:hSpace="0" w:vSpace="0" w:wrap="3"/>
                    <w:rPr>
                      <w:color w:val="#000000"/>
                      <w:sz w:val="16"/>
                      <w:lang w:val="en-US"/>
                      <w:spacing w:val="-9"/>
                      <w:w w:val="100"/>
                      <w:strike w:val="false"/>
                      <w:vertAlign w:val="baseline"/>
                      <w:rFonts w:ascii="Tahoma" w:hAnsi="Tahoma"/>
                    </w:rPr>
                  </w:pPr>
                  <w:r>
                    <w:rPr>
                      <w:color w:val="#000000"/>
                      <w:sz w:val="16"/>
                      <w:lang w:val="en-US"/>
                      <w:spacing w:val="-9"/>
                      <w:w w:val="100"/>
                      <w:strike w:val="false"/>
                      <w:vertAlign w:val="baseline"/>
                      <w:rFonts w:ascii="Tahoma" w:hAnsi="Tahoma"/>
                    </w:rPr>
                    <w:t xml:space="preserve">With the exception of these differences, all procedures listed for the DT4 </w:t>
                  </w:r>
                  <w:r>
                    <w:rPr>
                      <w:color w:val="#000000"/>
                      <w:sz w:val="16"/>
                      <w:lang w:val="en-US"/>
                      <w:spacing w:val="-8"/>
                      <w:w w:val="100"/>
                      <w:strike w:val="false"/>
                      <w:vertAlign w:val="baseline"/>
                      <w:rFonts w:ascii="Tahoma" w:hAnsi="Tahoma"/>
                    </w:rPr>
                    <w:t xml:space="preserve">also apply to the DT5Y.</w:t>
                  </w:r>
                </w:p>
                <w:p>
                  <w:pPr>
                    <w:ind w:right="0" w:left="0" w:firstLine="0"/>
                    <w:spacing w:before="108" w:after="72" w:line="204" w:lineRule="auto"/>
                    <w:jc w:val="left"/>
                    <w:framePr w:hAnchor="page" w:vAnchor="page" w:x="1506" w:y="5520" w:w="4840" w:h="2842" w:hSpace="0" w:vSpace="0" w:wrap="3"/>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t xml:space="preserve">PISTON &amp; CRANKSHAFT</w:t>
                  </w:r>
                </w:p>
              </w:txbxContent>
            </v:textbox>
          </v:shape>
        </w:pict>
      </w:r>
      <w:r>
        <w:pict>
          <v:shapetype id="_x0000_t982" coordsize="21600,21600" o:spt="202" path="m,l,21600r21600,l21600,xe">
            <v:stroke joinstyle="miter"/>
            <v:path gradientshapeok="t" o:connecttype="rect"/>
          </v:shapetype>
          <v:shape id="_x0000_s981" type="#_x0000_t982" filled="f" stroked="f" style="position:absolute;width:242pt;height:71.75pt;z-index:-19;margin-left:75.3pt;margin-top:418.1pt;mso-wrap-distance-left:0pt;mso-wrap-distance-right:0pt;mso-position-horizontal-relative:page;mso-position-vertical-relative:page">
            <w10:wrap type="square" side="both"/>
            <v:fill opacity="1" o:opacity2="1" recolor="f" rotate="f" type="solid"/>
            <v:textbox inset="0pt, 0pt, 0pt, 0pt">
              <w:txbxContent>
                <w:p>
                  <w:pPr>
                    <w:ind w:right="0" w:left="144" w:firstLine="0"/>
                    <w:spacing w:before="0" w:after="0" w:line="240" w:lineRule="auto"/>
                    <w:jc w:val="left"/>
                    <w:framePr w:hAnchor="page" w:vAnchor="page" w:x="1506" w:y="8362" w:w="4840" w:h="1435" w:hSpace="0" w:vSpace="0" w:wrap="3"/>
                    <w:rPr>
                      <w:color w:val="#000000"/>
                      <w:sz w:val="16"/>
                      <w:lang w:val="en-US"/>
                      <w:spacing w:val="-6"/>
                      <w:w w:val="100"/>
                      <w:strike w:val="false"/>
                      <w:vertAlign w:val="baseline"/>
                      <w:rFonts w:ascii="Tahoma" w:hAnsi="Tahoma"/>
                    </w:rPr>
                  </w:pPr>
                  <w:r>
                    <w:rPr>
                      <w:color w:val="#000000"/>
                      <w:sz w:val="16"/>
                      <w:lang w:val="en-US"/>
                      <w:spacing w:val="-6"/>
                      <w:w w:val="100"/>
                      <w:strike w:val="false"/>
                      <w:vertAlign w:val="baseline"/>
                      <w:rFonts w:ascii="Tahoma" w:hAnsi="Tahoma"/>
                    </w:rPr>
                    <w:t xml:space="preserve">See Figure 1</w:t>
                  </w:r>
                </w:p>
                <w:p>
                  <w:pPr>
                    <w:ind w:right="72" w:left="0" w:firstLine="144"/>
                    <w:spacing w:before="144" w:after="0" w:line="240" w:lineRule="auto"/>
                    <w:jc w:val="left"/>
                    <w:framePr w:hAnchor="page" w:vAnchor="page" w:x="1506" w:y="8362" w:w="4840" w:h="1435" w:hSpace="0" w:vSpace="0" w:wrap="3"/>
                    <w:rPr>
                      <w:color w:val="#000000"/>
                      <w:sz w:val="16"/>
                      <w:lang w:val="en-US"/>
                      <w:spacing w:val="-7"/>
                      <w:w w:val="100"/>
                      <w:strike w:val="false"/>
                      <w:vertAlign w:val="baseline"/>
                      <w:rFonts w:ascii="Tahoma" w:hAnsi="Tahoma"/>
                    </w:rPr>
                  </w:pPr>
                  <w:r>
                    <w:rPr>
                      <w:color w:val="#000000"/>
                      <w:sz w:val="16"/>
                      <w:lang w:val="en-US"/>
                      <w:spacing w:val="-7"/>
                      <w:w w:val="100"/>
                      <w:strike w:val="false"/>
                      <w:vertAlign w:val="baseline"/>
                      <w:rFonts w:ascii="Tahoma" w:hAnsi="Tahoma"/>
                    </w:rPr>
                    <w:t xml:space="preserve">Along with the larger cylinder bore, minor changes have been made to </w:t>
                  </w:r>
                  <w:r>
                    <w:rPr>
                      <w:color w:val="#000000"/>
                      <w:sz w:val="16"/>
                      <w:lang w:val="en-US"/>
                      <w:spacing w:val="-10"/>
                      <w:w w:val="100"/>
                      <w:strike w:val="false"/>
                      <w:vertAlign w:val="baseline"/>
                      <w:rFonts w:ascii="Tahoma" w:hAnsi="Tahoma"/>
                    </w:rPr>
                    <w:t xml:space="preserve">parts of the Piston and Crankshaft assembly. These changes include unique </w:t>
                  </w:r>
                  <w:r>
                    <w:rPr>
                      <w:color w:val="#000000"/>
                      <w:sz w:val="16"/>
                      <w:lang w:val="en-US"/>
                      <w:spacing w:val="-8"/>
                      <w:w w:val="100"/>
                      <w:strike w:val="false"/>
                      <w:vertAlign w:val="baseline"/>
                      <w:rFonts w:ascii="Tahoma" w:hAnsi="Tahoma"/>
                    </w:rPr>
                    <w:t xml:space="preserve">pistons, rings, piston pin, upper crankshaft and lower crankshaft.</w:t>
                  </w:r>
                </w:p>
                <w:p>
                  <w:pPr>
                    <w:ind w:right="0" w:left="0" w:firstLine="0"/>
                    <w:spacing w:before="108" w:after="144" w:line="204" w:lineRule="auto"/>
                    <w:jc w:val="left"/>
                    <w:framePr w:hAnchor="page" w:vAnchor="page" w:x="1506" w:y="8362" w:w="4840" w:h="1435" w:hSpace="0" w:vSpace="0" w:wrap="3"/>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t xml:space="preserve">CYLINDER &amp; CYLINDER HEAD</w:t>
                  </w:r>
                </w:p>
              </w:txbxContent>
            </v:textbox>
          </v:shape>
        </w:pict>
      </w:r>
      <w:r>
        <w:pict>
          <v:shapetype id="_x0000_t983" coordsize="21600,21600" o:spt="202" path="m,l,21600r21600,l21600,xe">
            <v:stroke joinstyle="miter"/>
            <v:path gradientshapeok="t" o:connecttype="rect"/>
          </v:shapetype>
          <v:shape id="_x0000_s982" type="#_x0000_t983" filled="f" stroked="f" style="position:absolute;width:242pt;height:47.3pt;z-index:-18;margin-left:75.3pt;margin-top:489.8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40" w:lineRule="auto"/>
                    <w:jc w:val="left"/>
                    <w:framePr w:hAnchor="page" w:vAnchor="page" w:x="1506" w:y="9797" w:w="4840" w:h="946" w:hSpace="0" w:vSpace="0" w:wrap="3"/>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0 See Figure 2</w:t>
                  </w:r>
                </w:p>
                <w:p>
                  <w:pPr>
                    <w:ind w:right="144" w:left="0" w:firstLine="144"/>
                    <w:spacing w:before="108" w:after="36" w:line="240" w:lineRule="auto"/>
                    <w:jc w:val="both"/>
                    <w:framePr w:hAnchor="page" w:vAnchor="page" w:x="1506" w:y="9797" w:w="4840" w:h="946" w:hSpace="0" w:vSpace="0" w:wrap="3"/>
                    <w:rPr>
                      <w:color w:val="#000000"/>
                      <w:sz w:val="16"/>
                      <w:lang w:val="en-US"/>
                      <w:spacing w:val="-8"/>
                      <w:w w:val="100"/>
                      <w:strike w:val="false"/>
                      <w:vertAlign w:val="baseline"/>
                      <w:rFonts w:ascii="Tahoma" w:hAnsi="Tahoma"/>
                    </w:rPr>
                  </w:pPr>
                  <w:r>
                    <w:rPr>
                      <w:color w:val="#000000"/>
                      <w:sz w:val="16"/>
                      <w:lang w:val="en-US"/>
                      <w:spacing w:val="-8"/>
                      <w:w w:val="100"/>
                      <w:strike w:val="false"/>
                      <w:vertAlign w:val="baseline"/>
                      <w:rFonts w:ascii="Tahoma" w:hAnsi="Tahoma"/>
                    </w:rPr>
                    <w:t xml:space="preserve">The DT5Y uses a slightly different cylinder and cylinder head assembly </w:t>
                  </w:r>
                  <w:r>
                    <w:rPr>
                      <w:color w:val="#000000"/>
                      <w:sz w:val="16"/>
                      <w:lang w:val="en-US"/>
                      <w:spacing w:val="-11"/>
                      <w:w w:val="100"/>
                      <w:strike w:val="false"/>
                      <w:vertAlign w:val="baseline"/>
                      <w:rFonts w:ascii="Tahoma" w:hAnsi="Tahoma"/>
                    </w:rPr>
                    <w:t xml:space="preserve">(along with related components) as shown in the accompanying illustration. </w:t>
                  </w:r>
                  <w:r>
                    <w:rPr>
                      <w:color w:val="#000000"/>
                      <w:sz w:val="16"/>
                      <w:lang w:val="en-US"/>
                      <w:spacing w:val="-9"/>
                      <w:w w:val="100"/>
                      <w:strike w:val="false"/>
                      <w:vertAlign w:val="baseline"/>
                      <w:rFonts w:ascii="Tahoma" w:hAnsi="Tahoma"/>
                    </w:rPr>
                    <w:t xml:space="preserve">Suzuki factory information also seems to change the nomenclature for the </w:t>
                  </w:r>
                </w:p>
              </w:txbxContent>
            </v:textbox>
          </v:shape>
        </w:pict>
      </w:r>
      <w:r>
        <w:pict>
          <v:shapetype id="_x0000_t984" coordsize="21600,21600" o:spt="202" path="m,l,21600r21600,l21600,xe">
            <v:stroke joinstyle="miter"/>
            <v:path gradientshapeok="t" o:connecttype="rect"/>
          </v:shapetype>
          <v:shape id="_x0000_s983" type="#_x0000_t984" filled="f" stroked="f" style="position:absolute;width:242pt;height:68.85pt;z-index:-17;margin-left:338.45pt;margin-top:254.9pt;mso-wrap-distance-left:0pt;mso-wrap-distance-right:0pt;mso-position-horizontal-relative:page;mso-position-vertical-relative:page">
            <w10:wrap type="square" side="both"/>
            <v:fill opacity="1" o:opacity2="1" recolor="f" rotate="f" type="solid"/>
            <v:textbox inset="0pt, 0pt, 0pt, 0pt">
              <w:txbxContent>
                <w:p>
                  <w:pPr>
                    <w:ind w:right="144" w:left="0" w:firstLine="0"/>
                    <w:spacing w:before="108" w:after="0" w:line="240" w:lineRule="auto"/>
                    <w:jc w:val="left"/>
                    <w:framePr w:hAnchor="page" w:vAnchor="page" w:x="6769" w:y="5098" w:w="4840" w:h="1377" w:hSpace="0" w:vSpace="0" w:wrap="3"/>
                    <w:rPr>
                      <w:color w:val="#000000"/>
                      <w:sz w:val="16"/>
                      <w:lang w:val="en-US"/>
                      <w:spacing w:val="-9"/>
                      <w:w w:val="100"/>
                      <w:strike w:val="false"/>
                      <w:vertAlign w:val="baseline"/>
                      <w:rFonts w:ascii="Tahoma" w:hAnsi="Tahoma"/>
                    </w:rPr>
                  </w:pPr>
                  <w:r>
                    <w:rPr>
                      <w:color w:val="#000000"/>
                      <w:sz w:val="16"/>
                      <w:lang w:val="en-US"/>
                      <w:spacing w:val="-9"/>
                      <w:w w:val="100"/>
                      <w:strike w:val="false"/>
                      <w:vertAlign w:val="baseline"/>
                      <w:rFonts w:ascii="Tahoma" w:hAnsi="Tahoma"/>
                    </w:rPr>
                    <w:t xml:space="preserve">"cylinder head cover" to simply "cylinder head" on the DT5Y, although no </w:t>
                  </w:r>
                  <w:r>
                    <w:rPr>
                      <w:color w:val="#000000"/>
                      <w:sz w:val="16"/>
                      <w:lang w:val="en-US"/>
                      <w:spacing w:val="-12"/>
                      <w:w w:val="100"/>
                      <w:strike w:val="false"/>
                      <w:vertAlign w:val="baseline"/>
                      <w:rFonts w:ascii="Tahoma" w:hAnsi="Tahoma"/>
                    </w:rPr>
                    <w:t xml:space="preserve">obvious change of function or design can be seen for that minor change in </w:t>
                  </w:r>
                  <w:r>
                    <w:rPr>
                      <w:color w:val="#000000"/>
                      <w:sz w:val="16"/>
                      <w:lang w:val="en-US"/>
                      <w:spacing w:val="-8"/>
                      <w:w w:val="100"/>
                      <w:strike w:val="false"/>
                      <w:vertAlign w:val="baseline"/>
                      <w:rFonts w:ascii="Tahoma" w:hAnsi="Tahoma"/>
                    </w:rPr>
                    <w:t xml:space="preserve">designation. Service procedures for the two motors otherwise remain </w:t>
                  </w:r>
                  <w:r>
                    <w:rPr>
                      <w:color w:val="#000000"/>
                      <w:sz w:val="16"/>
                      <w:lang w:val="en-US"/>
                      <w:spacing w:val="-10"/>
                      <w:w w:val="100"/>
                      <w:strike w:val="false"/>
                      <w:vertAlign w:val="baseline"/>
                      <w:rFonts w:ascii="Tahoma" w:hAnsi="Tahoma"/>
                    </w:rPr>
                    <w:t xml:space="preserve">unchanged.</w:t>
                  </w:r>
                </w:p>
                <w:p>
                  <w:pPr>
                    <w:ind w:right="0" w:left="0" w:firstLine="0"/>
                    <w:spacing w:before="72" w:after="144" w:line="206" w:lineRule="auto"/>
                    <w:jc w:val="left"/>
                    <w:framePr w:hAnchor="page" w:vAnchor="page" w:x="6769" w:y="5098" w:w="4840" w:h="1377" w:hSpace="0" w:vSpace="0" w:wrap="3"/>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t xml:space="preserve">CARBURETOR ASSEMBLY</w:t>
                  </w:r>
                </w:p>
              </w:txbxContent>
            </v:textbox>
          </v:shape>
        </w:pict>
      </w:r>
      <w:r>
        <w:pict>
          <v:shapetype id="_x0000_t985" coordsize="21600,21600" o:spt="202" path="m,l,21600r21600,l21600,xe">
            <v:stroke joinstyle="miter"/>
            <v:path gradientshapeok="t" o:connecttype="rect"/>
          </v:shapetype>
          <v:shape id="_x0000_s984" type="#_x0000_t985" filled="f" stroked="f" style="position:absolute;width:242pt;height:80.9pt;z-index:-16;margin-left:338.45pt;margin-top:323.75pt;mso-wrap-distance-left:0pt;mso-wrap-distance-right:0pt;mso-position-horizontal-relative:page;mso-position-vertical-relative:page">
            <w10:wrap type="square" side="both"/>
            <v:fill opacity="1" o:opacity2="1" recolor="f" rotate="f" type="solid"/>
            <v:textbox inset="0pt, 0pt, 0pt, 0pt">
              <w:txbxContent>
                <w:p>
                  <w:pPr>
                    <w:ind w:right="0" w:left="144" w:firstLine="0"/>
                    <w:spacing w:before="0" w:after="0" w:line="240" w:lineRule="auto"/>
                    <w:jc w:val="left"/>
                    <w:framePr w:hAnchor="page" w:vAnchor="page" w:x="6769" w:y="6475" w:w="4840" w:h="1618" w:hSpace="0" w:vSpace="0" w:wrap="3"/>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See Figure 3</w:t>
                  </w:r>
                </w:p>
                <w:p>
                  <w:pPr>
                    <w:ind w:right="72" w:left="0" w:firstLine="144"/>
                    <w:spacing w:before="144" w:after="0" w:line="240" w:lineRule="auto"/>
                    <w:jc w:val="both"/>
                    <w:framePr w:hAnchor="page" w:vAnchor="page" w:x="6769" w:y="6475" w:w="4840" w:h="1618" w:hSpace="0" w:vSpace="0" w:wrap="3"/>
                    <w:rPr>
                      <w:color w:val="#000000"/>
                      <w:sz w:val="16"/>
                      <w:lang w:val="en-US"/>
                      <w:spacing w:val="-6"/>
                      <w:w w:val="100"/>
                      <w:strike w:val="false"/>
                      <w:vertAlign w:val="baseline"/>
                      <w:rFonts w:ascii="Tahoma" w:hAnsi="Tahoma"/>
                    </w:rPr>
                  </w:pPr>
                  <w:r>
                    <w:rPr>
                      <w:color w:val="#000000"/>
                      <w:sz w:val="16"/>
                      <w:lang w:val="en-US"/>
                      <w:spacing w:val="-6"/>
                      <w:w w:val="100"/>
                      <w:strike w:val="false"/>
                      <w:vertAlign w:val="baseline"/>
                      <w:rFonts w:ascii="Tahoma" w:hAnsi="Tahoma"/>
                    </w:rPr>
                    <w:t xml:space="preserve">The slightly larger cylinder bore and related increase in power output of </w:t>
                  </w:r>
                  <w:r>
                    <w:rPr>
                      <w:color w:val="#000000"/>
                      <w:sz w:val="16"/>
                      <w:lang w:val="en-US"/>
                      <w:spacing w:val="-10"/>
                      <w:w w:val="100"/>
                      <w:strike w:val="false"/>
                      <w:vertAlign w:val="baseline"/>
                      <w:rFonts w:ascii="Tahoma" w:hAnsi="Tahoma"/>
                    </w:rPr>
                    <w:t xml:space="preserve">the DT5Y required a change in carburetor, specifically in the size and jetting </w:t>
                  </w:r>
                  <w:r>
                    <w:rPr>
                      <w:color w:val="#000000"/>
                      <w:sz w:val="16"/>
                      <w:lang w:val="en-US"/>
                      <w:spacing w:val="-8"/>
                      <w:w w:val="100"/>
                      <w:strike w:val="false"/>
                      <w:vertAlign w:val="baseline"/>
                      <w:rFonts w:ascii="Tahoma" w:hAnsi="Tahoma"/>
                    </w:rPr>
                    <w:t xml:space="preserve">system. In addition, an insulator was added between the carburetor gasket and crankcase.</w:t>
                  </w:r>
                </w:p>
                <w:p>
                  <w:pPr>
                    <w:ind w:right="0" w:left="0" w:firstLine="0"/>
                    <w:spacing w:before="108" w:after="108" w:line="204" w:lineRule="auto"/>
                    <w:jc w:val="left"/>
                    <w:framePr w:hAnchor="page" w:vAnchor="page" w:x="6769" w:y="6475" w:w="4840" w:h="1618" w:hSpace="0" w:vSpace="0" w:wrap="3"/>
                    <w:rPr>
                      <w:color w:val="#000000"/>
                      <w:sz w:val="20"/>
                      <w:lang w:val="en-US"/>
                      <w:spacing w:val="0"/>
                      <w:w w:val="100"/>
                      <w:strike w:val="false"/>
                      <w:vertAlign w:val="baseline"/>
                      <w:rFonts w:ascii="Arial Narrow" w:hAnsi="Arial Narrow"/>
                    </w:rPr>
                  </w:pPr>
                  <w:r>
                    <w:rPr>
                      <w:color w:val="#000000"/>
                      <w:sz w:val="20"/>
                      <w:lang w:val="en-US"/>
                      <w:spacing w:val="0"/>
                      <w:w w:val="100"/>
                      <w:strike w:val="false"/>
                      <w:vertAlign w:val="baseline"/>
                      <w:rFonts w:ascii="Arial Narrow" w:hAnsi="Arial Narrow"/>
                    </w:rPr>
                    <w:t xml:space="preserve">RECOIL STARTER ASSEMBLY</w:t>
                  </w:r>
                </w:p>
              </w:txbxContent>
            </v:textbox>
          </v:shape>
        </w:pict>
      </w:r>
      <w:r>
        <w:pict>
          <v:shapetype id="_x0000_t986" coordsize="21600,21600" o:spt="202" path="m,l,21600r21600,l21600,xe">
            <v:stroke joinstyle="miter"/>
            <v:path gradientshapeok="t" o:connecttype="rect"/>
          </v:shapetype>
          <v:shape id="_x0000_s985" type="#_x0000_t986" filled="f" stroked="f" style="position:absolute;width:242pt;height:90pt;z-index:-15;margin-left:338.45pt;margin-top:404.65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40" w:lineRule="auto"/>
                    <w:jc w:val="left"/>
                    <w:framePr w:hAnchor="page" w:vAnchor="page" w:x="6769" w:y="8093" w:w="4840" w:h="1800" w:hSpace="0" w:vSpace="0" w:wrap="3"/>
                    <w:rPr>
                      <w:color w:val="#000000"/>
                      <w:sz w:val="16"/>
                      <w:lang w:val="en-US"/>
                      <w:spacing w:val="-2"/>
                      <w:w w:val="100"/>
                      <w:strike w:val="false"/>
                      <w:vertAlign w:val="baseline"/>
                      <w:rFonts w:ascii="Tahoma" w:hAnsi="Tahoma"/>
                    </w:rPr>
                  </w:pPr>
                  <w:r>
                    <w:rPr>
                      <w:color w:val="#000000"/>
                      <w:sz w:val="16"/>
                      <w:lang w:val="en-US"/>
                      <w:spacing w:val="-2"/>
                      <w:w w:val="100"/>
                      <w:strike w:val="false"/>
                      <w:vertAlign w:val="baseline"/>
                      <w:rFonts w:ascii="Tahoma" w:hAnsi="Tahoma"/>
                    </w:rPr>
                    <w:t xml:space="preserve">0 See Figure 4</w:t>
                  </w:r>
                </w:p>
                <w:p>
                  <w:pPr>
                    <w:ind w:right="72" w:left="0" w:firstLine="144"/>
                    <w:spacing w:before="108" w:after="144" w:line="240" w:lineRule="auto"/>
                    <w:jc w:val="left"/>
                    <w:framePr w:hAnchor="page" w:vAnchor="page" w:x="6769" w:y="8093" w:w="4840" w:h="1800" w:hSpace="0" w:vSpace="0" w:wrap="3"/>
                    <w:rPr>
                      <w:color w:val="#000000"/>
                      <w:sz w:val="16"/>
                      <w:lang w:val="en-US"/>
                      <w:spacing w:val="-8"/>
                      <w:w w:val="100"/>
                      <w:strike w:val="false"/>
                      <w:vertAlign w:val="baseline"/>
                      <w:rFonts w:ascii="Tahoma" w:hAnsi="Tahoma"/>
                    </w:rPr>
                  </w:pPr>
                  <w:r>
                    <w:rPr>
                      <w:color w:val="#000000"/>
                      <w:sz w:val="16"/>
                      <w:lang w:val="en-US"/>
                      <w:spacing w:val="-8"/>
                      <w:w w:val="100"/>
                      <w:strike w:val="false"/>
                      <w:vertAlign w:val="baseline"/>
                      <w:rFonts w:ascii="Tahoma" w:hAnsi="Tahoma"/>
                    </w:rPr>
                    <w:t xml:space="preserve">Whereas no starter interlock or neutral start system was originally </w:t>
                  </w:r>
                  <w:r>
                    <w:rPr>
                      <w:color w:val="#000000"/>
                      <w:sz w:val="16"/>
                      <w:lang w:val="en-US"/>
                      <w:spacing w:val="-9"/>
                      <w:w w:val="100"/>
                      <w:strike w:val="false"/>
                      <w:vertAlign w:val="baseline"/>
                      <w:rFonts w:ascii="Tahoma" w:hAnsi="Tahoma"/>
                    </w:rPr>
                    <w:t xml:space="preserve">incorporated into the DT4, the recoil starter was been changed for the DT5Y </w:t>
                  </w:r>
                  <w:r>
                    <w:rPr>
                      <w:color w:val="#000000"/>
                      <w:sz w:val="16"/>
                      <w:lang w:val="en-US"/>
                      <w:spacing w:val="-10"/>
                      <w:w w:val="100"/>
                      <w:strike w:val="false"/>
                      <w:vertAlign w:val="baseline"/>
                      <w:rFonts w:ascii="Tahoma" w:hAnsi="Tahoma"/>
                    </w:rPr>
                    <w:t xml:space="preserve">to include a Neutral Start Interlock (NSI) system for additional safety. After </w:t>
                  </w:r>
                  <w:r>
                    <w:rPr>
                      <w:color w:val="#000000"/>
                      <w:sz w:val="16"/>
                      <w:lang w:val="en-US"/>
                      <w:spacing w:val="-7"/>
                      <w:w w:val="100"/>
                      <w:strike w:val="false"/>
                      <w:vertAlign w:val="baseline"/>
                      <w:rFonts w:ascii="Tahoma" w:hAnsi="Tahoma"/>
                    </w:rPr>
                    <w:t xml:space="preserve">servicing the starter on these models, make sure the interlock system is working correctly and the starter rope can only be pulled while the shifter is in neutral. Otherwise, adjust the cable assembly until the rope cannot be </w:t>
                  </w:r>
                  <w:r>
                    <w:rPr>
                      <w:color w:val="#000000"/>
                      <w:sz w:val="16"/>
                      <w:lang w:val="en-US"/>
                      <w:spacing w:val="-8"/>
                      <w:w w:val="100"/>
                      <w:strike w:val="false"/>
                      <w:vertAlign w:val="baseline"/>
                      <w:rFonts w:ascii="Tahoma" w:hAnsi="Tahoma"/>
                    </w:rPr>
                    <w:t xml:space="preserve">pulled in gear, but can be freely operated when the gearcase is in neutral.</w:t>
                  </w:r>
                </w:p>
              </w:txbxContent>
            </v:textbox>
          </v:shape>
        </w:pict>
      </w:r>
      <w:r>
        <w:pict>
          <v:shapetype id="_x0000_t987" coordsize="21600,21600" o:spt="202" path="m,l,21600r21600,l21600,xe">
            <v:stroke joinstyle="miter"/>
            <v:path gradientshapeok="t" o:connecttype="rect"/>
          </v:shapetype>
          <v:shape id="_x0000_s986" type="#_x0000_t987" fillcolor="#000000" stroked="f" style="position:absolute;width:242pt;height:15.1pt;z-index:-14;margin-left:338.45pt;margin-top:494.65pt;mso-wrap-distance-left:0pt;mso-wrap-distance-right:0pt;mso-position-horizontal-relative:page;mso-position-vertical-relative:page">
            <w10:wrap type="square" side="both"/>
            <v:textbox inset="0pt, 0pt, 0pt, 0pt">
              <w:txbxContent>
                <w:p>
                  <w:pPr>
                    <w:ind w:right="0" w:left="72" w:firstLine="0"/>
                    <w:spacing w:before="36" w:after="0" w:line="240" w:lineRule="auto"/>
                    <w:jc w:val="left"/>
                    <w:shd w:val="solid" w:color="#000000" w:fill="#000000"/>
                    <w:framePr w:hAnchor="page" w:vAnchor="page" w:x="6769" w:y="9893" w:w="4840" w:h="302" w:hSpace="0" w:vSpace="0" w:wrap="3"/>
                    <w:rPr>
                      <w:b w:val="true"/>
                      <w:color w:val="#FFFFFF"/>
                      <w:sz w:val="22"/>
                      <w:lang w:val="en-US"/>
                      <w:spacing w:val="-4"/>
                      <w:w w:val="105"/>
                      <w:strike w:val="false"/>
                      <w:vertAlign w:val="baseline"/>
                      <w:rFonts w:ascii="Arial Narrow" w:hAnsi="Arial Narrow"/>
                    </w:rPr>
                  </w:pPr>
                  <w:r>
                    <w:rPr>
                      <w:b w:val="true"/>
                      <w:color w:val="#FFFFFF"/>
                      <w:sz w:val="22"/>
                      <w:lang w:val="en-US"/>
                      <w:spacing w:val="-4"/>
                      <w:w w:val="105"/>
                      <w:strike w:val="false"/>
                      <w:vertAlign w:val="baseline"/>
                      <w:rFonts w:ascii="Arial Narrow" w:hAnsi="Arial Narrow"/>
                    </w:rPr>
                    <w:t xml:space="preserve">DT5/6/8 Model Supplemental Data</w:t>
                  </w:r>
                </w:p>
              </w:txbxContent>
            </v:textbox>
          </v:shape>
        </w:pict>
      </w:r>
      <w:r>
        <w:pict>
          <v:shapetype id="_x0000_t988" coordsize="21600,21600" o:spt="202" path="m,l,21600r21600,l21600,xe">
            <v:stroke joinstyle="miter"/>
            <v:path gradientshapeok="t" o:connecttype="rect"/>
          </v:shapetype>
          <v:shape id="_x0000_s987" type="#_x0000_t988" filled="f" stroked="f" style="position:absolute;width:242pt;height:27.4pt;z-index:-13;margin-left:338.45pt;margin-top:509.75pt;mso-wrap-distance-left:0pt;mso-wrap-distance-right:0pt;mso-position-horizontal-relative:page;mso-position-vertical-relative:page">
            <w10:wrap type="square" side="both"/>
            <v:fill opacity="1" o:opacity2="1" recolor="f" rotate="f" type="solid"/>
            <v:textbox inset="0pt, 0pt, 0pt, 0pt">
              <w:txbxContent>
                <w:p>
                  <w:pPr>
                    <w:ind w:right="216" w:left="0" w:firstLine="144"/>
                    <w:spacing w:before="108" w:after="36" w:line="240" w:lineRule="auto"/>
                    <w:jc w:val="left"/>
                    <w:framePr w:hAnchor="page" w:vAnchor="page" w:x="6769" w:y="10195" w:w="4840" w:h="548" w:hSpace="0" w:vSpace="0" w:wrap="3"/>
                    <w:rPr>
                      <w:color w:val="#000000"/>
                      <w:sz w:val="16"/>
                      <w:lang w:val="en-US"/>
                      <w:spacing w:val="-9"/>
                      <w:w w:val="100"/>
                      <w:strike w:val="false"/>
                      <w:vertAlign w:val="baseline"/>
                      <w:rFonts w:ascii="Tahoma" w:hAnsi="Tahoma"/>
                    </w:rPr>
                  </w:pPr>
                  <w:r>
                    <w:rPr>
                      <w:color w:val="#000000"/>
                      <w:sz w:val="16"/>
                      <w:lang w:val="en-US"/>
                      <w:spacing w:val="-9"/>
                      <w:w w:val="100"/>
                      <w:strike w:val="false"/>
                      <w:vertAlign w:val="baseline"/>
                      <w:rFonts w:ascii="Tahoma" w:hAnsi="Tahoma"/>
                    </w:rPr>
                    <w:t xml:space="preserve">During the early 1980(s), three engines were the bellwether of Suzuki's </w:t>
                  </w:r>
                  <w:r>
                    <w:rPr>
                      <w:color w:val="#000000"/>
                      <w:sz w:val="16"/>
                      <w:lang w:val="en-US"/>
                      <w:spacing w:val="-8"/>
                      <w:w w:val="100"/>
                      <w:strike w:val="false"/>
                      <w:vertAlign w:val="baseline"/>
                      <w:rFonts w:ascii="Tahoma" w:hAnsi="Tahoma"/>
                    </w:rPr>
                    <w:t xml:space="preserve">small engine Product Line. These were the DT5/DT5W/DT8. Since the</w:t>
                  </w:r>
                </w:p>
              </w:txbxContent>
            </v:textbox>
          </v:shape>
        </w:pict>
      </w:r>
      <w:r>
        <w:pict>
          <v:shapetype id="_x0000_t989" coordsize="21600,21600" o:spt="202" path="m,l,21600r21600,l21600,xe">
            <v:stroke joinstyle="miter"/>
            <v:path gradientshapeok="t" o:connecttype="rect"/>
          </v:shapetype>
          <v:shape id="_x0000_s988" type="#_x0000_t989" filled="f" stroked="f" style="position:absolute;width:234.75pt;height:141.1pt;z-index:-12;margin-left:343.6pt;margin-top:85.45pt;mso-wrap-distance-left:0pt;mso-wrap-distance-right:0pt;mso-position-horizontal-relative:page;mso-position-vertical-relative:page">
            <w10:wrap type="square" side="both"/>
            <v:fill opacity="1" o:opacity2="1" recolor="f" rotate="f" type="solid"/>
            <v:textbox inset="0pt, 0pt, 0pt, 0pt">
              <w:txbxContent>
                <w:p>
                  <w:pPr>
                    <w:ind w:right="0" w:left="0"/>
                    <w:spacing w:before="0" w:after="0" w:line="240" w:lineRule="auto"/>
                    <w:jc w:val="left"/>
                  </w:pPr>
                  <w:r>
                    <w:drawing>
                      <wp:inline>
                        <wp:extent cx="2981325" cy="1791970"/>
                        <wp:docPr id="449" name="pic"/>
                        <a:graphic>
                          <a:graphicData uri="http://schemas.openxmlformats.org/drawingml/2006/picture">
                            <pic:pic>
                              <pic:nvPicPr>
                                <pic:cNvPr id="450" name="test1"/>
                                <pic:cNvPicPr preferRelativeResize="false"/>
                              </pic:nvPicPr>
                              <pic:blipFill>
                                <a:blip r:embed="drId228"/>
                                <a:stretch>
                                  <a:fillRect/>
                                </a:stretch>
                              </pic:blipFill>
                              <pic:spPr>
                                <a:xfrm>
                                  <a:off x="0" y="0"/>
                                  <a:ext cx="2981325" cy="1791970"/>
                                </a:xfrm>
                                <a:prstGeom prst="rect">
                                  <a:avLst/>
                                </a:prstGeom>
                              </pic:spPr>
                            </pic:pic>
                          </a:graphicData>
                        </a:graphic>
                      </wp:inline>
                    </w:drawing>
                  </w:r>
                </w:p>
              </w:txbxContent>
            </v:textbox>
          </v:shape>
        </w:pict>
      </w:r>
      <w:r>
        <w:pict>
          <v:shapetype id="_x0000_t990" coordsize="21600,21600" o:spt="202" path="m,l,21600r21600,l21600,xe">
            <v:stroke joinstyle="miter"/>
            <v:path gradientshapeok="t" o:connecttype="rect"/>
          </v:shapetype>
          <v:shape id="_x0000_s989" type="#_x0000_t990" filled="f" stroked="f" style="position:absolute;width:223.95pt;height:18.75pt;z-index:-11;margin-left:346.3pt;margin-top:234.7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36" w:line="240" w:lineRule="auto"/>
                    <w:jc w:val="left"/>
                    <w:framePr w:hAnchor="page" w:vAnchor="page" w:x="6926" w:y="4694" w:w="4479" w:h="375" w:hSpace="0" w:vSpace="0" w:wrap="3"/>
                    <w:rPr>
                      <w:color w:val="#000000"/>
                      <w:sz w:val="16"/>
                      <w:lang w:val="en-US"/>
                      <w:spacing w:val="-4"/>
                      <w:w w:val="100"/>
                      <w:strike w:val="false"/>
                      <w:vertAlign w:val="baseline"/>
                      <w:rFonts w:ascii="Tahoma" w:hAnsi="Tahoma"/>
                    </w:rPr>
                  </w:pPr>
                  <w:r>
                    <w:rPr>
                      <w:color w:val="#000000"/>
                      <w:sz w:val="16"/>
                      <w:lang w:val="en-US"/>
                      <w:spacing w:val="-4"/>
                      <w:w w:val="100"/>
                      <w:strike w:val="false"/>
                      <w:vertAlign w:val="baseline"/>
                      <w:rFonts w:ascii="Tahoma" w:hAnsi="Tahoma"/>
                    </w:rPr>
                    <w:t xml:space="preserve">Fig. 1 Along with the larger cylinder bore, items indicated by name </w:t>
                  </w:r>
                  <w:r>
                    <w:rPr>
                      <w:color w:val="#000000"/>
                      <w:sz w:val="16"/>
                      <w:lang w:val="en-US"/>
                      <w:spacing w:val="-5"/>
                      <w:w w:val="100"/>
                      <w:strike w:val="false"/>
                      <w:vertAlign w:val="baseline"/>
                      <w:rFonts w:ascii="Tahoma" w:hAnsi="Tahoma"/>
                    </w:rPr>
                    <w:t xml:space="preserve">in the illustration have been changed on the DT5Y</w:t>
                  </w:r>
                </w:p>
              </w:txbxContent>
            </v:textbox>
          </v:shape>
        </w:pict>
      </w:r>
      <w:r>
        <w:pict>
          <v:shapetype id="_x0000_t991" coordsize="21600,21600" o:spt="202" path="m,l,21600r21600,l21600,xe">
            <v:stroke joinstyle="miter"/>
            <v:path gradientshapeok="t" o:connecttype="rect"/>
          </v:shapetype>
          <v:shape id="_x0000_s990" type="#_x0000_t991" filled="f" stroked="f" style="position:absolute;width:466.3pt;height:172.35pt;z-index:-10;margin-left:75.4pt;margin-top:548.15pt;mso-wrap-distance-left:0pt;mso-wrap-distance-right:0pt;mso-position-horizontal-relative:page;mso-position-vertical-relative:page">
            <w10:wrap type="square" side="both"/>
            <v:fill opacity="1" o:opacity2="1" recolor="f" rotate="f" type="solid"/>
            <v:textbox inset="0pt, 0pt, 0pt, 0pt">
              <w:txbxContent>
                <w:p>
                  <w:pPr>
                    <w:ind w:right="0" w:left="100"/>
                    <w:spacing w:before="72" w:after="72" w:line="240" w:lineRule="auto"/>
                    <w:jc w:val="center"/>
                  </w:pPr>
                  <w:r>
                    <w:drawing>
                      <wp:inline>
                        <wp:extent cx="5858510" cy="2084705"/>
                        <wp:docPr id="451" name="pic"/>
                        <a:graphic>
                          <a:graphicData uri="http://schemas.openxmlformats.org/drawingml/2006/picture">
                            <pic:pic>
                              <pic:nvPicPr>
                                <pic:cNvPr id="452" name="test1"/>
                                <pic:cNvPicPr preferRelativeResize="false"/>
                              </pic:nvPicPr>
                              <pic:blipFill>
                                <a:blip r:embed="drId229"/>
                                <a:stretch>
                                  <a:fillRect/>
                                </a:stretch>
                              </pic:blipFill>
                              <pic:spPr>
                                <a:xfrm>
                                  <a:off x="0" y="0"/>
                                  <a:ext cx="5858510" cy="2084705"/>
                                </a:xfrm>
                                <a:prstGeom prst="rect">
                                  <a:avLst/>
                                </a:prstGeom>
                              </pic:spPr>
                            </pic:pic>
                          </a:graphicData>
                        </a:graphic>
                      </wp:inline>
                    </w:drawing>
                  </w:r>
                </w:p>
              </w:txbxContent>
            </v:textbox>
          </v:shape>
        </w:pict>
      </w:r>
      <w:r>
        <w:pict>
          <v:shapetype id="_x0000_t992" coordsize="21600,21600" o:spt="202" path="m,l,21600r21600,l21600,xe">
            <v:stroke joinstyle="miter"/>
            <v:path gradientshapeok="t" o:connecttype="rect"/>
          </v:shapetype>
          <v:shape id="_x0000_s991" type="#_x0000_t992" filled="f" stroked="f" style="position:absolute;width:466.3pt;height:10.6pt;z-index:-9;margin-left:75.4pt;margin-top:720.5pt;mso-wrap-distance-left:0pt;mso-wrap-distance-right:0pt;mso-position-horizontal-relative:page;mso-position-vertical-relative:page">
            <w10:wrap type="square" side="both"/>
            <v:fill opacity="1" o:opacity2="1" recolor="f" rotate="f" type="solid"/>
            <v:textbox inset="0pt, 0pt, 0pt, 0pt">
              <w:txbxContent>
                <w:p>
                  <w:pPr>
                    <w:ind w:right="0" w:left="72" w:firstLine="0"/>
                    <w:spacing w:before="0" w:after="0" w:line="240" w:lineRule="auto"/>
                    <w:jc w:val="left"/>
                    <w:framePr w:hAnchor="page" w:vAnchor="page" w:x="1508" w:y="14410" w:w="9326" w:h="212" w:hSpace="0" w:vSpace="0" w:wrap="3"/>
                    <w:rPr>
                      <w:color w:val="#000000"/>
                      <w:sz w:val="16"/>
                      <w:lang w:val="en-US"/>
                      <w:spacing w:val="-3"/>
                      <w:w w:val="100"/>
                      <w:strike w:val="false"/>
                      <w:vertAlign w:val="baseline"/>
                      <w:rFonts w:ascii="Tahoma" w:hAnsi="Tahoma"/>
                    </w:rPr>
                  </w:pPr>
                  <w:r>
                    <w:rPr>
                      <w:color w:val="#000000"/>
                      <w:sz w:val="16"/>
                      <w:lang w:val="en-US"/>
                      <w:spacing w:val="-3"/>
                      <w:w w:val="100"/>
                      <w:strike w:val="false"/>
                      <w:vertAlign w:val="baseline"/>
                      <w:rFonts w:ascii="Tahoma" w:hAnsi="Tahoma"/>
                    </w:rPr>
                    <w:t xml:space="preserve">Fig. 2 Minor changes in shape and size occurred to the DT5Y (right) from he previous DT4 (shown at the left</w:t>
                  </w:r>
                </w:p>
              </w:txbxContent>
            </v:textbox>
          </v:shape>
        </w:pict>
      </w:r>
    </w:p>
    <w:p>
      <w:pPr>
        <w:sectPr>
          <w:pgSz w:w="12240" w:h="15840" w:orient="portrait"/>
          <w:type w:val="nextPage"/>
          <w:textDirection w:val="lrTb"/>
          <w:pgMar w:bottom="690" w:top="580" w:right="571" w:left="1469" w:header="720" w:footer="720"/>
          <w:titlePg w:val="false"/>
        </w:sectPr>
      </w:pPr>
    </w:p>
    <w:p>
      <w:pPr>
        <w:ind w:right="0" w:left="0" w:firstLine="0"/>
        <w:spacing w:before="0" w:after="0" w:line="240" w:lineRule="auto"/>
        <w:jc w:val="left"/>
        <w:rPr>
          <w:color w:val="#000000"/>
          <w:sz w:val="24"/>
          <w:lang w:val="en-US"/>
          <w:w w:val="100"/>
          <w:strike w:val="false"/>
          <w:vertAlign w:val="baseline"/>
          <w:rFonts w:ascii="Times New Roman" w:hAnsi="Times New Roman"/>
        </w:rPr>
      </w:pPr>
      <w:r>
        <w:pict>
          <v:shapetype id="_x0000_t993" coordsize="21600,21600" o:spt="202" path="m,l,21600r21600,l21600,xe">
            <v:stroke joinstyle="miter"/>
            <v:path gradientshapeok="t" o:connecttype="rect"/>
          </v:shapetype>
          <v:shape id="_x0000_s992" type="#_x0000_t993" filled="f" stroked="f" style="position:absolute;width:454pt;height:37.85pt;z-index:-8;margin-left:117.35pt;margin-top:38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324" w:line="208" w:lineRule="auto"/>
                    <w:jc w:val="right"/>
                    <w:framePr w:hAnchor="page" w:vAnchor="page" w:x="2347" w:y="760" w:w="9080" w:h="757" w:hSpace="0" w:vSpace="0" w:wrap="3"/>
                    <w:rPr>
                      <w:color w:val="#000000"/>
                      <w:sz w:val="36"/>
                      <w:lang w:val="en-US"/>
                      <w:spacing w:val="0"/>
                      <w:w w:val="100"/>
                      <w:strike w:val="false"/>
                      <w:vertAlign w:val="baseline"/>
                      <w:rFonts w:ascii="Arial Narrow" w:hAnsi="Arial Narrow"/>
                    </w:rPr>
                  </w:pPr>
                  <w:r>
                    <w:rPr>
                      <w:color w:val="#000000"/>
                      <w:sz w:val="36"/>
                      <w:lang w:val="en-US"/>
                      <w:spacing w:val="0"/>
                      <w:w w:val="100"/>
                      <w:strike w:val="false"/>
                      <w:vertAlign w:val="baseline"/>
                      <w:rFonts w:ascii="Arial Narrow" w:hAnsi="Arial Narrow"/>
                    </w:rPr>
                    <w:t xml:space="preserve">SUPPLEMENT </w:t>
                  </w:r>
                  <w:r>
                    <w:rPr>
                      <w:b w:val="true"/>
                      <w:color w:val="#000000"/>
                      <w:sz w:val="36"/>
                      <w:lang w:val="en-US"/>
                      <w:spacing w:val="0"/>
                      <w:w w:val="110"/>
                      <w:strike w:val="false"/>
                      <w:vertAlign w:val="baseline"/>
                      <w:rFonts w:ascii="Arial Narrow" w:hAnsi="Arial Narrow"/>
                    </w:rPr>
                    <w:t xml:space="preserve">12</w:t>
                  </w:r>
                  <w:r>
                    <w:rPr>
                      <w:b w:val="true"/>
                      <w:color w:val="#000000"/>
                      <w:sz w:val="6"/>
                      <w:lang w:val="en-US"/>
                      <w:spacing w:val="0"/>
                      <w:w w:val="100"/>
                      <w:strike w:val="false"/>
                      <w:vertAlign w:val="baseline"/>
                      <w:rFonts w:ascii="Arial" w:hAnsi="Arial"/>
                    </w:rPr>
                    <w:t xml:space="preserve">-</w:t>
                  </w:r>
                  <w:r>
                    <w:rPr>
                      <w:b w:val="true"/>
                      <w:color w:val="#000000"/>
                      <w:sz w:val="36"/>
                      <w:lang w:val="en-US"/>
                      <w:spacing w:val="0"/>
                      <w:w w:val="110"/>
                      <w:strike w:val="false"/>
                      <w:vertAlign w:val="baseline"/>
                      <w:rFonts w:ascii="Arial Narrow" w:hAnsi="Arial Narrow"/>
                    </w:rPr>
                    <w:t xml:space="preserve">7</w:t>
                  </w:r>
                </w:p>
              </w:txbxContent>
            </v:textbox>
          </v:shape>
        </w:pict>
      </w:r>
      <w:r>
        <w:pict>
          <v:shapetype id="_x0000_t994" coordsize="21600,21600" o:spt="202" path="m,l,21600r21600,l21600,xe">
            <v:stroke joinstyle="miter"/>
            <v:path gradientshapeok="t" o:connecttype="rect"/>
          </v:shapetype>
          <v:shape id="_x0000_s993" type="#_x0000_t994" filled="f" stroked="f" style="position:absolute;width:312.05pt;height:52.15pt;z-index:-7;margin-left:168.95pt;margin-top:76.3pt;mso-wrap-distance-left:0pt;mso-wrap-distance-right:0pt;mso-position-horizontal-relative:page;mso-position-vertical-relative:page">
            <w10:wrap type="square" side="both"/>
            <v:fill opacity="1" o:opacity2="1" recolor="f" rotate="f" type="solid"/>
            <v:textbox inset="0pt, 0pt, 0pt, 0pt">
              <w:txbxContent>
                <w:p>
                  <w:pPr>
                    <w:ind w:right="0" w:left="0" w:firstLine="0"/>
                    <w:spacing w:before="0" w:after="0" w:line="269" w:lineRule="exact"/>
                    <w:jc w:val="center"/>
                    <w:framePr w:hAnchor="page" w:vAnchor="page" w:x="3379" w:y="1526" w:w="6241" w:h="1043" w:hSpace="0" w:vSpace="0" w:wrap="3"/>
                    <w:rPr>
                      <w:color w:val="#000000"/>
                      <w:sz w:val="16"/>
                      <w:lang w:val="en-US"/>
                      <w:spacing w:val="4"/>
                      <w:w w:val="100"/>
                      <w:strike w:val="false"/>
                      <w:vertAlign w:val="baseline"/>
                      <w:rFonts w:ascii="Arial Narrow" w:hAnsi="Arial Narrow"/>
                    </w:rPr>
                  </w:pPr>
                  <w:r>
                    <w:rPr>
                      <w:color w:val="#000000"/>
                      <w:sz w:val="16"/>
                      <w:lang w:val="en-US"/>
                      <w:spacing w:val="4"/>
                      <w:w w:val="100"/>
                      <w:strike w:val="false"/>
                      <w:vertAlign w:val="baseline"/>
                      <w:rFonts w:ascii="Arial Narrow" w:hAnsi="Arial Narrow"/>
                    </w:rPr>
                    <w:t xml:space="preserve">IGNITION COIL SPECIFICATIONS</w:t>
                  </w:r>
                </w:p>
                <w:p>
                  <w:pPr>
                    <w:ind w:right="0" w:left="0" w:firstLine="0"/>
                    <w:spacing w:before="0" w:after="0" w:line="193" w:lineRule="exact"/>
                    <w:jc w:val="center"/>
                    <w:framePr w:hAnchor="page" w:vAnchor="page" w:x="3379" w:y="1526" w:w="6241" w:h="1043" w:hSpace="0" w:vSpace="0" w:wrap="3"/>
                    <w:rPr>
                      <w:color w:val="#000000"/>
                      <w:sz w:val="16"/>
                      <w:lang w:val="en-US"/>
                      <w:spacing w:val="4"/>
                      <w:w w:val="100"/>
                      <w:strike w:val="false"/>
                      <w:vertAlign w:val="baseline"/>
                      <w:rFonts w:ascii="Times New Roman" w:hAnsi="Times New Roman"/>
                    </w:rPr>
                  </w:pPr>
                  <w:r>
                    <w:rPr>
                      <w:color w:val="#000000"/>
                      <w:sz w:val="16"/>
                      <w:lang w:val="en-US"/>
                      <w:spacing w:val="4"/>
                      <w:w w:val="100"/>
                      <w:strike w:val="false"/>
                      <w:vertAlign w:val="baseline"/>
                      <w:rFonts w:ascii="Times New Roman" w:hAnsi="Times New Roman"/>
                    </w:rPr>
                    <w:t xml:space="preserve">Ignition coil testing may be accomplished using either an analog or digital volt/ohmmeter.
</w:t>
                    <w:br/>
                  </w:r>
                  <w:r>
                    <w:rPr>
                      <w:color w:val="#000000"/>
                      <w:sz w:val="16"/>
                      <w:lang w:val="en-US"/>
                      <w:spacing w:val="4"/>
                      <w:w w:val="100"/>
                      <w:strike w:val="false"/>
                      <w:vertAlign w:val="baseline"/>
                      <w:rFonts w:ascii="Times New Roman" w:hAnsi="Times New Roman"/>
                    </w:rPr>
                    <w:t xml:space="preserve">You will obtain the best results using a DVOM which includes a capacitor checker.
</w:t>
                    <w:br/>
                  </w:r>
                  <w:r>
                    <w:rPr>
                      <w:color w:val="#000000"/>
                      <w:sz w:val="16"/>
                      <w:lang w:val="en-US"/>
                      <w:spacing w:val="4"/>
                      <w:w w:val="100"/>
                      <w:strike w:val="false"/>
                      <w:vertAlign w:val="baseline"/>
                      <w:rFonts w:ascii="Times New Roman" w:hAnsi="Times New Roman"/>
                    </w:rPr>
                    <w:t xml:space="preserve">Resistance is measured in ohms (identified with the Greek letter Omega, which appears as a
</w:t>
                    <w:br/>
                  </w:r>
                  <w:r>
                    <w:rPr>
                      <w:color w:val="#000000"/>
                      <w:sz w:val="16"/>
                      <w:lang w:val="en-US"/>
                      <w:spacing w:val="4"/>
                      <w:w w:val="100"/>
                      <w:strike w:val="false"/>
                      <w:vertAlign w:val="baseline"/>
                      <w:rFonts w:ascii="Times New Roman" w:hAnsi="Times New Roman"/>
                    </w:rPr>
                    <w:t xml:space="preserve">small hump-backed caterpillar). All resistance specs were derived at a temp of 70F (20C)</w:t>
                  </w:r>
                </w:p>
              </w:txbxContent>
            </v:textbox>
          </v:shape>
        </w:pict>
      </w:r>
      <w:r>
        <w:pict>
          <v:shapetype id="_x0000_t995" coordsize="21600,21600" o:spt="202" path="m,l,21600r21600,l21600,xe">
            <v:stroke joinstyle="miter"/>
            <v:path gradientshapeok="t" o:connecttype="rect"/>
          </v:shapetype>
          <v:shape id="_x0000_s994" type="#_x0000_t995" filled="f" stroked="f" style="position:absolute;width:419.25pt;height:177.75pt;z-index:-6;margin-left:120.75pt;margin-top:129.75pt;mso-wrap-distance-left:0pt;mso-wrap-distance-right:0pt;mso-position-horizontal-relative:page;mso-position-vertical-relative:page">
            <w10:wrap type="square" side="both"/>
            <v:fill opacity="1" o:opacity2="1" recolor="f" rotate="f" type="solid"/>
            <v:textbox inset="0pt, 0pt, 0pt, 0pt">
              <w:txbxContent>
                <w:tbl>
                  <w:tblPr>
                    <w:jc w:val="left"/>
                    <w:tblLayout w:type="fixed"/>
                    <w:tblCellMar>
                      <w:left w:w="0" w:type="dxa"/>
                      <w:right w:w="0" w:type="dxa"/>
                    </w:tblCellMar>
                  </w:tblPr>
                  <w:tblGrid>
                    <w:gridCol w:w="2592"/>
                    <w:gridCol w:w="1080"/>
                    <w:gridCol w:w="1637"/>
                    <w:gridCol w:w="3062"/>
                  </w:tblGrid>
                  <w:tr>
                    <w:trPr>
                      <w:trHeight w:val="403" w:hRule="exact"/>
                    </w:trPr>
                    <w:tc>
                      <w:tcPr>
                        <w:gridSpan w:val="1"/>
                        <w:tcBorders>
                          <w:top w:val="none" w:sz="0" w:color="#000000"/>
                          <w:bottom w:val="single" w:sz="9" w:color="#000000"/>
                          <w:left w:val="none" w:sz="0" w:color="#000000"/>
                          <w:right w:val="none" w:sz="0" w:color="#000000"/>
                        </w:tcBorders>
                        <w:tcW w:w="2592" w:type="auto"/>
                        <w:textDirection w:val="lrTb"/>
                        <w:vAlign w:val="top"/>
                      </w:tcPr>
                      <w:p>
                        <w:pPr>
                          <w:ind w:right="0" w:left="0" w:firstLine="0"/>
                          <w:spacing w:before="0" w:after="0" w:line="240" w:lineRule="auto"/>
                          <w:jc w:val="left"/>
                          <w:rPr>
                            <w:color w:val="#000000"/>
                            <w:sz w:val="16"/>
                            <w:lang w:val="en-US"/>
                            <w:spacing w:val="2"/>
                            <w:w w:val="100"/>
                            <w:strike w:val="false"/>
                            <w:vertAlign w:val="baseline"/>
                            <w:rFonts w:ascii="Times New Roman" w:hAnsi="Times New Roman"/>
                          </w:rPr>
                        </w:pPr>
                        <w:r>
                          <w:rPr>
                            <w:color w:val="#000000"/>
                            <w:sz w:val="16"/>
                            <w:lang w:val="en-US"/>
                            <w:spacing w:val="2"/>
                            <w:w w:val="100"/>
                            <w:strike w:val="false"/>
                            <w:vertAlign w:val="baseline"/>
                            <w:rFonts w:ascii="Times New Roman" w:hAnsi="Times New Roman"/>
                          </w:rPr>
                        </w:r>
                      </w:p>
                    </w:tc>
                    <w:tc>
                      <w:tcPr>
                        <w:gridSpan w:val="2"/>
                        <w:tcBorders>
                          <w:top w:val="none" w:sz="0" w:color="#000000"/>
                          <w:bottom w:val="single" w:sz="9" w:color="#000000"/>
                          <w:left w:val="none" w:sz="0" w:color="#000000"/>
                          <w:right w:val="none" w:sz="0" w:color="#000000"/>
                        </w:tcBorders>
                        <w:tcW w:w="5309" w:type="auto"/>
                        <w:textDirection w:val="lrTb"/>
                        <w:vAlign w:val="top"/>
                      </w:tcPr>
                      <w:p>
                        <w:pPr>
                          <w:ind w:right="0" w:left="746" w:firstLine="0"/>
                          <w:spacing w:before="144" w:after="0" w:line="240" w:lineRule="auto"/>
                          <w:jc w:val="left"/>
                          <w:rPr>
                            <w:color w:val="#000000"/>
                            <w:sz w:val="16"/>
                            <w:lang w:val="en-US"/>
                            <w:spacing w:val="2"/>
                            <w:w w:val="100"/>
                            <w:strike w:val="false"/>
                            <w:vertAlign w:val="baseline"/>
                            <w:rFonts w:ascii="Times New Roman" w:hAnsi="Times New Roman"/>
                          </w:rPr>
                        </w:pPr>
                        <w:r>
                          <w:rPr>
                            <w:color w:val="#000000"/>
                            <w:sz w:val="16"/>
                            <w:lang w:val="en-US"/>
                            <w:spacing w:val="2"/>
                            <w:w w:val="100"/>
                            <w:strike w:val="false"/>
                            <w:vertAlign w:val="baseline"/>
                            <w:rFonts w:ascii="Times New Roman" w:hAnsi="Times New Roman"/>
                          </w:rPr>
                          <w:t xml:space="preserve">DT2 </w:t>
                        </w:r>
                        <w:r>
                          <w:rPr>
                            <w:color w:val="#000000"/>
                            <w:sz w:val="16"/>
                            <w:lang w:val="en-US"/>
                            <w:spacing w:val="2"/>
                            <w:w w:val="100"/>
                            <w:strike w:val="false"/>
                            <w:vertAlign w:val="baseline"/>
                            <w:rFonts w:ascii="Arial Narrow" w:hAnsi="Arial Narrow"/>
                          </w:rPr>
                          <w:t xml:space="preserve">&amp; </w:t>
                        </w:r>
                        <w:r>
                          <w:rPr>
                            <w:color w:val="#000000"/>
                            <w:sz w:val="16"/>
                            <w:lang w:val="en-US"/>
                            <w:spacing w:val="2"/>
                            <w:w w:val="100"/>
                            <w:strike w:val="false"/>
                            <w:vertAlign w:val="baseline"/>
                            <w:rFonts w:ascii="Times New Roman" w:hAnsi="Times New Roman"/>
                          </w:rPr>
                          <w:t xml:space="preserve">DT2.2</w:t>
                        </w:r>
                      </w:p>
                    </w:tc>
                    <w:tc>
                      <w:tcPr>
                        <w:gridSpan w:val="1"/>
                        <w:tcBorders>
                          <w:top w:val="none" w:sz="0" w:color="#000000"/>
                          <w:bottom w:val="single" w:sz="9" w:color="#000000"/>
                          <w:left w:val="none" w:sz="0" w:color="#000000"/>
                          <w:right w:val="none" w:sz="0" w:color="#000000"/>
                        </w:tcBorders>
                        <w:tcW w:w="8371" w:type="auto"/>
                        <w:textDirection w:val="lrTb"/>
                        <w:vAlign w:val="top"/>
                      </w:tcPr>
                      <w:p>
                        <w:pPr>
                          <w:ind w:right="0" w:left="0" w:firstLine="0"/>
                          <w:spacing w:before="0" w:after="0" w:line="240" w:lineRule="auto"/>
                          <w:jc w:val="left"/>
                          <w:rPr>
                            <w:color w:val="#000000"/>
                            <w:sz w:val="16"/>
                            <w:lang w:val="en-US"/>
                            <w:spacing w:val="2"/>
                            <w:w w:val="100"/>
                            <w:strike w:val="false"/>
                            <w:vertAlign w:val="baseline"/>
                            <w:rFonts w:ascii="Times New Roman" w:hAnsi="Times New Roman"/>
                          </w:rPr>
                        </w:pPr>
                        <w:r>
                          <w:rPr>
                            <w:color w:val="#000000"/>
                            <w:sz w:val="16"/>
                            <w:lang w:val="en-US"/>
                            <w:spacing w:val="2"/>
                            <w:w w:val="100"/>
                            <w:strike w:val="false"/>
                            <w:vertAlign w:val="baseline"/>
                            <w:rFonts w:ascii="Times New Roman" w:hAnsi="Times New Roman"/>
                          </w:rPr>
                        </w:r>
                      </w:p>
                    </w:tc>
                  </w:tr>
                  <w:tr>
                    <w:trPr>
                      <w:trHeight w:val="240" w:hRule="exact"/>
                    </w:trPr>
                    <w:tc>
                      <w:tcPr>
                        <w:gridSpan w:val="1"/>
                        <w:tcBorders>
                          <w:top w:val="single" w:sz="9" w:color="#000000"/>
                          <w:bottom w:val="single" w:sz="9" w:color="#000000"/>
                          <w:left w:val="none" w:sz="0" w:color="#000000"/>
                          <w:right w:val="none" w:sz="0" w:color="#000000"/>
                        </w:tcBorders>
                        <w:tcW w:w="2592" w:type="auto"/>
                        <w:textDirection w:val="lrTb"/>
                        <w:vAlign w:val="center"/>
                      </w:tcPr>
                      <w:p>
                        <w:pPr>
                          <w:ind w:right="289" w:left="0" w:firstLine="0"/>
                          <w:spacing w:before="0" w:after="0" w:line="240" w:lineRule="auto"/>
                          <w:jc w:val="right"/>
                          <w:rPr>
                            <w:color w:val="#000000"/>
                            <w:sz w:val="16"/>
                            <w:lang w:val="en-US"/>
                            <w:spacing w:val="2"/>
                            <w:w w:val="100"/>
                            <w:strike w:val="false"/>
                            <w:vertAlign w:val="baseline"/>
                            <w:rFonts w:ascii="Times New Roman" w:hAnsi="Times New Roman"/>
                          </w:rPr>
                        </w:pPr>
                        <w:r>
                          <w:rPr>
                            <w:color w:val="#000000"/>
                            <w:sz w:val="16"/>
                            <w:lang w:val="en-US"/>
                            <w:spacing w:val="2"/>
                            <w:w w:val="100"/>
                            <w:strike w:val="false"/>
                            <w:vertAlign w:val="baseline"/>
                            <w:rFonts w:ascii="Times New Roman" w:hAnsi="Times New Roman"/>
                          </w:rPr>
                          <w:t xml:space="preserve">Item</w:t>
                        </w:r>
                      </w:p>
                    </w:tc>
                    <w:tc>
                      <w:tcPr>
                        <w:gridSpan w:val="1"/>
                        <w:tcBorders>
                          <w:top w:val="single" w:sz="9" w:color="#000000"/>
                          <w:bottom w:val="single" w:sz="9" w:color="#000000"/>
                          <w:left w:val="none" w:sz="0" w:color="#000000"/>
                          <w:right w:val="none" w:sz="0" w:color="#000000"/>
                        </w:tcBorders>
                        <w:tcW w:w="3672" w:type="auto"/>
                        <w:textDirection w:val="lrTb"/>
                        <w:vAlign w:val="top"/>
                      </w:tcPr>
                      <w:p>
                        <w:pPr>
                          <w:ind w:right="0" w:left="0" w:firstLine="0"/>
                          <w:spacing w:before="0" w:after="0" w:line="240" w:lineRule="auto"/>
                          <w:jc w:val="left"/>
                          <w:rPr>
                            <w:color w:val="#000000"/>
                            <w:sz w:val="16"/>
                            <w:lang w:val="en-US"/>
                            <w:spacing w:val="2"/>
                            <w:w w:val="100"/>
                            <w:strike w:val="false"/>
                            <w:vertAlign w:val="baseline"/>
                            <w:rFonts w:ascii="Times New Roman" w:hAnsi="Times New Roman"/>
                          </w:rPr>
                        </w:pPr>
                        <w:r>
                          <w:rPr>
                            <w:color w:val="#000000"/>
                            <w:sz w:val="16"/>
                            <w:lang w:val="en-US"/>
                            <w:spacing w:val="2"/>
                            <w:w w:val="100"/>
                            <w:strike w:val="false"/>
                            <w:vertAlign w:val="baseline"/>
                            <w:rFonts w:ascii="Times New Roman" w:hAnsi="Times New Roman"/>
                          </w:rPr>
                        </w:r>
                      </w:p>
                    </w:tc>
                    <w:tc>
                      <w:tcPr>
                        <w:gridSpan w:val="1"/>
                        <w:tcBorders>
                          <w:top w:val="single" w:sz="9" w:color="#000000"/>
                          <w:bottom w:val="single" w:sz="9" w:color="#000000"/>
                          <w:left w:val="none" w:sz="0" w:color="#000000"/>
                          <w:right w:val="none" w:sz="0" w:color="#000000"/>
                        </w:tcBorders>
                        <w:tcW w:w="5309" w:type="auto"/>
                        <w:textDirection w:val="lrTb"/>
                        <w:vAlign w:val="center"/>
                      </w:tcPr>
                      <w:p>
                        <w:pPr>
                          <w:ind w:right="778" w:left="0" w:firstLine="0"/>
                          <w:spacing w:before="0" w:after="0" w:line="240" w:lineRule="auto"/>
                          <w:jc w:val="right"/>
                          <w:tabs>
                            <w:tab w:val="left" w:leader="none" w:pos="243"/>
                            <w:tab w:val="right" w:leader="none" w:pos="801"/>
                          </w:tabs>
                          <w:rPr>
                            <w:color w:val="#000000"/>
                            <w:sz w:val="16"/>
                            <w:lang w:val="en-US"/>
                            <w:spacing w:val="2"/>
                            <w:w w:val="100"/>
                            <w:strike w:val="false"/>
                            <w:vertAlign w:val="baseline"/>
                            <w:rFonts w:ascii="Arial Narrow" w:hAnsi="Arial Narrow"/>
                          </w:rPr>
                        </w:pPr>
                        <w:r>
                          <w:rPr>
                            <w:color w:val="#000000"/>
                            <w:sz w:val="16"/>
                            <w:lang w:val="en-US"/>
                            <w:spacing w:val="2"/>
                            <w:w w:val="100"/>
                            <w:strike w:val="false"/>
                            <w:vertAlign w:val="baseline"/>
                            <w:rFonts w:ascii="Arial Narrow" w:hAnsi="Arial Narrow"/>
                          </w:rPr>
                          <w:t xml:space="preserve">I	</w:t>
                        </w:r>
                        <w:r>
                          <w:rPr>
                            <w:color w:val="#000000"/>
                            <w:sz w:val="16"/>
                            <w:lang w:val="en-US"/>
                            <w:spacing w:val="2"/>
                            <w:w w:val="100"/>
                            <w:strike w:val="false"/>
                            <w:vertAlign w:val="baseline"/>
                            <w:rFonts w:ascii="Times New Roman" w:hAnsi="Times New Roman"/>
                          </w:rPr>
                          <w:t xml:space="preserve">Unit	</w:t>
                        </w:r>
                        <w:r>
                          <w:rPr>
                            <w:color w:val="#000000"/>
                            <w:sz w:val="16"/>
                            <w:lang w:val="en-US"/>
                            <w:spacing w:val="2"/>
                            <w:w w:val="100"/>
                            <w:strike w:val="false"/>
                            <w:vertAlign w:val="baseline"/>
                            <w:rFonts w:ascii="Arial Narrow" w:hAnsi="Arial Narrow"/>
                          </w:rPr>
                          <w:t xml:space="preserve">I</w:t>
                        </w:r>
                      </w:p>
                    </w:tc>
                    <w:tc>
                      <w:tcPr>
                        <w:gridSpan w:val="1"/>
                        <w:tcBorders>
                          <w:top w:val="single" w:sz="9" w:color="#000000"/>
                          <w:bottom w:val="single" w:sz="9" w:color="#000000"/>
                          <w:left w:val="none" w:sz="0" w:color="#000000"/>
                          <w:right w:val="none" w:sz="0" w:color="#000000"/>
                        </w:tcBorders>
                        <w:tcW w:w="8371" w:type="auto"/>
                        <w:textDirection w:val="lrTb"/>
                        <w:vAlign w:val="center"/>
                      </w:tcPr>
                      <w:p>
                        <w:pPr>
                          <w:ind w:right="1921" w:left="0" w:firstLine="0"/>
                          <w:spacing w:before="0" w:after="0" w:line="240" w:lineRule="auto"/>
                          <w:jc w:val="right"/>
                          <w:rPr>
                            <w:color w:val="#000000"/>
                            <w:sz w:val="16"/>
                            <w:lang w:val="en-US"/>
                            <w:spacing w:val="2"/>
                            <w:w w:val="100"/>
                            <w:strike w:val="false"/>
                            <w:vertAlign w:val="baseline"/>
                            <w:rFonts w:ascii="Times New Roman" w:hAnsi="Times New Roman"/>
                          </w:rPr>
                        </w:pPr>
                        <w:r>
                          <w:rPr>
                            <w:color w:val="#000000"/>
                            <w:sz w:val="16"/>
                            <w:lang w:val="en-US"/>
                            <w:spacing w:val="2"/>
                            <w:w w:val="100"/>
                            <w:strike w:val="false"/>
                            <w:vertAlign w:val="baseline"/>
                            <w:rFonts w:ascii="Times New Roman" w:hAnsi="Times New Roman"/>
                          </w:rPr>
                          <w:t xml:space="preserve">Data</w:t>
                        </w:r>
                      </w:p>
                    </w:tc>
                  </w:tr>
                  <w:tr>
                    <w:trPr>
                      <w:trHeight w:val="1061" w:hRule="exact"/>
                    </w:trPr>
                    <w:tc>
                      <w:tcPr>
                        <w:gridSpan w:val="1"/>
                        <w:tcBorders>
                          <w:top w:val="single" w:sz="9" w:color="#000000"/>
                          <w:bottom w:val="single" w:sz="9" w:color="#000000"/>
                          <w:left w:val="none" w:sz="0" w:color="#000000"/>
                          <w:right w:val="none" w:sz="0" w:color="#000000"/>
                        </w:tcBorders>
                        <w:tcW w:w="2592" w:type="auto"/>
                        <w:textDirection w:val="lrTb"/>
                        <w:vAlign w:val="top"/>
                      </w:tcPr>
                      <w:p>
                        <w:pPr>
                          <w:ind w:right="1369" w:left="0" w:firstLine="0"/>
                          <w:spacing w:before="0" w:after="0" w:line="321" w:lineRule="auto"/>
                          <w:jc w:val="right"/>
                          <w:rPr>
                            <w:color w:val="#000000"/>
                            <w:sz w:val="16"/>
                            <w:lang w:val="en-US"/>
                            <w:spacing w:val="2"/>
                            <w:w w:val="100"/>
                            <w:strike w:val="false"/>
                            <w:vertAlign w:val="baseline"/>
                            <w:rFonts w:ascii="Times New Roman" w:hAnsi="Times New Roman"/>
                          </w:rPr>
                        </w:pPr>
                        <w:r>
                          <w:rPr>
                            <w:color w:val="#000000"/>
                            <w:sz w:val="16"/>
                            <w:lang w:val="en-US"/>
                            <w:spacing w:val="2"/>
                            <w:w w:val="100"/>
                            <w:strike w:val="false"/>
                            <w:vertAlign w:val="baseline"/>
                            <w:rFonts w:ascii="Times New Roman" w:hAnsi="Times New Roman"/>
                          </w:rPr>
                          <w:t xml:space="preserve">Ignition Coil</w:t>
                        </w:r>
                      </w:p>
                      <w:p>
                        <w:pPr>
                          <w:ind w:right="324" w:left="324" w:firstLine="0"/>
                          <w:spacing w:before="252" w:after="0" w:line="240" w:lineRule="auto"/>
                          <w:jc w:val="left"/>
                          <w:rPr>
                            <w:color w:val="#000000"/>
                            <w:sz w:val="16"/>
                            <w:lang w:val="en-US"/>
                            <w:spacing w:val="2"/>
                            <w:w w:val="100"/>
                            <w:strike w:val="false"/>
                            <w:vertAlign w:val="baseline"/>
                            <w:rFonts w:ascii="Times New Roman" w:hAnsi="Times New Roman"/>
                          </w:rPr>
                        </w:pPr>
                        <w:r>
                          <w:rPr>
                            <w:color w:val="#000000"/>
                            <w:sz w:val="16"/>
                            <w:lang w:val="en-US"/>
                            <w:spacing w:val="2"/>
                            <w:w w:val="100"/>
                            <w:strike w:val="false"/>
                            <w:vertAlign w:val="baseline"/>
                            <w:rFonts w:ascii="Times New Roman" w:hAnsi="Times New Roman"/>
                          </w:rPr>
                          <w:t xml:space="preserve">Condenser Charge Coil Res Condenser</w:t>
                        </w:r>
                      </w:p>
                    </w:tc>
                    <w:tc>
                      <w:tcPr>
                        <w:gridSpan w:val="1"/>
                        <w:tcBorders>
                          <w:top w:val="single" w:sz="9" w:color="#000000"/>
                          <w:bottom w:val="single" w:sz="9" w:color="#000000"/>
                          <w:left w:val="none" w:sz="0" w:color="#000000"/>
                          <w:right w:val="none" w:sz="0" w:color="#000000"/>
                        </w:tcBorders>
                        <w:tcW w:w="3672" w:type="auto"/>
                        <w:textDirection w:val="lrTb"/>
                        <w:vAlign w:val="top"/>
                      </w:tcPr>
                      <w:p>
                        <w:pPr>
                          <w:ind w:right="0" w:left="288" w:firstLine="216"/>
                          <w:spacing w:before="180" w:after="0" w:line="240" w:lineRule="auto"/>
                          <w:jc w:val="left"/>
                          <w:rPr>
                            <w:color w:val="#000000"/>
                            <w:sz w:val="16"/>
                            <w:lang w:val="en-US"/>
                            <w:spacing w:val="2"/>
                            <w:w w:val="100"/>
                            <w:strike w:val="false"/>
                            <w:vertAlign w:val="baseline"/>
                            <w:rFonts w:ascii="Times New Roman" w:hAnsi="Times New Roman"/>
                          </w:rPr>
                        </w:pPr>
                        <w:r>
                          <w:rPr>
                            <w:color w:val="#000000"/>
                            <w:sz w:val="16"/>
                            <w:lang w:val="en-US"/>
                            <w:spacing w:val="2"/>
                            <w:w w:val="100"/>
                            <w:strike w:val="false"/>
                            <w:vertAlign w:val="baseline"/>
                            <w:rFonts w:ascii="Times New Roman" w:hAnsi="Times New Roman"/>
                          </w:rPr>
                          <w:t xml:space="preserve">Primary Secondary</w:t>
                        </w:r>
                      </w:p>
                    </w:tc>
                    <w:tc>
                      <w:tcPr>
                        <w:gridSpan w:val="1"/>
                        <w:tcBorders>
                          <w:top w:val="single" w:sz="9" w:color="#000000"/>
                          <w:bottom w:val="single" w:sz="9" w:color="#000000"/>
                          <w:left w:val="none" w:sz="0" w:color="#000000"/>
                          <w:right w:val="none" w:sz="0" w:color="#000000"/>
                        </w:tcBorders>
                        <w:tcW w:w="5309" w:type="auto"/>
                        <w:textDirection w:val="lrTb"/>
                        <w:vAlign w:val="bottom"/>
                      </w:tcPr>
                      <w:p>
                        <w:pPr>
                          <w:ind w:right="1008" w:left="180" w:firstLine="0"/>
                          <w:spacing w:before="180" w:after="0" w:line="240" w:lineRule="auto"/>
                          <w:jc w:val="both"/>
                          <w:rPr>
                            <w:color w:val="#000000"/>
                            <w:sz w:val="16"/>
                            <w:lang w:val="en-US"/>
                            <w:spacing w:val="2"/>
                            <w:w w:val="100"/>
                            <w:strike w:val="false"/>
                            <w:vertAlign w:val="baseline"/>
                            <w:rFonts w:ascii="Times New Roman" w:hAnsi="Times New Roman"/>
                          </w:rPr>
                        </w:pPr>
                        <w:r>
                          <w:rPr>
                            <w:color w:val="#000000"/>
                            <w:sz w:val="16"/>
                            <w:lang w:val="en-US"/>
                            <w:spacing w:val="2"/>
                            <w:w w:val="100"/>
                            <w:strike w:val="false"/>
                            <w:vertAlign w:val="baseline"/>
                            <w:rFonts w:ascii="Times New Roman" w:hAnsi="Times New Roman"/>
                          </w:rPr>
                          <w:t xml:space="preserve">Ohm kOhm Ohm Ohm</w:t>
                        </w:r>
                      </w:p>
                    </w:tc>
                    <w:tc>
                      <w:tcPr>
                        <w:gridSpan w:val="1"/>
                        <w:tcBorders>
                          <w:top w:val="single" w:sz="9" w:color="#000000"/>
                          <w:bottom w:val="single" w:sz="9" w:color="#000000"/>
                          <w:left w:val="none" w:sz="0" w:color="#000000"/>
                          <w:right w:val="none" w:sz="0" w:color="#000000"/>
                        </w:tcBorders>
                        <w:tcW w:w="8371" w:type="auto"/>
                        <w:textDirection w:val="lrTb"/>
                        <w:vAlign w:val="top"/>
                      </w:tcPr>
                      <w:p>
                        <w:pPr>
                          <w:ind w:right="0" w:left="0" w:firstLine="0"/>
                          <w:spacing w:before="0" w:after="0" w:line="188" w:lineRule="exact"/>
                          <w:jc w:val="center"/>
                          <w:rPr>
                            <w:color w:val="#000000"/>
                            <w:sz w:val="16"/>
                            <w:lang w:val="en-US"/>
                            <w:spacing w:val="2"/>
                            <w:w w:val="100"/>
                            <w:strike w:val="false"/>
                            <w:vertAlign w:val="baseline"/>
                            <w:rFonts w:ascii="Times New Roman" w:hAnsi="Times New Roman"/>
                          </w:rPr>
                        </w:pPr>
                        <w:r>
                          <w:rPr>
                            <w:color w:val="#000000"/>
                            <w:sz w:val="16"/>
                            <w:lang w:val="en-US"/>
                            <w:spacing w:val="2"/>
                            <w:w w:val="100"/>
                            <w:strike w:val="false"/>
                            <w:vertAlign w:val="baseline"/>
                            <w:rFonts w:ascii="Times New Roman" w:hAnsi="Times New Roman"/>
                          </w:rPr>
                          <w:t xml:space="preserve">96-144
</w:t>
                          <w:br/>
                        </w:r>
                        <w:r>
                          <w:rPr>
                            <w:color w:val="#000000"/>
                            <w:sz w:val="16"/>
                            <w:lang w:val="en-US"/>
                            <w:spacing w:val="2"/>
                            <w:w w:val="100"/>
                            <w:strike w:val="false"/>
                            <w:vertAlign w:val="baseline"/>
                            <w:rFonts w:ascii="Times New Roman" w:hAnsi="Times New Roman"/>
                          </w:rPr>
                          <w:t xml:space="preserve">1.7-2.5
</w:t>
                          <w:br/>
                        </w:r>
                        <w:r>
                          <w:rPr>
                            <w:color w:val="#000000"/>
                            <w:sz w:val="16"/>
                            <w:lang w:val="en-US"/>
                            <w:spacing w:val="2"/>
                            <w:w w:val="100"/>
                            <w:strike w:val="false"/>
                            <w:vertAlign w:val="baseline"/>
                            <w:rFonts w:ascii="Times New Roman" w:hAnsi="Times New Roman"/>
                          </w:rPr>
                          <w:t xml:space="preserve">100</w:t>
                        </w:r>
                      </w:p>
                      <w:p>
                        <w:pPr>
                          <w:ind w:right="1921" w:left="0" w:firstLine="0"/>
                          <w:spacing w:before="36" w:after="0" w:line="261" w:lineRule="auto"/>
                          <w:jc w:val="right"/>
                          <w:rPr>
                            <w:color w:val="#000000"/>
                            <w:sz w:val="16"/>
                            <w:lang w:val="en-US"/>
                            <w:spacing w:val="2"/>
                            <w:w w:val="100"/>
                            <w:strike w:val="false"/>
                            <w:vertAlign w:val="baseline"/>
                            <w:rFonts w:ascii="Times New Roman" w:hAnsi="Times New Roman"/>
                          </w:rPr>
                        </w:pPr>
                        <w:r>
                          <w:rPr>
                            <w:color w:val="#000000"/>
                            <w:sz w:val="16"/>
                            <w:lang w:val="en-US"/>
                            <w:spacing w:val="2"/>
                            <w:w w:val="100"/>
                            <w:strike w:val="false"/>
                            <w:vertAlign w:val="baseline"/>
                            <w:rFonts w:ascii="Times New Roman" w:hAnsi="Times New Roman"/>
                          </w:rPr>
                          <w:t xml:space="preserve">lo to hi</w:t>
                        </w:r>
                      </w:p>
                    </w:tc>
                  </w:tr>
                  <w:tr>
                    <w:trPr>
                      <w:trHeight w:val="29" w:hRule="exact"/>
                    </w:trPr>
                    <w:tc>
                      <w:tcPr>
                        <w:gridSpan w:val="1"/>
                        <w:tcBorders>
                          <w:top w:val="single" w:sz="9" w:color="#000000"/>
                          <w:bottom w:val="none" w:sz="0" w:color="#000000"/>
                          <w:left w:val="none" w:sz="0" w:color="#000000"/>
                          <w:right w:val="none" w:sz="0" w:color="#000000"/>
                        </w:tcBorders>
                        <w:tcW w:w="2592" w:type="auto"/>
                        <w:textDirection w:val="lrTb"/>
                        <w:vAlign w:val="top"/>
                      </w:tcPr>
                      <w:p>
                        <w:pPr>
                          <w:ind w:right="0" w:left="0" w:firstLine="0"/>
                          <w:spacing w:before="0" w:after="0" w:line="240" w:lineRule="auto"/>
                          <w:jc w:val="left"/>
                          <w:rPr>
                            <w:color w:val="#000000"/>
                            <w:sz w:val="16"/>
                            <w:lang w:val="en-US"/>
                            <w:spacing w:val="2"/>
                            <w:w w:val="100"/>
                            <w:strike w:val="false"/>
                            <w:vertAlign w:val="baseline"/>
                            <w:rFonts w:ascii="Times New Roman" w:hAnsi="Times New Roman"/>
                          </w:rPr>
                        </w:pPr>
                        <w:r>
                          <w:rPr>
                            <w:color w:val="#000000"/>
                            <w:sz w:val="16"/>
                            <w:lang w:val="en-US"/>
                            <w:spacing w:val="2"/>
                            <w:w w:val="100"/>
                            <w:strike w:val="false"/>
                            <w:vertAlign w:val="baseline"/>
                            <w:rFonts w:ascii="Times New Roman" w:hAnsi="Times New Roman"/>
                          </w:rPr>
                        </w:r>
                      </w:p>
                    </w:tc>
                    <w:tc>
                      <w:tcPr>
                        <w:gridSpan w:val="1"/>
                        <w:tcBorders>
                          <w:top w:val="single" w:sz="9" w:color="#000000"/>
                          <w:bottom w:val="none" w:sz="0" w:color="#000000"/>
                          <w:left w:val="none" w:sz="0" w:color="#000000"/>
                          <w:right w:val="none" w:sz="0" w:color="#000000"/>
                        </w:tcBorders>
                        <w:tcW w:w="3672" w:type="auto"/>
                        <w:textDirection w:val="lrTb"/>
                        <w:vAlign w:val="top"/>
                      </w:tcPr>
                      <w:p>
                        <w:pPr>
                          <w:ind w:right="0" w:left="0" w:firstLine="0"/>
                          <w:spacing w:before="0" w:after="0" w:line="240" w:lineRule="auto"/>
                          <w:jc w:val="left"/>
                          <w:rPr>
                            <w:color w:val="#000000"/>
                            <w:sz w:val="16"/>
                            <w:lang w:val="en-US"/>
                            <w:spacing w:val="2"/>
                            <w:w w:val="100"/>
                            <w:strike w:val="false"/>
                            <w:vertAlign w:val="baseline"/>
                            <w:rFonts w:ascii="Times New Roman" w:hAnsi="Times New Roman"/>
                          </w:rPr>
                        </w:pPr>
                        <w:r>
                          <w:rPr>
                            <w:color w:val="#000000"/>
                            <w:sz w:val="16"/>
                            <w:lang w:val="en-US"/>
                            <w:spacing w:val="2"/>
                            <w:w w:val="100"/>
                            <w:strike w:val="false"/>
                            <w:vertAlign w:val="baseline"/>
                            <w:rFonts w:ascii="Times New Roman" w:hAnsi="Times New Roman"/>
                          </w:rPr>
                        </w:r>
                      </w:p>
                    </w:tc>
                    <w:tc>
                      <w:tcPr>
                        <w:gridSpan w:val="1"/>
                        <w:tcBorders>
                          <w:top w:val="single" w:sz="9" w:color="#000000"/>
                          <w:bottom w:val="none" w:sz="0" w:color="#000000"/>
                          <w:left w:val="none" w:sz="0" w:color="#000000"/>
                          <w:right w:val="none" w:sz="0" w:color="#000000"/>
                        </w:tcBorders>
                        <w:tcW w:w="5309" w:type="auto"/>
                        <w:textDirection w:val="lrTb"/>
                        <w:vAlign w:val="top"/>
                      </w:tcPr>
                      <w:p>
                        <w:pPr>
                          <w:ind w:right="0" w:left="0" w:firstLine="0"/>
                          <w:spacing w:before="0" w:after="0" w:line="240" w:lineRule="auto"/>
                          <w:jc w:val="left"/>
                          <w:rPr>
                            <w:color w:val="#000000"/>
                            <w:sz w:val="16"/>
                            <w:lang w:val="en-US"/>
                            <w:spacing w:val="2"/>
                            <w:w w:val="100"/>
                            <w:strike w:val="false"/>
                            <w:vertAlign w:val="baseline"/>
                            <w:rFonts w:ascii="Times New Roman" w:hAnsi="Times New Roman"/>
                          </w:rPr>
                        </w:pPr>
                        <w:r>
                          <w:rPr>
                            <w:color w:val="#000000"/>
                            <w:sz w:val="16"/>
                            <w:lang w:val="en-US"/>
                            <w:spacing w:val="2"/>
                            <w:w w:val="100"/>
                            <w:strike w:val="false"/>
                            <w:vertAlign w:val="baseline"/>
                            <w:rFonts w:ascii="Times New Roman" w:hAnsi="Times New Roman"/>
                          </w:rPr>
                        </w:r>
                      </w:p>
                    </w:tc>
                    <w:tc>
                      <w:tcPr>
                        <w:gridSpan w:val="1"/>
                        <w:tcBorders>
                          <w:top w:val="single" w:sz="9" w:color="#000000"/>
                          <w:bottom w:val="none" w:sz="0" w:color="#000000"/>
                          <w:left w:val="none" w:sz="0" w:color="#000000"/>
                          <w:right w:val="none" w:sz="0" w:color="#000000"/>
                        </w:tcBorders>
                        <w:tcW w:w="8371" w:type="auto"/>
                        <w:textDirection w:val="lrTb"/>
                        <w:vAlign w:val="top"/>
                      </w:tcPr>
                      <w:p>
                        <w:pPr>
                          <w:ind w:right="0" w:left="0" w:firstLine="0"/>
                          <w:spacing w:before="0" w:after="0" w:line="240" w:lineRule="auto"/>
                          <w:jc w:val="left"/>
                          <w:rPr>
                            <w:color w:val="#000000"/>
                            <w:sz w:val="16"/>
                            <w:lang w:val="en-US"/>
                            <w:spacing w:val="2"/>
                            <w:w w:val="100"/>
                            <w:strike w:val="false"/>
                            <w:vertAlign w:val="baseline"/>
                            <w:rFonts w:ascii="Times New Roman" w:hAnsi="Times New Roman"/>
                          </w:rPr>
                        </w:pPr>
                        <w:r>
                          <w:rPr>
                            <w:color w:val="#000000"/>
                            <w:sz w:val="16"/>
                            <w:lang w:val="en-US"/>
                            <w:spacing w:val="2"/>
                            <w:w w:val="100"/>
                            <w:strike w:val="false"/>
                            <w:vertAlign w:val="baseline"/>
                            <w:rFonts w:ascii="Times New Roman" w:hAnsi="Times New Roman"/>
                          </w:rPr>
                        </w:r>
                      </w:p>
                    </w:tc>
                  </w:tr>
                </w:tbl>
              </w:txbxContent>
            </v:textbox>
          </v:shape>
        </w:pict>
      </w:r>
    </w:p>
    <w:sectPr>
      <w:pgSz w:w="12240" w:h="15840" w:orient="portrait"/>
      <w:type w:val="nextPage"/>
      <w:textDirection w:val="lrTb"/>
      <w:pgMar w:bottom="690" w:top="760" w:right="753" w:left="2347" w:header="720" w:footer="720"/>
      <w:titlePg w:val="false"/>
    </w:sectPr>
  </w:body>
</w:document>
</file>

<file path=word/fontTable.xml><?xml version="1.0" encoding="utf-8"?>
<w:fonts xmlns:w="http://schemas.openxmlformats.org/wordprocessingml/2006/main" xmlns:r="http://schemas.openxmlformats.org/officeDocument/2006/relationships" xmlns:m="http://schemas.openxmlformats.org/officeDocument/2006/math" xmlns:o="urn:schemas-microsoft-com:office:office" xmlns:v="urn:schemas-microsoft-com:vml" xmlns:wp="http://schemas.openxmlformats.org/drawingml/2006/wordprocessingDrawing" xmlns:a="http://schemas.openxmlformats.org/drawingml/2006/main" xmlns:pic="http://schemas.openxmlformats.org/drawingml/2006/picture" xmlns:w10="urn:schemas-microsoft-com:office:word">
  <w:font w:name="Times New Roman">
    <w:charset w:val="00"/>
    <w:pitch w:val="variable"/>
    <w:family w:val="auto"/>
    <w:panose1 w:val="02020603050405020304"/>
  </w:font>
  <w:font w:name="Arial">
    <w:charset w:val="00"/>
    <w:pitch w:val="variable"/>
    <w:family w:val="swiss"/>
    <w:panose1 w:val="02020603050405020304"/>
  </w:font>
  <w:font w:name="Tahoma">
    <w:charset w:val="00"/>
    <w:pitch w:val="variable"/>
    <w:family w:val="swiss"/>
    <w:panose1 w:val="02020603050405020304"/>
  </w:font>
  <w:font w:name="Arial Narrow">
    <w:charset w:val="00"/>
    <w:pitch w:val="variable"/>
    <w:family w:val="swiss"/>
    <w:panose1 w:val="02020603050405020304"/>
  </w:font>
  <w:font w:name="Garamond">
    <w:charset w:val="00"/>
    <w:pitch w:val="variable"/>
    <w:family w:val="roman"/>
    <w:panose1 w:val="02020603050405020304"/>
  </w:font>
  <w:font w:name="Bookman Old Style">
    <w:charset w:val="00"/>
    <w:pitch w:val="variable"/>
    <w:family w:val="roman"/>
    <w:panose1 w:val="02020603050405020304"/>
  </w:font>
  <w:font w:name="Verdana">
    <w:charset w:val="00"/>
    <w:pitch w:val="variable"/>
    <w:family w:val="swiss"/>
    <w:panose1 w:val="02020603050405020304"/>
  </w:font>
  <w:font w:name="Symbol">
    <w:pitch w:val="default"/>
    <w:family w:val="auto"/>
  </w:font>
</w:fonts>
</file>

<file path=word/numbering.xml><?xml version="1.0" encoding="utf-8"?>
<w:numbering xmlns:w="http://schemas.openxmlformats.org/wordprocessingml/2006/main" xmlns:r="http://schemas.openxmlformats.org/officeDocument/2006/relationships" xmlns:m="http://schemas.openxmlformats.org/officeDocument/2006/math" xmlns:o="urn:schemas-microsoft-com:office:office" xmlns:v="urn:schemas-microsoft-com:vml" xmlns:wp="http://schemas.openxmlformats.org/drawingml/2006/wordprocessingDrawing" xmlns:a="http://schemas.openxmlformats.org/drawingml/2006/main" xmlns:pic="http://schemas.openxmlformats.org/drawingml/2006/picture" xmlns:w10="urn:schemas-microsoft-com:office:word">
  <w:abstractNum w:abstractNumId="1">
    <w:lvl w:ilvl="0">
      <w:numFmt w:val="decimal"/>
      <w:lvlText w:val="%1."/>
      <w:start w:val="1"/>
      <w:lvlJc w:val="left"/>
      <w:pPr>
        <w:ind w:left="720"/>
        <w:tabs>
          <w:tab w:val="decimal" w:pos="216"/>
        </w:tabs>
      </w:pPr>
      <w:rPr>
        <w:color w:val="#000000"/>
        <w:sz w:val="16"/>
        <w:lang w:val="en-US"/>
        <w:spacing w:val="-6"/>
        <w:w w:val="100"/>
        <w:strike w:val="false"/>
        <w:vertAlign w:val="baseline"/>
        <w:rFonts w:ascii="Tahoma" w:hAnsi="Tahoma"/>
      </w:rPr>
    </w:lvl>
  </w:abstractNum>
  <w:abstractNum w:abstractNumId="2">
    <w:lvl w:ilvl="0">
      <w:numFmt w:val="decimal"/>
      <w:lvlText w:val="%1."/>
      <w:start w:val="5"/>
      <w:lvlJc w:val="left"/>
      <w:pPr>
        <w:ind w:left="720"/>
        <w:tabs>
          <w:tab w:val="decimal" w:pos="216"/>
        </w:tabs>
      </w:pPr>
      <w:rPr>
        <w:color w:val="#000000"/>
        <w:sz w:val="18"/>
        <w:lang w:val="en-US"/>
        <w:spacing w:val="-5"/>
        <w:w w:val="100"/>
        <w:strike w:val="false"/>
        <w:vertAlign w:val="baseline"/>
        <w:rFonts w:ascii="Arial Narrow" w:hAnsi="Arial Narrow"/>
      </w:rPr>
    </w:lvl>
  </w:abstractNum>
  <w:abstractNum w:abstractNumId="3">
    <w:lvl w:ilvl="0">
      <w:numFmt w:val="decimal"/>
      <w:lvlText w:val="%1."/>
      <w:start w:val="1"/>
      <w:lvlJc w:val="left"/>
      <w:pPr>
        <w:ind w:left="720"/>
        <w:tabs>
          <w:tab w:val="decimal" w:pos="216"/>
        </w:tabs>
      </w:pPr>
      <w:rPr>
        <w:color w:val="#000000"/>
        <w:sz w:val="17"/>
        <w:lang w:val="en-US"/>
        <w:spacing w:val="-10"/>
        <w:w w:val="100"/>
        <w:strike w:val="false"/>
        <w:vertAlign w:val="baseline"/>
        <w:rFonts w:ascii="Tahoma" w:hAnsi="Tahoma"/>
      </w:rPr>
    </w:lvl>
  </w:abstractNum>
  <w:abstractNum w:abstractNumId="4">
    <w:lvl w:ilvl="0">
      <w:numFmt w:val="decimal"/>
      <w:lvlText w:val="%1."/>
      <w:start w:val="1"/>
      <w:lvlJc w:val="left"/>
      <w:pPr>
        <w:ind w:left="720"/>
        <w:tabs>
          <w:tab w:val="decimal" w:pos="216"/>
        </w:tabs>
      </w:pPr>
      <w:rPr>
        <w:color w:val="#000000"/>
        <w:sz w:val="17"/>
        <w:lang w:val="en-US"/>
        <w:spacing w:val="-8"/>
        <w:w w:val="100"/>
        <w:strike w:val="false"/>
        <w:vertAlign w:val="baseline"/>
        <w:rFonts w:ascii="Tahoma" w:hAnsi="Tahoma"/>
      </w:rPr>
    </w:lvl>
  </w:abstractNum>
  <w:abstractNum w:abstractNumId="5">
    <w:lvl w:ilvl="0">
      <w:numFmt w:val="bullet"/>
      <w:lvlText w:val=""/>
      <w:start w:val="1"/>
      <w:lvlJc w:val="left"/>
      <w:pPr>
        <w:ind w:left="720"/>
        <w:tabs>
          <w:tab w:val="decimal" w:pos="216"/>
        </w:tabs>
      </w:pPr>
      <w:rPr>
        <w:color w:val="#000000"/>
        <w:sz w:val="18"/>
        <w:lang w:val="en-US"/>
        <w:spacing w:val="-8"/>
        <w:w w:val="100"/>
        <w:strike w:val="false"/>
        <w:vertAlign w:val="baseline"/>
        <w:rFonts w:ascii="Symbol" w:hAnsi="Symbol"/>
      </w:rPr>
    </w:lvl>
  </w:abstractNum>
  <w:abstractNum w:abstractNumId="6">
    <w:lvl w:ilvl="0">
      <w:numFmt w:val="bullet"/>
      <w:lvlText w:val=""/>
      <w:start w:val="1"/>
      <w:lvlJc w:val="left"/>
      <w:pPr>
        <w:ind w:left="720"/>
        <w:tabs>
          <w:tab w:val="decimal" w:pos="216"/>
        </w:tabs>
      </w:pPr>
      <w:rPr>
        <w:color w:val="#000000"/>
        <w:sz w:val="17"/>
        <w:lang w:val="en-US"/>
        <w:spacing w:val="2"/>
        <w:w w:val="100"/>
        <w:strike w:val="false"/>
        <w:vertAlign w:val="baseline"/>
        <w:rFonts w:ascii="Symbol" w:hAnsi="Symbol"/>
      </w:rPr>
    </w:lvl>
  </w:abstractNum>
  <w:abstractNum w:abstractNumId="7">
    <w:lvl w:ilvl="0">
      <w:numFmt w:val="bullet"/>
      <w:lvlText w:val=""/>
      <w:start w:val="1"/>
      <w:lvlJc w:val="left"/>
      <w:pPr>
        <w:ind w:left="720"/>
        <w:tabs>
          <w:tab w:val="decimal" w:pos="288"/>
        </w:tabs>
      </w:pPr>
      <w:rPr>
        <w:color w:val="#000000"/>
        <w:sz w:val="16"/>
        <w:lang w:val="en-US"/>
        <w:spacing w:val="0"/>
        <w:w w:val="100"/>
        <w:strike w:val="false"/>
        <w:vertAlign w:val="baseline"/>
        <w:rFonts w:ascii="Symbol" w:hAnsi="Symbol"/>
      </w:rPr>
    </w:lvl>
  </w:abstractNum>
  <w:abstractNum w:abstractNumId="8">
    <w:lvl w:ilvl="0">
      <w:numFmt w:val="decimal"/>
      <w:lvlText w:val="%1."/>
      <w:start w:val="1"/>
      <w:lvlJc w:val="left"/>
      <w:pPr>
        <w:ind w:left="720"/>
        <w:tabs>
          <w:tab w:val="decimal" w:pos="216"/>
        </w:tabs>
      </w:pPr>
      <w:rPr>
        <w:color w:val="#000000"/>
        <w:sz w:val="17"/>
        <w:lang w:val="en-US"/>
        <w:spacing w:val="-6"/>
        <w:w w:val="100"/>
        <w:strike w:val="false"/>
        <w:vertAlign w:val="baseline"/>
        <w:rFonts w:ascii="Arial Narrow" w:hAnsi="Arial Narrow"/>
      </w:rPr>
    </w:lvl>
  </w:abstractNum>
  <w:abstractNum w:abstractNumId="9">
    <w:lvl w:ilvl="0">
      <w:numFmt w:val="decimal"/>
      <w:lvlText w:val="%1."/>
      <w:start w:val="1"/>
      <w:lvlJc w:val="left"/>
      <w:pPr>
        <w:ind w:left="720"/>
        <w:tabs>
          <w:tab w:val="decimal" w:pos="288"/>
        </w:tabs>
      </w:pPr>
      <w:rPr>
        <w:color w:val="#000000"/>
        <w:sz w:val="17"/>
        <w:lang w:val="en-US"/>
        <w:spacing w:val="-4"/>
        <w:w w:val="100"/>
        <w:strike w:val="false"/>
        <w:vertAlign w:val="baseline"/>
        <w:rFonts w:ascii="Arial Narrow" w:hAnsi="Arial Narrow"/>
      </w:rPr>
    </w:lvl>
  </w:abstractNum>
  <w:abstractNum w:abstractNumId="10">
    <w:lvl w:ilvl="0">
      <w:numFmt w:val="decimal"/>
      <w:lvlText w:val="%1."/>
      <w:start w:val="5"/>
      <w:lvlJc w:val="left"/>
      <w:pPr>
        <w:ind w:left="720"/>
        <w:tabs>
          <w:tab w:val="decimal" w:pos="288"/>
        </w:tabs>
      </w:pPr>
      <w:rPr>
        <w:color w:val="#000000"/>
        <w:sz w:val="16"/>
        <w:lang w:val="en-US"/>
        <w:spacing w:val="0"/>
        <w:w w:val="100"/>
        <w:strike w:val="false"/>
        <w:vertAlign w:val="baseline"/>
        <w:rFonts w:ascii="Arial Narrow" w:hAnsi="Arial Narrow"/>
      </w:rPr>
    </w:lvl>
  </w:abstractNum>
  <w:abstractNum w:abstractNumId="11">
    <w:lvl w:ilvl="0">
      <w:numFmt w:val="decimal"/>
      <w:lvlText w:val="%1."/>
      <w:start w:val="1"/>
      <w:lvlJc w:val="left"/>
      <w:pPr>
        <w:ind w:left="720"/>
        <w:tabs>
          <w:tab w:val="decimal" w:pos="288"/>
        </w:tabs>
      </w:pPr>
      <w:rPr>
        <w:b w:val="true"/>
        <w:color w:val="#000000"/>
        <w:sz w:val="17"/>
        <w:lang w:val="en-US"/>
        <w:spacing w:val="1"/>
        <w:w w:val="70"/>
        <w:strike w:val="false"/>
        <w:vertAlign w:val="baseline"/>
        <w:rFonts w:ascii="Arial" w:hAnsi="Arial"/>
      </w:rPr>
    </w:lvl>
  </w:abstractNum>
  <w:abstractNum w:abstractNumId="12">
    <w:lvl w:ilvl="0">
      <w:numFmt w:val="decimal"/>
      <w:lvlText w:val="%1."/>
      <w:start w:val="1"/>
      <w:lvlJc w:val="left"/>
      <w:pPr>
        <w:ind w:left="720"/>
        <w:tabs>
          <w:tab w:val="decimal" w:pos="216"/>
        </w:tabs>
      </w:pPr>
      <w:rPr>
        <w:color w:val="#000000"/>
        <w:sz w:val="18"/>
        <w:lang w:val="en-US"/>
        <w:spacing w:val="-3"/>
        <w:w w:val="100"/>
        <w:strike w:val="false"/>
        <w:vertAlign w:val="baseline"/>
        <w:rFonts w:ascii="Arial Narrow" w:hAnsi="Arial Narrow"/>
      </w:rPr>
    </w:lvl>
  </w:abstractNum>
  <w:abstractNum w:abstractNumId="13">
    <w:lvl w:ilvl="0">
      <w:numFmt w:val="decimal"/>
      <w:lvlText w:val="%1."/>
      <w:start w:val="6"/>
      <w:lvlJc w:val="left"/>
      <w:pPr>
        <w:ind w:left="720"/>
        <w:tabs>
          <w:tab w:val="decimal" w:pos="216"/>
        </w:tabs>
      </w:pPr>
      <w:rPr>
        <w:color w:val="#000000"/>
        <w:sz w:val="18"/>
        <w:lang w:val="en-US"/>
        <w:spacing w:val="-5"/>
        <w:w w:val="100"/>
        <w:strike w:val="false"/>
        <w:vertAlign w:val="baseline"/>
        <w:rFonts w:ascii="Arial Narrow" w:hAnsi="Arial Narrow"/>
      </w:rPr>
    </w:lvl>
  </w:abstractNum>
  <w:abstractNum w:abstractNumId="14">
    <w:lvl w:ilvl="0">
      <w:numFmt w:val="decimal"/>
      <w:lvlText w:val="%1."/>
      <w:start w:val="1"/>
      <w:lvlJc w:val="left"/>
      <w:pPr>
        <w:ind w:left="720"/>
        <w:tabs>
          <w:tab w:val="decimal" w:pos="216"/>
        </w:tabs>
      </w:pPr>
      <w:rPr>
        <w:color w:val="#000000"/>
        <w:sz w:val="16"/>
        <w:lang w:val="en-US"/>
        <w:spacing w:val="-9"/>
        <w:w w:val="100"/>
        <w:strike w:val="false"/>
        <w:vertAlign w:val="baseline"/>
        <w:rFonts w:ascii="Tahoma" w:hAnsi="Tahoma"/>
      </w:rPr>
    </w:lvl>
  </w:abstractNum>
  <w:abstractNum w:abstractNumId="15">
    <w:lvl w:ilvl="0">
      <w:numFmt w:val="bullet"/>
      <w:lvlText w:val=""/>
      <w:start w:val="1"/>
      <w:lvlJc w:val="left"/>
      <w:pPr>
        <w:ind w:left="720"/>
        <w:tabs>
          <w:tab w:val="decimal" w:pos="216"/>
        </w:tabs>
      </w:pPr>
      <w:rPr>
        <w:color w:val="#000000"/>
        <w:sz w:val="16"/>
        <w:lang w:val="en-US"/>
        <w:spacing w:val="6"/>
        <w:w w:val="100"/>
        <w:strike w:val="false"/>
        <w:vertAlign w:val="baseline"/>
        <w:rFonts w:ascii="Symbol" w:hAnsi="Symbol"/>
      </w:rPr>
    </w:lvl>
  </w:abstractNum>
  <w:abstractNum w:abstractNumId="16">
    <w:lvl w:ilvl="0">
      <w:numFmt w:val="decimal"/>
      <w:lvlText w:val="%1."/>
      <w:start w:val="1"/>
      <w:lvlJc w:val="left"/>
      <w:pPr>
        <w:ind w:left="720"/>
        <w:tabs>
          <w:tab w:val="decimal" w:pos="216"/>
        </w:tabs>
      </w:pPr>
      <w:rPr>
        <w:color w:val="#000000"/>
        <w:sz w:val="16"/>
        <w:lang w:val="en-US"/>
        <w:spacing w:val="-9"/>
        <w:w w:val="100"/>
        <w:strike w:val="false"/>
        <w:vertAlign w:val="baseline"/>
        <w:rFonts w:ascii="Tahoma" w:hAnsi="Tahoma"/>
      </w:rPr>
    </w:lvl>
  </w:abstractNum>
  <w:abstractNum w:abstractNumId="17">
    <w:lvl w:ilvl="0">
      <w:numFmt w:val="decimal"/>
      <w:lvlText w:val="%1."/>
      <w:start w:val="1"/>
      <w:lvlJc w:val="left"/>
      <w:pPr>
        <w:ind w:left="720"/>
        <w:tabs>
          <w:tab w:val="decimal" w:pos="216"/>
        </w:tabs>
      </w:pPr>
      <w:rPr>
        <w:color w:val="#000000"/>
        <w:sz w:val="16"/>
        <w:lang w:val="en-US"/>
        <w:spacing w:val="-9"/>
        <w:w w:val="100"/>
        <w:strike w:val="false"/>
        <w:vertAlign w:val="baseline"/>
        <w:rFonts w:ascii="Tahoma" w:hAnsi="Tahoma"/>
      </w:rPr>
    </w:lvl>
  </w:abstractNum>
  <w:abstractNum w:abstractNumId="18">
    <w:lvl w:ilvl="0">
      <w:numFmt w:val="decimal"/>
      <w:lvlText w:val="%1."/>
      <w:start w:val="1"/>
      <w:lvlJc w:val="left"/>
      <w:pPr>
        <w:ind w:left="720"/>
        <w:tabs>
          <w:tab w:val="decimal" w:pos="216"/>
        </w:tabs>
      </w:pPr>
      <w:rPr>
        <w:color w:val="#000000"/>
        <w:sz w:val="16"/>
        <w:lang w:val="en-US"/>
        <w:spacing w:val="-6"/>
        <w:w w:val="100"/>
        <w:strike w:val="false"/>
        <w:vertAlign w:val="baseline"/>
        <w:rFonts w:ascii="Tahoma" w:hAnsi="Tahoma"/>
      </w:rPr>
    </w:lvl>
  </w:abstractNum>
  <w:abstractNum w:abstractNumId="19">
    <w:lvl w:ilvl="0">
      <w:numFmt w:val="decimal"/>
      <w:lvlText w:val="%1."/>
      <w:start w:val="2"/>
      <w:lvlJc w:val="left"/>
      <w:pPr>
        <w:ind w:left="720"/>
        <w:tabs>
          <w:tab w:val="decimal" w:pos="216"/>
        </w:tabs>
      </w:pPr>
      <w:rPr>
        <w:color w:val="#000000"/>
        <w:sz w:val="17"/>
        <w:lang w:val="en-US"/>
        <w:spacing w:val="0"/>
        <w:w w:val="100"/>
        <w:strike w:val="false"/>
        <w:vertAlign w:val="baseline"/>
        <w:rFonts w:ascii="Arial Narrow" w:hAnsi="Arial Narrow"/>
      </w:rPr>
    </w:lvl>
  </w:abstractNum>
  <w:abstractNum w:abstractNumId="20">
    <w:lvl w:ilvl="0">
      <w:numFmt w:val="decimal"/>
      <w:lvlText w:val="%1."/>
      <w:start w:val="2"/>
      <w:lvlJc w:val="left"/>
      <w:pPr>
        <w:ind w:left="720"/>
        <w:tabs>
          <w:tab w:val="decimal" w:pos="216"/>
        </w:tabs>
      </w:pPr>
      <w:rPr>
        <w:color w:val="#000000"/>
        <w:sz w:val="18"/>
        <w:lang w:val="en-US"/>
        <w:spacing w:val="-7"/>
        <w:w w:val="100"/>
        <w:strike w:val="false"/>
        <w:vertAlign w:val="baseline"/>
        <w:rFonts w:ascii="Arial Narrow" w:hAnsi="Arial Narrow"/>
      </w:rPr>
    </w:lvl>
  </w:abstractNum>
  <w:abstractNum w:abstractNumId="21">
    <w:lvl w:ilvl="0">
      <w:numFmt w:val="decimal"/>
      <w:lvlText w:val="%1."/>
      <w:start w:val="1"/>
      <w:lvlJc w:val="left"/>
      <w:pPr>
        <w:ind w:left="720"/>
        <w:tabs>
          <w:tab w:val="decimal" w:pos="216"/>
        </w:tabs>
      </w:pPr>
      <w:rPr>
        <w:color w:val="#000000"/>
        <w:sz w:val="18"/>
        <w:lang w:val="en-US"/>
        <w:spacing w:val="-9"/>
        <w:w w:val="100"/>
        <w:strike w:val="false"/>
        <w:vertAlign w:val="baseline"/>
        <w:rFonts w:ascii="Arial Narrow" w:hAnsi="Arial Narrow"/>
      </w:rPr>
    </w:lvl>
  </w:abstractNum>
  <w:abstractNum w:abstractNumId="22">
    <w:lvl w:ilvl="0">
      <w:numFmt w:val="decimal"/>
      <w:lvlText w:val="%1."/>
      <w:start w:val="3"/>
      <w:lvlJc w:val="left"/>
      <w:pPr>
        <w:ind w:left="720"/>
        <w:tabs>
          <w:tab w:val="decimal" w:pos="216"/>
        </w:tabs>
      </w:pPr>
      <w:rPr>
        <w:color w:val="#000000"/>
        <w:sz w:val="18"/>
        <w:lang w:val="en-US"/>
        <w:spacing w:val="-3"/>
        <w:w w:val="100"/>
        <w:strike w:val="false"/>
        <w:vertAlign w:val="baseline"/>
        <w:rFonts w:ascii="Arial Narrow" w:hAnsi="Arial Narrow"/>
      </w:rPr>
    </w:lvl>
  </w:abstractNum>
  <w:abstractNum w:abstractNumId="23">
    <w:lvl w:ilvl="0">
      <w:numFmt w:val="decimal"/>
      <w:lvlText w:val="%1."/>
      <w:start w:val="11"/>
      <w:lvlJc w:val="left"/>
      <w:pPr>
        <w:ind w:left="720"/>
        <w:tabs>
          <w:tab w:val="decimal" w:pos="288"/>
        </w:tabs>
      </w:pPr>
      <w:rPr>
        <w:color w:val="#000000"/>
        <w:sz w:val="16"/>
        <w:lang w:val="en-US"/>
        <w:spacing w:val="0"/>
        <w:w w:val="100"/>
        <w:strike w:val="false"/>
        <w:vertAlign w:val="baseline"/>
        <w:rFonts w:ascii="Arial Narrow" w:hAnsi="Arial Narrow"/>
      </w:rPr>
    </w:lvl>
  </w:abstractNum>
  <w:abstractNum w:abstractNumId="24">
    <w:lvl w:ilvl="0">
      <w:numFmt w:val="decimal"/>
      <w:lvlText w:val="%1."/>
      <w:start w:val="1"/>
      <w:lvlJc w:val="left"/>
      <w:pPr>
        <w:ind w:left="720"/>
        <w:tabs>
          <w:tab w:val="decimal" w:pos="216"/>
        </w:tabs>
      </w:pPr>
      <w:rPr>
        <w:color w:val="#000000"/>
        <w:sz w:val="17"/>
        <w:lang w:val="en-US"/>
        <w:spacing w:val="3"/>
        <w:w w:val="100"/>
        <w:strike w:val="false"/>
        <w:vertAlign w:val="baseline"/>
        <w:rFonts w:ascii="Arial Narrow" w:hAnsi="Arial Narrow"/>
      </w:rPr>
    </w:lvl>
  </w:abstractNum>
  <w:abstractNum w:abstractNumId="25">
    <w:lvl w:ilvl="0">
      <w:numFmt w:val="decimal"/>
      <w:lvlText w:val="%1."/>
      <w:start w:val="1"/>
      <w:lvlJc w:val="left"/>
      <w:pPr>
        <w:ind w:left="720"/>
        <w:tabs>
          <w:tab w:val="decimal" w:pos="216"/>
        </w:tabs>
      </w:pPr>
      <w:rPr>
        <w:color w:val="#000000"/>
        <w:sz w:val="18"/>
        <w:lang w:val="en-US"/>
        <w:spacing w:val="-6"/>
        <w:w w:val="100"/>
        <w:strike w:val="false"/>
        <w:vertAlign w:val="baseline"/>
        <w:rFonts w:ascii="Arial Narrow" w:hAnsi="Arial Narrow"/>
      </w:rPr>
    </w:lvl>
  </w:abstractNum>
  <w:abstractNum w:abstractNumId="26">
    <w:lvl w:ilvl="0">
      <w:numFmt w:val="decimal"/>
      <w:lvlText w:val="%1."/>
      <w:start w:val="2"/>
      <w:lvlJc w:val="left"/>
      <w:pPr>
        <w:ind w:left="720"/>
        <w:tabs>
          <w:tab w:val="decimal" w:pos="216"/>
        </w:tabs>
      </w:pPr>
      <w:rPr>
        <w:color w:val="#000000"/>
        <w:sz w:val="18"/>
        <w:lang w:val="en-US"/>
        <w:spacing w:val="-7"/>
        <w:w w:val="100"/>
        <w:strike w:val="false"/>
        <w:vertAlign w:val="baseline"/>
        <w:rFonts w:ascii="Arial Narrow" w:hAnsi="Arial Narrow"/>
      </w:rPr>
    </w:lvl>
  </w:abstractNum>
  <w:abstractNum w:abstractNumId="27">
    <w:lvl w:ilvl="0">
      <w:numFmt w:val="bullet"/>
      <w:lvlText w:val=""/>
      <w:start w:val="1"/>
      <w:lvlJc w:val="left"/>
      <w:pPr>
        <w:ind w:left="720"/>
        <w:tabs>
          <w:tab w:val="decimal" w:pos="288"/>
        </w:tabs>
      </w:pPr>
      <w:rPr>
        <w:color w:val="#000000"/>
        <w:sz w:val="18"/>
        <w:lang w:val="en-US"/>
        <w:spacing w:val="2"/>
        <w:w w:val="100"/>
        <w:strike w:val="false"/>
        <w:vertAlign w:val="baseline"/>
        <w:rFonts w:ascii="Symbol" w:hAnsi="Symbol"/>
      </w:rPr>
    </w:lvl>
  </w:abstractNum>
  <w:abstractNum w:abstractNumId="28">
    <w:lvl w:ilvl="0">
      <w:numFmt w:val="decimal"/>
      <w:lvlText w:val="%1."/>
      <w:start w:val="2"/>
      <w:lvlJc w:val="left"/>
      <w:pPr>
        <w:ind w:left="720"/>
        <w:tabs>
          <w:tab w:val="decimal" w:pos="216"/>
        </w:tabs>
      </w:pPr>
      <w:rPr>
        <w:color w:val="#000000"/>
        <w:sz w:val="18"/>
        <w:lang w:val="en-US"/>
        <w:spacing w:val="-7"/>
        <w:w w:val="100"/>
        <w:strike w:val="false"/>
        <w:vertAlign w:val="baseline"/>
        <w:rFonts w:ascii="Arial Narrow" w:hAnsi="Arial Narrow"/>
      </w:rPr>
    </w:lvl>
  </w:abstractNum>
  <w:abstractNum w:abstractNumId="29">
    <w:lvl w:ilvl="0">
      <w:numFmt w:val="decimal"/>
      <w:lvlText w:val="%1."/>
      <w:start w:val="2"/>
      <w:lvlJc w:val="left"/>
      <w:pPr>
        <w:ind w:left="720"/>
        <w:tabs>
          <w:tab w:val="decimal" w:pos="216"/>
        </w:tabs>
      </w:pPr>
      <w:rPr>
        <w:color w:val="#000000"/>
        <w:sz w:val="16"/>
        <w:lang w:val="en-US"/>
        <w:spacing w:val="0"/>
        <w:w w:val="100"/>
        <w:strike w:val="false"/>
        <w:vertAlign w:val="baseline"/>
        <w:rFonts w:ascii="Arial Narrow" w:hAnsi="Arial Narrow"/>
      </w:rPr>
    </w:lvl>
  </w:abstractNum>
  <w:abstractNum w:abstractNumId="30">
    <w:lvl w:ilvl="0">
      <w:numFmt w:val="decimal"/>
      <w:lvlText w:val="%1."/>
      <w:start w:val="1"/>
      <w:lvlJc w:val="left"/>
      <w:pPr>
        <w:ind w:left="720"/>
        <w:tabs>
          <w:tab w:val="decimal" w:pos="216"/>
        </w:tabs>
      </w:pPr>
      <w:rPr>
        <w:color w:val="#000000"/>
        <w:sz w:val="16"/>
        <w:lang w:val="en-US"/>
        <w:spacing w:val="0"/>
        <w:w w:val="100"/>
        <w:strike w:val="false"/>
        <w:vertAlign w:val="baseline"/>
        <w:rFonts w:ascii="Arial Narrow" w:hAnsi="Arial Narrow"/>
      </w:rPr>
    </w:lvl>
  </w:abstractNum>
  <w:abstractNum w:abstractNumId="31">
    <w:lvl w:ilvl="0">
      <w:numFmt w:val="decimal"/>
      <w:lvlText w:val="%1."/>
      <w:start w:val="1"/>
      <w:lvlJc w:val="left"/>
      <w:pPr>
        <w:ind w:left="720"/>
        <w:tabs>
          <w:tab w:val="decimal" w:pos="216"/>
        </w:tabs>
      </w:pPr>
      <w:rPr>
        <w:color w:val="#000000"/>
        <w:sz w:val="17"/>
        <w:lang w:val="en-US"/>
        <w:spacing w:val="3"/>
        <w:w w:val="100"/>
        <w:strike w:val="false"/>
        <w:vertAlign w:val="baseline"/>
        <w:rFonts w:ascii="Arial Narrow" w:hAnsi="Arial Narrow"/>
      </w:rPr>
    </w:lvl>
  </w:abstractNum>
  <w:abstractNum w:abstractNumId="32">
    <w:lvl w:ilvl="0">
      <w:numFmt w:val="decimal"/>
      <w:lvlText w:val="%1."/>
      <w:start w:val="1"/>
      <w:lvlJc w:val="left"/>
      <w:pPr>
        <w:ind w:left="720"/>
        <w:tabs>
          <w:tab w:val="decimal" w:pos="216"/>
        </w:tabs>
      </w:pPr>
      <w:rPr>
        <w:color w:val="#000000"/>
        <w:sz w:val="18"/>
        <w:lang w:val="en-US"/>
        <w:spacing w:val="-2"/>
        <w:w w:val="100"/>
        <w:strike w:val="false"/>
        <w:vertAlign w:val="baseline"/>
        <w:rFonts w:ascii="Arial Narrow" w:hAnsi="Arial Narrow"/>
      </w:rPr>
    </w:lvl>
  </w:abstractNum>
  <w:abstractNum w:abstractNumId="33">
    <w:lvl w:ilvl="0">
      <w:numFmt w:val="decimal"/>
      <w:lvlText w:val="%1."/>
      <w:start w:val="1"/>
      <w:lvlJc w:val="left"/>
      <w:pPr>
        <w:ind w:left="720"/>
        <w:tabs>
          <w:tab w:val="decimal" w:pos="216"/>
        </w:tabs>
      </w:pPr>
      <w:rPr>
        <w:color w:val="#000000"/>
        <w:sz w:val="18"/>
        <w:lang w:val="en-US"/>
        <w:spacing w:val="-8"/>
        <w:w w:val="100"/>
        <w:strike w:val="false"/>
        <w:vertAlign w:val="baseline"/>
        <w:rFonts w:ascii="Arial Narrow" w:hAnsi="Arial Narrow"/>
      </w:rPr>
    </w:lvl>
  </w:abstractNum>
  <w:abstractNum w:abstractNumId="34">
    <w:lvl w:ilvl="0">
      <w:numFmt w:val="decimal"/>
      <w:lvlText w:val="%1."/>
      <w:start w:val="1"/>
      <w:lvlJc w:val="left"/>
      <w:pPr>
        <w:ind w:left="720"/>
        <w:tabs>
          <w:tab w:val="decimal" w:pos="288"/>
        </w:tabs>
      </w:pPr>
      <w:rPr>
        <w:color w:val="#000000"/>
        <w:sz w:val="18"/>
        <w:lang w:val="en-US"/>
        <w:spacing w:val="-4"/>
        <w:w w:val="100"/>
        <w:strike w:val="false"/>
        <w:vertAlign w:val="baseline"/>
        <w:rFonts w:ascii="Arial Narrow" w:hAnsi="Arial Narrow"/>
      </w:rPr>
    </w:lvl>
  </w:abstractNum>
  <w:abstractNum w:abstractNumId="35">
    <w:lvl w:ilvl="0">
      <w:numFmt w:val="decimal"/>
      <w:lvlText w:val="%1."/>
      <w:start w:val="1"/>
      <w:lvlJc w:val="left"/>
      <w:pPr>
        <w:ind w:left="720"/>
        <w:tabs>
          <w:tab w:val="decimal" w:pos="144"/>
        </w:tabs>
      </w:pPr>
      <w:rPr>
        <w:color w:val="#000000"/>
        <w:sz w:val="16"/>
        <w:lang w:val="en-US"/>
        <w:spacing w:val="-10"/>
        <w:w w:val="100"/>
        <w:strike w:val="false"/>
        <w:vertAlign w:val="baseline"/>
        <w:rFonts w:ascii="Tahoma" w:hAnsi="Tahoma"/>
      </w:rPr>
    </w:lvl>
  </w:abstractNum>
  <w:abstractNum w:abstractNumId="36">
    <w:lvl w:ilvl="0">
      <w:numFmt w:val="decimal"/>
      <w:lvlText w:val="%1."/>
      <w:start w:val="2"/>
      <w:lvlJc w:val="left"/>
      <w:pPr>
        <w:ind w:left="720"/>
        <w:tabs>
          <w:tab w:val="decimal" w:pos="216"/>
        </w:tabs>
      </w:pPr>
      <w:rPr>
        <w:color w:val="#000000"/>
        <w:sz w:val="16"/>
        <w:lang w:val="en-US"/>
        <w:spacing w:val="-7"/>
        <w:w w:val="100"/>
        <w:strike w:val="false"/>
        <w:vertAlign w:val="baseline"/>
        <w:rFonts w:ascii="Tahoma" w:hAnsi="Tahoma"/>
      </w:rPr>
    </w:lvl>
  </w:abstractNum>
  <w:abstractNum w:abstractNumId="37">
    <w:lvl w:ilvl="0">
      <w:numFmt w:val="decimal"/>
      <w:lvlText w:val="%1."/>
      <w:start w:val="1"/>
      <w:lvlJc w:val="left"/>
      <w:pPr>
        <w:ind w:left="720"/>
        <w:tabs>
          <w:tab w:val="decimal" w:pos="288"/>
        </w:tabs>
      </w:pPr>
      <w:rPr>
        <w:color w:val="#000000"/>
        <w:sz w:val="16"/>
        <w:lang w:val="en-US"/>
        <w:spacing w:val="0"/>
        <w:w w:val="100"/>
        <w:strike w:val="false"/>
        <w:vertAlign w:val="baseline"/>
        <w:rFonts w:ascii="Arial Narrow" w:hAnsi="Arial Narrow"/>
      </w:rPr>
    </w:lvl>
  </w:abstractNum>
  <w:abstractNum w:abstractNumId="38">
    <w:lvl w:ilvl="0">
      <w:numFmt w:val="decimal"/>
      <w:lvlText w:val="%1."/>
      <w:start w:val="1"/>
      <w:lvlJc w:val="left"/>
      <w:pPr>
        <w:ind w:left="720"/>
        <w:tabs>
          <w:tab w:val="decimal" w:pos="216"/>
        </w:tabs>
      </w:pPr>
      <w:rPr>
        <w:color w:val="#000000"/>
        <w:sz w:val="16"/>
        <w:lang w:val="en-US"/>
        <w:spacing w:val="0"/>
        <w:w w:val="100"/>
        <w:strike w:val="false"/>
        <w:vertAlign w:val="baseline"/>
        <w:rFonts w:ascii="Arial Narrow" w:hAnsi="Arial Narrow"/>
      </w:rPr>
    </w:lvl>
  </w:abstractNum>
  <w:abstractNum w:abstractNumId="39">
    <w:lvl w:ilvl="0">
      <w:numFmt w:val="decimal"/>
      <w:lvlText w:val="%1."/>
      <w:start w:val="3"/>
      <w:lvlJc w:val="left"/>
      <w:pPr>
        <w:ind w:left="720"/>
        <w:tabs>
          <w:tab w:val="decimal" w:pos="288"/>
        </w:tabs>
      </w:pPr>
      <w:rPr>
        <w:color w:val="#000000"/>
        <w:sz w:val="16"/>
        <w:lang w:val="en-US"/>
        <w:spacing w:val="0"/>
        <w:w w:val="100"/>
        <w:strike w:val="false"/>
        <w:vertAlign w:val="baseline"/>
        <w:rFonts w:ascii="Arial Narrow" w:hAnsi="Arial Narrow"/>
      </w:rPr>
    </w:lvl>
  </w:abstractNum>
  <w:abstractNum w:abstractNumId="40">
    <w:lvl w:ilvl="0">
      <w:numFmt w:val="decimal"/>
      <w:lvlText w:val="%1."/>
      <w:start w:val="1"/>
      <w:lvlJc w:val="left"/>
      <w:pPr>
        <w:ind w:left="720"/>
        <w:tabs>
          <w:tab w:val="decimal" w:pos="216"/>
        </w:tabs>
      </w:pPr>
      <w:rPr>
        <w:color w:val="#000000"/>
        <w:sz w:val="16"/>
        <w:lang w:val="en-US"/>
        <w:spacing w:val="0"/>
        <w:w w:val="100"/>
        <w:strike w:val="false"/>
        <w:vertAlign w:val="baseline"/>
        <w:rFonts w:ascii="Arial Narrow" w:hAnsi="Arial Narrow"/>
      </w:rPr>
    </w:lvl>
  </w:abstractNum>
  <w:abstractNum w:abstractNumId="41">
    <w:lvl w:ilvl="0">
      <w:numFmt w:val="decimal"/>
      <w:lvlText w:val="%1."/>
      <w:start w:val="1"/>
      <w:lvlJc w:val="left"/>
      <w:pPr>
        <w:ind w:left="720"/>
        <w:tabs>
          <w:tab w:val="decimal" w:pos="216"/>
        </w:tabs>
      </w:pPr>
      <w:rPr>
        <w:color w:val="#000000"/>
        <w:sz w:val="16"/>
        <w:lang w:val="en-US"/>
        <w:spacing w:val="0"/>
        <w:w w:val="100"/>
        <w:strike w:val="false"/>
        <w:vertAlign w:val="baseline"/>
        <w:rFonts w:ascii="Arial Narrow" w:hAnsi="Arial Narrow"/>
      </w:rPr>
    </w:lvl>
  </w:abstractNum>
  <w:abstractNum w:abstractNumId="42">
    <w:lvl w:ilvl="0">
      <w:numFmt w:val="decimal"/>
      <w:lvlText w:val="%1."/>
      <w:start w:val="1"/>
      <w:lvlJc w:val="left"/>
      <w:pPr>
        <w:ind w:left="720"/>
        <w:tabs>
          <w:tab w:val="decimal" w:pos="216"/>
        </w:tabs>
      </w:pPr>
      <w:rPr>
        <w:color w:val="#000000"/>
        <w:sz w:val="18"/>
        <w:lang w:val="en-US"/>
        <w:spacing w:val="2"/>
        <w:w w:val="100"/>
        <w:strike w:val="false"/>
        <w:vertAlign w:val="baseline"/>
        <w:rFonts w:ascii="Arial Narrow" w:hAnsi="Arial Narrow"/>
      </w:rPr>
    </w:lvl>
  </w:abstractNum>
  <w:abstractNum w:abstractNumId="43">
    <w:lvl w:ilvl="0">
      <w:numFmt w:val="decimal"/>
      <w:lvlText w:val="%1."/>
      <w:start w:val="1"/>
      <w:lvlJc w:val="left"/>
      <w:pPr>
        <w:ind w:left="720"/>
        <w:tabs>
          <w:tab w:val="decimal" w:pos="288"/>
        </w:tabs>
      </w:pPr>
      <w:rPr>
        <w:color w:val="#000000"/>
        <w:sz w:val="18"/>
        <w:lang w:val="en-US"/>
        <w:spacing w:val="-1"/>
        <w:w w:val="100"/>
        <w:strike w:val="false"/>
        <w:vertAlign w:val="baseline"/>
        <w:rFonts w:ascii="Arial Narrow" w:hAnsi="Arial Narrow"/>
      </w:rPr>
    </w:lvl>
  </w:abstractNum>
  <w:abstractNum w:abstractNumId="44">
    <w:lvl w:ilvl="0">
      <w:numFmt w:val="decimal"/>
      <w:lvlText w:val="%1."/>
      <w:start w:val="10"/>
      <w:lvlJc w:val="left"/>
      <w:pPr>
        <w:ind w:left="720"/>
        <w:tabs>
          <w:tab w:val="decimal" w:pos="288"/>
        </w:tabs>
      </w:pPr>
      <w:rPr>
        <w:color w:val="#000000"/>
        <w:sz w:val="18"/>
        <w:lang w:val="en-US"/>
        <w:spacing w:val="-8"/>
        <w:w w:val="100"/>
        <w:strike w:val="false"/>
        <w:vertAlign w:val="baseline"/>
        <w:rFonts w:ascii="Arial Narrow" w:hAnsi="Arial Narrow"/>
      </w:rPr>
    </w:lvl>
  </w:abstractNum>
  <w:abstractNum w:abstractNumId="45">
    <w:lvl w:ilvl="0">
      <w:numFmt w:val="decimal"/>
      <w:lvlText w:val="%1."/>
      <w:start w:val="1"/>
      <w:lvlJc w:val="left"/>
      <w:pPr>
        <w:ind w:left="720"/>
        <w:tabs>
          <w:tab w:val="decimal" w:pos="216"/>
        </w:tabs>
      </w:pPr>
      <w:rPr>
        <w:color w:val="#000000"/>
        <w:sz w:val="18"/>
        <w:lang w:val="en-US"/>
        <w:spacing w:val="2"/>
        <w:w w:val="100"/>
        <w:strike w:val="false"/>
        <w:vertAlign w:val="baseline"/>
        <w:rFonts w:ascii="Arial Narrow" w:hAnsi="Arial Narrow"/>
      </w:rPr>
    </w:lvl>
  </w:abstractNum>
  <w:abstractNum w:abstractNumId="46">
    <w:lvl w:ilvl="0">
      <w:numFmt w:val="decimal"/>
      <w:lvlText w:val="%1."/>
      <w:start w:val="1"/>
      <w:lvlJc w:val="left"/>
      <w:pPr>
        <w:ind w:left="720"/>
        <w:tabs>
          <w:tab w:val="decimal" w:pos="216"/>
        </w:tabs>
      </w:pPr>
      <w:rPr>
        <w:color w:val="#000000"/>
        <w:sz w:val="18"/>
        <w:lang w:val="en-US"/>
        <w:spacing w:val="0"/>
        <w:w w:val="100"/>
        <w:strike w:val="false"/>
        <w:vertAlign w:val="baseline"/>
        <w:rFonts w:ascii="Arial Narrow" w:hAnsi="Arial Narrow"/>
      </w:rPr>
    </w:lvl>
  </w:abstractNum>
  <w:abstractNum w:abstractNumId="47">
    <w:lvl w:ilvl="0">
      <w:numFmt w:val="lowerLetter"/>
      <w:lvlText w:val="%1."/>
      <w:start w:val="1"/>
      <w:lvlJc w:val="left"/>
      <w:pPr>
        <w:ind w:left="720"/>
        <w:tabs>
          <w:tab w:val="decimal" w:pos="216"/>
        </w:tabs>
      </w:pPr>
      <w:rPr>
        <w:color w:val="#000000"/>
        <w:sz w:val="16"/>
        <w:lang w:val="en-US"/>
        <w:spacing w:val="0"/>
        <w:w w:val="100"/>
        <w:strike w:val="false"/>
        <w:vertAlign w:val="baseline"/>
        <w:rFonts w:ascii="Arial Narrow" w:hAnsi="Arial Narrow"/>
      </w:rPr>
    </w:lvl>
  </w:abstractNum>
  <w:abstractNum w:abstractNumId="48">
    <w:lvl w:ilvl="0">
      <w:numFmt w:val="lowerLetter"/>
      <w:lvlText w:val="%1."/>
      <w:start w:val="1"/>
      <w:lvlJc w:val="left"/>
      <w:pPr>
        <w:ind w:left="720"/>
        <w:tabs>
          <w:tab w:val="decimal" w:pos="216"/>
        </w:tabs>
      </w:pPr>
      <w:rPr>
        <w:color w:val="#000000"/>
        <w:sz w:val="16"/>
        <w:lang w:val="en-US"/>
        <w:spacing w:val="0"/>
        <w:w w:val="100"/>
        <w:strike w:val="false"/>
        <w:vertAlign w:val="baseline"/>
        <w:rFonts w:ascii="Arial Narrow" w:hAnsi="Arial Narrow"/>
      </w:rPr>
    </w:lvl>
  </w:abstractNum>
  <w:abstractNum w:abstractNumId="49">
    <w:lvl w:ilvl="0">
      <w:numFmt w:val="decimal"/>
      <w:lvlText w:val="%1."/>
      <w:start w:val="1"/>
      <w:lvlJc w:val="left"/>
      <w:pPr>
        <w:ind w:left="720"/>
        <w:tabs>
          <w:tab w:val="decimal" w:pos="216"/>
        </w:tabs>
      </w:pPr>
      <w:rPr>
        <w:color w:val="#000000"/>
        <w:sz w:val="16"/>
        <w:lang w:val="en-US"/>
        <w:spacing w:val="0"/>
        <w:w w:val="100"/>
        <w:strike w:val="false"/>
        <w:vertAlign w:val="baseline"/>
        <w:rFonts w:ascii="Arial Narrow" w:hAnsi="Arial Narrow"/>
      </w:rPr>
    </w:lvl>
  </w:abstractNum>
  <w:abstractNum w:abstractNumId="50">
    <w:lvl w:ilvl="0">
      <w:numFmt w:val="decimal"/>
      <w:lvlText w:val="%1."/>
      <w:start w:val="8"/>
      <w:lvlJc w:val="left"/>
      <w:pPr>
        <w:ind w:left="720"/>
        <w:tabs>
          <w:tab w:val="decimal" w:pos="288"/>
        </w:tabs>
      </w:pPr>
      <w:rPr>
        <w:color w:val="#000000"/>
        <w:sz w:val="16"/>
        <w:lang w:val="en-US"/>
        <w:spacing w:val="0"/>
        <w:w w:val="100"/>
        <w:strike w:val="false"/>
        <w:vertAlign w:val="baseline"/>
        <w:rFonts w:ascii="Arial Narrow" w:hAnsi="Arial Narrow"/>
      </w:rPr>
    </w:lvl>
  </w:abstractNum>
  <w:abstractNum w:abstractNumId="51">
    <w:lvl w:ilvl="0">
      <w:numFmt w:val="decimal"/>
      <w:lvlText w:val="%1."/>
      <w:start w:val="4"/>
      <w:lvlJc w:val="left"/>
      <w:pPr>
        <w:ind w:left="720"/>
        <w:tabs>
          <w:tab w:val="decimal" w:pos="216"/>
        </w:tabs>
      </w:pPr>
      <w:rPr>
        <w:color w:val="#000000"/>
        <w:sz w:val="16"/>
        <w:lang w:val="en-US"/>
        <w:spacing w:val="-13"/>
        <w:w w:val="100"/>
        <w:strike w:val="false"/>
        <w:vertAlign w:val="baseline"/>
        <w:rFonts w:ascii="Tahoma" w:hAnsi="Tahoma"/>
      </w:rPr>
    </w:lvl>
  </w:abstractNum>
  <w:abstractNum w:abstractNumId="52">
    <w:lvl w:ilvl="0">
      <w:numFmt w:val="decimal"/>
      <w:lvlText w:val="%1."/>
      <w:start w:val="1"/>
      <w:lvlJc w:val="left"/>
      <w:pPr>
        <w:ind w:left="720"/>
        <w:tabs>
          <w:tab w:val="decimal" w:pos="216"/>
        </w:tabs>
      </w:pPr>
      <w:rPr>
        <w:color w:val="#000000"/>
        <w:sz w:val="16"/>
        <w:lang w:val="en-US"/>
        <w:spacing w:val="0"/>
        <w:w w:val="100"/>
        <w:strike w:val="false"/>
        <w:vertAlign w:val="baseline"/>
        <w:rFonts w:ascii="Tahoma" w:hAnsi="Tahoma"/>
      </w:rPr>
    </w:lvl>
  </w:abstractNum>
  <w:abstractNum w:abstractNumId="53">
    <w:lvl w:ilvl="0">
      <w:numFmt w:val="decimal"/>
      <w:lvlText w:val="%1."/>
      <w:start w:val="1"/>
      <w:lvlJc w:val="left"/>
      <w:pPr>
        <w:ind w:left="720"/>
        <w:tabs>
          <w:tab w:val="decimal" w:pos="216"/>
        </w:tabs>
      </w:pPr>
      <w:rPr>
        <w:color w:val="#000000"/>
        <w:sz w:val="16"/>
        <w:lang w:val="en-US"/>
        <w:spacing w:val="-14"/>
        <w:w w:val="100"/>
        <w:strike w:val="false"/>
        <w:vertAlign w:val="baseline"/>
        <w:rFonts w:ascii="Tahoma" w:hAnsi="Tahoma"/>
      </w:rPr>
    </w:lvl>
  </w:abstractNum>
  <w:abstractNum w:abstractNumId="54">
    <w:lvl w:ilvl="0">
      <w:numFmt w:val="decimal"/>
      <w:lvlText w:val="%1."/>
      <w:start w:val="3"/>
      <w:lvlJc w:val="left"/>
      <w:pPr>
        <w:ind w:left="720"/>
        <w:tabs>
          <w:tab w:val="decimal" w:pos="216"/>
        </w:tabs>
      </w:pPr>
      <w:rPr>
        <w:color w:val="#000000"/>
        <w:sz w:val="17"/>
        <w:lang w:val="en-US"/>
        <w:spacing w:val="1"/>
        <w:w w:val="100"/>
        <w:strike w:val="false"/>
        <w:vertAlign w:val="baseline"/>
        <w:rFonts w:ascii="Arial Narrow" w:hAnsi="Arial Narrow"/>
      </w:rPr>
    </w:lvl>
  </w:abstractNum>
  <w:abstractNum w:abstractNumId="55">
    <w:lvl w:ilvl="0">
      <w:numFmt w:val="decimal"/>
      <w:lvlText w:val="%1."/>
      <w:start w:val="1"/>
      <w:lvlJc w:val="left"/>
      <w:pPr>
        <w:ind w:left="720"/>
        <w:tabs>
          <w:tab w:val="decimal" w:pos="216"/>
        </w:tabs>
      </w:pPr>
      <w:rPr>
        <w:color w:val="#000000"/>
        <w:sz w:val="17"/>
        <w:lang w:val="en-US"/>
        <w:spacing w:val="-1"/>
        <w:w w:val="100"/>
        <w:strike w:val="false"/>
        <w:vertAlign w:val="baseline"/>
        <w:rFonts w:ascii="Arial Narrow" w:hAnsi="Arial Narrow"/>
      </w:rPr>
    </w:lvl>
  </w:abstractNum>
  <w:abstractNum w:abstractNumId="56">
    <w:lvl w:ilvl="0">
      <w:numFmt w:val="decimal"/>
      <w:lvlText w:val="%1."/>
      <w:start w:val="1"/>
      <w:lvlJc w:val="left"/>
      <w:pPr>
        <w:ind w:left="720"/>
        <w:tabs>
          <w:tab w:val="decimal" w:pos="288"/>
        </w:tabs>
      </w:pPr>
      <w:rPr>
        <w:color w:val="#000000"/>
        <w:sz w:val="17"/>
        <w:lang w:val="en-US"/>
        <w:spacing w:val="-4"/>
        <w:w w:val="100"/>
        <w:strike w:val="false"/>
        <w:vertAlign w:val="baseline"/>
        <w:rFonts w:ascii="Arial Narrow" w:hAnsi="Arial Narrow"/>
      </w:rPr>
    </w:lvl>
  </w:abstractNum>
  <w:abstractNum w:abstractNumId="57">
    <w:lvl w:ilvl="0">
      <w:numFmt w:val="bullet"/>
      <w:lvlText w:val=""/>
      <w:start w:val="1"/>
      <w:lvlJc w:val="left"/>
      <w:pPr>
        <w:ind w:left="720"/>
        <w:tabs>
          <w:tab w:val="decimal" w:pos="288"/>
        </w:tabs>
      </w:pPr>
      <w:rPr>
        <w:color w:val="#000000"/>
        <w:sz w:val="17"/>
        <w:lang w:val="en-US"/>
        <w:spacing w:val="-4"/>
        <w:w w:val="100"/>
        <w:strike w:val="false"/>
        <w:vertAlign w:val="baseline"/>
        <w:rFonts w:ascii="Symbol" w:hAnsi="Symbol"/>
      </w:rPr>
    </w:lvl>
  </w:abstractNum>
  <w:abstractNum w:abstractNumId="58">
    <w:lvl w:ilvl="0">
      <w:numFmt w:val="decimal"/>
      <w:lvlText w:val="%1."/>
      <w:start w:val="5"/>
      <w:lvlJc w:val="left"/>
      <w:pPr>
        <w:ind w:left="720"/>
        <w:tabs>
          <w:tab w:val="decimal" w:pos="216"/>
        </w:tabs>
      </w:pPr>
      <w:rPr>
        <w:color w:val="#000000"/>
        <w:sz w:val="17"/>
        <w:lang w:val="en-US"/>
        <w:spacing w:val="2"/>
        <w:w w:val="100"/>
        <w:strike w:val="false"/>
        <w:vertAlign w:val="baseline"/>
        <w:rFonts w:ascii="Arial Narrow" w:hAnsi="Arial Narrow"/>
      </w:rPr>
    </w:lvl>
  </w:abstractNum>
  <w:abstractNum w:abstractNumId="59">
    <w:lvl w:ilvl="0">
      <w:numFmt w:val="decimal"/>
      <w:lvlText w:val="%1."/>
      <w:start w:val="8"/>
      <w:lvlJc w:val="left"/>
      <w:pPr>
        <w:ind w:left="720"/>
        <w:tabs>
          <w:tab w:val="decimal" w:pos="216"/>
        </w:tabs>
      </w:pPr>
      <w:rPr>
        <w:color w:val="#000000"/>
        <w:sz w:val="16"/>
        <w:lang w:val="en-US"/>
        <w:spacing w:val="0"/>
        <w:w w:val="100"/>
        <w:strike w:val="false"/>
        <w:vertAlign w:val="baseline"/>
        <w:rFonts w:ascii="Times New Roman" w:hAnsi="Times New Roman"/>
      </w:rPr>
    </w:lvl>
  </w:abstractNum>
  <w:abstractNum w:abstractNumId="60">
    <w:lvl w:ilvl="0">
      <w:numFmt w:val="decimal"/>
      <w:lvlText w:val="%1."/>
      <w:start w:val="1"/>
      <w:lvlJc w:val="left"/>
      <w:pPr>
        <w:ind w:left="720"/>
        <w:tabs>
          <w:tab w:val="decimal" w:pos="288"/>
        </w:tabs>
      </w:pPr>
      <w:rPr>
        <w:color w:val="#000000"/>
        <w:sz w:val="16"/>
        <w:lang w:val="en-US"/>
        <w:spacing w:val="0"/>
        <w:w w:val="100"/>
        <w:strike w:val="false"/>
        <w:vertAlign w:val="baseline"/>
        <w:rFonts w:ascii="Times New Roman" w:hAnsi="Times New Roman"/>
      </w:rPr>
    </w:lvl>
  </w:abstractNum>
  <w:abstractNum w:abstractNumId="61">
    <w:lvl w:ilvl="0">
      <w:numFmt w:val="decimal"/>
      <w:lvlText w:val="%1."/>
      <w:start w:val="1"/>
      <w:lvlJc w:val="left"/>
      <w:pPr>
        <w:ind w:left="720"/>
        <w:tabs>
          <w:tab w:val="decimal" w:pos="288"/>
        </w:tabs>
      </w:pPr>
      <w:rPr>
        <w:color w:val="#000000"/>
        <w:sz w:val="16"/>
        <w:lang w:val="en-US"/>
        <w:spacing w:val="0"/>
        <w:w w:val="100"/>
        <w:strike w:val="false"/>
        <w:vertAlign w:val="baseline"/>
        <w:rFonts w:ascii="Times New Roman" w:hAnsi="Times New Roman"/>
      </w:rPr>
    </w:lvl>
  </w:abstractNum>
  <w:abstractNum w:abstractNumId="62">
    <w:lvl w:ilvl="0">
      <w:numFmt w:val="decimal"/>
      <w:lvlText w:val="%1."/>
      <w:start w:val="1"/>
      <w:lvlJc w:val="left"/>
      <w:pPr>
        <w:ind w:left="720"/>
        <w:tabs>
          <w:tab w:val="decimal" w:pos="288"/>
        </w:tabs>
      </w:pPr>
      <w:rPr>
        <w:color w:val="#000000"/>
        <w:sz w:val="18"/>
        <w:lang w:val="en-US"/>
        <w:spacing w:val="-4"/>
        <w:w w:val="100"/>
        <w:strike w:val="false"/>
        <w:vertAlign w:val="baseline"/>
        <w:rFonts w:ascii="Arial Narrow" w:hAnsi="Arial Narrow"/>
      </w:rPr>
    </w:lvl>
  </w:abstractNum>
  <w:abstractNum w:abstractNumId="63">
    <w:lvl w:ilvl="0">
      <w:numFmt w:val="decimal"/>
      <w:lvlText w:val="%1."/>
      <w:start w:val="1"/>
      <w:lvlJc w:val="left"/>
      <w:pPr>
        <w:ind w:left="720"/>
        <w:tabs>
          <w:tab w:val="decimal" w:pos="216"/>
        </w:tabs>
      </w:pPr>
      <w:rPr>
        <w:color w:val="#000000"/>
        <w:sz w:val="16"/>
        <w:lang w:val="en-US"/>
        <w:spacing w:val="0"/>
        <w:w w:val="100"/>
        <w:strike w:val="false"/>
        <w:vertAlign w:val="baseline"/>
        <w:rFonts w:ascii="Arial Narrow" w:hAnsi="Arial Narrow"/>
      </w:rPr>
    </w:lvl>
  </w:abstractNum>
  <w:abstractNum w:abstractNumId="64">
    <w:lvl w:ilvl="0">
      <w:numFmt w:val="decimal"/>
      <w:lvlText w:val="%1."/>
      <w:start w:val="1"/>
      <w:lvlJc w:val="left"/>
      <w:pPr>
        <w:ind w:left="720"/>
        <w:tabs>
          <w:tab w:val="decimal" w:pos="216"/>
        </w:tabs>
      </w:pPr>
      <w:rPr>
        <w:color w:val="#000000"/>
        <w:sz w:val="16"/>
        <w:lang w:val="en-US"/>
        <w:spacing w:val="0"/>
        <w:w w:val="100"/>
        <w:strike w:val="false"/>
        <w:vertAlign w:val="baseline"/>
        <w:rFonts w:ascii="Arial Narrow" w:hAnsi="Arial Narrow"/>
      </w:rPr>
    </w:lvl>
  </w:abstractNum>
  <w:abstractNum w:abstractNumId="65">
    <w:lvl w:ilvl="0">
      <w:numFmt w:val="decimal"/>
      <w:lvlText w:val="%1."/>
      <w:start w:val="1"/>
      <w:lvlJc w:val="left"/>
      <w:pPr>
        <w:ind w:left="720"/>
        <w:tabs>
          <w:tab w:val="decimal" w:pos="216"/>
        </w:tabs>
      </w:pPr>
      <w:rPr>
        <w:color w:val="#000000"/>
        <w:sz w:val="18"/>
        <w:lang w:val="en-US"/>
        <w:spacing w:val="0"/>
        <w:w w:val="100"/>
        <w:strike w:val="false"/>
        <w:vertAlign w:val="baseline"/>
        <w:rFonts w:ascii="Arial Narrow" w:hAnsi="Arial Narrow"/>
      </w:rPr>
    </w:lvl>
  </w:abstractNum>
  <w:abstractNum w:abstractNumId="66">
    <w:lvl w:ilvl="0">
      <w:numFmt w:val="decimal"/>
      <w:lvlText w:val="%1."/>
      <w:start w:val="7"/>
      <w:lvlJc w:val="left"/>
      <w:pPr>
        <w:ind w:left="720"/>
        <w:tabs>
          <w:tab w:val="decimal" w:pos="216"/>
        </w:tabs>
      </w:pPr>
      <w:rPr>
        <w:color w:val="#000000"/>
        <w:sz w:val="17"/>
        <w:lang w:val="en-US"/>
        <w:spacing w:val="-3"/>
        <w:w w:val="100"/>
        <w:strike w:val="false"/>
        <w:vertAlign w:val="baseline"/>
        <w:rFonts w:ascii="Arial Narrow" w:hAnsi="Arial Narrow"/>
      </w:rPr>
    </w:lvl>
  </w:abstractNum>
  <w:abstractNum w:abstractNumId="67">
    <w:lvl w:ilvl="0">
      <w:numFmt w:val="decimal"/>
      <w:lvlText w:val="%1."/>
      <w:start w:val="1"/>
      <w:lvlJc w:val="left"/>
      <w:pPr>
        <w:ind w:left="720"/>
        <w:tabs>
          <w:tab w:val="decimal" w:pos="144"/>
        </w:tabs>
      </w:pPr>
      <w:rPr>
        <w:color w:val="#000000"/>
        <w:sz w:val="17"/>
        <w:lang w:val="en-US"/>
        <w:spacing w:val="4"/>
        <w:w w:val="100"/>
        <w:strike w:val="false"/>
        <w:vertAlign w:val="baseline"/>
        <w:rFonts w:ascii="Arial Narrow" w:hAnsi="Arial Narrow"/>
      </w:rPr>
    </w:lvl>
  </w:abstractNum>
  <w:abstractNum w:abstractNumId="68">
    <w:lvl w:ilvl="0">
      <w:numFmt w:val="decimal"/>
      <w:lvlText w:val="%1."/>
      <w:start w:val="1"/>
      <w:lvlJc w:val="left"/>
      <w:pPr>
        <w:ind w:left="720"/>
        <w:tabs>
          <w:tab w:val="decimal" w:pos="216"/>
        </w:tabs>
      </w:pPr>
      <w:rPr>
        <w:color w:val="#000000"/>
        <w:sz w:val="17"/>
        <w:lang w:val="en-US"/>
        <w:spacing w:val="4"/>
        <w:w w:val="100"/>
        <w:strike w:val="false"/>
        <w:vertAlign w:val="baseline"/>
        <w:rFonts w:ascii="Arial Narrow" w:hAnsi="Arial Narrow"/>
      </w:rPr>
    </w:lvl>
  </w:abstractNum>
  <w:abstractNum w:abstractNumId="69">
    <w:lvl w:ilvl="0">
      <w:numFmt w:val="decimal"/>
      <w:lvlText w:val="%1."/>
      <w:start w:val="12"/>
      <w:lvlJc w:val="left"/>
      <w:pPr>
        <w:ind w:left="720"/>
        <w:tabs>
          <w:tab w:val="decimal" w:pos="216"/>
        </w:tabs>
      </w:pPr>
      <w:rPr>
        <w:color w:val="#000000"/>
        <w:sz w:val="18"/>
        <w:lang w:val="en-US"/>
        <w:spacing w:val="0"/>
        <w:w w:val="100"/>
        <w:strike w:val="false"/>
        <w:vertAlign w:val="baseline"/>
        <w:rFonts w:ascii="Arial Narrow" w:hAnsi="Arial Narrow"/>
      </w:rPr>
    </w:lvl>
  </w:abstractNum>
  <w:abstractNum w:abstractNumId="70">
    <w:lvl w:ilvl="0">
      <w:numFmt w:val="decimal"/>
      <w:lvlText w:val="%1."/>
      <w:start w:val="1"/>
      <w:lvlJc w:val="left"/>
      <w:pPr>
        <w:ind w:left="720"/>
        <w:tabs>
          <w:tab w:val="decimal" w:pos="216"/>
        </w:tabs>
      </w:pPr>
      <w:rPr>
        <w:color w:val="#000000"/>
        <w:sz w:val="18"/>
        <w:lang w:val="en-US"/>
        <w:spacing w:val="0"/>
        <w:w w:val="100"/>
        <w:strike w:val="false"/>
        <w:vertAlign w:val="baseline"/>
        <w:rFonts w:ascii="Arial Narrow" w:hAnsi="Arial Narrow"/>
      </w:rPr>
    </w:lvl>
  </w:abstractNum>
  <w:abstractNum w:abstractNumId="71">
    <w:lvl w:ilvl="0">
      <w:numFmt w:val="decimal"/>
      <w:lvlText w:val="%1."/>
      <w:start w:val="1"/>
      <w:lvlJc w:val="left"/>
      <w:pPr>
        <w:ind w:left="720"/>
        <w:tabs>
          <w:tab w:val="decimal" w:pos="216"/>
        </w:tabs>
      </w:pPr>
      <w:rPr>
        <w:color w:val="#000000"/>
        <w:sz w:val="18"/>
        <w:lang w:val="en-US"/>
        <w:spacing w:val="-9"/>
        <w:w w:val="100"/>
        <w:strike w:val="false"/>
        <w:vertAlign w:val="baseline"/>
        <w:rFonts w:ascii="Arial Narrow" w:hAnsi="Arial Narrow"/>
      </w:rPr>
    </w:lvl>
  </w:abstractNum>
  <w:abstractNum w:abstractNumId="72">
    <w:lvl w:ilvl="0">
      <w:numFmt w:val="decimal"/>
      <w:lvlText w:val="%1."/>
      <w:start w:val="1"/>
      <w:lvlJc w:val="left"/>
      <w:pPr>
        <w:ind w:left="720"/>
        <w:tabs>
          <w:tab w:val="decimal" w:pos="216"/>
        </w:tabs>
      </w:pPr>
      <w:rPr>
        <w:color w:val="#000000"/>
        <w:sz w:val="18"/>
        <w:lang w:val="en-US"/>
        <w:spacing w:val="0"/>
        <w:w w:val="100"/>
        <w:strike w:val="false"/>
        <w:vertAlign w:val="baseline"/>
        <w:rFonts w:ascii="Arial Narrow" w:hAnsi="Arial Narrow"/>
      </w:rPr>
    </w:lvl>
  </w:abstractNum>
  <w:abstractNum w:abstractNumId="73">
    <w:lvl w:ilvl="0">
      <w:numFmt w:val="decimal"/>
      <w:lvlText w:val="%1."/>
      <w:start w:val="8"/>
      <w:lvlJc w:val="left"/>
      <w:pPr>
        <w:ind w:left="720"/>
        <w:tabs>
          <w:tab w:val="decimal" w:pos="288"/>
        </w:tabs>
      </w:pPr>
      <w:rPr>
        <w:color w:val="#000000"/>
        <w:sz w:val="16"/>
        <w:lang w:val="en-US"/>
        <w:spacing w:val="-2"/>
        <w:w w:val="100"/>
        <w:strike w:val="false"/>
        <w:vertAlign w:val="baseline"/>
        <w:rFonts w:ascii="Tahoma" w:hAnsi="Tahoma"/>
      </w:rPr>
    </w:lvl>
  </w:abstractNum>
  <w:abstractNum w:abstractNumId="74">
    <w:lvl w:ilvl="0">
      <w:numFmt w:val="decimal"/>
      <w:lvlText w:val="%1."/>
      <w:start w:val="1"/>
      <w:lvlJc w:val="left"/>
      <w:pPr>
        <w:ind w:left="720"/>
        <w:tabs>
          <w:tab w:val="decimal" w:pos="288"/>
        </w:tabs>
      </w:pPr>
      <w:rPr>
        <w:color w:val="#000000"/>
        <w:sz w:val="16"/>
        <w:lang w:val="en-US"/>
        <w:spacing w:val="0"/>
        <w:w w:val="100"/>
        <w:strike w:val="false"/>
        <w:vertAlign w:val="baseline"/>
        <w:rFonts w:ascii="Tahoma" w:hAnsi="Tahoma"/>
      </w:rPr>
    </w:lvl>
  </w:abstractNum>
  <w:abstractNum w:abstractNumId="75">
    <w:lvl w:ilvl="0">
      <w:numFmt w:val="decimal"/>
      <w:lvlText w:val="%1."/>
      <w:start w:val="1"/>
      <w:lvlJc w:val="left"/>
      <w:pPr>
        <w:ind w:left="720"/>
        <w:tabs>
          <w:tab w:val="decimal" w:pos="216"/>
        </w:tabs>
      </w:pPr>
      <w:rPr>
        <w:color w:val="#000000"/>
        <w:sz w:val="16"/>
        <w:lang w:val="en-US"/>
        <w:spacing w:val="0"/>
        <w:w w:val="100"/>
        <w:strike w:val="false"/>
        <w:vertAlign w:val="baseline"/>
        <w:rFonts w:ascii="Tahoma" w:hAnsi="Tahoma"/>
      </w:rPr>
    </w:lvl>
  </w:abstractNum>
  <w:abstractNum w:abstractNumId="76">
    <w:lvl w:ilvl="0">
      <w:numFmt w:val="decimal"/>
      <w:lvlText w:val="%1."/>
      <w:start w:val="52"/>
      <w:lvlJc w:val="left"/>
      <w:pPr>
        <w:ind w:left="720"/>
        <w:tabs>
          <w:tab w:val="decimal" w:pos="288"/>
        </w:tabs>
      </w:pPr>
      <w:rPr>
        <w:color w:val="#000000"/>
        <w:sz w:val="17"/>
        <w:lang w:val="en-US"/>
        <w:spacing w:val="2"/>
        <w:w w:val="100"/>
        <w:strike w:val="false"/>
        <w:vertAlign w:val="baseline"/>
        <w:rFonts w:ascii="Arial Narrow" w:hAnsi="Arial Narrow"/>
      </w:rPr>
    </w:lvl>
  </w:abstractNum>
  <w:abstractNum w:abstractNumId="77">
    <w:lvl w:ilvl="0">
      <w:numFmt w:val="decimal"/>
      <w:lvlText w:val="%1."/>
      <w:start w:val="1"/>
      <w:lvlJc w:val="left"/>
      <w:pPr>
        <w:ind w:left="720"/>
        <w:tabs>
          <w:tab w:val="decimal" w:pos="288"/>
        </w:tabs>
      </w:pPr>
      <w:rPr>
        <w:color w:val="#000000"/>
        <w:sz w:val="17"/>
        <w:lang w:val="en-US"/>
        <w:spacing w:val="2"/>
        <w:w w:val="100"/>
        <w:strike w:val="false"/>
        <w:vertAlign w:val="baseline"/>
        <w:rFonts w:ascii="Arial Narrow" w:hAnsi="Arial Narrow"/>
      </w:rPr>
    </w:lvl>
  </w:abstractNum>
  <w:abstractNum w:abstractNumId="78">
    <w:lvl w:ilvl="0">
      <w:numFmt w:val="decimal"/>
      <w:lvlText w:val="%1."/>
      <w:start w:val="1"/>
      <w:lvlJc w:val="left"/>
      <w:pPr>
        <w:ind w:left="720"/>
        <w:tabs>
          <w:tab w:val="decimal" w:pos="216"/>
        </w:tabs>
      </w:pPr>
      <w:rPr>
        <w:color w:val="#000000"/>
        <w:sz w:val="17"/>
        <w:lang w:val="en-US"/>
        <w:spacing w:val="-3"/>
        <w:w w:val="100"/>
        <w:strike w:val="false"/>
        <w:vertAlign w:val="baseline"/>
        <w:rFonts w:ascii="Arial Narrow" w:hAnsi="Arial Narrow"/>
      </w:rPr>
    </w:lvl>
  </w:abstractNum>
  <w:abstractNum w:abstractNumId="79">
    <w:lvl w:ilvl="0">
      <w:numFmt w:val="decimal"/>
      <w:lvlText w:val="%1."/>
      <w:start w:val="6"/>
      <w:lvlJc w:val="left"/>
      <w:pPr>
        <w:ind w:left="720"/>
        <w:tabs>
          <w:tab w:val="decimal" w:pos="216"/>
        </w:tabs>
      </w:pPr>
      <w:rPr>
        <w:color w:val="#000000"/>
        <w:sz w:val="19"/>
        <w:lang w:val="en-US"/>
        <w:spacing w:val="-29"/>
        <w:w w:val="100"/>
        <w:strike w:val="false"/>
        <w:vertAlign w:val="baseline"/>
        <w:rFonts w:ascii="Bookman Old Style" w:hAnsi="Bookman Old Style"/>
      </w:rPr>
    </w:lvl>
  </w:abstractNum>
  <w:abstractNum w:abstractNumId="80">
    <w:lvl w:ilvl="0">
      <w:numFmt w:val="decimal"/>
      <w:lvlText w:val="%1."/>
      <w:start w:val="20"/>
      <w:lvlJc w:val="left"/>
      <w:pPr>
        <w:ind w:left="720"/>
        <w:tabs>
          <w:tab w:val="decimal" w:pos="288"/>
        </w:tabs>
      </w:pPr>
      <w:rPr>
        <w:color w:val="#000000"/>
        <w:sz w:val="16"/>
        <w:lang w:val="en-US"/>
        <w:spacing w:val="-14"/>
        <w:w w:val="100"/>
        <w:strike w:val="false"/>
        <w:vertAlign w:val="baseline"/>
        <w:rFonts w:ascii="Tahoma" w:hAnsi="Tahoma"/>
      </w:rPr>
    </w:lvl>
  </w:abstractNum>
  <w:abstractNum w:abstractNumId="81">
    <w:lvl w:ilvl="0">
      <w:numFmt w:val="decimal"/>
      <w:lvlText w:val="%1."/>
      <w:start w:val="1"/>
      <w:lvlJc w:val="left"/>
      <w:pPr>
        <w:ind w:left="720"/>
        <w:tabs>
          <w:tab w:val="decimal" w:pos="216"/>
        </w:tabs>
      </w:pPr>
      <w:rPr>
        <w:color w:val="#000000"/>
        <w:sz w:val="16"/>
        <w:lang w:val="en-US"/>
        <w:spacing w:val="-12"/>
        <w:w w:val="100"/>
        <w:strike w:val="false"/>
        <w:vertAlign w:val="baseline"/>
        <w:rFonts w:ascii="Tahoma" w:hAnsi="Tahoma"/>
      </w:rPr>
    </w:lvl>
  </w:abstractNum>
  <w:abstractNum w:abstractNumId="82">
    <w:lvl w:ilvl="0">
      <w:numFmt w:val="decimal"/>
      <w:lvlText w:val="%1."/>
      <w:start w:val="2"/>
      <w:lvlJc w:val="left"/>
      <w:pPr>
        <w:ind w:left="720"/>
        <w:tabs>
          <w:tab w:val="decimal" w:pos="216"/>
        </w:tabs>
      </w:pPr>
      <w:rPr>
        <w:color w:val="#000000"/>
        <w:sz w:val="16"/>
        <w:lang w:val="en-US"/>
        <w:spacing w:val="-13"/>
        <w:w w:val="100"/>
        <w:strike w:val="false"/>
        <w:vertAlign w:val="baseline"/>
        <w:rFonts w:ascii="Tahoma" w:hAnsi="Tahoma"/>
      </w:rPr>
    </w:lvl>
  </w:abstractNum>
  <w:abstractNum w:abstractNumId="83">
    <w:lvl w:ilvl="0">
      <w:numFmt w:val="decimal"/>
      <w:lvlText w:val="%1."/>
      <w:start w:val="1"/>
      <w:lvlJc w:val="left"/>
      <w:pPr>
        <w:ind w:left="720"/>
        <w:tabs>
          <w:tab w:val="decimal" w:pos="216"/>
        </w:tabs>
      </w:pPr>
      <w:rPr>
        <w:color w:val="#000000"/>
        <w:sz w:val="16"/>
        <w:lang w:val="en-US"/>
        <w:spacing w:val="-12"/>
        <w:w w:val="100"/>
        <w:strike w:val="false"/>
        <w:vertAlign w:val="baseline"/>
        <w:rFonts w:ascii="Tahoma" w:hAnsi="Tahoma"/>
      </w:rPr>
    </w:lvl>
  </w:abstractNum>
  <w:abstractNum w:abstractNumId="84">
    <w:lvl w:ilvl="0">
      <w:numFmt w:val="bullet"/>
      <w:lvlText w:val=""/>
      <w:start w:val="1"/>
      <w:lvlJc w:val="left"/>
      <w:pPr>
        <w:ind w:left="720"/>
        <w:tabs>
          <w:tab w:val="decimal" w:pos="144"/>
        </w:tabs>
      </w:pPr>
      <w:rPr>
        <w:color w:val="#000000"/>
        <w:sz w:val="16"/>
        <w:lang w:val="en-US"/>
        <w:spacing w:val="-6"/>
        <w:w w:val="100"/>
        <w:strike w:val="false"/>
        <w:vertAlign w:val="baseline"/>
        <w:rFonts w:ascii="Symbol" w:hAnsi="Symbol"/>
      </w:rPr>
    </w:lvl>
  </w:abstractNum>
  <w:abstractNum w:abstractNumId="85">
    <w:lvl w:ilvl="0">
      <w:numFmt w:val="decimal"/>
      <w:lvlText w:val="%1."/>
      <w:start w:val="1"/>
      <w:lvlJc w:val="left"/>
      <w:pPr>
        <w:ind w:left="720"/>
        <w:tabs>
          <w:tab w:val="decimal" w:pos="216"/>
        </w:tabs>
      </w:pPr>
      <w:rPr>
        <w:color w:val="#000000"/>
        <w:sz w:val="16"/>
        <w:lang w:val="en-US"/>
        <w:spacing w:val="-13"/>
        <w:w w:val="100"/>
        <w:strike w:val="false"/>
        <w:vertAlign w:val="baseline"/>
        <w:rFonts w:ascii="Tahoma" w:hAnsi="Tahoma"/>
      </w:rPr>
    </w:lvl>
  </w:abstractNum>
  <w:abstractNum w:abstractNumId="86">
    <w:lvl w:ilvl="0">
      <w:numFmt w:val="decimal"/>
      <w:lvlText w:val="%1."/>
      <w:start w:val="1"/>
      <w:lvlJc w:val="left"/>
      <w:pPr>
        <w:ind w:left="720"/>
        <w:tabs>
          <w:tab w:val="decimal" w:pos="216"/>
        </w:tabs>
      </w:pPr>
      <w:rPr>
        <w:color w:val="#000000"/>
        <w:sz w:val="16"/>
        <w:lang w:val="en-US"/>
        <w:spacing w:val="-12"/>
        <w:w w:val="100"/>
        <w:strike w:val="false"/>
        <w:vertAlign w:val="baseline"/>
        <w:rFonts w:ascii="Tahoma" w:hAnsi="Tahoma"/>
      </w:rPr>
    </w:lvl>
  </w:abstractNum>
  <w:abstractNum w:abstractNumId="87">
    <w:lvl w:ilvl="0">
      <w:numFmt w:val="decimal"/>
      <w:lvlText w:val="%1."/>
      <w:start w:val="16"/>
      <w:lvlJc w:val="left"/>
      <w:pPr>
        <w:ind w:left="720"/>
        <w:tabs>
          <w:tab w:val="decimal" w:pos="288"/>
        </w:tabs>
      </w:pPr>
      <w:rPr>
        <w:color w:val="#000000"/>
        <w:sz w:val="18"/>
        <w:lang w:val="en-US"/>
        <w:spacing w:val="-8"/>
        <w:w w:val="100"/>
        <w:strike w:val="false"/>
        <w:vertAlign w:val="baseline"/>
        <w:rFonts w:ascii="Arial Narrow" w:hAnsi="Arial Narrow"/>
      </w:rPr>
    </w:lvl>
  </w:abstractNum>
  <w:abstractNum w:abstractNumId="88">
    <w:lvl w:ilvl="0">
      <w:numFmt w:val="decimal"/>
      <w:lvlText w:val="%1."/>
      <w:start w:val="1"/>
      <w:lvlJc w:val="left"/>
      <w:pPr>
        <w:ind w:left="720"/>
        <w:tabs>
          <w:tab w:val="decimal" w:pos="216"/>
        </w:tabs>
      </w:pPr>
      <w:rPr>
        <w:color w:val="#000000"/>
        <w:sz w:val="18"/>
        <w:lang w:val="en-US"/>
        <w:spacing w:val="-1"/>
        <w:w w:val="100"/>
        <w:strike w:val="false"/>
        <w:vertAlign w:val="baseline"/>
        <w:rFonts w:ascii="Arial Narrow" w:hAnsi="Arial Narrow"/>
      </w:rPr>
    </w:lvl>
  </w:abstractNum>
  <w:abstractNum w:abstractNumId="89">
    <w:lvl w:ilvl="0">
      <w:numFmt w:val="decimal"/>
      <w:lvlText w:val="%1."/>
      <w:start w:val="2"/>
      <w:lvlJc w:val="left"/>
      <w:pPr>
        <w:ind w:left="720"/>
        <w:tabs>
          <w:tab w:val="decimal" w:pos="216"/>
        </w:tabs>
      </w:pPr>
      <w:rPr>
        <w:color w:val="#000000"/>
        <w:sz w:val="18"/>
        <w:lang w:val="en-US"/>
        <w:spacing w:val="-6"/>
        <w:w w:val="100"/>
        <w:strike w:val="false"/>
        <w:vertAlign w:val="baseline"/>
        <w:rFonts w:ascii="Arial Narrow" w:hAnsi="Arial Narrow"/>
      </w:rPr>
    </w:lvl>
  </w:abstractNum>
  <w:abstractNum w:abstractNumId="90">
    <w:lvl w:ilvl="0">
      <w:numFmt w:val="decimal"/>
      <w:lvlText w:val="%1."/>
      <w:start w:val="7"/>
      <w:lvlJc w:val="left"/>
      <w:pPr>
        <w:ind w:left="720"/>
        <w:tabs>
          <w:tab w:val="decimal" w:pos="288"/>
        </w:tabs>
      </w:pPr>
      <w:rPr>
        <w:color w:val="#000000"/>
        <w:sz w:val="18"/>
        <w:lang w:val="en-US"/>
        <w:spacing w:val="-2"/>
        <w:w w:val="100"/>
        <w:strike w:val="false"/>
        <w:vertAlign w:val="baseline"/>
        <w:rFonts w:ascii="Arial Narrow" w:hAnsi="Arial Narrow"/>
      </w:rPr>
    </w:lvl>
  </w:abstractNum>
  <w:abstractNum w:abstractNumId="91">
    <w:lvl w:ilvl="0">
      <w:numFmt w:val="decimal"/>
      <w:lvlText w:val="%1."/>
      <w:start w:val="1"/>
      <w:lvlJc w:val="left"/>
      <w:pPr>
        <w:ind w:left="720"/>
        <w:tabs>
          <w:tab w:val="decimal" w:pos="216"/>
        </w:tabs>
      </w:pPr>
      <w:rPr>
        <w:color w:val="#000000"/>
        <w:sz w:val="18"/>
        <w:lang w:val="en-US"/>
        <w:spacing w:val="0"/>
        <w:w w:val="100"/>
        <w:strike w:val="false"/>
        <w:vertAlign w:val="baseline"/>
        <w:rFonts w:ascii="Arial Narrow" w:hAnsi="Arial Narrow"/>
      </w:rPr>
    </w:lvl>
  </w:abstractNum>
  <w:abstractNum w:abstractNumId="92">
    <w:lvl w:ilvl="0">
      <w:numFmt w:val="decimal"/>
      <w:lvlText w:val="%1."/>
      <w:start w:val="3"/>
      <w:lvlJc w:val="left"/>
      <w:pPr>
        <w:ind w:left="720"/>
        <w:tabs>
          <w:tab w:val="decimal" w:pos="216"/>
        </w:tabs>
      </w:pPr>
      <w:rPr>
        <w:color w:val="#000000"/>
        <w:sz w:val="18"/>
        <w:lang w:val="en-US"/>
        <w:spacing w:val="-9"/>
        <w:w w:val="100"/>
        <w:strike w:val="false"/>
        <w:vertAlign w:val="baseline"/>
        <w:rFonts w:ascii="Arial Narrow" w:hAnsi="Arial Narrow"/>
      </w:rPr>
    </w:lvl>
  </w:abstractNum>
  <w:abstractNum w:abstractNumId="93">
    <w:lvl w:ilvl="0">
      <w:numFmt w:val="decimal"/>
      <w:lvlText w:val="%1."/>
      <w:start w:val="12"/>
      <w:lvlJc w:val="left"/>
      <w:pPr>
        <w:ind w:left="720"/>
        <w:tabs>
          <w:tab w:val="decimal" w:pos="288"/>
        </w:tabs>
      </w:pPr>
      <w:rPr>
        <w:color w:val="#000000"/>
        <w:sz w:val="16"/>
        <w:lang w:val="en-US"/>
        <w:spacing w:val="-13"/>
        <w:w w:val="100"/>
        <w:strike w:val="false"/>
        <w:vertAlign w:val="baseline"/>
        <w:rFonts w:ascii="Tahoma" w:hAnsi="Tahoma"/>
      </w:rPr>
    </w:lvl>
  </w:abstractNum>
  <w:abstractNum w:abstractNumId="94">
    <w:lvl w:ilvl="0">
      <w:numFmt w:val="decimal"/>
      <w:lvlText w:val="%1."/>
      <w:start w:val="2"/>
      <w:lvlJc w:val="left"/>
      <w:pPr>
        <w:ind w:left="720"/>
        <w:tabs>
          <w:tab w:val="decimal" w:pos="216"/>
        </w:tabs>
      </w:pPr>
      <w:rPr>
        <w:color w:val="#000000"/>
        <w:sz w:val="16"/>
        <w:lang w:val="en-US"/>
        <w:spacing w:val="-10"/>
        <w:w w:val="100"/>
        <w:strike w:val="false"/>
        <w:vertAlign w:val="baseline"/>
        <w:rFonts w:ascii="Tahoma" w:hAnsi="Tahoma"/>
      </w:rPr>
    </w:lvl>
  </w:abstractNum>
  <w:abstractNum w:abstractNumId="95">
    <w:lvl w:ilvl="0">
      <w:numFmt w:val="decimal"/>
      <w:lvlText w:val="%1."/>
      <w:start w:val="1"/>
      <w:lvlJc w:val="left"/>
      <w:pPr>
        <w:ind w:left="720"/>
        <w:tabs>
          <w:tab w:val="decimal" w:pos="216"/>
        </w:tabs>
      </w:pPr>
      <w:rPr>
        <w:color w:val="#000000"/>
        <w:sz w:val="16"/>
        <w:lang w:val="en-US"/>
        <w:spacing w:val="-12"/>
        <w:w w:val="100"/>
        <w:strike w:val="false"/>
        <w:vertAlign w:val="baseline"/>
        <w:rFonts w:ascii="Tahoma" w:hAnsi="Tahoma"/>
      </w:rPr>
    </w:lvl>
  </w:abstractNum>
  <w:abstractNum w:abstractNumId="96">
    <w:lvl w:ilvl="0">
      <w:numFmt w:val="decimal"/>
      <w:lvlText w:val="%1."/>
      <w:start w:val="3"/>
      <w:lvlJc w:val="left"/>
      <w:pPr>
        <w:ind w:left="720"/>
        <w:tabs>
          <w:tab w:val="decimal" w:pos="216"/>
        </w:tabs>
      </w:pPr>
      <w:rPr>
        <w:color w:val="#000000"/>
        <w:sz w:val="16"/>
        <w:lang w:val="en-US"/>
        <w:spacing w:val="-4"/>
        <w:w w:val="100"/>
        <w:strike w:val="false"/>
        <w:vertAlign w:val="baseline"/>
        <w:rFonts w:ascii="Tahoma" w:hAnsi="Tahoma"/>
      </w:rPr>
    </w:lvl>
  </w:abstractNum>
  <w:abstractNum w:abstractNumId="97">
    <w:lvl w:ilvl="0">
      <w:numFmt w:val="decimal"/>
      <w:lvlText w:val="%1."/>
      <w:start w:val="1"/>
      <w:lvlJc w:val="left"/>
      <w:pPr>
        <w:ind w:left="720"/>
        <w:tabs>
          <w:tab w:val="decimal" w:pos="216"/>
        </w:tabs>
      </w:pPr>
      <w:rPr>
        <w:color w:val="#000000"/>
        <w:sz w:val="16"/>
        <w:lang w:val="en-US"/>
        <w:spacing w:val="-1"/>
        <w:w w:val="100"/>
        <w:strike w:val="false"/>
        <w:vertAlign w:val="baseline"/>
        <w:rFonts w:ascii="Tahoma" w:hAnsi="Tahoma"/>
      </w:rPr>
    </w:lvl>
  </w:abstractNum>
  <w:abstractNum w:abstractNumId="98">
    <w:lvl w:ilvl="0">
      <w:numFmt w:val="decimal"/>
      <w:lvlText w:val="%1."/>
      <w:start w:val="1"/>
      <w:lvlJc w:val="left"/>
      <w:pPr>
        <w:ind w:left="720"/>
        <w:tabs>
          <w:tab w:val="decimal" w:pos="216"/>
        </w:tabs>
      </w:pPr>
      <w:rPr>
        <w:color w:val="#000000"/>
        <w:sz w:val="16"/>
        <w:lang w:val="en-US"/>
        <w:spacing w:val="-5"/>
        <w:w w:val="100"/>
        <w:strike w:val="false"/>
        <w:vertAlign w:val="baseline"/>
        <w:rFonts w:ascii="Tahoma" w:hAnsi="Tahoma"/>
      </w:rPr>
    </w:lvl>
  </w:abstractNum>
  <w:abstractNum w:abstractNumId="99">
    <w:lvl w:ilvl="0">
      <w:numFmt w:val="decimal"/>
      <w:lvlText w:val="%1."/>
      <w:start w:val="1"/>
      <w:lvlJc w:val="left"/>
      <w:pPr>
        <w:ind w:left="720"/>
        <w:tabs>
          <w:tab w:val="decimal" w:pos="216"/>
        </w:tabs>
      </w:pPr>
      <w:rPr>
        <w:color w:val="#000000"/>
        <w:sz w:val="16"/>
        <w:lang w:val="en-US"/>
        <w:spacing w:val="-11"/>
        <w:w w:val="100"/>
        <w:strike w:val="false"/>
        <w:vertAlign w:val="baseline"/>
        <w:rFonts w:ascii="Tahoma" w:hAnsi="Tahoma"/>
      </w:rPr>
    </w:lvl>
  </w:abstractNum>
  <w:abstractNum w:abstractNumId="100">
    <w:lvl w:ilvl="0">
      <w:numFmt w:val="decimal"/>
      <w:lvlText w:val="%1."/>
      <w:start w:val="5"/>
      <w:lvlJc w:val="left"/>
      <w:pPr>
        <w:ind w:left="720"/>
        <w:tabs>
          <w:tab w:val="decimal" w:pos="216"/>
        </w:tabs>
      </w:pPr>
      <w:rPr>
        <w:color w:val="#000000"/>
        <w:sz w:val="16"/>
        <w:lang w:val="en-US"/>
        <w:spacing w:val="-11"/>
        <w:w w:val="100"/>
        <w:strike w:val="false"/>
        <w:vertAlign w:val="baseline"/>
        <w:rFonts w:ascii="Tahoma" w:hAnsi="Tahoma"/>
      </w:rPr>
    </w:lvl>
  </w:abstractNum>
  <w:abstractNum w:abstractNumId="101">
    <w:lvl w:ilvl="0">
      <w:numFmt w:val="decimal"/>
      <w:lvlText w:val="%1."/>
      <w:start w:val="3"/>
      <w:lvlJc w:val="left"/>
      <w:pPr>
        <w:ind w:left="720"/>
        <w:tabs>
          <w:tab w:val="decimal" w:pos="216"/>
        </w:tabs>
      </w:pPr>
      <w:rPr>
        <w:color w:val="#000000"/>
        <w:sz w:val="17"/>
        <w:lang w:val="en-US"/>
        <w:spacing w:val="-4"/>
        <w:w w:val="100"/>
        <w:strike w:val="false"/>
        <w:vertAlign w:val="baseline"/>
        <w:rFonts w:ascii="Arial Narrow" w:hAnsi="Arial Narrow"/>
      </w:rPr>
    </w:lvl>
  </w:abstractNum>
  <w:abstractNum w:abstractNumId="102">
    <w:lvl w:ilvl="0">
      <w:numFmt w:val="decimal"/>
      <w:lvlText w:val="%1."/>
      <w:start w:val="1"/>
      <w:lvlJc w:val="left"/>
      <w:pPr>
        <w:ind w:left="720"/>
        <w:tabs>
          <w:tab w:val="decimal" w:pos="216"/>
        </w:tabs>
      </w:pPr>
      <w:rPr>
        <w:color w:val="#000000"/>
        <w:sz w:val="17"/>
        <w:lang w:val="en-US"/>
        <w:spacing w:val="0"/>
        <w:w w:val="100"/>
        <w:strike w:val="false"/>
        <w:vertAlign w:val="baseline"/>
        <w:rFonts w:ascii="Arial Narrow" w:hAnsi="Arial Narrow"/>
      </w:rPr>
    </w:lvl>
  </w:abstractNum>
  <w:abstractNum w:abstractNumId="103">
    <w:lvl w:ilvl="0">
      <w:numFmt w:val="decimal"/>
      <w:lvlText w:val="%1."/>
      <w:start w:val="1"/>
      <w:lvlJc w:val="left"/>
      <w:pPr>
        <w:ind w:left="720"/>
        <w:tabs>
          <w:tab w:val="decimal" w:pos="216"/>
        </w:tabs>
      </w:pPr>
      <w:rPr>
        <w:color w:val="#000000"/>
        <w:sz w:val="17"/>
        <w:lang w:val="en-US"/>
        <w:spacing w:val="-3"/>
        <w:w w:val="100"/>
        <w:strike w:val="false"/>
        <w:vertAlign w:val="baseline"/>
        <w:rFonts w:ascii="Arial Narrow" w:hAnsi="Arial Narrow"/>
      </w:rPr>
    </w:lvl>
  </w:abstract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3"/>
  </w:num>
  <w:num w:numId="45">
    <w:abstractNumId w:val="44"/>
  </w:num>
  <w:num w:numId="46">
    <w:abstractNumId w:val="45"/>
  </w:num>
  <w:num w:numId="47">
    <w:abstractNumId w:val="46"/>
  </w:num>
  <w:num w:numId="48">
    <w:abstractNumId w:val="47"/>
  </w:num>
  <w:num w:numId="49">
    <w:abstractNumId w:val="48"/>
  </w:num>
  <w:num w:numId="50">
    <w:abstractNumId w:val="49"/>
  </w:num>
  <w:num w:numId="51">
    <w:abstractNumId w:val="50"/>
  </w:num>
  <w:num w:numId="52">
    <w:abstractNumId w:val="51"/>
  </w:num>
  <w:num w:numId="53">
    <w:abstractNumId w:val="52"/>
  </w:num>
  <w:num w:numId="54">
    <w:abstractNumId w:val="53"/>
  </w:num>
  <w:num w:numId="55">
    <w:abstractNumId w:val="54"/>
  </w:num>
  <w:num w:numId="56">
    <w:abstractNumId w:val="55"/>
  </w:num>
  <w:num w:numId="57">
    <w:abstractNumId w:val="56"/>
  </w:num>
  <w:num w:numId="58">
    <w:abstractNumId w:val="57"/>
  </w:num>
  <w:num w:numId="59">
    <w:abstractNumId w:val="58"/>
  </w:num>
  <w:num w:numId="60">
    <w:abstractNumId w:val="59"/>
  </w:num>
  <w:num w:numId="61">
    <w:abstractNumId w:val="60"/>
  </w:num>
  <w:num w:numId="62">
    <w:abstractNumId w:val="61"/>
  </w:num>
  <w:num w:numId="63">
    <w:abstractNumId w:val="62"/>
  </w:num>
  <w:num w:numId="64">
    <w:abstractNumId w:val="63"/>
  </w:num>
  <w:num w:numId="65">
    <w:abstractNumId w:val="64"/>
  </w:num>
  <w:num w:numId="66">
    <w:abstractNumId w:val="65"/>
  </w:num>
  <w:num w:numId="67">
    <w:abstractNumId w:val="66"/>
  </w:num>
  <w:num w:numId="68">
    <w:abstractNumId w:val="67"/>
  </w:num>
  <w:num w:numId="69">
    <w:abstractNumId w:val="68"/>
  </w:num>
  <w:num w:numId="70">
    <w:abstractNumId w:val="69"/>
  </w:num>
  <w:num w:numId="71">
    <w:abstractNumId w:val="70"/>
  </w:num>
  <w:num w:numId="72">
    <w:abstractNumId w:val="71"/>
  </w:num>
  <w:num w:numId="73">
    <w:abstractNumId w:val="72"/>
  </w:num>
  <w:num w:numId="74">
    <w:abstractNumId w:val="73"/>
  </w:num>
  <w:num w:numId="75">
    <w:abstractNumId w:val="74"/>
  </w:num>
  <w:num w:numId="76">
    <w:abstractNumId w:val="75"/>
  </w:num>
  <w:num w:numId="77">
    <w:abstractNumId w:val="76"/>
  </w:num>
  <w:num w:numId="78">
    <w:abstractNumId w:val="77"/>
  </w:num>
  <w:num w:numId="79">
    <w:abstractNumId w:val="78"/>
  </w:num>
  <w:num w:numId="80">
    <w:abstractNumId w:val="79"/>
  </w:num>
  <w:num w:numId="81">
    <w:abstractNumId w:val="80"/>
  </w:num>
  <w:num w:numId="82">
    <w:abstractNumId w:val="81"/>
  </w:num>
  <w:num w:numId="83">
    <w:abstractNumId w:val="82"/>
  </w:num>
  <w:num w:numId="84">
    <w:abstractNumId w:val="83"/>
  </w:num>
  <w:num w:numId="85">
    <w:abstractNumId w:val="84"/>
  </w:num>
  <w:num w:numId="86">
    <w:abstractNumId w:val="85"/>
  </w:num>
  <w:num w:numId="87">
    <w:abstractNumId w:val="86"/>
  </w:num>
  <w:num w:numId="88">
    <w:abstractNumId w:val="87"/>
  </w:num>
  <w:num w:numId="89">
    <w:abstractNumId w:val="88"/>
  </w:num>
  <w:num w:numId="90">
    <w:abstractNumId w:val="89"/>
  </w:num>
  <w:num w:numId="91">
    <w:abstractNumId w:val="90"/>
  </w:num>
  <w:num w:numId="92">
    <w:abstractNumId w:val="91"/>
  </w:num>
  <w:num w:numId="93">
    <w:abstractNumId w:val="92"/>
  </w:num>
  <w:num w:numId="94">
    <w:abstractNumId w:val="93"/>
  </w:num>
  <w:num w:numId="95">
    <w:abstractNumId w:val="94"/>
  </w:num>
  <w:num w:numId="96">
    <w:abstractNumId w:val="95"/>
  </w:num>
  <w:num w:numId="97">
    <w:abstractNumId w:val="96"/>
  </w:num>
  <w:num w:numId="98">
    <w:abstractNumId w:val="97"/>
  </w:num>
  <w:num w:numId="99">
    <w:abstractNumId w:val="98"/>
  </w:num>
  <w:num w:numId="100">
    <w:abstractNumId w:val="99"/>
  </w:num>
  <w:num w:numId="101">
    <w:abstractNumId w:val="100"/>
  </w:num>
  <w:num w:numId="102">
    <w:abstractNumId w:val="101"/>
  </w:num>
  <w:num w:numId="103">
    <w:abstractNumId w:val="102"/>
  </w:num>
  <w:num w:numId="104">
    <w:abstractNumId w:val="103"/>
  </w:num>
</w:numbering>
</file>

<file path=word/settings.xml><?xml version="1.0" encoding="utf-8"?>
<w:settings xmlns:w="http://schemas.openxmlformats.org/wordprocessingml/2006/main" xmlns:r="http://schemas.openxmlformats.org/officeDocument/2006/relationships" xmlns:m="http://schemas.openxmlformats.org/officeDocument/2006/math" xmlns:o="urn:schemas-microsoft-com:office:office" xmlns:v="urn:schemas-microsoft-com:vml" xmlns:wp="http://schemas.openxmlformats.org/drawingml/2006/wordprocessingDrawing" xmlns:a="http://schemas.openxmlformats.org/drawingml/2006/main" xmlns:pic="http://schemas.openxmlformats.org/drawingml/2006/picture" xmlns:w10="urn:schemas-microsoft-com:office:word">
  <w:compat>
    <w:useFELayout/>
  </w:compat>
</w:settings>
</file>

<file path=word/styles.xml><?xml version="1.0" encoding="utf-8"?>
<w:styles xmlns:w="http://schemas.openxmlformats.org/wordprocessingml/2006/main" xmlns:r="http://schemas.openxmlformats.org/officeDocument/2006/relationships" xmlns:m="http://schemas.openxmlformats.org/officeDocument/2006/math" xmlns:o="urn:schemas-microsoft-com:office:office" xmlns:v="urn:schemas-microsoft-com:vml" xmlns:wp="http://schemas.openxmlformats.org/drawingml/2006/wordprocessingDrawing" xmlns:a="http://schemas.openxmlformats.org/drawingml/2006/main" xmlns:pic="http://schemas.openxmlformats.org/drawingml/2006/picture" xmlns:w10="urn:schemas-microsoft-com:office:word">
  <w:docDefaults>
    <w:rPrDefault>
      <w:rPr>
        <w:rFonts w:asciiTheme="minorHAnsi" w:eastAsiaTheme="minorHAnsi" w:hAnsiTheme="minorHAnsi" w:cstheme="minorBidi"/>
        <w:sz w:val="22"/>
        <w:szCs w:val="22"/>
        <w:lang w:val="en-US" w:eastAsia="en-US" w:bidi="ar-SA"/>
      </w:rPr>
    </w:rPrDefault>
    <w:pPrDefault/>
  </w:docDefaults>
</w:styles>
</file>

<file path=word/_rels/document.xml.rels>&#65279;<?xml version="1.0" encoding="utf-8"?><Relationships xmlns="http://schemas.openxmlformats.org/package/2006/relationships"><Relationship Type="http://schemas.openxmlformats.org/officeDocument/2006/relationships/image" Target="/word/media/image451.png" Id="drId2" /><Relationship Type="http://schemas.openxmlformats.org/officeDocument/2006/relationships/image" Target="/word/media/image452.png" Id="drId4" /><Relationship Type="http://schemas.openxmlformats.org/officeDocument/2006/relationships/image" Target="/word/media/image453.png" Id="drId5" /><Relationship Type="http://schemas.openxmlformats.org/officeDocument/2006/relationships/image" Target="/word/media/image454.png" Id="drId6" /><Relationship Type="http://schemas.openxmlformats.org/officeDocument/2006/relationships/numbering" Target="/word/numbering.xml" Id="drId7" /><Relationship Type="http://schemas.openxmlformats.org/officeDocument/2006/relationships/image" Target="/word/media/image455.png" Id="drId8" /><Relationship Type="http://schemas.openxmlformats.org/officeDocument/2006/relationships/image" Target="/word/media/image456.png" Id="drId9" /><Relationship Type="http://schemas.openxmlformats.org/officeDocument/2006/relationships/image" Target="/word/media/image457.png" Id="drId10" /><Relationship Type="http://schemas.openxmlformats.org/officeDocument/2006/relationships/image" Target="/word/media/image458.png" Id="drId11" /><Relationship Type="http://schemas.openxmlformats.org/officeDocument/2006/relationships/image" Target="/word/media/image459.png" Id="drId12" /><Relationship Type="http://schemas.openxmlformats.org/officeDocument/2006/relationships/image" Target="/word/media/image460.png" Id="drId13" /><Relationship Type="http://schemas.openxmlformats.org/officeDocument/2006/relationships/image" Target="/word/media/image461.png" Id="drId14" /><Relationship Type="http://schemas.openxmlformats.org/officeDocument/2006/relationships/image" Target="/word/media/image462.png" Id="drId15" /><Relationship Type="http://schemas.openxmlformats.org/officeDocument/2006/relationships/image" Target="/word/media/image463.png" Id="drId16" /><Relationship Type="http://schemas.openxmlformats.org/officeDocument/2006/relationships/image" Target="/word/media/image464.png" Id="drId17" /><Relationship Type="http://schemas.openxmlformats.org/officeDocument/2006/relationships/image" Target="/word/media/image465.png" Id="drId18" /><Relationship Type="http://schemas.openxmlformats.org/officeDocument/2006/relationships/image" Target="/word/media/image466.png" Id="drId19" /><Relationship Type="http://schemas.openxmlformats.org/officeDocument/2006/relationships/image" Target="/word/media/image467.png" Id="drId20" /><Relationship Type="http://schemas.openxmlformats.org/officeDocument/2006/relationships/image" Target="/word/media/image468.png" Id="drId21" /><Relationship Type="http://schemas.openxmlformats.org/officeDocument/2006/relationships/image" Target="/word/media/image469.png" Id="drId22" /><Relationship Type="http://schemas.openxmlformats.org/officeDocument/2006/relationships/image" Target="/word/media/image470.png" Id="drId23" /><Relationship Type="http://schemas.openxmlformats.org/officeDocument/2006/relationships/image" Target="/word/media/image471.png" Id="drId24" /><Relationship Type="http://schemas.openxmlformats.org/officeDocument/2006/relationships/image" Target="/word/media/image472.png" Id="drId25" /><Relationship Type="http://schemas.openxmlformats.org/officeDocument/2006/relationships/image" Target="/word/media/image473.png" Id="drId26" /><Relationship Type="http://schemas.openxmlformats.org/officeDocument/2006/relationships/image" Target="/word/media/image474.png" Id="drId27" /><Relationship Type="http://schemas.openxmlformats.org/officeDocument/2006/relationships/image" Target="/word/media/image475.png" Id="drId28" /><Relationship Type="http://schemas.openxmlformats.org/officeDocument/2006/relationships/image" Target="/word/media/image476.png" Id="drId29" /><Relationship Type="http://schemas.openxmlformats.org/officeDocument/2006/relationships/image" Target="/word/media/image477.png" Id="drId30" /><Relationship Type="http://schemas.openxmlformats.org/officeDocument/2006/relationships/image" Target="/word/media/image478.png" Id="drId31" /><Relationship Type="http://schemas.openxmlformats.org/officeDocument/2006/relationships/image" Target="/word/media/image479.png" Id="drId32" /><Relationship Type="http://schemas.openxmlformats.org/officeDocument/2006/relationships/image" Target="/word/media/image480.png" Id="drId33" /><Relationship Type="http://schemas.openxmlformats.org/officeDocument/2006/relationships/image" Target="/word/media/image481.png" Id="drId34" /><Relationship Type="http://schemas.openxmlformats.org/officeDocument/2006/relationships/image" Target="/word/media/image482.png" Id="drId35" /><Relationship Type="http://schemas.openxmlformats.org/officeDocument/2006/relationships/image" Target="/word/media/image483.png" Id="drId36" /><Relationship Type="http://schemas.openxmlformats.org/officeDocument/2006/relationships/image" Target="/word/media/image484.png" Id="drId37" /><Relationship Type="http://schemas.openxmlformats.org/officeDocument/2006/relationships/image" Target="/word/media/image485.png" Id="drId38" /><Relationship Type="http://schemas.openxmlformats.org/officeDocument/2006/relationships/image" Target="/word/media/image486.png" Id="drId39" /><Relationship Type="http://schemas.openxmlformats.org/officeDocument/2006/relationships/image" Target="/word/media/image487.png" Id="drId40" /><Relationship Type="http://schemas.openxmlformats.org/officeDocument/2006/relationships/image" Target="/word/media/image488.png" Id="drId41" /><Relationship Type="http://schemas.openxmlformats.org/officeDocument/2006/relationships/image" Target="/word/media/image489.png" Id="drId42" /><Relationship Type="http://schemas.openxmlformats.org/officeDocument/2006/relationships/image" Target="/word/media/image490.png" Id="drId43" /><Relationship Type="http://schemas.openxmlformats.org/officeDocument/2006/relationships/image" Target="/word/media/image491.png" Id="drId44" /><Relationship Type="http://schemas.openxmlformats.org/officeDocument/2006/relationships/image" Target="/word/media/image492.png" Id="drId45" /><Relationship Type="http://schemas.openxmlformats.org/officeDocument/2006/relationships/image" Target="/word/media/image493.png" Id="drId46" /><Relationship Type="http://schemas.openxmlformats.org/officeDocument/2006/relationships/image" Target="/word/media/image494.png" Id="drId47" /><Relationship Type="http://schemas.openxmlformats.org/officeDocument/2006/relationships/image" Target="/word/media/image495.png" Id="drId48" /><Relationship Type="http://schemas.openxmlformats.org/officeDocument/2006/relationships/image" Target="/word/media/image496.png" Id="drId49" /><Relationship Type="http://schemas.openxmlformats.org/officeDocument/2006/relationships/image" Target="/word/media/image497.png" Id="drId50" /><Relationship Type="http://schemas.openxmlformats.org/officeDocument/2006/relationships/image" Target="/word/media/image498.png" Id="drId51" /><Relationship Type="http://schemas.openxmlformats.org/officeDocument/2006/relationships/image" Target="/word/media/image499.png" Id="drId52" /><Relationship Type="http://schemas.openxmlformats.org/officeDocument/2006/relationships/image" Target="/word/media/image500.png" Id="drId53" /><Relationship Type="http://schemas.openxmlformats.org/officeDocument/2006/relationships/image" Target="/word/media/image501.png" Id="drId54" /><Relationship Type="http://schemas.openxmlformats.org/officeDocument/2006/relationships/image" Target="/word/media/image502.png" Id="drId55" /><Relationship Type="http://schemas.openxmlformats.org/officeDocument/2006/relationships/image" Target="/word/media/image503.png" Id="drId56" /><Relationship Type="http://schemas.openxmlformats.org/officeDocument/2006/relationships/image" Target="/word/media/image504.png" Id="drId57" /><Relationship Type="http://schemas.openxmlformats.org/officeDocument/2006/relationships/image" Target="/word/media/image505.png" Id="drId58" /><Relationship Type="http://schemas.openxmlformats.org/officeDocument/2006/relationships/image" Target="/word/media/image506.png" Id="drId59" /><Relationship Type="http://schemas.openxmlformats.org/officeDocument/2006/relationships/image" Target="/word/media/image507.png" Id="drId60" /><Relationship Type="http://schemas.openxmlformats.org/officeDocument/2006/relationships/image" Target="/word/media/image508.png" Id="drId61" /><Relationship Type="http://schemas.openxmlformats.org/officeDocument/2006/relationships/image" Target="/word/media/image509.png" Id="drId62" /><Relationship Type="http://schemas.openxmlformats.org/officeDocument/2006/relationships/image" Target="/word/media/image510.png" Id="drId63" /><Relationship Type="http://schemas.openxmlformats.org/officeDocument/2006/relationships/image" Target="/word/media/image511.png" Id="drId64" /><Relationship Type="http://schemas.openxmlformats.org/officeDocument/2006/relationships/image" Target="/word/media/image512.png" Id="drId65" /><Relationship Type="http://schemas.openxmlformats.org/officeDocument/2006/relationships/image" Target="/word/media/image513.png" Id="drId66" /><Relationship Type="http://schemas.openxmlformats.org/officeDocument/2006/relationships/image" Target="/word/media/image514.png" Id="drId67" /><Relationship Type="http://schemas.openxmlformats.org/officeDocument/2006/relationships/image" Target="/word/media/image515.png" Id="drId68" /><Relationship Type="http://schemas.openxmlformats.org/officeDocument/2006/relationships/image" Target="/word/media/image516.png" Id="drId69" /><Relationship Type="http://schemas.openxmlformats.org/officeDocument/2006/relationships/image" Target="/word/media/image517.png" Id="drId70" /><Relationship Type="http://schemas.openxmlformats.org/officeDocument/2006/relationships/image" Target="/word/media/image518.png" Id="drId71" /><Relationship Type="http://schemas.openxmlformats.org/officeDocument/2006/relationships/image" Target="/word/media/image519.png" Id="drId72" /><Relationship Type="http://schemas.openxmlformats.org/officeDocument/2006/relationships/image" Target="/word/media/image520.png" Id="drId73" /><Relationship Type="http://schemas.openxmlformats.org/officeDocument/2006/relationships/image" Target="/word/media/image521.png" Id="drId74" /><Relationship Type="http://schemas.openxmlformats.org/officeDocument/2006/relationships/image" Target="/word/media/image522.png" Id="drId75" /><Relationship Type="http://schemas.openxmlformats.org/officeDocument/2006/relationships/image" Target="/word/media/image523.png" Id="drId76" /><Relationship Type="http://schemas.openxmlformats.org/officeDocument/2006/relationships/image" Target="/word/media/image524.png" Id="drId77" /><Relationship Type="http://schemas.openxmlformats.org/officeDocument/2006/relationships/image" Target="/word/media/image525.png" Id="drId78" /><Relationship Type="http://schemas.openxmlformats.org/officeDocument/2006/relationships/image" Target="/word/media/image526.png" Id="drId79" /><Relationship Type="http://schemas.openxmlformats.org/officeDocument/2006/relationships/image" Target="/word/media/image527.png" Id="drId80" /><Relationship Type="http://schemas.openxmlformats.org/officeDocument/2006/relationships/image" Target="/word/media/image528.png" Id="drId81" /><Relationship Type="http://schemas.openxmlformats.org/officeDocument/2006/relationships/image" Target="/word/media/image529.png" Id="drId82" /><Relationship Type="http://schemas.openxmlformats.org/officeDocument/2006/relationships/image" Target="/word/media/image530.png" Id="drId83" /><Relationship Type="http://schemas.openxmlformats.org/officeDocument/2006/relationships/image" Target="/word/media/image531.png" Id="drId84" /><Relationship Type="http://schemas.openxmlformats.org/officeDocument/2006/relationships/image" Target="/word/media/image532.png" Id="drId85" /><Relationship Type="http://schemas.openxmlformats.org/officeDocument/2006/relationships/image" Target="/word/media/image533.png" Id="drId86" /><Relationship Type="http://schemas.openxmlformats.org/officeDocument/2006/relationships/image" Target="/word/media/image534.png" Id="drId87" /><Relationship Type="http://schemas.openxmlformats.org/officeDocument/2006/relationships/image" Target="/word/media/image535.png" Id="drId88" /><Relationship Type="http://schemas.openxmlformats.org/officeDocument/2006/relationships/image" Target="/word/media/image536.png" Id="drId89" /><Relationship Type="http://schemas.openxmlformats.org/officeDocument/2006/relationships/image" Target="/word/media/image537.png" Id="drId90" /><Relationship Type="http://schemas.openxmlformats.org/officeDocument/2006/relationships/image" Target="/word/media/image538.png" Id="drId91" /><Relationship Type="http://schemas.openxmlformats.org/officeDocument/2006/relationships/image" Target="/word/media/image539.png" Id="drId92" /><Relationship Type="http://schemas.openxmlformats.org/officeDocument/2006/relationships/image" Target="/word/media/image540.png" Id="drId93" /><Relationship Type="http://schemas.openxmlformats.org/officeDocument/2006/relationships/image" Target="/word/media/image541.png" Id="drId94" /><Relationship Type="http://schemas.openxmlformats.org/officeDocument/2006/relationships/image" Target="/word/media/image542.png" Id="drId95" /><Relationship Type="http://schemas.openxmlformats.org/officeDocument/2006/relationships/image" Target="/word/media/image543.png" Id="drId96" /><Relationship Type="http://schemas.openxmlformats.org/officeDocument/2006/relationships/image" Target="/word/media/image544.png" Id="drId97" /><Relationship Type="http://schemas.openxmlformats.org/officeDocument/2006/relationships/image" Target="/word/media/image545.png" Id="drId98" /><Relationship Type="http://schemas.openxmlformats.org/officeDocument/2006/relationships/image" Target="/word/media/image546.png" Id="drId99" /><Relationship Type="http://schemas.openxmlformats.org/officeDocument/2006/relationships/image" Target="/word/media/image547.png" Id="drId100" /><Relationship Type="http://schemas.openxmlformats.org/officeDocument/2006/relationships/image" Target="/word/media/image548.png" Id="drId101" /><Relationship Type="http://schemas.openxmlformats.org/officeDocument/2006/relationships/image" Target="/word/media/image549.png" Id="drId102" /><Relationship Type="http://schemas.openxmlformats.org/officeDocument/2006/relationships/image" Target="/word/media/image550.png" Id="drId103" /><Relationship Type="http://schemas.openxmlformats.org/officeDocument/2006/relationships/image" Target="/word/media/image551.png" Id="drId104" /><Relationship Type="http://schemas.openxmlformats.org/officeDocument/2006/relationships/image" Target="/word/media/image552.png" Id="drId105" /><Relationship Type="http://schemas.openxmlformats.org/officeDocument/2006/relationships/image" Target="/word/media/image553.png" Id="drId106" /><Relationship Type="http://schemas.openxmlformats.org/officeDocument/2006/relationships/image" Target="/word/media/image554.png" Id="drId107" /><Relationship Type="http://schemas.openxmlformats.org/officeDocument/2006/relationships/image" Target="/word/media/image555.png" Id="drId108" /><Relationship Type="http://schemas.openxmlformats.org/officeDocument/2006/relationships/image" Target="/word/media/image556.png" Id="drId109" /><Relationship Type="http://schemas.openxmlformats.org/officeDocument/2006/relationships/image" Target="/word/media/image557.png" Id="drId110" /><Relationship Type="http://schemas.openxmlformats.org/officeDocument/2006/relationships/image" Target="/word/media/image558.png" Id="drId111" /><Relationship Type="http://schemas.openxmlformats.org/officeDocument/2006/relationships/image" Target="/word/media/image559.png" Id="drId112" /><Relationship Type="http://schemas.openxmlformats.org/officeDocument/2006/relationships/image" Target="/word/media/image560.png" Id="drId113" /><Relationship Type="http://schemas.openxmlformats.org/officeDocument/2006/relationships/image" Target="/word/media/image561.png" Id="drId114" /><Relationship Type="http://schemas.openxmlformats.org/officeDocument/2006/relationships/image" Target="/word/media/image562.png" Id="drId115" /><Relationship Type="http://schemas.openxmlformats.org/officeDocument/2006/relationships/image" Target="/word/media/image563.png" Id="drId116" /><Relationship Type="http://schemas.openxmlformats.org/officeDocument/2006/relationships/image" Target="/word/media/image564.png" Id="drId117" /><Relationship Type="http://schemas.openxmlformats.org/officeDocument/2006/relationships/image" Target="/word/media/image565.png" Id="drId118" /><Relationship Type="http://schemas.openxmlformats.org/officeDocument/2006/relationships/image" Target="/word/media/image566.png" Id="drId119" /><Relationship Type="http://schemas.openxmlformats.org/officeDocument/2006/relationships/image" Target="/word/media/image567.png" Id="drId120" /><Relationship Type="http://schemas.openxmlformats.org/officeDocument/2006/relationships/image" Target="/word/media/image568.png" Id="drId121" /><Relationship Type="http://schemas.openxmlformats.org/officeDocument/2006/relationships/image" Target="/word/media/image569.png" Id="drId122" /><Relationship Type="http://schemas.openxmlformats.org/officeDocument/2006/relationships/image" Target="/word/media/image570.png" Id="drId123" /><Relationship Type="http://schemas.openxmlformats.org/officeDocument/2006/relationships/image" Target="/word/media/image571.png" Id="drId124" /><Relationship Type="http://schemas.openxmlformats.org/officeDocument/2006/relationships/image" Target="/word/media/image572.png" Id="drId125" /><Relationship Type="http://schemas.openxmlformats.org/officeDocument/2006/relationships/image" Target="/word/media/image573.png" Id="drId126" /><Relationship Type="http://schemas.openxmlformats.org/officeDocument/2006/relationships/image" Target="/word/media/image574.png" Id="drId127" /><Relationship Type="http://schemas.openxmlformats.org/officeDocument/2006/relationships/image" Target="/word/media/image575.png" Id="drId128" /><Relationship Type="http://schemas.openxmlformats.org/officeDocument/2006/relationships/image" Target="/word/media/image576.png" Id="drId129" /><Relationship Type="http://schemas.openxmlformats.org/officeDocument/2006/relationships/image" Target="/word/media/image577.png" Id="drId130" /><Relationship Type="http://schemas.openxmlformats.org/officeDocument/2006/relationships/image" Target="/word/media/image578.png" Id="drId131" /><Relationship Type="http://schemas.openxmlformats.org/officeDocument/2006/relationships/image" Target="/word/media/image579.png" Id="drId132" /><Relationship Type="http://schemas.openxmlformats.org/officeDocument/2006/relationships/image" Target="/word/media/image580.png" Id="drId133" /><Relationship Type="http://schemas.openxmlformats.org/officeDocument/2006/relationships/image" Target="/word/media/image581.png" Id="drId134" /><Relationship Type="http://schemas.openxmlformats.org/officeDocument/2006/relationships/image" Target="/word/media/image582.png" Id="drId135" /><Relationship Type="http://schemas.openxmlformats.org/officeDocument/2006/relationships/image" Target="/word/media/image583.png" Id="drId136" /><Relationship Type="http://schemas.openxmlformats.org/officeDocument/2006/relationships/image" Target="/word/media/image584.png" Id="drId137" /><Relationship Type="http://schemas.openxmlformats.org/officeDocument/2006/relationships/image" Target="/word/media/image585.png" Id="drId138" /><Relationship Type="http://schemas.openxmlformats.org/officeDocument/2006/relationships/image" Target="/word/media/image586.png" Id="drId139" /><Relationship Type="http://schemas.openxmlformats.org/officeDocument/2006/relationships/image" Target="/word/media/image587.png" Id="drId140" /><Relationship Type="http://schemas.openxmlformats.org/officeDocument/2006/relationships/image" Target="/word/media/image588.png" Id="drId141" /><Relationship Type="http://schemas.openxmlformats.org/officeDocument/2006/relationships/image" Target="/word/media/image589.png" Id="drId142" /><Relationship Type="http://schemas.openxmlformats.org/officeDocument/2006/relationships/image" Target="/word/media/image590.png" Id="drId143" /><Relationship Type="http://schemas.openxmlformats.org/officeDocument/2006/relationships/image" Target="/word/media/image591.png" Id="drId144" /><Relationship Type="http://schemas.openxmlformats.org/officeDocument/2006/relationships/image" Target="/word/media/image592.png" Id="drId145" /><Relationship Type="http://schemas.openxmlformats.org/officeDocument/2006/relationships/image" Target="/word/media/image593.png" Id="drId146" /><Relationship Type="http://schemas.openxmlformats.org/officeDocument/2006/relationships/image" Target="/word/media/image594.png" Id="drId147" /><Relationship Type="http://schemas.openxmlformats.org/officeDocument/2006/relationships/image" Target="/word/media/image595.png" Id="drId148" /><Relationship Type="http://schemas.openxmlformats.org/officeDocument/2006/relationships/image" Target="/word/media/image596.png" Id="drId149" /><Relationship Type="http://schemas.openxmlformats.org/officeDocument/2006/relationships/image" Target="/word/media/image597.png" Id="drId150" /><Relationship Type="http://schemas.openxmlformats.org/officeDocument/2006/relationships/image" Target="/word/media/image598.png" Id="drId151" /><Relationship Type="http://schemas.openxmlformats.org/officeDocument/2006/relationships/image" Target="/word/media/image599.png" Id="drId152" /><Relationship Type="http://schemas.openxmlformats.org/officeDocument/2006/relationships/image" Target="/word/media/image600.png" Id="drId153" /><Relationship Type="http://schemas.openxmlformats.org/officeDocument/2006/relationships/image" Target="/word/media/image601.png" Id="drId154" /><Relationship Type="http://schemas.openxmlformats.org/officeDocument/2006/relationships/image" Target="/word/media/image602.png" Id="drId155" /><Relationship Type="http://schemas.openxmlformats.org/officeDocument/2006/relationships/image" Target="/word/media/image603.png" Id="drId156" /><Relationship Type="http://schemas.openxmlformats.org/officeDocument/2006/relationships/image" Target="/word/media/image604.png" Id="drId157" /><Relationship Type="http://schemas.openxmlformats.org/officeDocument/2006/relationships/image" Target="/word/media/image605.png" Id="drId158" /><Relationship Type="http://schemas.openxmlformats.org/officeDocument/2006/relationships/image" Target="/word/media/image606.png" Id="drId159" /><Relationship Type="http://schemas.openxmlformats.org/officeDocument/2006/relationships/image" Target="/word/media/image607.png" Id="drId160" /><Relationship Type="http://schemas.openxmlformats.org/officeDocument/2006/relationships/image" Target="/word/media/image608.png" Id="drId161" /><Relationship Type="http://schemas.openxmlformats.org/officeDocument/2006/relationships/image" Target="/word/media/image609.png" Id="drId162" /><Relationship Type="http://schemas.openxmlformats.org/officeDocument/2006/relationships/image" Target="/word/media/image610.png" Id="drId163" /><Relationship Type="http://schemas.openxmlformats.org/officeDocument/2006/relationships/image" Target="/word/media/image611.png" Id="drId164" /><Relationship Type="http://schemas.openxmlformats.org/officeDocument/2006/relationships/image" Target="/word/media/image612.png" Id="drId165" /><Relationship Type="http://schemas.openxmlformats.org/officeDocument/2006/relationships/image" Target="/word/media/image613.png" Id="drId166" /><Relationship Type="http://schemas.openxmlformats.org/officeDocument/2006/relationships/image" Target="/word/media/image614.png" Id="drId167" /><Relationship Type="http://schemas.openxmlformats.org/officeDocument/2006/relationships/image" Target="/word/media/image615.png" Id="drId168" /><Relationship Type="http://schemas.openxmlformats.org/officeDocument/2006/relationships/image" Target="/word/media/image616.png" Id="drId169" /><Relationship Type="http://schemas.openxmlformats.org/officeDocument/2006/relationships/image" Target="/word/media/image617.png" Id="drId170" /><Relationship Type="http://schemas.openxmlformats.org/officeDocument/2006/relationships/image" Target="/word/media/image618.png" Id="drId171" /><Relationship Type="http://schemas.openxmlformats.org/officeDocument/2006/relationships/image" Target="/word/media/image619.png" Id="drId172" /><Relationship Type="http://schemas.openxmlformats.org/officeDocument/2006/relationships/image" Target="/word/media/image620.png" Id="drId173" /><Relationship Type="http://schemas.openxmlformats.org/officeDocument/2006/relationships/image" Target="/word/media/image621.png" Id="drId174" /><Relationship Type="http://schemas.openxmlformats.org/officeDocument/2006/relationships/image" Target="/word/media/image622.png" Id="drId175" /><Relationship Type="http://schemas.openxmlformats.org/officeDocument/2006/relationships/image" Target="/word/media/image623.png" Id="drId176" /><Relationship Type="http://schemas.openxmlformats.org/officeDocument/2006/relationships/image" Target="/word/media/image624.png" Id="drId177" /><Relationship Type="http://schemas.openxmlformats.org/officeDocument/2006/relationships/image" Target="/word/media/image625.png" Id="drId178" /><Relationship Type="http://schemas.openxmlformats.org/officeDocument/2006/relationships/image" Target="/word/media/image626.png" Id="drId179" /><Relationship Type="http://schemas.openxmlformats.org/officeDocument/2006/relationships/image" Target="/word/media/image627.png" Id="drId180" /><Relationship Type="http://schemas.openxmlformats.org/officeDocument/2006/relationships/image" Target="/word/media/image628.png" Id="drId181" /><Relationship Type="http://schemas.openxmlformats.org/officeDocument/2006/relationships/image" Target="/word/media/image629.png" Id="drId182" /><Relationship Type="http://schemas.openxmlformats.org/officeDocument/2006/relationships/image" Target="/word/media/image630.png" Id="drId183" /><Relationship Type="http://schemas.openxmlformats.org/officeDocument/2006/relationships/image" Target="/word/media/image631.png" Id="drId184" /><Relationship Type="http://schemas.openxmlformats.org/officeDocument/2006/relationships/image" Target="/word/media/image632.png" Id="drId185" /><Relationship Type="http://schemas.openxmlformats.org/officeDocument/2006/relationships/image" Target="/word/media/image633.png" Id="drId186" /><Relationship Type="http://schemas.openxmlformats.org/officeDocument/2006/relationships/image" Target="/word/media/image634.png" Id="drId187" /><Relationship Type="http://schemas.openxmlformats.org/officeDocument/2006/relationships/image" Target="/word/media/image635.png" Id="drId188" /><Relationship Type="http://schemas.openxmlformats.org/officeDocument/2006/relationships/image" Target="/word/media/image636.png" Id="drId189" /><Relationship Type="http://schemas.openxmlformats.org/officeDocument/2006/relationships/image" Target="/word/media/image637.png" Id="drId190" /><Relationship Type="http://schemas.openxmlformats.org/officeDocument/2006/relationships/image" Target="/word/media/image638.png" Id="drId191" /><Relationship Type="http://schemas.openxmlformats.org/officeDocument/2006/relationships/image" Target="/word/media/image639.png" Id="drId192" /><Relationship Type="http://schemas.openxmlformats.org/officeDocument/2006/relationships/image" Target="/word/media/image640.png" Id="drId193" /><Relationship Type="http://schemas.openxmlformats.org/officeDocument/2006/relationships/image" Target="/word/media/image641.png" Id="drId194" /><Relationship Type="http://schemas.openxmlformats.org/officeDocument/2006/relationships/image" Target="/word/media/image642.png" Id="drId195" /><Relationship Type="http://schemas.openxmlformats.org/officeDocument/2006/relationships/image" Target="/word/media/image643.png" Id="drId196" /><Relationship Type="http://schemas.openxmlformats.org/officeDocument/2006/relationships/image" Target="/word/media/image644.png" Id="drId197" /><Relationship Type="http://schemas.openxmlformats.org/officeDocument/2006/relationships/image" Target="/word/media/image645.png" Id="drId198" /><Relationship Type="http://schemas.openxmlformats.org/officeDocument/2006/relationships/image" Target="/word/media/image646.png" Id="drId199" /><Relationship Type="http://schemas.openxmlformats.org/officeDocument/2006/relationships/image" Target="/word/media/image647.png" Id="drId200" /><Relationship Type="http://schemas.openxmlformats.org/officeDocument/2006/relationships/image" Target="/word/media/image648.png" Id="drId201" /><Relationship Type="http://schemas.openxmlformats.org/officeDocument/2006/relationships/image" Target="/word/media/image649.png" Id="drId202" /><Relationship Type="http://schemas.openxmlformats.org/officeDocument/2006/relationships/image" Target="/word/media/image650.png" Id="drId203" /><Relationship Type="http://schemas.openxmlformats.org/officeDocument/2006/relationships/image" Target="/word/media/image651.png" Id="drId204" /><Relationship Type="http://schemas.openxmlformats.org/officeDocument/2006/relationships/image" Target="/word/media/image652.png" Id="drId205" /><Relationship Type="http://schemas.openxmlformats.org/officeDocument/2006/relationships/image" Target="/word/media/image653.png" Id="drId206" /><Relationship Type="http://schemas.openxmlformats.org/officeDocument/2006/relationships/image" Target="/word/media/image654.png" Id="drId207" /><Relationship Type="http://schemas.openxmlformats.org/officeDocument/2006/relationships/image" Target="/word/media/image655.png" Id="drId208" /><Relationship Type="http://schemas.openxmlformats.org/officeDocument/2006/relationships/image" Target="/word/media/image656.png" Id="drId209" /><Relationship Type="http://schemas.openxmlformats.org/officeDocument/2006/relationships/image" Target="/word/media/image657.png" Id="drId210" /><Relationship Type="http://schemas.openxmlformats.org/officeDocument/2006/relationships/image" Target="/word/media/image658.png" Id="drId211" /><Relationship Type="http://schemas.openxmlformats.org/officeDocument/2006/relationships/image" Target="/word/media/image659.png" Id="drId212" /><Relationship Type="http://schemas.openxmlformats.org/officeDocument/2006/relationships/image" Target="/word/media/image660.png" Id="drId213" /><Relationship Type="http://schemas.openxmlformats.org/officeDocument/2006/relationships/image" Target="/word/media/image661.png" Id="drId214" /><Relationship Type="http://schemas.openxmlformats.org/officeDocument/2006/relationships/image" Target="/word/media/image662.png" Id="drId215" /><Relationship Type="http://schemas.openxmlformats.org/officeDocument/2006/relationships/image" Target="/word/media/image663.png" Id="drId216" /><Relationship Type="http://schemas.openxmlformats.org/officeDocument/2006/relationships/image" Target="/word/media/image664.png" Id="drId217" /><Relationship Type="http://schemas.openxmlformats.org/officeDocument/2006/relationships/image" Target="/word/media/image665.png" Id="drId218" /><Relationship Type="http://schemas.openxmlformats.org/officeDocument/2006/relationships/image" Target="/word/media/image666.png" Id="drId219" /><Relationship Type="http://schemas.openxmlformats.org/officeDocument/2006/relationships/image" Target="/word/media/image667.png" Id="drId220" /><Relationship Type="http://schemas.openxmlformats.org/officeDocument/2006/relationships/image" Target="/word/media/image668.png" Id="drId221" /><Relationship Type="http://schemas.openxmlformats.org/officeDocument/2006/relationships/image" Target="/word/media/image669.png" Id="drId222" /><Relationship Type="http://schemas.openxmlformats.org/officeDocument/2006/relationships/image" Target="/word/media/image670.png" Id="drId223" /><Relationship Type="http://schemas.openxmlformats.org/officeDocument/2006/relationships/image" Target="/word/media/image671.png" Id="drId224" /><Relationship Type="http://schemas.openxmlformats.org/officeDocument/2006/relationships/image" Target="/word/media/image672.png" Id="drId225" /><Relationship Type="http://schemas.openxmlformats.org/officeDocument/2006/relationships/image" Target="/word/media/image673.png" Id="drId226" /><Relationship Type="http://schemas.openxmlformats.org/officeDocument/2006/relationships/image" Target="/word/media/image674.png" Id="drId227" /><Relationship Type="http://schemas.openxmlformats.org/officeDocument/2006/relationships/image" Target="/word/media/image675.png" Id="drId228" /><Relationship Type="http://schemas.openxmlformats.org/officeDocument/2006/relationships/image" Target="/word/media/image676.png" Id="drId229" /><Relationship Type="http://schemas.openxmlformats.org/officeDocument/2006/relationships/settings" Target="/word/settings.xml" Id="drId1" /><Relationship Type="http://schemas.openxmlformats.org/officeDocument/2006/relationships/styles" Target="/word/styles.xml" Id="drId0" /><Relationship Type="http://schemas.openxmlformats.org/wordprocessingml/2006/fontTable" Target="/word/fontTable.xml" Id="drId3" /></Relationships>
</file>